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50C0" w:rsidRDefault="00C150C0">
      <w:pPr>
        <w:pStyle w:val="BodyText"/>
        <w:spacing w:before="3"/>
        <w:ind w:left="0"/>
        <w:rPr>
          <w:sz w:val="20"/>
        </w:rPr>
      </w:pPr>
    </w:p>
    <w:p w:rsidR="004E4F5B" w:rsidRDefault="004E4F5B">
      <w:pPr>
        <w:pStyle w:val="BodyText"/>
        <w:spacing w:before="3"/>
        <w:ind w:left="0"/>
        <w:rPr>
          <w:sz w:val="20"/>
        </w:rPr>
      </w:pPr>
    </w:p>
    <w:p w:rsidR="00C150C0" w:rsidRDefault="008D5A9F">
      <w:pPr>
        <w:pStyle w:val="BodyText"/>
        <w:spacing w:line="20" w:lineRule="exact"/>
        <w:rPr>
          <w:sz w:val="2"/>
        </w:rPr>
      </w:pPr>
      <w:r>
        <w:rPr>
          <w:noProof/>
          <w:sz w:val="2"/>
        </w:rPr>
        <mc:AlternateContent>
          <mc:Choice Requires="wpg">
            <w:drawing>
              <wp:inline distT="0" distB="0" distL="0" distR="0">
                <wp:extent cx="5770880" cy="26034"/>
                <wp:effectExtent l="19050" t="9525" r="10795" b="2159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0880" cy="26034"/>
                          <a:chOff x="0" y="0"/>
                          <a:chExt cx="5770880" cy="26034"/>
                        </a:xfrm>
                      </wpg:grpSpPr>
                      <wps:wsp>
                        <wps:cNvPr id="5" name="Graphic 5"/>
                        <wps:cNvSpPr/>
                        <wps:spPr>
                          <a:xfrm>
                            <a:off x="12700" y="12700"/>
                            <a:ext cx="5745480" cy="1270"/>
                          </a:xfrm>
                          <a:custGeom>
                            <a:avLst/>
                            <a:gdLst/>
                            <a:ahLst/>
                            <a:cxnLst/>
                            <a:rect l="l" t="t" r="r" b="b"/>
                            <a:pathLst>
                              <a:path w="5745480" h="635">
                                <a:moveTo>
                                  <a:pt x="0" y="0"/>
                                </a:moveTo>
                                <a:lnTo>
                                  <a:pt x="5745480" y="635"/>
                                </a:lnTo>
                              </a:path>
                            </a:pathLst>
                          </a:custGeom>
                          <a:ln w="25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8E9636" id="Group 4" o:spid="_x0000_s1026" style="width:454.4pt;height:2.05pt;mso-position-horizontal-relative:char;mso-position-vertical-relative:line" coordsize="5770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">
                <v:shape id="Graphic 5" o:spid="_x0000_s1027" style="position:absolute;left:127;top:127;width:57454;height:12;visibility:visible;mso-wrap-style:square;v-text-anchor:top" coordsize="5745480,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opcUA&#10;AADaAAAADwAAAGRycy9kb3ducmV2LnhtbESPQWvCQBSE74X+h+UVeqsbhZY0uopUxLZQsBrR4yP7&#10;zKZm38bsVuO/7woFj8PMfMOMJp2txYlaXzlW0O8lIIgLpysuFeTr+VMKwgdkjbVjUnAhD5Px/d0I&#10;M+3O/E2nVShFhLDPUIEJocmk9IUhi77nGuLo7V1rMUTZllK3eI5wW8tBkrxIixXHBYMNvRkqDqtf&#10;q2C++NLH/PXjsP1Jl2aT79afLp0p9fjQTYcgAnXhFv5vv2sFz3C9Em+AH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uilxQAAANoAAAAPAAAAAAAAAAAAAAAAAJgCAABkcnMv&#10;ZG93bnJldi54bWxQSwUGAAAAAAQABAD1AAAAigMAAAAA&#10;" path="m,l5745480,635e" filled="f" strokeweight="2pt">
                  <v:path arrowok="t"/>
                </v:shape>
                <w10:anchorlock/>
              </v:group>
            </w:pict>
          </mc:Fallback>
        </mc:AlternateContent>
      </w:r>
    </w:p>
    <w:p w:rsidR="00A209D1" w:rsidRDefault="008D5A9F">
      <w:pPr>
        <w:pStyle w:val="Title"/>
      </w:pPr>
      <w:r>
        <w:t>Pengembangan</w:t>
      </w:r>
      <w:r>
        <w:rPr>
          <w:spacing w:val="-2"/>
        </w:rPr>
        <w:t xml:space="preserve"> </w:t>
      </w:r>
      <w:r>
        <w:t>Media</w:t>
      </w:r>
      <w:r>
        <w:rPr>
          <w:spacing w:val="-6"/>
        </w:rPr>
        <w:t xml:space="preserve"> </w:t>
      </w:r>
      <w:r>
        <w:t>Pembelajaran</w:t>
      </w:r>
      <w:r>
        <w:rPr>
          <w:spacing w:val="-6"/>
        </w:rPr>
        <w:t xml:space="preserve"> </w:t>
      </w:r>
      <w:r>
        <w:t>Video</w:t>
      </w:r>
      <w:r>
        <w:rPr>
          <w:spacing w:val="-6"/>
        </w:rPr>
        <w:t xml:space="preserve"> </w:t>
      </w:r>
      <w:r>
        <w:t>Animasi</w:t>
      </w:r>
      <w:r>
        <w:rPr>
          <w:spacing w:val="-6"/>
        </w:rPr>
        <w:t xml:space="preserve"> </w:t>
      </w:r>
      <w:r>
        <w:t>pada</w:t>
      </w:r>
      <w:r>
        <w:rPr>
          <w:spacing w:val="-6"/>
        </w:rPr>
        <w:t xml:space="preserve"> </w:t>
      </w:r>
      <w:r>
        <w:t>Mata</w:t>
      </w:r>
      <w:r>
        <w:rPr>
          <w:spacing w:val="-6"/>
        </w:rPr>
        <w:t xml:space="preserve"> </w:t>
      </w:r>
      <w:r>
        <w:t xml:space="preserve">Pelajaran Pendidikan Pancasila Unit 3 Kelas I SD Labschool FKIP </w:t>
      </w:r>
    </w:p>
    <w:p w:rsidR="00C150C0" w:rsidRDefault="008D5A9F">
      <w:pPr>
        <w:pStyle w:val="Title"/>
      </w:pPr>
      <w:r>
        <w:t xml:space="preserve">Universitas </w:t>
      </w:r>
      <w:r>
        <w:rPr>
          <w:spacing w:val="-2"/>
        </w:rPr>
        <w:t>Jember</w:t>
      </w:r>
    </w:p>
    <w:p w:rsidR="00867A59" w:rsidRPr="00867A59" w:rsidRDefault="008D5A9F" w:rsidP="00867A59">
      <w:pPr>
        <w:spacing w:before="120" w:line="345" w:lineRule="auto"/>
        <w:ind w:right="-42"/>
        <w:jc w:val="center"/>
        <w:rPr>
          <w:b/>
          <w:sz w:val="24"/>
          <w:vertAlign w:val="superscript"/>
        </w:rPr>
      </w:pPr>
      <w:r>
        <w:rPr>
          <w:b/>
          <w:sz w:val="24"/>
        </w:rPr>
        <w:t>Ernestine</w:t>
      </w:r>
      <w:r>
        <w:rPr>
          <w:b/>
          <w:spacing w:val="-7"/>
          <w:sz w:val="24"/>
        </w:rPr>
        <w:t xml:space="preserve"> </w:t>
      </w:r>
      <w:r>
        <w:rPr>
          <w:b/>
          <w:sz w:val="24"/>
        </w:rPr>
        <w:t>Agrippina</w:t>
      </w:r>
      <w:r>
        <w:rPr>
          <w:b/>
          <w:spacing w:val="-7"/>
          <w:sz w:val="24"/>
        </w:rPr>
        <w:t xml:space="preserve"> </w:t>
      </w:r>
      <w:r>
        <w:rPr>
          <w:b/>
          <w:sz w:val="24"/>
        </w:rPr>
        <w:t>Sekaba</w:t>
      </w:r>
      <w:r>
        <w:rPr>
          <w:b/>
          <w:sz w:val="24"/>
          <w:vertAlign w:val="superscript"/>
        </w:rPr>
        <w:t>1</w:t>
      </w:r>
      <w:r>
        <w:rPr>
          <w:b/>
          <w:sz w:val="24"/>
        </w:rPr>
        <w:t>,</w:t>
      </w:r>
      <w:r>
        <w:rPr>
          <w:b/>
          <w:spacing w:val="-7"/>
          <w:sz w:val="24"/>
        </w:rPr>
        <w:t xml:space="preserve"> </w:t>
      </w:r>
      <w:r>
        <w:rPr>
          <w:b/>
          <w:sz w:val="24"/>
        </w:rPr>
        <w:t>Zetti</w:t>
      </w:r>
      <w:r>
        <w:rPr>
          <w:b/>
          <w:spacing w:val="-7"/>
          <w:sz w:val="24"/>
        </w:rPr>
        <w:t xml:space="preserve"> </w:t>
      </w:r>
      <w:r>
        <w:rPr>
          <w:b/>
          <w:sz w:val="24"/>
        </w:rPr>
        <w:t>Finali</w:t>
      </w:r>
      <w:r>
        <w:rPr>
          <w:b/>
          <w:sz w:val="24"/>
          <w:vertAlign w:val="superscript"/>
        </w:rPr>
        <w:t>2</w:t>
      </w:r>
      <w:r>
        <w:rPr>
          <w:b/>
          <w:sz w:val="24"/>
        </w:rPr>
        <w:t>,</w:t>
      </w:r>
      <w:r>
        <w:rPr>
          <w:b/>
          <w:spacing w:val="-7"/>
          <w:sz w:val="24"/>
        </w:rPr>
        <w:t xml:space="preserve"> </w:t>
      </w:r>
      <w:r>
        <w:rPr>
          <w:b/>
          <w:sz w:val="24"/>
        </w:rPr>
        <w:t>Fathan</w:t>
      </w:r>
      <w:r>
        <w:rPr>
          <w:b/>
          <w:spacing w:val="-7"/>
          <w:sz w:val="24"/>
        </w:rPr>
        <w:t xml:space="preserve"> </w:t>
      </w:r>
      <w:r>
        <w:rPr>
          <w:b/>
          <w:sz w:val="24"/>
        </w:rPr>
        <w:t>Fihrisi</w:t>
      </w:r>
      <w:r>
        <w:rPr>
          <w:b/>
          <w:sz w:val="24"/>
          <w:vertAlign w:val="superscript"/>
        </w:rPr>
        <w:t>3</w:t>
      </w:r>
      <w:r w:rsidR="00867A59">
        <w:rPr>
          <w:b/>
          <w:sz w:val="24"/>
        </w:rPr>
        <w:t>, Chandra Ayu Proborini</w:t>
      </w:r>
      <w:r w:rsidR="00867A59">
        <w:rPr>
          <w:b/>
          <w:sz w:val="24"/>
          <w:vertAlign w:val="superscript"/>
        </w:rPr>
        <w:t>4</w:t>
      </w:r>
    </w:p>
    <w:p w:rsidR="00C150C0" w:rsidRDefault="008D5A9F" w:rsidP="008B65A6">
      <w:pPr>
        <w:spacing w:before="120" w:line="345" w:lineRule="auto"/>
        <w:ind w:left="1678" w:right="1375"/>
        <w:jc w:val="center"/>
      </w:pPr>
      <w:r>
        <w:rPr>
          <w:b/>
          <w:sz w:val="24"/>
        </w:rPr>
        <w:t xml:space="preserve"> </w:t>
      </w:r>
      <w:r>
        <w:rPr>
          <w:vertAlign w:val="superscript"/>
        </w:rPr>
        <w:t>1</w:t>
      </w:r>
      <w:r w:rsidR="00A209D1">
        <w:rPr>
          <w:vertAlign w:val="superscript"/>
        </w:rPr>
        <w:t>,</w:t>
      </w:r>
      <w:r>
        <w:rPr>
          <w:vertAlign w:val="superscript"/>
        </w:rPr>
        <w:t>2</w:t>
      </w:r>
      <w:r w:rsidR="00A209D1">
        <w:rPr>
          <w:vertAlign w:val="superscript"/>
        </w:rPr>
        <w:t>,</w:t>
      </w:r>
      <w:r>
        <w:rPr>
          <w:vertAlign w:val="superscript"/>
        </w:rPr>
        <w:t>3</w:t>
      </w:r>
      <w:r>
        <w:t xml:space="preserve">Pendidikan Guru Sekolah Dasar, Universitas Jember </w:t>
      </w:r>
      <w:r>
        <w:rPr>
          <w:i/>
        </w:rPr>
        <w:t>Corresponding Author</w:t>
      </w:r>
      <w:r>
        <w:t xml:space="preserve">: </w:t>
      </w:r>
      <w:hyperlink r:id="rId6">
        <w:r>
          <w:rPr>
            <w:color w:val="0462C1"/>
            <w:u w:val="single" w:color="0462C1"/>
          </w:rPr>
          <w:t>200210204203@mail.unej.ac.id</w:t>
        </w:r>
      </w:hyperlink>
    </w:p>
    <w:p w:rsidR="00C150C0" w:rsidRDefault="00C150C0">
      <w:pPr>
        <w:pStyle w:val="BodyText"/>
        <w:spacing w:before="97"/>
        <w:ind w:left="0"/>
        <w:rPr>
          <w:sz w:val="20"/>
        </w:rPr>
      </w:pPr>
    </w:p>
    <w:tbl>
      <w:tblPr>
        <w:tblW w:w="9552" w:type="dxa"/>
        <w:tblInd w:w="229" w:type="dxa"/>
        <w:tblLayout w:type="fixed"/>
        <w:tblCellMar>
          <w:left w:w="0" w:type="dxa"/>
          <w:right w:w="0" w:type="dxa"/>
        </w:tblCellMar>
        <w:tblLook w:val="01E0" w:firstRow="1" w:lastRow="1" w:firstColumn="1" w:lastColumn="1" w:noHBand="0" w:noVBand="0"/>
      </w:tblPr>
      <w:tblGrid>
        <w:gridCol w:w="7142"/>
        <w:gridCol w:w="2410"/>
      </w:tblGrid>
      <w:tr w:rsidR="004E4F5B" w:rsidTr="004E4F5B">
        <w:trPr>
          <w:trHeight w:val="5178"/>
        </w:trPr>
        <w:tc>
          <w:tcPr>
            <w:tcW w:w="7142" w:type="dxa"/>
          </w:tcPr>
          <w:p w:rsidR="00C150C0" w:rsidRDefault="008D5A9F">
            <w:pPr>
              <w:pStyle w:val="TableParagraph"/>
              <w:spacing w:line="263" w:lineRule="exact"/>
              <w:ind w:left="-2"/>
              <w:jc w:val="left"/>
              <w:rPr>
                <w:b/>
                <w:sz w:val="24"/>
              </w:rPr>
            </w:pPr>
            <w:r>
              <w:rPr>
                <w:b/>
                <w:spacing w:val="-2"/>
                <w:sz w:val="24"/>
              </w:rPr>
              <w:t>Abstract</w:t>
            </w:r>
          </w:p>
          <w:p w:rsidR="00C150C0" w:rsidRDefault="008D5A9F" w:rsidP="004E4F5B">
            <w:pPr>
              <w:pStyle w:val="TableParagraph"/>
              <w:ind w:left="-2" w:right="276"/>
              <w:jc w:val="both"/>
              <w:rPr>
                <w:i/>
                <w:sz w:val="24"/>
              </w:rPr>
            </w:pPr>
            <w:r>
              <w:rPr>
                <w:i/>
                <w:sz w:val="24"/>
              </w:rPr>
              <w:t>First grade elementary school students face difficulties understanding</w:t>
            </w:r>
            <w:r>
              <w:rPr>
                <w:i/>
                <w:spacing w:val="-3"/>
                <w:sz w:val="24"/>
              </w:rPr>
              <w:t xml:space="preserve"> </w:t>
            </w:r>
            <w:r>
              <w:rPr>
                <w:i/>
                <w:sz w:val="24"/>
              </w:rPr>
              <w:t>written</w:t>
            </w:r>
            <w:r>
              <w:rPr>
                <w:i/>
                <w:spacing w:val="-3"/>
                <w:sz w:val="24"/>
              </w:rPr>
              <w:t xml:space="preserve"> </w:t>
            </w:r>
            <w:r>
              <w:rPr>
                <w:i/>
                <w:sz w:val="24"/>
              </w:rPr>
              <w:t>material</w:t>
            </w:r>
            <w:r>
              <w:rPr>
                <w:i/>
                <w:spacing w:val="-5"/>
                <w:sz w:val="24"/>
              </w:rPr>
              <w:t xml:space="preserve"> </w:t>
            </w:r>
            <w:r>
              <w:rPr>
                <w:i/>
                <w:sz w:val="24"/>
              </w:rPr>
              <w:t>because</w:t>
            </w:r>
            <w:r>
              <w:rPr>
                <w:i/>
                <w:spacing w:val="-3"/>
                <w:sz w:val="24"/>
              </w:rPr>
              <w:t xml:space="preserve"> </w:t>
            </w:r>
            <w:r>
              <w:rPr>
                <w:i/>
                <w:sz w:val="24"/>
              </w:rPr>
              <w:t>some</w:t>
            </w:r>
            <w:r>
              <w:rPr>
                <w:i/>
                <w:spacing w:val="-3"/>
                <w:sz w:val="24"/>
              </w:rPr>
              <w:t xml:space="preserve"> </w:t>
            </w:r>
            <w:r>
              <w:rPr>
                <w:i/>
                <w:sz w:val="24"/>
              </w:rPr>
              <w:t>cannot</w:t>
            </w:r>
            <w:r>
              <w:rPr>
                <w:i/>
                <w:spacing w:val="-3"/>
                <w:sz w:val="24"/>
              </w:rPr>
              <w:t xml:space="preserve"> </w:t>
            </w:r>
            <w:r>
              <w:rPr>
                <w:i/>
                <w:sz w:val="24"/>
              </w:rPr>
              <w:t>yet</w:t>
            </w:r>
            <w:r>
              <w:rPr>
                <w:i/>
                <w:spacing w:val="-3"/>
                <w:sz w:val="24"/>
              </w:rPr>
              <w:t xml:space="preserve"> </w:t>
            </w:r>
            <w:r>
              <w:rPr>
                <w:i/>
                <w:sz w:val="24"/>
              </w:rPr>
              <w:t>read</w:t>
            </w:r>
            <w:r>
              <w:rPr>
                <w:i/>
                <w:spacing w:val="-2"/>
                <w:sz w:val="24"/>
              </w:rPr>
              <w:t xml:space="preserve"> </w:t>
            </w:r>
            <w:r>
              <w:rPr>
                <w:i/>
                <w:sz w:val="24"/>
              </w:rPr>
              <w:t>and</w:t>
            </w:r>
            <w:r>
              <w:rPr>
                <w:i/>
                <w:spacing w:val="-3"/>
                <w:sz w:val="24"/>
              </w:rPr>
              <w:t xml:space="preserve"> </w:t>
            </w:r>
            <w:r>
              <w:rPr>
                <w:i/>
                <w:sz w:val="24"/>
              </w:rPr>
              <w:t>so</w:t>
            </w:r>
            <w:r>
              <w:rPr>
                <w:i/>
                <w:spacing w:val="-3"/>
                <w:sz w:val="24"/>
              </w:rPr>
              <w:t xml:space="preserve"> </w:t>
            </w:r>
            <w:r>
              <w:rPr>
                <w:i/>
                <w:sz w:val="24"/>
              </w:rPr>
              <w:t>far the video used tends to make students passive. This research aims to determine the process, validity, effectiveness and practicality of</w:t>
            </w:r>
            <w:r>
              <w:rPr>
                <w:i/>
                <w:spacing w:val="40"/>
                <w:sz w:val="24"/>
              </w:rPr>
              <w:t xml:space="preserve"> </w:t>
            </w:r>
            <w:r>
              <w:rPr>
                <w:i/>
                <w:sz w:val="24"/>
              </w:rPr>
              <w:t>learning media in Pancasila education subjects, material on the diversity of physical characteristics for first grade. The research design used in this research is development research or Research and Development (R&amp;D). The research model used in this research is Borg and Gall. Data collection methods used include assessment of learning outcomes,</w:t>
            </w:r>
            <w:r>
              <w:rPr>
                <w:i/>
                <w:spacing w:val="-5"/>
                <w:sz w:val="24"/>
              </w:rPr>
              <w:t xml:space="preserve"> </w:t>
            </w:r>
            <w:r>
              <w:rPr>
                <w:i/>
                <w:sz w:val="24"/>
              </w:rPr>
              <w:t>observation</w:t>
            </w:r>
            <w:r>
              <w:rPr>
                <w:i/>
                <w:spacing w:val="-5"/>
                <w:sz w:val="24"/>
              </w:rPr>
              <w:t xml:space="preserve"> </w:t>
            </w:r>
            <w:r>
              <w:rPr>
                <w:i/>
                <w:sz w:val="24"/>
              </w:rPr>
              <w:t>sheets,</w:t>
            </w:r>
            <w:r>
              <w:rPr>
                <w:i/>
                <w:spacing w:val="-4"/>
                <w:sz w:val="24"/>
              </w:rPr>
              <w:t xml:space="preserve"> </w:t>
            </w:r>
            <w:r>
              <w:rPr>
                <w:i/>
                <w:sz w:val="24"/>
              </w:rPr>
              <w:t>questionnaires</w:t>
            </w:r>
            <w:r>
              <w:rPr>
                <w:i/>
                <w:spacing w:val="-5"/>
                <w:sz w:val="24"/>
              </w:rPr>
              <w:t xml:space="preserve"> </w:t>
            </w:r>
            <w:r>
              <w:rPr>
                <w:i/>
                <w:sz w:val="24"/>
              </w:rPr>
              <w:t>and</w:t>
            </w:r>
            <w:r>
              <w:rPr>
                <w:i/>
                <w:spacing w:val="-5"/>
                <w:sz w:val="24"/>
              </w:rPr>
              <w:t xml:space="preserve"> </w:t>
            </w:r>
            <w:r>
              <w:rPr>
                <w:i/>
                <w:sz w:val="24"/>
              </w:rPr>
              <w:t>documentation.</w:t>
            </w:r>
            <w:r>
              <w:rPr>
                <w:i/>
                <w:spacing w:val="-5"/>
                <w:sz w:val="24"/>
              </w:rPr>
              <w:t xml:space="preserve"> </w:t>
            </w:r>
            <w:r>
              <w:rPr>
                <w:i/>
                <w:sz w:val="24"/>
              </w:rPr>
              <w:t>In</w:t>
            </w:r>
            <w:r>
              <w:rPr>
                <w:i/>
                <w:spacing w:val="-5"/>
                <w:sz w:val="24"/>
              </w:rPr>
              <w:t xml:space="preserve"> </w:t>
            </w:r>
            <w:r>
              <w:rPr>
                <w:i/>
                <w:sz w:val="24"/>
              </w:rPr>
              <w:t>this study, the validity results from the three validators showed 85.65%</w:t>
            </w:r>
            <w:r>
              <w:rPr>
                <w:i/>
                <w:spacing w:val="40"/>
                <w:sz w:val="24"/>
              </w:rPr>
              <w:t xml:space="preserve"> </w:t>
            </w:r>
            <w:r>
              <w:rPr>
                <w:i/>
                <w:sz w:val="24"/>
              </w:rPr>
              <w:t>(very valid). The results of media effectiveness using learning outcomes tests are 85% (very effective). The result of the practicality of media using observation sheets by observers is 78.5% (practical). Based on these results, it was concluded that the development of animated video learning media was valid, effective and practical for use by first grade elementary school students in the learning process.</w:t>
            </w:r>
          </w:p>
        </w:tc>
        <w:tc>
          <w:tcPr>
            <w:tcW w:w="2410" w:type="dxa"/>
          </w:tcPr>
          <w:p w:rsidR="00A209D1" w:rsidRDefault="008D5A9F" w:rsidP="00A209D1">
            <w:pPr>
              <w:pStyle w:val="TableParagraph"/>
              <w:spacing w:line="237" w:lineRule="auto"/>
              <w:ind w:left="108" w:right="-137"/>
              <w:jc w:val="left"/>
              <w:rPr>
                <w:i/>
                <w:sz w:val="24"/>
              </w:rPr>
            </w:pPr>
            <w:r w:rsidRPr="00492C29">
              <w:rPr>
                <w:b/>
                <w:i/>
                <w:sz w:val="24"/>
              </w:rPr>
              <w:t>Article</w:t>
            </w:r>
            <w:r w:rsidRPr="00492C29">
              <w:rPr>
                <w:b/>
                <w:i/>
                <w:spacing w:val="-15"/>
                <w:sz w:val="24"/>
              </w:rPr>
              <w:t xml:space="preserve"> </w:t>
            </w:r>
            <w:r w:rsidRPr="00492C29">
              <w:rPr>
                <w:b/>
                <w:i/>
                <w:sz w:val="24"/>
              </w:rPr>
              <w:t>History</w:t>
            </w:r>
            <w:r w:rsidR="00A209D1">
              <w:rPr>
                <w:b/>
                <w:i/>
                <w:sz w:val="24"/>
              </w:rPr>
              <w:t>:</w:t>
            </w:r>
            <w:r w:rsidRPr="00492C29">
              <w:rPr>
                <w:b/>
                <w:i/>
                <w:sz w:val="24"/>
              </w:rPr>
              <w:t xml:space="preserve"> </w:t>
            </w:r>
            <w:r w:rsidRPr="00492C29">
              <w:rPr>
                <w:i/>
                <w:sz w:val="24"/>
              </w:rPr>
              <w:t xml:space="preserve">Received: </w:t>
            </w:r>
            <w:r w:rsidR="00A209D1">
              <w:rPr>
                <w:i/>
                <w:sz w:val="24"/>
              </w:rPr>
              <w:t>2024-09-10</w:t>
            </w:r>
          </w:p>
          <w:p w:rsidR="00C150C0" w:rsidRPr="00492C29" w:rsidRDefault="008D5A9F" w:rsidP="00A209D1">
            <w:pPr>
              <w:pStyle w:val="TableParagraph"/>
              <w:spacing w:line="237" w:lineRule="auto"/>
              <w:ind w:left="108" w:right="-137"/>
              <w:jc w:val="left"/>
              <w:rPr>
                <w:i/>
                <w:sz w:val="24"/>
              </w:rPr>
            </w:pPr>
            <w:r w:rsidRPr="00492C29">
              <w:rPr>
                <w:i/>
                <w:sz w:val="24"/>
              </w:rPr>
              <w:t xml:space="preserve">Reviewed: </w:t>
            </w:r>
            <w:r w:rsidR="00A209D1">
              <w:rPr>
                <w:i/>
                <w:sz w:val="24"/>
              </w:rPr>
              <w:t>2024-09-15</w:t>
            </w:r>
            <w:r w:rsidRPr="00492C29">
              <w:rPr>
                <w:i/>
                <w:sz w:val="24"/>
              </w:rPr>
              <w:t xml:space="preserve"> Published: </w:t>
            </w:r>
            <w:r w:rsidR="00A209D1">
              <w:rPr>
                <w:i/>
                <w:sz w:val="24"/>
              </w:rPr>
              <w:t>2024-09-30</w:t>
            </w:r>
          </w:p>
          <w:p w:rsidR="00C150C0" w:rsidRPr="00492C29" w:rsidRDefault="00C150C0">
            <w:pPr>
              <w:pStyle w:val="TableParagraph"/>
              <w:jc w:val="left"/>
              <w:rPr>
                <w:i/>
                <w:sz w:val="24"/>
              </w:rPr>
            </w:pPr>
          </w:p>
          <w:p w:rsidR="00A209D1" w:rsidRDefault="008D5A9F">
            <w:pPr>
              <w:pStyle w:val="TableParagraph"/>
              <w:spacing w:before="1"/>
              <w:ind w:left="108" w:right="247"/>
              <w:jc w:val="left"/>
              <w:rPr>
                <w:b/>
                <w:i/>
                <w:spacing w:val="-2"/>
                <w:sz w:val="24"/>
              </w:rPr>
            </w:pPr>
            <w:r w:rsidRPr="00492C29">
              <w:rPr>
                <w:b/>
                <w:i/>
                <w:spacing w:val="-2"/>
                <w:sz w:val="24"/>
              </w:rPr>
              <w:t>Keywords</w:t>
            </w:r>
            <w:r w:rsidR="00A209D1">
              <w:rPr>
                <w:b/>
                <w:i/>
                <w:spacing w:val="-2"/>
                <w:sz w:val="24"/>
              </w:rPr>
              <w:t>:</w:t>
            </w:r>
          </w:p>
          <w:p w:rsidR="00C150C0" w:rsidRDefault="008D5A9F">
            <w:pPr>
              <w:pStyle w:val="TableParagraph"/>
              <w:spacing w:before="1"/>
              <w:ind w:left="108" w:right="247"/>
              <w:jc w:val="left"/>
              <w:rPr>
                <w:i/>
                <w:sz w:val="24"/>
              </w:rPr>
            </w:pPr>
            <w:r w:rsidRPr="00492C29">
              <w:rPr>
                <w:i/>
                <w:sz w:val="24"/>
              </w:rPr>
              <w:t>Learning</w:t>
            </w:r>
            <w:r w:rsidRPr="00492C29">
              <w:rPr>
                <w:i/>
                <w:spacing w:val="4"/>
                <w:sz w:val="24"/>
              </w:rPr>
              <w:t xml:space="preserve"> </w:t>
            </w:r>
            <w:r w:rsidRPr="00492C29">
              <w:rPr>
                <w:i/>
                <w:sz w:val="24"/>
              </w:rPr>
              <w:t>media, animated</w:t>
            </w:r>
            <w:r w:rsidRPr="00492C29">
              <w:rPr>
                <w:i/>
                <w:spacing w:val="40"/>
                <w:sz w:val="24"/>
              </w:rPr>
              <w:t xml:space="preserve"> </w:t>
            </w:r>
            <w:r w:rsidRPr="00492C29">
              <w:rPr>
                <w:i/>
                <w:sz w:val="24"/>
              </w:rPr>
              <w:t xml:space="preserve">video, </w:t>
            </w:r>
            <w:r w:rsidRPr="00492C29">
              <w:rPr>
                <w:i/>
                <w:spacing w:val="-2"/>
                <w:sz w:val="24"/>
              </w:rPr>
              <w:t>pancasila education</w:t>
            </w:r>
          </w:p>
        </w:tc>
      </w:tr>
      <w:tr w:rsidR="004E4F5B" w:rsidTr="004E4F5B">
        <w:trPr>
          <w:trHeight w:val="140"/>
        </w:trPr>
        <w:tc>
          <w:tcPr>
            <w:tcW w:w="7142" w:type="dxa"/>
            <w:tcBorders>
              <w:bottom w:val="single" w:sz="12" w:space="0" w:color="4471C4"/>
            </w:tcBorders>
          </w:tcPr>
          <w:p w:rsidR="00C150C0" w:rsidRDefault="008D5A9F">
            <w:pPr>
              <w:pStyle w:val="TableParagraph"/>
              <w:spacing w:before="216" w:line="273" w:lineRule="exact"/>
              <w:ind w:left="-2"/>
              <w:jc w:val="left"/>
              <w:rPr>
                <w:b/>
                <w:sz w:val="24"/>
              </w:rPr>
            </w:pPr>
            <w:r>
              <w:rPr>
                <w:b/>
                <w:spacing w:val="-2"/>
                <w:sz w:val="24"/>
              </w:rPr>
              <w:t>Abstrak</w:t>
            </w:r>
          </w:p>
          <w:p w:rsidR="00A209D1" w:rsidRPr="00A209D1" w:rsidRDefault="008D5A9F" w:rsidP="004E4F5B">
            <w:pPr>
              <w:pStyle w:val="TableParagraph"/>
              <w:ind w:left="-2" w:right="200"/>
              <w:jc w:val="both"/>
            </w:pPr>
            <w:r>
              <w:rPr>
                <w:sz w:val="24"/>
              </w:rPr>
              <w:t>Peserta</w:t>
            </w:r>
            <w:r>
              <w:rPr>
                <w:spacing w:val="-1"/>
                <w:sz w:val="24"/>
              </w:rPr>
              <w:t xml:space="preserve"> </w:t>
            </w:r>
            <w:r>
              <w:rPr>
                <w:sz w:val="24"/>
              </w:rPr>
              <w:t xml:space="preserve">didik kelas I SD mengalami kesulitan dalam memahami materi tertulis karena ada yang belum bisa membaca dan selama ini video yang membuat peserta didik menjadi pasif. Penelitian ini bertujuan untuk mengetahui proses, validitas, efektifitas dan praktikalitas media pembelajaran pada mata pelajaran </w:t>
            </w:r>
            <w:r w:rsidR="00A209D1">
              <w:rPr>
                <w:sz w:val="24"/>
              </w:rPr>
              <w:t>P</w:t>
            </w:r>
            <w:r>
              <w:rPr>
                <w:sz w:val="24"/>
              </w:rPr>
              <w:t xml:space="preserve">endidikan Pancasila materi keberagaman karakteristik fisik kelas I SD. Desain penelitian ini adalah penelitian pengembangan atau </w:t>
            </w:r>
            <w:r>
              <w:rPr>
                <w:i/>
                <w:sz w:val="24"/>
              </w:rPr>
              <w:t xml:space="preserve">Research and Development </w:t>
            </w:r>
            <w:r>
              <w:rPr>
                <w:sz w:val="24"/>
              </w:rPr>
              <w:t>(R&amp;D). Model penelitian dalam penelitian ini adalah Borg dan Gall. Metode pengumpulan data yang digunakan meliputi penilaian hasil belajar, lembar observasi, angket dan dokumentasi.</w:t>
            </w:r>
            <w:r>
              <w:rPr>
                <w:spacing w:val="40"/>
                <w:sz w:val="24"/>
              </w:rPr>
              <w:t xml:space="preserve"> </w:t>
            </w:r>
            <w:r>
              <w:rPr>
                <w:sz w:val="24"/>
              </w:rPr>
              <w:t>Pada penelitian ini hasil validitas dari ketiga validator menunjukkan 85,65% (sangat valid). Hasil keefektifan media menggunakan tes hasil belajar sebesar 85% (sangat efektif). Hasil kepraktisan media menggunakan</w:t>
            </w:r>
            <w:r>
              <w:rPr>
                <w:spacing w:val="-5"/>
                <w:sz w:val="24"/>
              </w:rPr>
              <w:t xml:space="preserve"> </w:t>
            </w:r>
            <w:r>
              <w:rPr>
                <w:sz w:val="24"/>
              </w:rPr>
              <w:t>lembar</w:t>
            </w:r>
            <w:r>
              <w:rPr>
                <w:spacing w:val="-6"/>
                <w:sz w:val="24"/>
              </w:rPr>
              <w:t xml:space="preserve"> </w:t>
            </w:r>
            <w:r>
              <w:rPr>
                <w:sz w:val="24"/>
              </w:rPr>
              <w:t>observasi</w:t>
            </w:r>
            <w:r>
              <w:rPr>
                <w:spacing w:val="-6"/>
                <w:sz w:val="24"/>
              </w:rPr>
              <w:t xml:space="preserve"> </w:t>
            </w:r>
            <w:r>
              <w:rPr>
                <w:sz w:val="24"/>
              </w:rPr>
              <w:t>oleh</w:t>
            </w:r>
            <w:r>
              <w:rPr>
                <w:spacing w:val="-6"/>
                <w:sz w:val="24"/>
              </w:rPr>
              <w:t xml:space="preserve"> </w:t>
            </w:r>
            <w:r>
              <w:rPr>
                <w:sz w:val="24"/>
              </w:rPr>
              <w:t>pengamat</w:t>
            </w:r>
            <w:r>
              <w:rPr>
                <w:spacing w:val="-7"/>
                <w:sz w:val="24"/>
              </w:rPr>
              <w:t xml:space="preserve"> </w:t>
            </w:r>
            <w:r>
              <w:rPr>
                <w:sz w:val="24"/>
              </w:rPr>
              <w:t>sebesar</w:t>
            </w:r>
            <w:r>
              <w:rPr>
                <w:spacing w:val="-6"/>
                <w:sz w:val="24"/>
              </w:rPr>
              <w:t xml:space="preserve"> </w:t>
            </w:r>
            <w:r>
              <w:rPr>
                <w:sz w:val="24"/>
              </w:rPr>
              <w:t>78,5%</w:t>
            </w:r>
            <w:r>
              <w:rPr>
                <w:spacing w:val="-5"/>
                <w:sz w:val="24"/>
              </w:rPr>
              <w:t xml:space="preserve"> </w:t>
            </w:r>
            <w:r>
              <w:rPr>
                <w:sz w:val="24"/>
              </w:rPr>
              <w:t>(praktis).</w:t>
            </w:r>
            <w:r w:rsidR="00A209D1">
              <w:rPr>
                <w:sz w:val="24"/>
              </w:rPr>
              <w:t xml:space="preserve"> </w:t>
            </w:r>
            <w:r>
              <w:rPr>
                <w:sz w:val="24"/>
              </w:rPr>
              <w:t>Berdasarkan hasil</w:t>
            </w:r>
            <w:r w:rsidR="00A209D1">
              <w:rPr>
                <w:sz w:val="24"/>
              </w:rPr>
              <w:t xml:space="preserve"> </w:t>
            </w:r>
            <w:r>
              <w:rPr>
                <w:sz w:val="24"/>
              </w:rPr>
              <w:t>tersebut disimpulkan bahwa</w:t>
            </w:r>
            <w:r w:rsidR="00A209D1">
              <w:rPr>
                <w:sz w:val="24"/>
              </w:rPr>
              <w:t xml:space="preserve"> </w:t>
            </w:r>
            <w:r>
              <w:rPr>
                <w:sz w:val="24"/>
              </w:rPr>
              <w:t>pengembangan media pembelajaran video animasi valid, efektif dan praktis untuk digunakan oleh peserta didik kelas I SD dalam proses pembelajaran.</w:t>
            </w:r>
            <w:r w:rsidR="00A209D1">
              <w:rPr>
                <w:sz w:val="24"/>
              </w:rPr>
              <w:t xml:space="preserve"> </w:t>
            </w:r>
          </w:p>
        </w:tc>
        <w:tc>
          <w:tcPr>
            <w:tcW w:w="2410" w:type="dxa"/>
            <w:tcBorders>
              <w:bottom w:val="single" w:sz="12" w:space="0" w:color="4471C4"/>
            </w:tcBorders>
          </w:tcPr>
          <w:p w:rsidR="00C150C0" w:rsidRDefault="008D5A9F" w:rsidP="00A209D1">
            <w:pPr>
              <w:pStyle w:val="TableParagraph"/>
              <w:spacing w:before="218" w:line="237" w:lineRule="auto"/>
              <w:ind w:left="108" w:right="4"/>
              <w:jc w:val="left"/>
              <w:rPr>
                <w:sz w:val="24"/>
              </w:rPr>
            </w:pPr>
            <w:r>
              <w:rPr>
                <w:b/>
                <w:sz w:val="24"/>
              </w:rPr>
              <w:t>Sejarah</w:t>
            </w:r>
            <w:r>
              <w:rPr>
                <w:b/>
                <w:spacing w:val="-15"/>
                <w:sz w:val="24"/>
              </w:rPr>
              <w:t xml:space="preserve"> </w:t>
            </w:r>
            <w:r>
              <w:rPr>
                <w:b/>
                <w:sz w:val="24"/>
              </w:rPr>
              <w:t>Artikel</w:t>
            </w:r>
            <w:r w:rsidR="00A209D1">
              <w:rPr>
                <w:b/>
                <w:sz w:val="24"/>
              </w:rPr>
              <w:t>:</w:t>
            </w:r>
            <w:r>
              <w:rPr>
                <w:b/>
                <w:sz w:val="24"/>
              </w:rPr>
              <w:t xml:space="preserve"> </w:t>
            </w:r>
            <w:r>
              <w:rPr>
                <w:sz w:val="24"/>
              </w:rPr>
              <w:t xml:space="preserve">Diterima: </w:t>
            </w:r>
            <w:r w:rsidR="00A209D1">
              <w:rPr>
                <w:sz w:val="24"/>
              </w:rPr>
              <w:t xml:space="preserve">2024-09-10 </w:t>
            </w:r>
            <w:r>
              <w:rPr>
                <w:sz w:val="24"/>
              </w:rPr>
              <w:t xml:space="preserve">Direview: </w:t>
            </w:r>
            <w:r w:rsidR="00A209D1">
              <w:rPr>
                <w:sz w:val="24"/>
              </w:rPr>
              <w:t>2024-09-15</w:t>
            </w:r>
            <w:r>
              <w:rPr>
                <w:sz w:val="24"/>
              </w:rPr>
              <w:t xml:space="preserve"> Disetujui: </w:t>
            </w:r>
            <w:r w:rsidR="00A209D1">
              <w:rPr>
                <w:sz w:val="24"/>
              </w:rPr>
              <w:t>2024-09-30</w:t>
            </w:r>
          </w:p>
          <w:p w:rsidR="00C150C0" w:rsidRDefault="00C150C0">
            <w:pPr>
              <w:pStyle w:val="TableParagraph"/>
              <w:spacing w:before="9"/>
              <w:jc w:val="left"/>
              <w:rPr>
                <w:sz w:val="24"/>
              </w:rPr>
            </w:pPr>
          </w:p>
          <w:p w:rsidR="009D7E35" w:rsidRDefault="008D5A9F">
            <w:pPr>
              <w:pStyle w:val="TableParagraph"/>
              <w:tabs>
                <w:tab w:val="left" w:pos="928"/>
              </w:tabs>
              <w:ind w:left="108" w:right="247"/>
              <w:jc w:val="left"/>
              <w:rPr>
                <w:b/>
                <w:sz w:val="24"/>
              </w:rPr>
            </w:pPr>
            <w:r>
              <w:rPr>
                <w:b/>
                <w:sz w:val="24"/>
              </w:rPr>
              <w:t>Kata Kunci</w:t>
            </w:r>
            <w:r w:rsidR="009D7E35">
              <w:rPr>
                <w:b/>
                <w:sz w:val="24"/>
              </w:rPr>
              <w:t>:</w:t>
            </w:r>
          </w:p>
          <w:p w:rsidR="00C150C0" w:rsidRDefault="008D5A9F" w:rsidP="009D7E35">
            <w:pPr>
              <w:pStyle w:val="TableParagraph"/>
              <w:tabs>
                <w:tab w:val="left" w:pos="928"/>
              </w:tabs>
              <w:ind w:right="247"/>
              <w:jc w:val="left"/>
              <w:rPr>
                <w:sz w:val="24"/>
              </w:rPr>
            </w:pPr>
            <w:r>
              <w:rPr>
                <w:spacing w:val="-2"/>
                <w:sz w:val="24"/>
              </w:rPr>
              <w:t xml:space="preserve">Media pembelajaran, </w:t>
            </w:r>
            <w:r>
              <w:rPr>
                <w:spacing w:val="-4"/>
                <w:sz w:val="24"/>
              </w:rPr>
              <w:t>video</w:t>
            </w:r>
            <w:r w:rsidR="00A209D1">
              <w:rPr>
                <w:sz w:val="24"/>
              </w:rPr>
              <w:t xml:space="preserve"> </w:t>
            </w:r>
            <w:r>
              <w:rPr>
                <w:spacing w:val="-2"/>
                <w:sz w:val="24"/>
              </w:rPr>
              <w:t>animasi, Pendidikan Pancasila</w:t>
            </w:r>
          </w:p>
        </w:tc>
      </w:tr>
    </w:tbl>
    <w:p w:rsidR="00C150C0" w:rsidRDefault="00C150C0" w:rsidP="00A209D1">
      <w:pPr>
        <w:spacing w:before="155"/>
        <w:rPr>
          <w:rFonts w:ascii="Calibri" w:hAnsi="Calibri"/>
        </w:rPr>
        <w:sectPr w:rsidR="00C150C0" w:rsidSect="0050337A">
          <w:headerReference w:type="even" r:id="rId7"/>
          <w:headerReference w:type="default" r:id="rId8"/>
          <w:footerReference w:type="even" r:id="rId9"/>
          <w:footerReference w:type="default" r:id="rId10"/>
          <w:headerReference w:type="first" r:id="rId11"/>
          <w:footerReference w:type="first" r:id="rId12"/>
          <w:type w:val="continuous"/>
          <w:pgSz w:w="11910" w:h="16840"/>
          <w:pgMar w:top="1440" w:right="1440" w:bottom="1440" w:left="1440" w:header="703" w:footer="850" w:gutter="0"/>
          <w:pgNumType w:start="355"/>
          <w:cols w:space="720"/>
          <w:docGrid w:linePitch="299"/>
        </w:sectPr>
      </w:pPr>
    </w:p>
    <w:p w:rsidR="00C150C0" w:rsidRDefault="00C150C0">
      <w:pPr>
        <w:spacing w:line="20" w:lineRule="exact"/>
        <w:rPr>
          <w:rFonts w:ascii="Calibri"/>
          <w:sz w:val="2"/>
        </w:rPr>
        <w:sectPr w:rsidR="00C150C0" w:rsidSect="0050337A">
          <w:pgSz w:w="11910" w:h="16840"/>
          <w:pgMar w:top="1440" w:right="1440" w:bottom="1440" w:left="1440" w:header="705" w:footer="1134" w:gutter="0"/>
          <w:pgNumType w:start="356"/>
          <w:cols w:space="720"/>
          <w:titlePg/>
          <w:docGrid w:linePitch="299"/>
        </w:sectPr>
      </w:pPr>
    </w:p>
    <w:p w:rsidR="00C150C0" w:rsidRDefault="008D5A9F" w:rsidP="004E4F5B">
      <w:pPr>
        <w:pStyle w:val="Heading1"/>
        <w:spacing w:before="61"/>
        <w:ind w:left="0" w:firstLine="220"/>
      </w:pPr>
      <w:r>
        <w:rPr>
          <w:spacing w:val="-2"/>
        </w:rPr>
        <w:lastRenderedPageBreak/>
        <w:t>PENDAHULUAN</w:t>
      </w:r>
    </w:p>
    <w:p w:rsidR="00A37670" w:rsidRDefault="008D5A9F" w:rsidP="00A37670">
      <w:pPr>
        <w:pStyle w:val="BodyText"/>
        <w:spacing w:before="34" w:line="276" w:lineRule="auto"/>
        <w:ind w:firstLine="708"/>
        <w:jc w:val="both"/>
      </w:pPr>
      <w:r>
        <w:t>Pendidikan Pancasila merupakan</w:t>
      </w:r>
      <w:r>
        <w:rPr>
          <w:spacing w:val="40"/>
        </w:rPr>
        <w:t xml:space="preserve"> </w:t>
      </w:r>
      <w:r>
        <w:t>mata pelajaran pada Kurikulum Merdeka yang sebelumnya dikenal PPKn (Pendidikan Pancasila dan Kewarganegaraan) pada kurikulum 2013. Menurut Listia, Antriningsih dan Lutfi (2023) Pendidikan Pancasila bertujuan untuk membentuk karakter generasi muda berlandaskan nilai- nilai Pancasila pada seluruh jenjang pendidikan. Peserta didik sebagai warga Negara akan memperoleh penguatan dalam tiga ranah. Ranah pertama merupakan pengetahuan yang harus dipahami dan diketahui oleh warga negara muda, diantaranya yaitu dasar negara, ideologi, konstitusi, falsafah, lambang-lambang negara, norma sosial-budaya, dan kebudayaan dalam Negara Kesatuan Republik</w:t>
      </w:r>
      <w:r>
        <w:rPr>
          <w:spacing w:val="-10"/>
        </w:rPr>
        <w:t xml:space="preserve"> </w:t>
      </w:r>
      <w:r>
        <w:t>Indonesia.</w:t>
      </w:r>
      <w:r>
        <w:rPr>
          <w:spacing w:val="-7"/>
        </w:rPr>
        <w:t xml:space="preserve"> </w:t>
      </w:r>
      <w:r>
        <w:t>Ranah</w:t>
      </w:r>
      <w:r>
        <w:rPr>
          <w:spacing w:val="-9"/>
        </w:rPr>
        <w:t xml:space="preserve"> </w:t>
      </w:r>
      <w:r>
        <w:t>kedua</w:t>
      </w:r>
      <w:r>
        <w:rPr>
          <w:spacing w:val="-8"/>
        </w:rPr>
        <w:t xml:space="preserve"> </w:t>
      </w:r>
      <w:r>
        <w:t>merupakan ranah sikap, kebiasaan, dan karakter kewarganegaraan berupa sikap personal, yaitu kejujuran, disiplin, tanggung jawab, mandiri, sederhana, dan integritas. Sikap sosial berupa toleransi, sikap gotong royong, nasionalis, demokratis, dan empati. Ranah ketiga merupakan keterampilan yang seharusnya dimiliki oleh warga negara, baik meliputi keterampilan yang bersifat intelektual maupun yang bersifat partisipatif atau praktis.</w:t>
      </w:r>
      <w:r>
        <w:rPr>
          <w:spacing w:val="40"/>
        </w:rPr>
        <w:t xml:space="preserve"> </w:t>
      </w:r>
      <w:r>
        <w:t>Kurikulum Merdeka mengajak peserta didik untuk belajar Pendidikan Pancasila dengan cara yang lebih aktif dan menyenangkan, sehingga nilai-nilai</w:t>
      </w:r>
      <w:r>
        <w:rPr>
          <w:spacing w:val="40"/>
        </w:rPr>
        <w:t xml:space="preserve"> </w:t>
      </w:r>
      <w:r>
        <w:t xml:space="preserve">Pancasila dapat diterapkan dalam kehidupan sehari-hari (Listia, Antriningsih dan Lutfi, </w:t>
      </w:r>
      <w:r>
        <w:rPr>
          <w:spacing w:val="-2"/>
        </w:rPr>
        <w:t>2023).</w:t>
      </w:r>
      <w:r w:rsidR="00A37670">
        <w:t xml:space="preserve"> </w:t>
      </w:r>
    </w:p>
    <w:p w:rsidR="00A37670" w:rsidRDefault="008D5A9F" w:rsidP="00A37670">
      <w:pPr>
        <w:pStyle w:val="BodyText"/>
        <w:spacing w:before="34" w:line="276" w:lineRule="auto"/>
        <w:ind w:firstLine="708"/>
        <w:jc w:val="both"/>
      </w:pPr>
      <w:r>
        <w:t>Direktur Jenderal Pendidikan Anak Usia Dini dan Dikmas Kemendikbud, Harris Iskandar (2023) menyatakan bahwa peserta didik PAUD (Pendidikan Anak Usia Dini) tidak</w:t>
      </w:r>
      <w:r>
        <w:rPr>
          <w:spacing w:val="54"/>
        </w:rPr>
        <w:t xml:space="preserve"> </w:t>
      </w:r>
      <w:r>
        <w:t>diwajibkan</w:t>
      </w:r>
      <w:r>
        <w:rPr>
          <w:spacing w:val="55"/>
        </w:rPr>
        <w:t xml:space="preserve"> </w:t>
      </w:r>
      <w:r>
        <w:t>dalam</w:t>
      </w:r>
      <w:r>
        <w:rPr>
          <w:spacing w:val="52"/>
        </w:rPr>
        <w:t xml:space="preserve"> </w:t>
      </w:r>
      <w:r>
        <w:t>penguasaan</w:t>
      </w:r>
      <w:r>
        <w:rPr>
          <w:spacing w:val="57"/>
        </w:rPr>
        <w:t xml:space="preserve"> </w:t>
      </w:r>
      <w:r>
        <w:rPr>
          <w:spacing w:val="-2"/>
        </w:rPr>
        <w:t>literasi</w:t>
      </w:r>
      <w:r w:rsidR="00A209D1">
        <w:t xml:space="preserve"> </w:t>
      </w:r>
      <w:r>
        <w:t xml:space="preserve">dan numerasi. Penerimaaan peserta </w:t>
      </w:r>
      <w:r>
        <w:lastRenderedPageBreak/>
        <w:t>didik PAUD ke jenjang pendidikan Sekolah Dasar (SD) didasarkan pada sistem zonasi, yang mengutamakan jarak tempat tinggal serta</w:t>
      </w:r>
      <w:r>
        <w:rPr>
          <w:spacing w:val="40"/>
        </w:rPr>
        <w:t xml:space="preserve"> </w:t>
      </w:r>
      <w:r>
        <w:t>usia peserta didik dari sekolah. Pembelajaran literasi dan numerasi secara formal baru dimulai pada jenjang SD. Berdasarkan hal tersebut, salah satu kesulitan yang sering dihadapi oleh peserta didik kelas rendah tertama kelas I yaitu peserta didik belum dapat membaca, sehingga sulit memahami materi melalui bacaan.</w:t>
      </w:r>
      <w:r w:rsidR="00A37670">
        <w:t xml:space="preserve"> </w:t>
      </w:r>
    </w:p>
    <w:p w:rsidR="00A37670" w:rsidRDefault="008D5A9F" w:rsidP="00A37670">
      <w:pPr>
        <w:pStyle w:val="BodyText"/>
        <w:spacing w:before="34" w:line="276" w:lineRule="auto"/>
        <w:ind w:firstLine="708"/>
        <w:jc w:val="both"/>
      </w:pPr>
      <w:r>
        <w:t>Berdasarkan hasil wawancara yang dilakukan dengan guru kelas I SD Labschool FKIP Universitas Jember pada tanggal 18 Oktober 2023 bahwa dengan adanya aturan tersebut, maka kesulitan dalam pembelajaran Pendidikan Pancasila yaitu peserta didik kelas I SD ada yang sudah dapat membaca dan belum dapat membaca. Hal ini menjadi kendala dalam memahami materi yang tercantum dalam buku pelajaran. Guru kelas</w:t>
      </w:r>
      <w:r>
        <w:rPr>
          <w:spacing w:val="40"/>
        </w:rPr>
        <w:t xml:space="preserve"> </w:t>
      </w:r>
      <w:r>
        <w:t>I mengungkapkan menggunakan media pembelajaran, diantaranya yaitu media video dan gambar. Video tersebut digunakan guru untuk membantu guru bercerita mengenai materi kepada peserta didik. Berdasarkan hal tersebut, peserta didik cenderung pasif atau kurang terlibat dalam pembelajaran, karena pembelajaran</w:t>
      </w:r>
      <w:r>
        <w:rPr>
          <w:spacing w:val="-2"/>
        </w:rPr>
        <w:t xml:space="preserve"> </w:t>
      </w:r>
      <w:r>
        <w:t>dilakukan</w:t>
      </w:r>
      <w:r>
        <w:rPr>
          <w:spacing w:val="-3"/>
        </w:rPr>
        <w:t xml:space="preserve"> </w:t>
      </w:r>
      <w:r>
        <w:t>dengan</w:t>
      </w:r>
      <w:r>
        <w:rPr>
          <w:spacing w:val="-2"/>
        </w:rPr>
        <w:t xml:space="preserve"> </w:t>
      </w:r>
      <w:r>
        <w:t>peserta</w:t>
      </w:r>
      <w:r>
        <w:rPr>
          <w:spacing w:val="-2"/>
        </w:rPr>
        <w:t xml:space="preserve"> </w:t>
      </w:r>
      <w:r>
        <w:t>didik yang hanya menonton.</w:t>
      </w:r>
      <w:r w:rsidR="00A37670">
        <w:t xml:space="preserve"> </w:t>
      </w:r>
    </w:p>
    <w:p w:rsidR="00A37670" w:rsidRDefault="008D5A9F" w:rsidP="00A37670">
      <w:pPr>
        <w:pStyle w:val="BodyText"/>
        <w:spacing w:before="34" w:line="276" w:lineRule="auto"/>
        <w:ind w:firstLine="708"/>
        <w:jc w:val="both"/>
      </w:pPr>
      <w:r>
        <w:t xml:space="preserve">Berdasarkan observasi yang dilakukan, menunjukkan guru kelas I tidak selalu menggunakan media pembelajaran. Guru menggunakan metode ceramah dan tanya jawab, terdapat sebagian peserta didik yang merasa bosan dan kurang fokus dalam pembelajaran, pindah dari tempat duduknya. Terdapat sarana yang memadai di SD Labschool FKIP Universitas Jember yaitu menyediakan televisi di kelas. Dilihat </w:t>
      </w:r>
      <w:r>
        <w:lastRenderedPageBreak/>
        <w:t>dari ketersediaan</w:t>
      </w:r>
      <w:r>
        <w:rPr>
          <w:spacing w:val="32"/>
        </w:rPr>
        <w:t xml:space="preserve">  </w:t>
      </w:r>
      <w:r>
        <w:t>sarana,</w:t>
      </w:r>
      <w:r>
        <w:rPr>
          <w:spacing w:val="33"/>
        </w:rPr>
        <w:t xml:space="preserve">  </w:t>
      </w:r>
      <w:r>
        <w:t>video</w:t>
      </w:r>
      <w:r>
        <w:rPr>
          <w:spacing w:val="33"/>
        </w:rPr>
        <w:t xml:space="preserve">  </w:t>
      </w:r>
      <w:r>
        <w:t>animasi</w:t>
      </w:r>
      <w:r>
        <w:rPr>
          <w:spacing w:val="35"/>
        </w:rPr>
        <w:t xml:space="preserve">  </w:t>
      </w:r>
      <w:r>
        <w:rPr>
          <w:spacing w:val="-4"/>
        </w:rPr>
        <w:t>yang</w:t>
      </w:r>
      <w:r>
        <w:t xml:space="preserve">sebelumnya kurang melibatkan peserta didik dalam pembelajaran dapat ditingkatkan lagi menjadi video animasi yang interaktif atau dapat meningkatkan keterlibatan peserta </w:t>
      </w:r>
      <w:r>
        <w:rPr>
          <w:spacing w:val="-2"/>
        </w:rPr>
        <w:t>didik.</w:t>
      </w:r>
      <w:r w:rsidR="00A37670">
        <w:t xml:space="preserve"> </w:t>
      </w:r>
    </w:p>
    <w:p w:rsidR="00A37670" w:rsidRDefault="008D5A9F" w:rsidP="00A37670">
      <w:pPr>
        <w:pStyle w:val="BodyText"/>
        <w:spacing w:before="34" w:line="276" w:lineRule="auto"/>
        <w:ind w:firstLine="708"/>
        <w:jc w:val="both"/>
      </w:pPr>
      <w:r>
        <w:t>Penggunaan media pembelajaran video animasi sangat tepat diterapkan untuk peserta didik usia sekolah dasar. Pernyataan tersebut sesuai dengan Hikmah &amp; Purnamasari</w:t>
      </w:r>
      <w:r>
        <w:rPr>
          <w:spacing w:val="-4"/>
        </w:rPr>
        <w:t xml:space="preserve"> </w:t>
      </w:r>
      <w:r>
        <w:t>(2017)</w:t>
      </w:r>
      <w:r>
        <w:rPr>
          <w:spacing w:val="-2"/>
        </w:rPr>
        <w:t xml:space="preserve"> </w:t>
      </w:r>
      <w:r>
        <w:t>yang</w:t>
      </w:r>
      <w:r>
        <w:rPr>
          <w:spacing w:val="-2"/>
        </w:rPr>
        <w:t xml:space="preserve"> </w:t>
      </w:r>
      <w:r>
        <w:t>berpendapat</w:t>
      </w:r>
      <w:r>
        <w:rPr>
          <w:spacing w:val="-5"/>
        </w:rPr>
        <w:t xml:space="preserve"> </w:t>
      </w:r>
      <w:r>
        <w:t xml:space="preserve">bahwa peserta didik yang ada pada tingkat SD umumnya mempelajari sesuatu dengan 50% mendengar serta melihat. Berdasarkan pendapat Johari, Hasan dan Rakhman (2016) video pembelajaran animasi dapat menjadi solusi bagi peserta didik untuk menyerap suatu materi pembelajaran yang tidak mudah diberikan oleh guru. Peserta didik cenderung lebih antusias dalam belajar ketika media yang menarik seperti video animasi digunakan. Era digital abad ke-21 telah memengaruhi berbagai aspek kehidupan, termasuk pendidikan dan pembelajaran (Rifky, dkk., 2024). Pada era digital ini peserta didik mulai dikenalkan dan dibiasakan dalam menggunakan media </w:t>
      </w:r>
      <w:r>
        <w:rPr>
          <w:spacing w:val="-2"/>
        </w:rPr>
        <w:t>pembelajaran</w:t>
      </w:r>
      <w:r w:rsidR="00A37670">
        <w:t xml:space="preserve"> </w:t>
      </w:r>
      <w:r>
        <w:rPr>
          <w:spacing w:val="-2"/>
        </w:rPr>
        <w:t>berbasis</w:t>
      </w:r>
      <w:r w:rsidR="00A37670">
        <w:t xml:space="preserve"> </w:t>
      </w:r>
      <w:r>
        <w:rPr>
          <w:spacing w:val="-2"/>
        </w:rPr>
        <w:t xml:space="preserve">teknologi. </w:t>
      </w:r>
      <w:r>
        <w:t>Menggunakan video animasi juga dapat membantu peserta didik terbiasa dengan teknologi, yang merupakan keterampilan yang semakin penting di dunia modern. Pernyataan tersebut sesuai dengan (Listia, Antriningsih dan Lutfi, 2023) yang menyatakan peserta didik saat ini hidup di zaman di mana teknologi digital telah menjadi bagian penting dari kehid</w:t>
      </w:r>
      <w:bookmarkStart w:id="0" w:name="_GoBack"/>
      <w:bookmarkEnd w:id="0"/>
      <w:r>
        <w:t xml:space="preserve">upan sehari-hari, sehingga penggunaan teknologi digital menjadi kebutuhan penting untuk membuat pembelajaran lebih menarik dan efektif bagi mereka. Penggunaan video animasi juga merupakan salah satu alternatif yang dapat meningkatkan interaksi sosial anak (Aziz, Fitriyah dan </w:t>
      </w:r>
      <w:r>
        <w:lastRenderedPageBreak/>
        <w:t>Finali, 2020).</w:t>
      </w:r>
      <w:r w:rsidR="00A37670">
        <w:t xml:space="preserve"> </w:t>
      </w:r>
    </w:p>
    <w:p w:rsidR="00C150C0" w:rsidRDefault="008D5A9F" w:rsidP="00A37670">
      <w:pPr>
        <w:pStyle w:val="BodyText"/>
        <w:tabs>
          <w:tab w:val="left" w:pos="2175"/>
          <w:tab w:val="left" w:pos="3624"/>
        </w:tabs>
        <w:spacing w:line="276" w:lineRule="auto"/>
        <w:ind w:firstLine="768"/>
        <w:jc w:val="both"/>
      </w:pPr>
      <w:r>
        <w:t>Berdasarkan hal tersebut, dibutuhkan media pembelajaran video animasi yang interaktif dan inovatif untuk mengajarkan Pendidikan Pancasila kepada peserta didik kelas I yang melibatkan respons peserta</w:t>
      </w:r>
      <w:r>
        <w:rPr>
          <w:spacing w:val="80"/>
        </w:rPr>
        <w:t xml:space="preserve"> </w:t>
      </w:r>
      <w:r>
        <w:t>didik dan membantu peserta didik yang belum dapat membaca memahami materi, maka dilakukan penelitian dengan judul “Pengembangan Media Pembelajaran Video Animasi pada Mata Pelajaran Pendidikan Pancasila Unit 3 Kelas I SD Labschool FKIP Universitas Jember”.</w:t>
      </w:r>
    </w:p>
    <w:p w:rsidR="00C150C0" w:rsidRDefault="00C150C0">
      <w:pPr>
        <w:pStyle w:val="BodyText"/>
        <w:spacing w:before="47"/>
        <w:ind w:left="0"/>
      </w:pPr>
    </w:p>
    <w:p w:rsidR="00C150C0" w:rsidRDefault="008D5A9F">
      <w:pPr>
        <w:pStyle w:val="Heading1"/>
        <w:spacing w:before="1"/>
      </w:pPr>
      <w:r>
        <w:t>METODE</w:t>
      </w:r>
      <w:r>
        <w:rPr>
          <w:spacing w:val="-1"/>
        </w:rPr>
        <w:t xml:space="preserve"> </w:t>
      </w:r>
      <w:r>
        <w:rPr>
          <w:spacing w:val="-2"/>
        </w:rPr>
        <w:t>PENELITIAN</w:t>
      </w:r>
    </w:p>
    <w:p w:rsidR="00C150C0" w:rsidRDefault="008D5A9F">
      <w:pPr>
        <w:pStyle w:val="BodyText"/>
        <w:spacing w:before="36" w:line="276" w:lineRule="auto"/>
        <w:ind w:right="156" w:firstLine="708"/>
        <w:jc w:val="both"/>
      </w:pPr>
      <w:r>
        <w:t>Jenis penelitian yang dilakukan</w:t>
      </w:r>
      <w:r>
        <w:rPr>
          <w:spacing w:val="40"/>
        </w:rPr>
        <w:t xml:space="preserve"> </w:t>
      </w:r>
      <w:r>
        <w:t xml:space="preserve">adalah </w:t>
      </w:r>
      <w:r>
        <w:rPr>
          <w:i/>
        </w:rPr>
        <w:t xml:space="preserve">R&amp;D </w:t>
      </w:r>
      <w:r>
        <w:t>(</w:t>
      </w:r>
      <w:r>
        <w:rPr>
          <w:i/>
        </w:rPr>
        <w:t>Research and Development</w:t>
      </w:r>
      <w:r>
        <w:t>) atau dapat disebut penelitian pengembangan. Penelitian pendidikan dan pengembangan (</w:t>
      </w:r>
      <w:r>
        <w:rPr>
          <w:i/>
        </w:rPr>
        <w:t>R&amp;D</w:t>
      </w:r>
      <w:r>
        <w:t>) adalah produk pendidikan yang divalidasi dan dikembangkan. Desain penelitian</w:t>
      </w:r>
      <w:r>
        <w:rPr>
          <w:spacing w:val="-1"/>
        </w:rPr>
        <w:t xml:space="preserve"> </w:t>
      </w:r>
      <w:r>
        <w:t>ini</w:t>
      </w:r>
      <w:r>
        <w:rPr>
          <w:spacing w:val="-2"/>
        </w:rPr>
        <w:t xml:space="preserve"> </w:t>
      </w:r>
      <w:r>
        <w:t>menggunakan</w:t>
      </w:r>
      <w:r>
        <w:rPr>
          <w:spacing w:val="-3"/>
        </w:rPr>
        <w:t xml:space="preserve"> </w:t>
      </w:r>
      <w:r>
        <w:t>desain</w:t>
      </w:r>
      <w:r>
        <w:rPr>
          <w:spacing w:val="-1"/>
        </w:rPr>
        <w:t xml:space="preserve"> </w:t>
      </w:r>
      <w:r>
        <w:t xml:space="preserve">penelitian Borg </w:t>
      </w:r>
      <w:r>
        <w:rPr>
          <w:i/>
        </w:rPr>
        <w:t xml:space="preserve">and </w:t>
      </w:r>
      <w:r>
        <w:t>Gall dalam (Mayshud, 2021). Desain penelitian tersebut menggunakan 10 langkah. Model penelitian tersebut menggunakan</w:t>
      </w:r>
      <w:r>
        <w:rPr>
          <w:spacing w:val="78"/>
        </w:rPr>
        <w:t xml:space="preserve"> </w:t>
      </w:r>
      <w:r>
        <w:t>10</w:t>
      </w:r>
      <w:r>
        <w:rPr>
          <w:spacing w:val="78"/>
        </w:rPr>
        <w:t xml:space="preserve"> </w:t>
      </w:r>
      <w:r>
        <w:t>langkah</w:t>
      </w:r>
      <w:r>
        <w:rPr>
          <w:spacing w:val="78"/>
        </w:rPr>
        <w:t xml:space="preserve"> </w:t>
      </w:r>
      <w:r>
        <w:t>sebagai</w:t>
      </w:r>
      <w:r>
        <w:rPr>
          <w:spacing w:val="77"/>
        </w:rPr>
        <w:t xml:space="preserve"> </w:t>
      </w:r>
      <w:r>
        <w:rPr>
          <w:spacing w:val="-2"/>
        </w:rPr>
        <w:t>berikut:</w:t>
      </w:r>
    </w:p>
    <w:p w:rsidR="00C150C0" w:rsidRDefault="008D5A9F">
      <w:pPr>
        <w:pStyle w:val="BodyText"/>
        <w:spacing w:line="276" w:lineRule="auto"/>
        <w:ind w:right="159"/>
        <w:jc w:val="both"/>
      </w:pPr>
      <w:r>
        <w:t>(1) penelitian pendahuluan; (2) perencanaan dan pengembangan; (3) perencanaan desain produk awal; (4) validasi desain produk; (5) revisi</w:t>
      </w:r>
      <w:r>
        <w:rPr>
          <w:spacing w:val="10"/>
        </w:rPr>
        <w:t xml:space="preserve"> </w:t>
      </w:r>
      <w:r>
        <w:t>produk</w:t>
      </w:r>
      <w:r>
        <w:rPr>
          <w:spacing w:val="10"/>
        </w:rPr>
        <w:t xml:space="preserve"> </w:t>
      </w:r>
      <w:r>
        <w:t>awal;</w:t>
      </w:r>
      <w:r>
        <w:rPr>
          <w:spacing w:val="11"/>
        </w:rPr>
        <w:t xml:space="preserve"> </w:t>
      </w:r>
      <w:r>
        <w:t>(6)</w:t>
      </w:r>
      <w:r>
        <w:rPr>
          <w:spacing w:val="11"/>
        </w:rPr>
        <w:t xml:space="preserve"> </w:t>
      </w:r>
      <w:r>
        <w:t>uji</w:t>
      </w:r>
      <w:r>
        <w:rPr>
          <w:spacing w:val="10"/>
        </w:rPr>
        <w:t xml:space="preserve"> </w:t>
      </w:r>
      <w:r>
        <w:t>coba</w:t>
      </w:r>
      <w:r>
        <w:rPr>
          <w:spacing w:val="10"/>
        </w:rPr>
        <w:t xml:space="preserve"> </w:t>
      </w:r>
      <w:r>
        <w:rPr>
          <w:spacing w:val="-2"/>
        </w:rPr>
        <w:t>penggunaan;</w:t>
      </w:r>
    </w:p>
    <w:p w:rsidR="00C150C0" w:rsidRDefault="008D5A9F">
      <w:pPr>
        <w:pStyle w:val="BodyText"/>
        <w:spacing w:line="276" w:lineRule="auto"/>
        <w:ind w:right="158"/>
        <w:jc w:val="both"/>
      </w:pPr>
      <w:r>
        <w:t>(7)</w:t>
      </w:r>
      <w:r>
        <w:rPr>
          <w:spacing w:val="-4"/>
        </w:rPr>
        <w:t xml:space="preserve"> </w:t>
      </w:r>
      <w:r>
        <w:t>revisi</w:t>
      </w:r>
      <w:r>
        <w:rPr>
          <w:spacing w:val="-4"/>
        </w:rPr>
        <w:t xml:space="preserve"> </w:t>
      </w:r>
      <w:r>
        <w:t>produk</w:t>
      </w:r>
      <w:r>
        <w:rPr>
          <w:spacing w:val="-4"/>
        </w:rPr>
        <w:t xml:space="preserve"> </w:t>
      </w:r>
      <w:r>
        <w:t>pengembangan;</w:t>
      </w:r>
      <w:r>
        <w:rPr>
          <w:spacing w:val="-3"/>
        </w:rPr>
        <w:t xml:space="preserve"> </w:t>
      </w:r>
      <w:r>
        <w:t>(8)</w:t>
      </w:r>
      <w:r>
        <w:rPr>
          <w:spacing w:val="-4"/>
        </w:rPr>
        <w:t xml:space="preserve"> </w:t>
      </w:r>
      <w:r>
        <w:t>uji</w:t>
      </w:r>
      <w:r>
        <w:rPr>
          <w:spacing w:val="-5"/>
        </w:rPr>
        <w:t xml:space="preserve"> </w:t>
      </w:r>
      <w:r>
        <w:t>coba keefektifan produk. Langkah yang diimplementasikan hanya sampai langkah</w:t>
      </w:r>
      <w:r>
        <w:rPr>
          <w:spacing w:val="40"/>
        </w:rPr>
        <w:t xml:space="preserve"> </w:t>
      </w:r>
      <w:r>
        <w:t>ke-8, karena langkah tersebut dapat menjawab tujuan dari penelitian, yakni mengetahui kevalidan, keefektifan, serta kepraktisan elemen yang dikembangkan.</w:t>
      </w:r>
    </w:p>
    <w:p w:rsidR="00C150C0" w:rsidRDefault="008D5A9F" w:rsidP="00A37670">
      <w:pPr>
        <w:pStyle w:val="BodyText"/>
        <w:spacing w:line="276" w:lineRule="auto"/>
        <w:ind w:right="156" w:firstLine="708"/>
        <w:jc w:val="both"/>
      </w:pPr>
      <w:r>
        <w:t xml:space="preserve">Penelitian dilaksanakan di SD Labschool FKIP Universitas Jember. Subjek dalam penelitian ini adalah peserta </w:t>
      </w:r>
      <w:r>
        <w:lastRenderedPageBreak/>
        <w:t>didik kelas I B sebanyak 20 peserta didik dalam satu kelas. Penelitian ini dilaksanakan pada semester ganjil tahun ajaran 2024/ 2025. Metode</w:t>
      </w:r>
      <w:r>
        <w:rPr>
          <w:spacing w:val="77"/>
        </w:rPr>
        <w:t xml:space="preserve"> </w:t>
      </w:r>
      <w:r>
        <w:t>dan</w:t>
      </w:r>
      <w:r>
        <w:rPr>
          <w:spacing w:val="77"/>
        </w:rPr>
        <w:t xml:space="preserve"> </w:t>
      </w:r>
      <w:r>
        <w:t>instrument</w:t>
      </w:r>
      <w:r>
        <w:rPr>
          <w:spacing w:val="76"/>
        </w:rPr>
        <w:t xml:space="preserve"> </w:t>
      </w:r>
      <w:r>
        <w:t>pengumpulan</w:t>
      </w:r>
      <w:r>
        <w:rPr>
          <w:spacing w:val="50"/>
          <w:w w:val="150"/>
        </w:rPr>
        <w:t xml:space="preserve"> </w:t>
      </w:r>
      <w:r>
        <w:rPr>
          <w:spacing w:val="-4"/>
        </w:rPr>
        <w:t>data</w:t>
      </w:r>
      <w:r w:rsidR="00A37670">
        <w:rPr>
          <w:spacing w:val="-4"/>
        </w:rPr>
        <w:t xml:space="preserve"> </w:t>
      </w:r>
      <w:r>
        <w:t>yang digunakan yakni metode wawancara dengan gurur SD kelas I menggunakan lembar wawancara, metode observasu</w:t>
      </w:r>
      <w:r>
        <w:rPr>
          <w:spacing w:val="40"/>
        </w:rPr>
        <w:t xml:space="preserve"> </w:t>
      </w:r>
      <w:r>
        <w:t xml:space="preserve">dengan mengamati kegiatan pembelajaran menggunakan lembar observasi, metode angket untuk menguji kelayak produk menggunakan lembar angket uji coba dan metode tes dilakukan untuk menguji </w:t>
      </w:r>
      <w:r>
        <w:lastRenderedPageBreak/>
        <w:t xml:space="preserve">keefektifan setelah penggunaan media pembelajaran menggunakan lembar tes hasil </w:t>
      </w:r>
      <w:r>
        <w:rPr>
          <w:spacing w:val="-2"/>
        </w:rPr>
        <w:t>belajar.</w:t>
      </w:r>
    </w:p>
    <w:p w:rsidR="00C150C0" w:rsidRDefault="008D5A9F">
      <w:pPr>
        <w:pStyle w:val="BodyText"/>
        <w:spacing w:before="1" w:line="276" w:lineRule="auto"/>
        <w:ind w:right="44" w:firstLine="708"/>
        <w:jc w:val="both"/>
      </w:pPr>
      <w:r>
        <w:t>Teknik analisis data dimulai dengan analisis validasi berupa validasi ahli dan validasi empirik. Validasi ahli dilakukan untuk mengolah data yang didapatkan</w:t>
      </w:r>
      <w:r>
        <w:rPr>
          <w:spacing w:val="40"/>
        </w:rPr>
        <w:t xml:space="preserve"> </w:t>
      </w:r>
      <w:r>
        <w:t>setelah produk divalidasi oleh validator.</w:t>
      </w:r>
      <w:r>
        <w:rPr>
          <w:spacing w:val="40"/>
        </w:rPr>
        <w:t xml:space="preserve"> </w:t>
      </w:r>
      <w:r>
        <w:t>Hasil skor validasi inilah yang akan digunakan sebagai dasar penentuan kelayakan produk (Masyhud, 2021:260). Analisis data validasi ahli menggunakan rumus sebagai berikut.</w:t>
      </w:r>
    </w:p>
    <w:p w:rsidR="00492C29" w:rsidRDefault="00492C29">
      <w:pPr>
        <w:pStyle w:val="BodyText"/>
        <w:spacing w:before="1"/>
        <w:ind w:left="0"/>
        <w:rPr>
          <w:sz w:val="3"/>
        </w:rPr>
        <w:sectPr w:rsidR="00492C29" w:rsidSect="004E4F5B">
          <w:headerReference w:type="default" r:id="rId13"/>
          <w:type w:val="continuous"/>
          <w:pgSz w:w="11910" w:h="16840"/>
          <w:pgMar w:top="1440" w:right="1440" w:bottom="1440" w:left="1440" w:header="847" w:footer="794" w:gutter="0"/>
          <w:cols w:num="2" w:space="50"/>
          <w:titlePg/>
          <w:docGrid w:linePitch="299"/>
        </w:sectPr>
      </w:pPr>
    </w:p>
    <w:p w:rsidR="00C150C0" w:rsidRDefault="00C150C0">
      <w:pPr>
        <w:pStyle w:val="BodyText"/>
        <w:spacing w:before="1"/>
        <w:ind w:left="0"/>
        <w:rPr>
          <w:sz w:val="3"/>
        </w:rPr>
      </w:pPr>
    </w:p>
    <w:p w:rsidR="00C150C0" w:rsidRDefault="008D5A9F" w:rsidP="00492C29">
      <w:pPr>
        <w:pStyle w:val="BodyText"/>
        <w:ind w:left="928"/>
        <w:jc w:val="center"/>
        <w:rPr>
          <w:sz w:val="20"/>
        </w:rPr>
      </w:pPr>
      <w:r>
        <w:rPr>
          <w:noProof/>
          <w:sz w:val="20"/>
        </w:rPr>
        <w:drawing>
          <wp:inline distT="0" distB="0" distL="0" distR="0">
            <wp:extent cx="1390650" cy="30480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4" cstate="print"/>
                    <a:stretch>
                      <a:fillRect/>
                    </a:stretch>
                  </pic:blipFill>
                  <pic:spPr>
                    <a:xfrm>
                      <a:off x="0" y="0"/>
                      <a:ext cx="1390650" cy="304800"/>
                    </a:xfrm>
                    <a:prstGeom prst="rect">
                      <a:avLst/>
                    </a:prstGeom>
                  </pic:spPr>
                </pic:pic>
              </a:graphicData>
            </a:graphic>
          </wp:inline>
        </w:drawing>
      </w:r>
    </w:p>
    <w:p w:rsidR="00C150C0" w:rsidRDefault="008D5A9F" w:rsidP="00492C29">
      <w:pPr>
        <w:pStyle w:val="BodyText"/>
        <w:spacing w:before="159"/>
        <w:jc w:val="center"/>
      </w:pPr>
      <w:r>
        <w:rPr>
          <w:spacing w:val="-2"/>
        </w:rPr>
        <w:t>Keterangan:</w:t>
      </w:r>
    </w:p>
    <w:p w:rsidR="00C150C0" w:rsidRDefault="008D5A9F" w:rsidP="00492C29">
      <w:pPr>
        <w:spacing w:before="40"/>
        <w:ind w:left="185"/>
        <w:jc w:val="center"/>
        <w:rPr>
          <w:sz w:val="24"/>
        </w:rPr>
      </w:pPr>
      <w:r>
        <w:rPr>
          <w:i/>
          <w:sz w:val="24"/>
        </w:rPr>
        <w:t>V</w:t>
      </w:r>
      <w:r>
        <w:rPr>
          <w:i/>
          <w:sz w:val="24"/>
          <w:vertAlign w:val="subscript"/>
        </w:rPr>
        <w:t>alpro</w:t>
      </w:r>
      <w:r>
        <w:rPr>
          <w:i/>
          <w:spacing w:val="17"/>
          <w:sz w:val="24"/>
        </w:rPr>
        <w:t xml:space="preserve"> </w:t>
      </w:r>
      <w:r>
        <w:rPr>
          <w:sz w:val="24"/>
        </w:rPr>
        <w:t>=</w:t>
      </w:r>
      <w:r>
        <w:rPr>
          <w:spacing w:val="-2"/>
          <w:sz w:val="24"/>
        </w:rPr>
        <w:t xml:space="preserve"> </w:t>
      </w:r>
      <w:r>
        <w:rPr>
          <w:sz w:val="24"/>
        </w:rPr>
        <w:t>Validitas</w:t>
      </w:r>
      <w:r>
        <w:rPr>
          <w:spacing w:val="-1"/>
          <w:sz w:val="24"/>
        </w:rPr>
        <w:t xml:space="preserve"> </w:t>
      </w:r>
      <w:r>
        <w:rPr>
          <w:spacing w:val="-2"/>
          <w:sz w:val="24"/>
        </w:rPr>
        <w:t>produk</w:t>
      </w:r>
    </w:p>
    <w:p w:rsidR="00C150C0" w:rsidRDefault="008D5A9F" w:rsidP="00492C29">
      <w:pPr>
        <w:pStyle w:val="BodyText"/>
        <w:tabs>
          <w:tab w:val="left" w:pos="800"/>
        </w:tabs>
        <w:spacing w:before="42"/>
        <w:ind w:left="185"/>
        <w:jc w:val="center"/>
      </w:pPr>
      <w:r>
        <w:rPr>
          <w:i/>
          <w:spacing w:val="-5"/>
        </w:rPr>
        <w:lastRenderedPageBreak/>
        <w:t>srt</w:t>
      </w:r>
      <w:r>
        <w:rPr>
          <w:i/>
        </w:rPr>
        <w:tab/>
      </w:r>
      <w:r>
        <w:t>=</w:t>
      </w:r>
      <w:r>
        <w:rPr>
          <w:spacing w:val="-1"/>
        </w:rPr>
        <w:t xml:space="preserve"> </w:t>
      </w:r>
      <w:r>
        <w:t>Skor riil</w:t>
      </w:r>
      <w:r>
        <w:rPr>
          <w:spacing w:val="-2"/>
        </w:rPr>
        <w:t xml:space="preserve"> tercapai</w:t>
      </w:r>
    </w:p>
    <w:p w:rsidR="004E4F5B" w:rsidRDefault="008D5A9F" w:rsidP="00492C29">
      <w:pPr>
        <w:pStyle w:val="BodyText"/>
        <w:tabs>
          <w:tab w:val="left" w:pos="772"/>
        </w:tabs>
        <w:spacing w:before="42" w:line="276" w:lineRule="auto"/>
        <w:ind w:left="185" w:right="44"/>
        <w:jc w:val="center"/>
        <w:rPr>
          <w:spacing w:val="-2"/>
        </w:rPr>
        <w:sectPr w:rsidR="004E4F5B" w:rsidSect="004E4F5B">
          <w:type w:val="continuous"/>
          <w:pgSz w:w="11910" w:h="16840"/>
          <w:pgMar w:top="1440" w:right="1440" w:bottom="1440" w:left="1440" w:header="847" w:footer="0" w:gutter="0"/>
          <w:cols w:num="2" w:space="50"/>
        </w:sectPr>
      </w:pPr>
      <w:r>
        <w:rPr>
          <w:i/>
          <w:spacing w:val="-4"/>
        </w:rPr>
        <w:t>smt</w:t>
      </w:r>
      <w:r>
        <w:rPr>
          <w:i/>
        </w:rPr>
        <w:tab/>
      </w:r>
      <w:r>
        <w:t>=</w:t>
      </w:r>
      <w:r>
        <w:rPr>
          <w:spacing w:val="40"/>
        </w:rPr>
        <w:t xml:space="preserve"> </w:t>
      </w:r>
      <w:r>
        <w:t>Skor</w:t>
      </w:r>
      <w:r>
        <w:rPr>
          <w:spacing w:val="40"/>
        </w:rPr>
        <w:t xml:space="preserve"> </w:t>
      </w:r>
      <w:r>
        <w:t>maksimal</w:t>
      </w:r>
      <w:r>
        <w:rPr>
          <w:spacing w:val="40"/>
        </w:rPr>
        <w:t xml:space="preserve"> </w:t>
      </w:r>
      <w:r>
        <w:t>tercapai</w:t>
      </w:r>
      <w:r>
        <w:rPr>
          <w:spacing w:val="40"/>
        </w:rPr>
        <w:t xml:space="preserve"> </w:t>
      </w:r>
      <w:r>
        <w:t xml:space="preserve">(Masyhud, </w:t>
      </w:r>
      <w:r>
        <w:rPr>
          <w:spacing w:val="-2"/>
        </w:rPr>
        <w:t>2021)</w:t>
      </w:r>
    </w:p>
    <w:p w:rsidR="00C150C0" w:rsidRDefault="00C150C0" w:rsidP="00492C29">
      <w:pPr>
        <w:pStyle w:val="BodyText"/>
        <w:tabs>
          <w:tab w:val="left" w:pos="772"/>
        </w:tabs>
        <w:spacing w:before="42" w:line="276" w:lineRule="auto"/>
        <w:ind w:left="185" w:right="44"/>
        <w:jc w:val="center"/>
        <w:rPr>
          <w:spacing w:val="-2"/>
        </w:rPr>
      </w:pPr>
    </w:p>
    <w:p w:rsidR="004E4F5B" w:rsidRDefault="004E4F5B" w:rsidP="00492C29">
      <w:pPr>
        <w:pStyle w:val="BodyText"/>
        <w:tabs>
          <w:tab w:val="left" w:pos="772"/>
        </w:tabs>
        <w:spacing w:before="42" w:line="276" w:lineRule="auto"/>
        <w:ind w:left="185" w:right="44"/>
        <w:jc w:val="center"/>
      </w:pPr>
    </w:p>
    <w:p w:rsidR="00C150C0" w:rsidRDefault="008D5A9F" w:rsidP="00492C29">
      <w:pPr>
        <w:pStyle w:val="BodyText"/>
        <w:spacing w:line="360" w:lineRule="auto"/>
        <w:ind w:left="1576" w:right="485" w:hanging="917"/>
        <w:jc w:val="center"/>
      </w:pPr>
      <w:r>
        <w:t>Tabel</w:t>
      </w:r>
      <w:r>
        <w:rPr>
          <w:spacing w:val="-9"/>
        </w:rPr>
        <w:t xml:space="preserve"> </w:t>
      </w:r>
      <w:r>
        <w:t>1.</w:t>
      </w:r>
      <w:r>
        <w:rPr>
          <w:spacing w:val="-7"/>
        </w:rPr>
        <w:t xml:space="preserve"> </w:t>
      </w:r>
      <w:r>
        <w:t>Kriteria</w:t>
      </w:r>
      <w:r>
        <w:rPr>
          <w:spacing w:val="-9"/>
        </w:rPr>
        <w:t xml:space="preserve"> </w:t>
      </w:r>
      <w:r>
        <w:t>Hasil</w:t>
      </w:r>
      <w:r>
        <w:rPr>
          <w:spacing w:val="-9"/>
        </w:rPr>
        <w:t xml:space="preserve"> </w:t>
      </w:r>
      <w:r>
        <w:t>Validasi</w:t>
      </w:r>
      <w:r>
        <w:rPr>
          <w:spacing w:val="-7"/>
        </w:rPr>
        <w:t xml:space="preserve"> </w:t>
      </w:r>
      <w:r>
        <w:t>oleh Validator Produk</w:t>
      </w:r>
    </w:p>
    <w:tbl>
      <w:tblPr>
        <w:tblW w:w="0" w:type="auto"/>
        <w:tblInd w:w="2590" w:type="dxa"/>
        <w:tblLayout w:type="fixed"/>
        <w:tblCellMar>
          <w:left w:w="0" w:type="dxa"/>
          <w:right w:w="0" w:type="dxa"/>
        </w:tblCellMar>
        <w:tblLook w:val="01E0" w:firstRow="1" w:lastRow="1" w:firstColumn="1" w:lastColumn="1" w:noHBand="0" w:noVBand="0"/>
      </w:tblPr>
      <w:tblGrid>
        <w:gridCol w:w="611"/>
        <w:gridCol w:w="1583"/>
        <w:gridCol w:w="2103"/>
      </w:tblGrid>
      <w:tr w:rsidR="00C150C0" w:rsidTr="00492C29">
        <w:trPr>
          <w:trHeight w:val="952"/>
        </w:trPr>
        <w:tc>
          <w:tcPr>
            <w:tcW w:w="611" w:type="dxa"/>
            <w:tcBorders>
              <w:top w:val="single" w:sz="4" w:space="0" w:color="000000"/>
              <w:bottom w:val="single" w:sz="4" w:space="0" w:color="000000"/>
            </w:tcBorders>
          </w:tcPr>
          <w:p w:rsidR="00C150C0" w:rsidRDefault="00C150C0" w:rsidP="00492C29">
            <w:pPr>
              <w:pStyle w:val="TableParagraph"/>
              <w:spacing w:before="39"/>
              <w:rPr>
                <w:sz w:val="24"/>
              </w:rPr>
            </w:pPr>
          </w:p>
          <w:p w:rsidR="00C150C0" w:rsidRDefault="008D5A9F" w:rsidP="00492C29">
            <w:pPr>
              <w:pStyle w:val="TableParagraph"/>
              <w:spacing w:before="1"/>
              <w:ind w:left="3" w:right="28"/>
              <w:rPr>
                <w:b/>
                <w:sz w:val="24"/>
              </w:rPr>
            </w:pPr>
            <w:r>
              <w:rPr>
                <w:b/>
                <w:spacing w:val="-5"/>
                <w:sz w:val="24"/>
              </w:rPr>
              <w:t>No.</w:t>
            </w:r>
          </w:p>
        </w:tc>
        <w:tc>
          <w:tcPr>
            <w:tcW w:w="1583" w:type="dxa"/>
            <w:tcBorders>
              <w:top w:val="single" w:sz="4" w:space="0" w:color="000000"/>
              <w:bottom w:val="single" w:sz="4" w:space="0" w:color="000000"/>
            </w:tcBorders>
          </w:tcPr>
          <w:p w:rsidR="00C150C0" w:rsidRDefault="008D5A9F" w:rsidP="00492C29">
            <w:pPr>
              <w:pStyle w:val="TableParagraph"/>
              <w:spacing w:line="274" w:lineRule="exact"/>
              <w:ind w:right="137"/>
              <w:rPr>
                <w:b/>
                <w:sz w:val="24"/>
              </w:rPr>
            </w:pPr>
            <w:r>
              <w:rPr>
                <w:b/>
                <w:spacing w:val="-4"/>
                <w:sz w:val="24"/>
              </w:rPr>
              <w:t>Skor</w:t>
            </w:r>
          </w:p>
          <w:p w:rsidR="00C150C0" w:rsidRDefault="008D5A9F" w:rsidP="00492C29">
            <w:pPr>
              <w:pStyle w:val="TableParagraph"/>
              <w:spacing w:before="8" w:line="310" w:lineRule="atLeast"/>
              <w:ind w:left="176" w:right="312"/>
              <w:rPr>
                <w:b/>
                <w:sz w:val="24"/>
              </w:rPr>
            </w:pPr>
            <w:r>
              <w:rPr>
                <w:b/>
                <w:spacing w:val="-2"/>
                <w:sz w:val="24"/>
              </w:rPr>
              <w:t xml:space="preserve">Persentase </w:t>
            </w:r>
            <w:r>
              <w:rPr>
                <w:b/>
                <w:spacing w:val="-4"/>
                <w:sz w:val="24"/>
              </w:rPr>
              <w:t>(%)</w:t>
            </w:r>
          </w:p>
        </w:tc>
        <w:tc>
          <w:tcPr>
            <w:tcW w:w="2103" w:type="dxa"/>
            <w:tcBorders>
              <w:top w:val="single" w:sz="4" w:space="0" w:color="000000"/>
              <w:bottom w:val="single" w:sz="4" w:space="0" w:color="000000"/>
            </w:tcBorders>
          </w:tcPr>
          <w:p w:rsidR="00C150C0" w:rsidRDefault="00C150C0" w:rsidP="00492C29">
            <w:pPr>
              <w:pStyle w:val="TableParagraph"/>
              <w:spacing w:before="39"/>
              <w:rPr>
                <w:sz w:val="24"/>
              </w:rPr>
            </w:pPr>
          </w:p>
          <w:p w:rsidR="00C150C0" w:rsidRDefault="008D5A9F" w:rsidP="00492C29">
            <w:pPr>
              <w:pStyle w:val="TableParagraph"/>
              <w:spacing w:before="1"/>
              <w:ind w:left="2" w:right="112"/>
              <w:rPr>
                <w:b/>
                <w:sz w:val="24"/>
              </w:rPr>
            </w:pPr>
            <w:r>
              <w:rPr>
                <w:b/>
                <w:spacing w:val="-2"/>
                <w:sz w:val="24"/>
              </w:rPr>
              <w:t>Keterangan</w:t>
            </w:r>
          </w:p>
        </w:tc>
      </w:tr>
      <w:tr w:rsidR="00C150C0" w:rsidTr="00492C29">
        <w:trPr>
          <w:trHeight w:val="318"/>
        </w:trPr>
        <w:tc>
          <w:tcPr>
            <w:tcW w:w="611" w:type="dxa"/>
            <w:tcBorders>
              <w:top w:val="single" w:sz="4" w:space="0" w:color="000000"/>
              <w:bottom w:val="single" w:sz="4" w:space="0" w:color="000000"/>
            </w:tcBorders>
          </w:tcPr>
          <w:p w:rsidR="00C150C0" w:rsidRDefault="008D5A9F" w:rsidP="00492C29">
            <w:pPr>
              <w:pStyle w:val="TableParagraph"/>
              <w:spacing w:line="268" w:lineRule="exact"/>
              <w:ind w:right="28"/>
              <w:rPr>
                <w:sz w:val="24"/>
              </w:rPr>
            </w:pPr>
            <w:r>
              <w:rPr>
                <w:spacing w:val="-5"/>
                <w:sz w:val="24"/>
              </w:rPr>
              <w:t>1.</w:t>
            </w:r>
          </w:p>
        </w:tc>
        <w:tc>
          <w:tcPr>
            <w:tcW w:w="1583" w:type="dxa"/>
            <w:tcBorders>
              <w:top w:val="single" w:sz="4" w:space="0" w:color="000000"/>
              <w:bottom w:val="single" w:sz="4" w:space="0" w:color="000000"/>
            </w:tcBorders>
          </w:tcPr>
          <w:p w:rsidR="00C150C0" w:rsidRDefault="008D5A9F" w:rsidP="00492C29">
            <w:pPr>
              <w:pStyle w:val="TableParagraph"/>
              <w:spacing w:line="268" w:lineRule="exact"/>
              <w:ind w:left="2" w:right="137"/>
              <w:rPr>
                <w:sz w:val="24"/>
              </w:rPr>
            </w:pPr>
            <w:r>
              <w:rPr>
                <w:sz w:val="24"/>
              </w:rPr>
              <w:t>81,00-</w:t>
            </w:r>
            <w:r>
              <w:rPr>
                <w:spacing w:val="-5"/>
                <w:sz w:val="24"/>
              </w:rPr>
              <w:t>100</w:t>
            </w:r>
          </w:p>
        </w:tc>
        <w:tc>
          <w:tcPr>
            <w:tcW w:w="2103" w:type="dxa"/>
            <w:tcBorders>
              <w:top w:val="single" w:sz="4" w:space="0" w:color="000000"/>
              <w:bottom w:val="single" w:sz="4" w:space="0" w:color="000000"/>
            </w:tcBorders>
          </w:tcPr>
          <w:p w:rsidR="00C150C0" w:rsidRDefault="008D5A9F" w:rsidP="00492C29">
            <w:pPr>
              <w:pStyle w:val="TableParagraph"/>
              <w:spacing w:line="268" w:lineRule="exact"/>
              <w:ind w:left="1" w:right="112"/>
              <w:rPr>
                <w:sz w:val="24"/>
              </w:rPr>
            </w:pPr>
            <w:r>
              <w:rPr>
                <w:sz w:val="24"/>
              </w:rPr>
              <w:t>Sangat</w:t>
            </w:r>
            <w:r>
              <w:rPr>
                <w:spacing w:val="-2"/>
                <w:sz w:val="24"/>
              </w:rPr>
              <w:t xml:space="preserve"> Layak</w:t>
            </w:r>
          </w:p>
        </w:tc>
      </w:tr>
      <w:tr w:rsidR="00C150C0" w:rsidTr="00492C29">
        <w:trPr>
          <w:trHeight w:val="315"/>
        </w:trPr>
        <w:tc>
          <w:tcPr>
            <w:tcW w:w="611" w:type="dxa"/>
            <w:tcBorders>
              <w:top w:val="single" w:sz="4" w:space="0" w:color="000000"/>
              <w:bottom w:val="single" w:sz="4" w:space="0" w:color="000000"/>
            </w:tcBorders>
          </w:tcPr>
          <w:p w:rsidR="00C150C0" w:rsidRDefault="008D5A9F" w:rsidP="00492C29">
            <w:pPr>
              <w:pStyle w:val="TableParagraph"/>
              <w:spacing w:line="268" w:lineRule="exact"/>
              <w:ind w:right="28"/>
              <w:rPr>
                <w:sz w:val="24"/>
              </w:rPr>
            </w:pPr>
            <w:r>
              <w:rPr>
                <w:spacing w:val="-5"/>
                <w:sz w:val="24"/>
              </w:rPr>
              <w:t>2.</w:t>
            </w:r>
          </w:p>
        </w:tc>
        <w:tc>
          <w:tcPr>
            <w:tcW w:w="1583" w:type="dxa"/>
            <w:tcBorders>
              <w:top w:val="single" w:sz="4" w:space="0" w:color="000000"/>
              <w:bottom w:val="single" w:sz="4" w:space="0" w:color="000000"/>
            </w:tcBorders>
          </w:tcPr>
          <w:p w:rsidR="00C150C0" w:rsidRDefault="008D5A9F" w:rsidP="00492C29">
            <w:pPr>
              <w:pStyle w:val="TableParagraph"/>
              <w:spacing w:line="268" w:lineRule="exact"/>
              <w:ind w:left="2" w:right="137"/>
              <w:rPr>
                <w:sz w:val="24"/>
              </w:rPr>
            </w:pPr>
            <w:r>
              <w:rPr>
                <w:sz w:val="24"/>
              </w:rPr>
              <w:t>61,00-</w:t>
            </w:r>
            <w:r>
              <w:rPr>
                <w:spacing w:val="-2"/>
                <w:sz w:val="24"/>
              </w:rPr>
              <w:t>80,99</w:t>
            </w:r>
          </w:p>
        </w:tc>
        <w:tc>
          <w:tcPr>
            <w:tcW w:w="2103" w:type="dxa"/>
            <w:tcBorders>
              <w:top w:val="single" w:sz="4" w:space="0" w:color="000000"/>
              <w:bottom w:val="single" w:sz="4" w:space="0" w:color="000000"/>
            </w:tcBorders>
          </w:tcPr>
          <w:p w:rsidR="00C150C0" w:rsidRDefault="008D5A9F" w:rsidP="00492C29">
            <w:pPr>
              <w:pStyle w:val="TableParagraph"/>
              <w:spacing w:line="268" w:lineRule="exact"/>
              <w:ind w:left="1" w:right="112"/>
              <w:rPr>
                <w:sz w:val="24"/>
              </w:rPr>
            </w:pPr>
            <w:r>
              <w:rPr>
                <w:spacing w:val="-4"/>
                <w:sz w:val="24"/>
              </w:rPr>
              <w:t>Layak</w:t>
            </w:r>
          </w:p>
        </w:tc>
      </w:tr>
      <w:tr w:rsidR="00C150C0" w:rsidTr="00492C29">
        <w:trPr>
          <w:trHeight w:val="318"/>
        </w:trPr>
        <w:tc>
          <w:tcPr>
            <w:tcW w:w="611" w:type="dxa"/>
            <w:tcBorders>
              <w:top w:val="single" w:sz="4" w:space="0" w:color="000000"/>
              <w:bottom w:val="single" w:sz="4" w:space="0" w:color="000000"/>
            </w:tcBorders>
          </w:tcPr>
          <w:p w:rsidR="00C150C0" w:rsidRDefault="008D5A9F" w:rsidP="00492C29">
            <w:pPr>
              <w:pStyle w:val="TableParagraph"/>
              <w:spacing w:line="268" w:lineRule="exact"/>
              <w:ind w:right="28"/>
              <w:rPr>
                <w:sz w:val="24"/>
              </w:rPr>
            </w:pPr>
            <w:r>
              <w:rPr>
                <w:spacing w:val="-5"/>
                <w:sz w:val="24"/>
              </w:rPr>
              <w:t>3.</w:t>
            </w:r>
          </w:p>
        </w:tc>
        <w:tc>
          <w:tcPr>
            <w:tcW w:w="1583" w:type="dxa"/>
            <w:tcBorders>
              <w:top w:val="single" w:sz="4" w:space="0" w:color="000000"/>
              <w:bottom w:val="single" w:sz="4" w:space="0" w:color="000000"/>
            </w:tcBorders>
          </w:tcPr>
          <w:p w:rsidR="00C150C0" w:rsidRDefault="008D5A9F" w:rsidP="00492C29">
            <w:pPr>
              <w:pStyle w:val="TableParagraph"/>
              <w:spacing w:line="268" w:lineRule="exact"/>
              <w:ind w:left="2" w:right="137"/>
              <w:rPr>
                <w:sz w:val="24"/>
              </w:rPr>
            </w:pPr>
            <w:r>
              <w:rPr>
                <w:sz w:val="24"/>
              </w:rPr>
              <w:t>41,00-</w:t>
            </w:r>
            <w:r>
              <w:rPr>
                <w:spacing w:val="-2"/>
                <w:sz w:val="24"/>
              </w:rPr>
              <w:t>60,99</w:t>
            </w:r>
          </w:p>
        </w:tc>
        <w:tc>
          <w:tcPr>
            <w:tcW w:w="2103" w:type="dxa"/>
            <w:tcBorders>
              <w:top w:val="single" w:sz="4" w:space="0" w:color="000000"/>
              <w:bottom w:val="single" w:sz="4" w:space="0" w:color="000000"/>
            </w:tcBorders>
          </w:tcPr>
          <w:p w:rsidR="00C150C0" w:rsidRDefault="008D5A9F" w:rsidP="00492C29">
            <w:pPr>
              <w:pStyle w:val="TableParagraph"/>
              <w:spacing w:line="268" w:lineRule="exact"/>
              <w:ind w:left="1" w:right="112"/>
              <w:rPr>
                <w:sz w:val="24"/>
              </w:rPr>
            </w:pPr>
            <w:r>
              <w:rPr>
                <w:sz w:val="24"/>
              </w:rPr>
              <w:t xml:space="preserve">Cukup </w:t>
            </w:r>
            <w:r>
              <w:rPr>
                <w:spacing w:val="-2"/>
                <w:sz w:val="24"/>
              </w:rPr>
              <w:t>Layak</w:t>
            </w:r>
          </w:p>
        </w:tc>
      </w:tr>
      <w:tr w:rsidR="00C150C0" w:rsidTr="00492C29">
        <w:trPr>
          <w:trHeight w:val="317"/>
        </w:trPr>
        <w:tc>
          <w:tcPr>
            <w:tcW w:w="611" w:type="dxa"/>
            <w:tcBorders>
              <w:top w:val="single" w:sz="4" w:space="0" w:color="000000"/>
              <w:bottom w:val="single" w:sz="4" w:space="0" w:color="000000"/>
            </w:tcBorders>
          </w:tcPr>
          <w:p w:rsidR="00C150C0" w:rsidRDefault="008D5A9F" w:rsidP="00492C29">
            <w:pPr>
              <w:pStyle w:val="TableParagraph"/>
              <w:spacing w:line="268" w:lineRule="exact"/>
              <w:ind w:right="28"/>
              <w:rPr>
                <w:sz w:val="24"/>
              </w:rPr>
            </w:pPr>
            <w:r>
              <w:rPr>
                <w:spacing w:val="-5"/>
                <w:sz w:val="24"/>
              </w:rPr>
              <w:t>4.</w:t>
            </w:r>
          </w:p>
        </w:tc>
        <w:tc>
          <w:tcPr>
            <w:tcW w:w="1583" w:type="dxa"/>
            <w:tcBorders>
              <w:top w:val="single" w:sz="4" w:space="0" w:color="000000"/>
              <w:bottom w:val="single" w:sz="4" w:space="0" w:color="000000"/>
            </w:tcBorders>
          </w:tcPr>
          <w:p w:rsidR="00C150C0" w:rsidRDefault="008D5A9F" w:rsidP="00492C29">
            <w:pPr>
              <w:pStyle w:val="TableParagraph"/>
              <w:spacing w:line="268" w:lineRule="exact"/>
              <w:ind w:left="2" w:right="137"/>
              <w:rPr>
                <w:sz w:val="24"/>
              </w:rPr>
            </w:pPr>
            <w:r>
              <w:rPr>
                <w:sz w:val="24"/>
              </w:rPr>
              <w:t>21,00-</w:t>
            </w:r>
            <w:r>
              <w:rPr>
                <w:spacing w:val="-2"/>
                <w:sz w:val="24"/>
              </w:rPr>
              <w:t>40,99</w:t>
            </w:r>
          </w:p>
        </w:tc>
        <w:tc>
          <w:tcPr>
            <w:tcW w:w="2103" w:type="dxa"/>
            <w:tcBorders>
              <w:top w:val="single" w:sz="4" w:space="0" w:color="000000"/>
              <w:bottom w:val="single" w:sz="4" w:space="0" w:color="000000"/>
            </w:tcBorders>
          </w:tcPr>
          <w:p w:rsidR="00C150C0" w:rsidRDefault="008D5A9F" w:rsidP="00492C29">
            <w:pPr>
              <w:pStyle w:val="TableParagraph"/>
              <w:spacing w:line="268" w:lineRule="exact"/>
              <w:ind w:right="112"/>
              <w:rPr>
                <w:sz w:val="24"/>
              </w:rPr>
            </w:pPr>
            <w:r>
              <w:rPr>
                <w:sz w:val="24"/>
              </w:rPr>
              <w:t xml:space="preserve">Kurang </w:t>
            </w:r>
            <w:r>
              <w:rPr>
                <w:spacing w:val="-2"/>
                <w:sz w:val="24"/>
              </w:rPr>
              <w:t>Layak</w:t>
            </w:r>
          </w:p>
        </w:tc>
      </w:tr>
      <w:tr w:rsidR="00C150C0" w:rsidTr="00492C29">
        <w:trPr>
          <w:trHeight w:val="633"/>
        </w:trPr>
        <w:tc>
          <w:tcPr>
            <w:tcW w:w="611" w:type="dxa"/>
            <w:tcBorders>
              <w:top w:val="single" w:sz="4" w:space="0" w:color="000000"/>
              <w:bottom w:val="single" w:sz="4" w:space="0" w:color="000000"/>
            </w:tcBorders>
          </w:tcPr>
          <w:p w:rsidR="00C150C0" w:rsidRDefault="008D5A9F" w:rsidP="00492C29">
            <w:pPr>
              <w:pStyle w:val="TableParagraph"/>
              <w:spacing w:before="150"/>
              <w:ind w:right="28"/>
              <w:rPr>
                <w:sz w:val="24"/>
              </w:rPr>
            </w:pPr>
            <w:r>
              <w:rPr>
                <w:spacing w:val="-5"/>
                <w:sz w:val="24"/>
              </w:rPr>
              <w:t>5.</w:t>
            </w:r>
          </w:p>
        </w:tc>
        <w:tc>
          <w:tcPr>
            <w:tcW w:w="1583" w:type="dxa"/>
            <w:tcBorders>
              <w:top w:val="single" w:sz="4" w:space="0" w:color="000000"/>
              <w:bottom w:val="single" w:sz="4" w:space="0" w:color="000000"/>
            </w:tcBorders>
          </w:tcPr>
          <w:p w:rsidR="00C150C0" w:rsidRDefault="008D5A9F" w:rsidP="00492C29">
            <w:pPr>
              <w:pStyle w:val="TableParagraph"/>
              <w:spacing w:before="150"/>
              <w:ind w:left="2" w:right="137"/>
              <w:rPr>
                <w:sz w:val="24"/>
              </w:rPr>
            </w:pPr>
            <w:r>
              <w:rPr>
                <w:sz w:val="24"/>
              </w:rPr>
              <w:t>0-</w:t>
            </w:r>
            <w:r>
              <w:rPr>
                <w:spacing w:val="-2"/>
                <w:sz w:val="24"/>
              </w:rPr>
              <w:t>20,99</w:t>
            </w:r>
          </w:p>
        </w:tc>
        <w:tc>
          <w:tcPr>
            <w:tcW w:w="2103" w:type="dxa"/>
            <w:tcBorders>
              <w:top w:val="single" w:sz="4" w:space="0" w:color="000000"/>
              <w:bottom w:val="single" w:sz="4" w:space="0" w:color="000000"/>
            </w:tcBorders>
          </w:tcPr>
          <w:p w:rsidR="00C150C0" w:rsidRDefault="008D5A9F" w:rsidP="00492C29">
            <w:pPr>
              <w:pStyle w:val="TableParagraph"/>
              <w:spacing w:line="268" w:lineRule="exact"/>
              <w:ind w:left="3" w:right="112"/>
              <w:rPr>
                <w:sz w:val="24"/>
              </w:rPr>
            </w:pPr>
            <w:r>
              <w:rPr>
                <w:sz w:val="24"/>
              </w:rPr>
              <w:t>Sangat</w:t>
            </w:r>
            <w:r>
              <w:rPr>
                <w:spacing w:val="-2"/>
                <w:sz w:val="24"/>
              </w:rPr>
              <w:t xml:space="preserve"> Kurang</w:t>
            </w:r>
          </w:p>
          <w:p w:rsidR="00C150C0" w:rsidRDefault="008D5A9F" w:rsidP="00492C29">
            <w:pPr>
              <w:pStyle w:val="TableParagraph"/>
              <w:spacing w:before="40"/>
              <w:ind w:left="1" w:right="112"/>
              <w:rPr>
                <w:sz w:val="24"/>
              </w:rPr>
            </w:pPr>
            <w:r>
              <w:rPr>
                <w:spacing w:val="-4"/>
                <w:sz w:val="24"/>
              </w:rPr>
              <w:t>Layak</w:t>
            </w:r>
          </w:p>
        </w:tc>
      </w:tr>
    </w:tbl>
    <w:p w:rsidR="00C150C0" w:rsidRDefault="00A37670" w:rsidP="00A37670">
      <w:pPr>
        <w:pStyle w:val="BodyText"/>
        <w:spacing w:before="3"/>
        <w:ind w:left="2162"/>
      </w:pPr>
      <w:r>
        <w:t xml:space="preserve">      </w:t>
      </w:r>
      <w:r w:rsidR="008D5A9F" w:rsidRPr="00A37670">
        <w:rPr>
          <w:b/>
          <w:bCs/>
        </w:rPr>
        <w:t>Sumber:</w:t>
      </w:r>
      <w:r w:rsidR="008D5A9F" w:rsidRPr="00A37670">
        <w:rPr>
          <w:b/>
          <w:bCs/>
          <w:spacing w:val="-4"/>
        </w:rPr>
        <w:t xml:space="preserve"> </w:t>
      </w:r>
      <w:r w:rsidR="008D5A9F" w:rsidRPr="00A37670">
        <w:rPr>
          <w:b/>
          <w:bCs/>
        </w:rPr>
        <w:t>Masyhud</w:t>
      </w:r>
      <w:r w:rsidR="008D5A9F" w:rsidRPr="00A37670">
        <w:rPr>
          <w:b/>
          <w:bCs/>
          <w:spacing w:val="-2"/>
        </w:rPr>
        <w:t xml:space="preserve"> (2021:260)</w:t>
      </w:r>
      <w:r w:rsidR="008D5A9F">
        <w:rPr>
          <w:spacing w:val="-2"/>
        </w:rPr>
        <w:t>.</w:t>
      </w:r>
    </w:p>
    <w:p w:rsidR="00492C29" w:rsidRDefault="00492C29" w:rsidP="00492C29">
      <w:pPr>
        <w:pStyle w:val="BodyText"/>
        <w:spacing w:before="202" w:line="276" w:lineRule="auto"/>
        <w:ind w:right="41" w:firstLine="708"/>
        <w:jc w:val="both"/>
        <w:sectPr w:rsidR="00492C29" w:rsidSect="0050337A">
          <w:type w:val="continuous"/>
          <w:pgSz w:w="11910" w:h="16840"/>
          <w:pgMar w:top="1440" w:right="1440" w:bottom="1440" w:left="1440" w:header="847" w:footer="0" w:gutter="0"/>
          <w:cols w:space="50"/>
        </w:sectPr>
      </w:pPr>
    </w:p>
    <w:p w:rsidR="00C150C0" w:rsidRDefault="008D5A9F" w:rsidP="00A37670">
      <w:pPr>
        <w:pStyle w:val="BodyText"/>
        <w:spacing w:before="202" w:line="276" w:lineRule="auto"/>
        <w:ind w:right="41" w:firstLine="708"/>
        <w:jc w:val="both"/>
      </w:pPr>
      <w:r>
        <w:lastRenderedPageBreak/>
        <w:t>Validitas empirik digunakan pada uji validitas</w:t>
      </w:r>
      <w:r>
        <w:rPr>
          <w:spacing w:val="64"/>
          <w:w w:val="150"/>
        </w:rPr>
        <w:t xml:space="preserve"> </w:t>
      </w:r>
      <w:r>
        <w:t>butir</w:t>
      </w:r>
      <w:r>
        <w:rPr>
          <w:spacing w:val="63"/>
          <w:w w:val="150"/>
        </w:rPr>
        <w:t xml:space="preserve"> </w:t>
      </w:r>
      <w:r>
        <w:t>dengan</w:t>
      </w:r>
      <w:r>
        <w:rPr>
          <w:spacing w:val="63"/>
          <w:w w:val="150"/>
        </w:rPr>
        <w:t xml:space="preserve"> </w:t>
      </w:r>
      <w:r>
        <w:t>cara</w:t>
      </w:r>
      <w:r>
        <w:rPr>
          <w:spacing w:val="65"/>
          <w:w w:val="150"/>
        </w:rPr>
        <w:t xml:space="preserve"> </w:t>
      </w:r>
      <w:r>
        <w:t>menguji</w:t>
      </w:r>
      <w:r>
        <w:rPr>
          <w:spacing w:val="63"/>
          <w:w w:val="150"/>
        </w:rPr>
        <w:t xml:space="preserve"> </w:t>
      </w:r>
      <w:r>
        <w:rPr>
          <w:spacing w:val="-4"/>
        </w:rPr>
        <w:t>coba</w:t>
      </w:r>
      <w:r w:rsidR="00492C29">
        <w:t xml:space="preserve"> </w:t>
      </w:r>
      <w:r>
        <w:t xml:space="preserve">instrumen yang diteliti, kemudian mengkorelasikan skor butir dengan skor total yang dianalisis dengan teknik korelasi </w:t>
      </w:r>
      <w:r>
        <w:rPr>
          <w:i/>
        </w:rPr>
        <w:t xml:space="preserve">product-moment </w:t>
      </w:r>
      <w:r>
        <w:t>dari Pearson. Nilai korelasi tiap butir yang telah diperoleh dirujuk pada</w:t>
      </w:r>
      <w:r>
        <w:rPr>
          <w:spacing w:val="80"/>
        </w:rPr>
        <w:t xml:space="preserve"> </w:t>
      </w:r>
      <w:r>
        <w:t>r-tabel dengan taraf signifikan 0,05, dikatakan valid jika nilai korelasi lebih besar dari</w:t>
      </w:r>
      <w:r>
        <w:rPr>
          <w:spacing w:val="23"/>
        </w:rPr>
        <w:t xml:space="preserve"> </w:t>
      </w:r>
      <w:r>
        <w:t>nilai</w:t>
      </w:r>
      <w:r>
        <w:rPr>
          <w:spacing w:val="23"/>
        </w:rPr>
        <w:t xml:space="preserve"> </w:t>
      </w:r>
      <w:r>
        <w:t>r-tabel.</w:t>
      </w:r>
      <w:r>
        <w:rPr>
          <w:spacing w:val="27"/>
        </w:rPr>
        <w:t xml:space="preserve"> </w:t>
      </w:r>
      <w:r>
        <w:t>Hasil</w:t>
      </w:r>
      <w:r>
        <w:rPr>
          <w:spacing w:val="23"/>
        </w:rPr>
        <w:t xml:space="preserve"> </w:t>
      </w:r>
      <w:r>
        <w:lastRenderedPageBreak/>
        <w:t>validasi</w:t>
      </w:r>
      <w:r>
        <w:rPr>
          <w:spacing w:val="24"/>
        </w:rPr>
        <w:t xml:space="preserve"> </w:t>
      </w:r>
      <w:r>
        <w:t>empirik</w:t>
      </w:r>
      <w:r>
        <w:rPr>
          <w:spacing w:val="27"/>
        </w:rPr>
        <w:t xml:space="preserve"> </w:t>
      </w:r>
      <w:r>
        <w:rPr>
          <w:spacing w:val="-4"/>
        </w:rPr>
        <w:t>dari</w:t>
      </w:r>
      <w:r w:rsidR="00A37670">
        <w:rPr>
          <w:spacing w:val="-4"/>
        </w:rPr>
        <w:t xml:space="preserve"> </w:t>
      </w:r>
      <w:r>
        <w:t>30 soal diperoleh 8 butir soal yang tidak valid, maka tersisa 22 soal yang digunakan.</w:t>
      </w:r>
    </w:p>
    <w:p w:rsidR="00C150C0" w:rsidRDefault="008D5A9F">
      <w:pPr>
        <w:pStyle w:val="BodyText"/>
        <w:spacing w:line="276" w:lineRule="auto"/>
        <w:ind w:left="187" w:right="157" w:firstLine="568"/>
        <w:jc w:val="both"/>
      </w:pPr>
      <w:r>
        <w:t>Uji reliabilitas adalah uji yang mengarah pada aspek konsistensi instrumen secara keseluruhan (Masyhud, 2021</w:t>
      </w:r>
      <w:r>
        <w:rPr>
          <w:rFonts w:ascii="Calibri"/>
          <w:sz w:val="22"/>
        </w:rPr>
        <w:t xml:space="preserve">). </w:t>
      </w:r>
      <w:r>
        <w:t>Reliabilitas instrumen tes dapat dipastikan apabila instrumen mempunyai konsistensi baik secara internal maupun eksternal.</w:t>
      </w:r>
    </w:p>
    <w:p w:rsidR="00492C29" w:rsidRDefault="00492C29">
      <w:pPr>
        <w:pStyle w:val="BodyText"/>
        <w:spacing w:before="4"/>
        <w:ind w:left="0"/>
        <w:rPr>
          <w:sz w:val="12"/>
        </w:rPr>
        <w:sectPr w:rsidR="00492C29" w:rsidSect="004E4F5B">
          <w:type w:val="continuous"/>
          <w:pgSz w:w="11910" w:h="16840"/>
          <w:pgMar w:top="1440" w:right="1440" w:bottom="1440" w:left="1440" w:header="847" w:footer="0" w:gutter="0"/>
          <w:cols w:num="2" w:space="50"/>
        </w:sectPr>
      </w:pPr>
    </w:p>
    <w:p w:rsidR="00C150C0" w:rsidRDefault="008D5A9F">
      <w:pPr>
        <w:pStyle w:val="BodyText"/>
        <w:spacing w:before="4"/>
        <w:ind w:left="0"/>
        <w:rPr>
          <w:sz w:val="12"/>
        </w:rPr>
      </w:pPr>
      <w:r>
        <w:rPr>
          <w:noProof/>
        </w:rPr>
        <w:lastRenderedPageBreak/>
        <w:drawing>
          <wp:anchor distT="0" distB="0" distL="0" distR="0" simplePos="0" relativeHeight="251644928" behindDoc="1" locked="0" layoutInCell="1" allowOverlap="1">
            <wp:simplePos x="0" y="0"/>
            <wp:positionH relativeFrom="page">
              <wp:posOffset>2383790</wp:posOffset>
            </wp:positionH>
            <wp:positionV relativeFrom="paragraph">
              <wp:posOffset>143510</wp:posOffset>
            </wp:positionV>
            <wp:extent cx="2786641" cy="38100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2786641" cy="381000"/>
                    </a:xfrm>
                    <a:prstGeom prst="rect">
                      <a:avLst/>
                    </a:prstGeom>
                  </pic:spPr>
                </pic:pic>
              </a:graphicData>
            </a:graphic>
          </wp:anchor>
        </w:drawing>
      </w:r>
    </w:p>
    <w:p w:rsidR="00C150C0" w:rsidRDefault="00C150C0">
      <w:pPr>
        <w:pStyle w:val="BodyText"/>
        <w:spacing w:before="52"/>
        <w:ind w:left="0"/>
      </w:pPr>
    </w:p>
    <w:p w:rsidR="00C150C0" w:rsidRDefault="008D5A9F" w:rsidP="00492C29">
      <w:pPr>
        <w:pStyle w:val="BodyText"/>
        <w:spacing w:before="1"/>
        <w:ind w:left="187"/>
        <w:jc w:val="center"/>
      </w:pPr>
      <w:r>
        <w:rPr>
          <w:spacing w:val="-2"/>
        </w:rPr>
        <w:t>Keterangan:</w:t>
      </w:r>
    </w:p>
    <w:p w:rsidR="00C150C0" w:rsidRDefault="008D5A9F" w:rsidP="00492C29">
      <w:pPr>
        <w:pStyle w:val="BodyText"/>
        <w:spacing w:before="138"/>
        <w:ind w:left="187"/>
        <w:jc w:val="center"/>
      </w:pPr>
      <w:r>
        <w:t>r</w:t>
      </w:r>
      <w:r>
        <w:rPr>
          <w:vertAlign w:val="subscript"/>
        </w:rPr>
        <w:t>xy</w:t>
      </w:r>
      <w:r>
        <w:rPr>
          <w:spacing w:val="-24"/>
        </w:rPr>
        <w:t xml:space="preserve"> </w:t>
      </w:r>
      <w:r>
        <w:rPr>
          <w:i/>
        </w:rPr>
        <w:t>=</w:t>
      </w:r>
      <w:r>
        <w:rPr>
          <w:i/>
          <w:spacing w:val="-1"/>
        </w:rPr>
        <w:t xml:space="preserve"> </w:t>
      </w:r>
      <w:r>
        <w:t>Koefisien korelasi</w:t>
      </w:r>
      <w:r>
        <w:rPr>
          <w:spacing w:val="-1"/>
        </w:rPr>
        <w:t xml:space="preserve"> </w:t>
      </w:r>
      <w:r>
        <w:t xml:space="preserve">skor butir </w:t>
      </w:r>
      <w:r>
        <w:rPr>
          <w:spacing w:val="-4"/>
        </w:rPr>
        <w:t>soal</w:t>
      </w:r>
    </w:p>
    <w:p w:rsidR="00C150C0" w:rsidRDefault="008D5A9F" w:rsidP="00492C29">
      <w:pPr>
        <w:spacing w:before="42"/>
        <w:ind w:left="187"/>
        <w:jc w:val="center"/>
        <w:rPr>
          <w:sz w:val="24"/>
        </w:rPr>
      </w:pPr>
      <w:r>
        <w:rPr>
          <w:i/>
          <w:sz w:val="24"/>
        </w:rPr>
        <w:t>N</w:t>
      </w:r>
      <w:r>
        <w:rPr>
          <w:i/>
          <w:spacing w:val="57"/>
          <w:sz w:val="24"/>
        </w:rPr>
        <w:t xml:space="preserve"> </w:t>
      </w:r>
      <w:r>
        <w:rPr>
          <w:i/>
          <w:sz w:val="24"/>
        </w:rPr>
        <w:t>=</w:t>
      </w:r>
      <w:r>
        <w:rPr>
          <w:i/>
          <w:spacing w:val="-1"/>
          <w:sz w:val="24"/>
        </w:rPr>
        <w:t xml:space="preserve"> </w:t>
      </w:r>
      <w:r>
        <w:rPr>
          <w:sz w:val="24"/>
        </w:rPr>
        <w:t xml:space="preserve">Jumlah </w:t>
      </w:r>
      <w:r>
        <w:rPr>
          <w:spacing w:val="-2"/>
          <w:sz w:val="24"/>
        </w:rPr>
        <w:t>sampel</w:t>
      </w:r>
    </w:p>
    <w:p w:rsidR="00C150C0" w:rsidRDefault="008D5A9F" w:rsidP="00492C29">
      <w:pPr>
        <w:pStyle w:val="BodyText"/>
        <w:spacing w:before="42"/>
        <w:ind w:left="187"/>
        <w:jc w:val="center"/>
      </w:pPr>
      <w:r>
        <w:rPr>
          <w:i/>
        </w:rPr>
        <w:t>X</w:t>
      </w:r>
      <w:r>
        <w:rPr>
          <w:i/>
          <w:spacing w:val="59"/>
        </w:rPr>
        <w:t xml:space="preserve"> </w:t>
      </w:r>
      <w:r>
        <w:t xml:space="preserve">= Skor </w:t>
      </w:r>
      <w:r>
        <w:rPr>
          <w:spacing w:val="-2"/>
        </w:rPr>
        <w:t>butir</w:t>
      </w:r>
    </w:p>
    <w:p w:rsidR="00C150C0" w:rsidRDefault="008D5A9F" w:rsidP="00492C29">
      <w:pPr>
        <w:pStyle w:val="BodyText"/>
        <w:spacing w:before="40"/>
        <w:ind w:left="187"/>
        <w:jc w:val="center"/>
      </w:pPr>
      <w:r>
        <w:rPr>
          <w:i/>
        </w:rPr>
        <w:t>Y</w:t>
      </w:r>
      <w:r>
        <w:rPr>
          <w:i/>
          <w:spacing w:val="57"/>
        </w:rPr>
        <w:t xml:space="preserve"> </w:t>
      </w:r>
      <w:r>
        <w:t>=</w:t>
      </w:r>
      <w:r>
        <w:rPr>
          <w:spacing w:val="-1"/>
        </w:rPr>
        <w:t xml:space="preserve"> </w:t>
      </w:r>
      <w:r>
        <w:t>Skor</w:t>
      </w:r>
      <w:r>
        <w:rPr>
          <w:spacing w:val="-1"/>
        </w:rPr>
        <w:t xml:space="preserve"> </w:t>
      </w:r>
      <w:r>
        <w:t>total</w:t>
      </w:r>
      <w:r>
        <w:rPr>
          <w:spacing w:val="-2"/>
        </w:rPr>
        <w:t xml:space="preserve"> </w:t>
      </w:r>
      <w:r>
        <w:t>(Masyhud,</w:t>
      </w:r>
      <w:r>
        <w:rPr>
          <w:spacing w:val="-1"/>
        </w:rPr>
        <w:t xml:space="preserve"> </w:t>
      </w:r>
      <w:r>
        <w:rPr>
          <w:spacing w:val="-2"/>
        </w:rPr>
        <w:t>2021)</w:t>
      </w:r>
    </w:p>
    <w:p w:rsidR="00492C29" w:rsidRDefault="00492C29">
      <w:pPr>
        <w:pStyle w:val="BodyText"/>
        <w:spacing w:before="202" w:line="276" w:lineRule="auto"/>
        <w:ind w:left="187" w:right="153" w:firstLine="708"/>
        <w:jc w:val="both"/>
        <w:sectPr w:rsidR="00492C29" w:rsidSect="004E4F5B">
          <w:type w:val="continuous"/>
          <w:pgSz w:w="11910" w:h="16840"/>
          <w:pgMar w:top="1440" w:right="1440" w:bottom="1440" w:left="1440" w:header="847" w:footer="850" w:gutter="0"/>
          <w:cols w:space="50"/>
          <w:titlePg/>
          <w:docGrid w:linePitch="299"/>
        </w:sectPr>
      </w:pPr>
    </w:p>
    <w:p w:rsidR="00C150C0" w:rsidRDefault="00492C29">
      <w:pPr>
        <w:pStyle w:val="BodyText"/>
        <w:spacing w:before="202" w:line="276" w:lineRule="auto"/>
        <w:ind w:left="187" w:right="153" w:firstLine="708"/>
        <w:jc w:val="both"/>
        <w:rPr>
          <w:i/>
        </w:rPr>
      </w:pPr>
      <w:r>
        <w:rPr>
          <w:noProof/>
        </w:rPr>
        <w:lastRenderedPageBreak/>
        <w:drawing>
          <wp:anchor distT="0" distB="0" distL="0" distR="0" simplePos="0" relativeHeight="251651072" behindDoc="1" locked="0" layoutInCell="1" allowOverlap="1" wp14:anchorId="0CB97FD5" wp14:editId="4369CBF8">
            <wp:simplePos x="0" y="0"/>
            <wp:positionH relativeFrom="page">
              <wp:posOffset>2804795</wp:posOffset>
            </wp:positionH>
            <wp:positionV relativeFrom="paragraph">
              <wp:posOffset>636270</wp:posOffset>
            </wp:positionV>
            <wp:extent cx="1550805" cy="381000"/>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6" cstate="print"/>
                    <a:stretch>
                      <a:fillRect/>
                    </a:stretch>
                  </pic:blipFill>
                  <pic:spPr>
                    <a:xfrm>
                      <a:off x="0" y="0"/>
                      <a:ext cx="1550805" cy="381000"/>
                    </a:xfrm>
                    <a:prstGeom prst="rect">
                      <a:avLst/>
                    </a:prstGeom>
                  </pic:spPr>
                </pic:pic>
              </a:graphicData>
            </a:graphic>
          </wp:anchor>
        </w:drawing>
      </w:r>
      <w:r w:rsidR="008D5A9F">
        <w:t xml:space="preserve">. Hasil korelasi tersebut, selanjutnya dihitung kembali menggunakan rumus </w:t>
      </w:r>
      <w:r w:rsidR="008D5A9F">
        <w:rPr>
          <w:i/>
          <w:spacing w:val="-2"/>
        </w:rPr>
        <w:t>spearman-brown.</w:t>
      </w:r>
    </w:p>
    <w:p w:rsidR="00492C29" w:rsidRDefault="00492C29">
      <w:pPr>
        <w:pStyle w:val="BodyText"/>
        <w:spacing w:before="10"/>
        <w:ind w:left="0"/>
        <w:rPr>
          <w:i/>
          <w:sz w:val="14"/>
        </w:rPr>
        <w:sectPr w:rsidR="00492C29" w:rsidSect="0050337A">
          <w:type w:val="continuous"/>
          <w:pgSz w:w="11910" w:h="16840"/>
          <w:pgMar w:top="1440" w:right="1440" w:bottom="1440" w:left="1440" w:header="847" w:footer="0" w:gutter="0"/>
          <w:cols w:space="50"/>
        </w:sectPr>
      </w:pPr>
    </w:p>
    <w:p w:rsidR="00C150C0" w:rsidRDefault="00C150C0">
      <w:pPr>
        <w:pStyle w:val="BodyText"/>
        <w:spacing w:before="10"/>
        <w:ind w:left="0"/>
        <w:rPr>
          <w:i/>
          <w:sz w:val="14"/>
        </w:rPr>
      </w:pPr>
    </w:p>
    <w:p w:rsidR="00C150C0" w:rsidRDefault="008D5A9F" w:rsidP="00492C29">
      <w:pPr>
        <w:pStyle w:val="BodyText"/>
        <w:spacing w:before="51"/>
        <w:ind w:left="187"/>
        <w:jc w:val="center"/>
      </w:pPr>
      <w:r>
        <w:rPr>
          <w:spacing w:val="-2"/>
        </w:rPr>
        <w:t>Keterangan:</w:t>
      </w:r>
    </w:p>
    <w:p w:rsidR="00C150C0" w:rsidRDefault="008D5A9F" w:rsidP="00492C29">
      <w:pPr>
        <w:pStyle w:val="BodyText"/>
        <w:tabs>
          <w:tab w:val="left" w:pos="1346"/>
        </w:tabs>
        <w:spacing w:before="40"/>
        <w:ind w:left="187"/>
        <w:jc w:val="center"/>
      </w:pPr>
      <w:r>
        <w:rPr>
          <w:spacing w:val="-5"/>
        </w:rPr>
        <w:t>R</w:t>
      </w:r>
      <w:r>
        <w:rPr>
          <w:spacing w:val="-5"/>
          <w:vertAlign w:val="subscript"/>
        </w:rPr>
        <w:t>11</w:t>
      </w:r>
      <w:r>
        <w:tab/>
        <w:t>=</w:t>
      </w:r>
      <w:r>
        <w:rPr>
          <w:spacing w:val="-1"/>
        </w:rPr>
        <w:t xml:space="preserve"> </w:t>
      </w:r>
      <w:r>
        <w:t xml:space="preserve">Koefisien </w:t>
      </w:r>
      <w:r>
        <w:rPr>
          <w:spacing w:val="-2"/>
        </w:rPr>
        <w:t>reliabilitas</w:t>
      </w:r>
    </w:p>
    <w:p w:rsidR="00C150C0" w:rsidRDefault="008D5A9F" w:rsidP="00492C29">
      <w:pPr>
        <w:tabs>
          <w:tab w:val="left" w:pos="3557"/>
        </w:tabs>
        <w:spacing w:before="42" w:line="276" w:lineRule="auto"/>
        <w:ind w:left="187" w:right="154"/>
        <w:jc w:val="center"/>
        <w:rPr>
          <w:sz w:val="24"/>
        </w:rPr>
      </w:pPr>
      <w:r>
        <w:rPr>
          <w:sz w:val="24"/>
        </w:rPr>
        <w:t>r</w:t>
      </w:r>
      <w:r>
        <w:rPr>
          <w:sz w:val="24"/>
          <w:vertAlign w:val="subscript"/>
        </w:rPr>
        <w:t>xy</w:t>
      </w:r>
      <w:r>
        <w:rPr>
          <w:spacing w:val="40"/>
          <w:sz w:val="24"/>
        </w:rPr>
        <w:t xml:space="preserve"> </w:t>
      </w:r>
      <w:r>
        <w:rPr>
          <w:i/>
          <w:sz w:val="24"/>
        </w:rPr>
        <w:t>splithalf</w:t>
      </w:r>
      <w:r>
        <w:rPr>
          <w:i/>
          <w:spacing w:val="40"/>
          <w:sz w:val="24"/>
        </w:rPr>
        <w:t xml:space="preserve"> </w:t>
      </w:r>
      <w:r>
        <w:rPr>
          <w:i/>
          <w:sz w:val="24"/>
        </w:rPr>
        <w:t>=</w:t>
      </w:r>
      <w:r>
        <w:rPr>
          <w:i/>
          <w:spacing w:val="40"/>
          <w:sz w:val="24"/>
        </w:rPr>
        <w:t xml:space="preserve"> </w:t>
      </w:r>
      <w:r>
        <w:rPr>
          <w:sz w:val="24"/>
        </w:rPr>
        <w:t>Hasil</w:t>
      </w:r>
      <w:r>
        <w:rPr>
          <w:spacing w:val="40"/>
          <w:sz w:val="24"/>
        </w:rPr>
        <w:t xml:space="preserve"> </w:t>
      </w:r>
      <w:r>
        <w:rPr>
          <w:sz w:val="24"/>
        </w:rPr>
        <w:t>koefisien</w:t>
      </w:r>
      <w:r w:rsidR="004E4F5B">
        <w:rPr>
          <w:sz w:val="24"/>
        </w:rPr>
        <w:t xml:space="preserve"> </w:t>
      </w:r>
      <w:r>
        <w:rPr>
          <w:sz w:val="24"/>
        </w:rPr>
        <w:t>belah</w:t>
      </w:r>
      <w:r>
        <w:rPr>
          <w:spacing w:val="40"/>
          <w:sz w:val="24"/>
        </w:rPr>
        <w:t xml:space="preserve"> </w:t>
      </w:r>
      <w:r>
        <w:rPr>
          <w:sz w:val="24"/>
        </w:rPr>
        <w:t>dua (Masyhud, 2021)</w:t>
      </w:r>
    </w:p>
    <w:p w:rsidR="00492C29" w:rsidRDefault="00492C29">
      <w:pPr>
        <w:pStyle w:val="BodyText"/>
        <w:spacing w:before="159" w:line="276" w:lineRule="auto"/>
        <w:ind w:left="187" w:right="157" w:firstLine="708"/>
        <w:jc w:val="both"/>
        <w:sectPr w:rsidR="00492C29" w:rsidSect="0050337A">
          <w:type w:val="continuous"/>
          <w:pgSz w:w="11910" w:h="16840"/>
          <w:pgMar w:top="1440" w:right="1440" w:bottom="1440" w:left="1440" w:header="847" w:footer="0" w:gutter="0"/>
          <w:cols w:space="50"/>
        </w:sectPr>
      </w:pPr>
    </w:p>
    <w:p w:rsidR="00492C29" w:rsidRDefault="008D5A9F" w:rsidP="00A37670">
      <w:pPr>
        <w:pStyle w:val="BodyText"/>
        <w:spacing w:before="159" w:line="276" w:lineRule="auto"/>
        <w:ind w:left="187" w:right="157" w:firstLine="708"/>
        <w:jc w:val="both"/>
        <w:rPr>
          <w:spacing w:val="-2"/>
        </w:rPr>
      </w:pPr>
      <w:r>
        <w:lastRenderedPageBreak/>
        <w:t>Berdasarkan hasil yang telah</w:t>
      </w:r>
      <w:r>
        <w:rPr>
          <w:spacing w:val="40"/>
        </w:rPr>
        <w:t xml:space="preserve"> </w:t>
      </w:r>
      <w:r>
        <w:t>dihitung, dapat diketahui bahwa nilai koefisien</w:t>
      </w:r>
      <w:r>
        <w:rPr>
          <w:spacing w:val="-4"/>
        </w:rPr>
        <w:t xml:space="preserve"> </w:t>
      </w:r>
      <w:r>
        <w:t>korelasi</w:t>
      </w:r>
      <w:r>
        <w:rPr>
          <w:spacing w:val="-4"/>
        </w:rPr>
        <w:t xml:space="preserve"> </w:t>
      </w:r>
      <w:r>
        <w:t>skor</w:t>
      </w:r>
      <w:r>
        <w:rPr>
          <w:spacing w:val="-4"/>
        </w:rPr>
        <w:t xml:space="preserve"> </w:t>
      </w:r>
      <w:r>
        <w:t>butir</w:t>
      </w:r>
      <w:r>
        <w:rPr>
          <w:spacing w:val="-4"/>
        </w:rPr>
        <w:t xml:space="preserve"> </w:t>
      </w:r>
      <w:r>
        <w:t>soal</w:t>
      </w:r>
      <w:r>
        <w:rPr>
          <w:spacing w:val="-4"/>
        </w:rPr>
        <w:t xml:space="preserve"> </w:t>
      </w:r>
      <w:r>
        <w:t>dengan</w:t>
      </w:r>
      <w:r>
        <w:rPr>
          <w:spacing w:val="-2"/>
        </w:rPr>
        <w:t xml:space="preserve"> </w:t>
      </w:r>
      <w:r>
        <w:t>skor total yakni 0,926, sedangkan r tabel dengan taraf signifikan 0,05 yakni 0,514. Hal ini berarti nilai korelasi lebih besar</w:t>
      </w:r>
      <w:r>
        <w:rPr>
          <w:spacing w:val="40"/>
        </w:rPr>
        <w:t xml:space="preserve"> </w:t>
      </w:r>
      <w:r>
        <w:t xml:space="preserve">dari r tabel. (0,926 &gt; 0,514), maka </w:t>
      </w:r>
      <w:r>
        <w:lastRenderedPageBreak/>
        <w:t>instrumen dinyatakan reliabel.</w:t>
      </w:r>
      <w:r>
        <w:rPr>
          <w:spacing w:val="72"/>
          <w:w w:val="150"/>
        </w:rPr>
        <w:t xml:space="preserve"> </w:t>
      </w:r>
      <w:r>
        <w:t>Berdasarkan</w:t>
      </w:r>
      <w:r>
        <w:rPr>
          <w:spacing w:val="72"/>
          <w:w w:val="150"/>
        </w:rPr>
        <w:t xml:space="preserve"> </w:t>
      </w:r>
      <w:r>
        <w:t>uji</w:t>
      </w:r>
      <w:r>
        <w:rPr>
          <w:spacing w:val="72"/>
          <w:w w:val="150"/>
        </w:rPr>
        <w:t xml:space="preserve"> </w:t>
      </w:r>
      <w:r>
        <w:t>reliabilitas</w:t>
      </w:r>
      <w:r>
        <w:rPr>
          <w:spacing w:val="75"/>
          <w:w w:val="150"/>
        </w:rPr>
        <w:t xml:space="preserve"> </w:t>
      </w:r>
      <w:r>
        <w:rPr>
          <w:spacing w:val="-4"/>
        </w:rPr>
        <w:t>yang</w:t>
      </w:r>
      <w:r w:rsidR="00A37670">
        <w:rPr>
          <w:spacing w:val="-4"/>
        </w:rPr>
        <w:t xml:space="preserve"> </w:t>
      </w:r>
      <w:r w:rsidR="00492C29">
        <w:t xml:space="preserve">telah dilaksanakan, didapatkan hasil 0,961 yang dimana termasuk reliabilitas sangat </w:t>
      </w:r>
      <w:r w:rsidR="00492C29">
        <w:rPr>
          <w:spacing w:val="-2"/>
        </w:rPr>
        <w:t>tinggi.</w:t>
      </w:r>
    </w:p>
    <w:p w:rsidR="004E4F5B" w:rsidRDefault="004E4F5B" w:rsidP="00492C29">
      <w:pPr>
        <w:pStyle w:val="BodyText"/>
        <w:ind w:left="596"/>
        <w:jc w:val="center"/>
        <w:sectPr w:rsidR="004E4F5B" w:rsidSect="004E4F5B">
          <w:headerReference w:type="default" r:id="rId17"/>
          <w:type w:val="continuous"/>
          <w:pgSz w:w="11910" w:h="16840"/>
          <w:pgMar w:top="1440" w:right="1440" w:bottom="1440" w:left="1440" w:header="847" w:footer="850" w:gutter="0"/>
          <w:cols w:num="2" w:space="63"/>
          <w:titlePg/>
          <w:docGrid w:linePitch="299"/>
        </w:sectPr>
      </w:pPr>
    </w:p>
    <w:p w:rsidR="00492C29" w:rsidRDefault="00492C29" w:rsidP="00492C29">
      <w:pPr>
        <w:pStyle w:val="BodyText"/>
        <w:ind w:left="596"/>
        <w:jc w:val="center"/>
      </w:pPr>
      <w:r>
        <w:t>Tabel</w:t>
      </w:r>
      <w:r>
        <w:rPr>
          <w:spacing w:val="-3"/>
        </w:rPr>
        <w:t xml:space="preserve"> </w:t>
      </w:r>
      <w:r>
        <w:t>2 Kriteria</w:t>
      </w:r>
      <w:r>
        <w:rPr>
          <w:spacing w:val="-2"/>
        </w:rPr>
        <w:t xml:space="preserve"> </w:t>
      </w:r>
      <w:r>
        <w:lastRenderedPageBreak/>
        <w:t>Hasil</w:t>
      </w:r>
      <w:r>
        <w:rPr>
          <w:spacing w:val="-1"/>
        </w:rPr>
        <w:t xml:space="preserve"> </w:t>
      </w:r>
      <w:r>
        <w:t>Uji</w:t>
      </w:r>
      <w:r>
        <w:rPr>
          <w:spacing w:val="-1"/>
        </w:rPr>
        <w:t xml:space="preserve"> </w:t>
      </w:r>
      <w:r>
        <w:rPr>
          <w:spacing w:val="-2"/>
        </w:rPr>
        <w:t>Reliabilitas</w:t>
      </w:r>
    </w:p>
    <w:tbl>
      <w:tblPr>
        <w:tblpPr w:leftFromText="180" w:rightFromText="180" w:vertAnchor="text" w:horzAnchor="margin" w:tblpXSpec="center" w:tblpY="102"/>
        <w:tblW w:w="0" w:type="auto"/>
        <w:tblLayout w:type="fixed"/>
        <w:tblCellMar>
          <w:left w:w="0" w:type="dxa"/>
          <w:right w:w="0" w:type="dxa"/>
        </w:tblCellMar>
        <w:tblLook w:val="01E0" w:firstRow="1" w:lastRow="1" w:firstColumn="1" w:lastColumn="1" w:noHBand="0" w:noVBand="0"/>
      </w:tblPr>
      <w:tblGrid>
        <w:gridCol w:w="666"/>
        <w:gridCol w:w="1449"/>
        <w:gridCol w:w="2114"/>
      </w:tblGrid>
      <w:tr w:rsidR="00492C29" w:rsidTr="00492C29">
        <w:trPr>
          <w:trHeight w:val="636"/>
        </w:trPr>
        <w:tc>
          <w:tcPr>
            <w:tcW w:w="666" w:type="dxa"/>
            <w:tcBorders>
              <w:top w:val="single" w:sz="4" w:space="0" w:color="000000"/>
              <w:bottom w:val="single" w:sz="4" w:space="0" w:color="000000"/>
            </w:tcBorders>
          </w:tcPr>
          <w:p w:rsidR="00492C29" w:rsidRDefault="00492C29" w:rsidP="00492C29">
            <w:pPr>
              <w:pStyle w:val="TableParagraph"/>
              <w:spacing w:before="158"/>
              <w:ind w:left="21"/>
              <w:rPr>
                <w:b/>
                <w:sz w:val="24"/>
              </w:rPr>
            </w:pPr>
            <w:r>
              <w:rPr>
                <w:b/>
                <w:spacing w:val="-5"/>
                <w:sz w:val="24"/>
              </w:rPr>
              <w:t>No.</w:t>
            </w:r>
          </w:p>
        </w:tc>
        <w:tc>
          <w:tcPr>
            <w:tcW w:w="1449" w:type="dxa"/>
            <w:tcBorders>
              <w:top w:val="single" w:sz="4" w:space="0" w:color="000000"/>
              <w:bottom w:val="single" w:sz="4" w:space="0" w:color="000000"/>
            </w:tcBorders>
          </w:tcPr>
          <w:p w:rsidR="00492C29" w:rsidRDefault="00492C29" w:rsidP="00492C29">
            <w:pPr>
              <w:pStyle w:val="TableParagraph"/>
              <w:spacing w:line="274" w:lineRule="exact"/>
              <w:ind w:left="269"/>
              <w:jc w:val="left"/>
              <w:rPr>
                <w:b/>
                <w:sz w:val="24"/>
              </w:rPr>
            </w:pPr>
            <w:r>
              <w:rPr>
                <w:b/>
                <w:sz w:val="24"/>
              </w:rPr>
              <w:t>Hasil</w:t>
            </w:r>
            <w:r>
              <w:rPr>
                <w:b/>
                <w:spacing w:val="-2"/>
                <w:sz w:val="24"/>
              </w:rPr>
              <w:t xml:space="preserve"> </w:t>
            </w:r>
            <w:r>
              <w:rPr>
                <w:b/>
                <w:spacing w:val="-5"/>
                <w:sz w:val="24"/>
              </w:rPr>
              <w:t>Uji</w:t>
            </w:r>
          </w:p>
          <w:p w:rsidR="00492C29" w:rsidRDefault="00492C29" w:rsidP="00492C29">
            <w:pPr>
              <w:pStyle w:val="TableParagraph"/>
              <w:spacing w:before="42"/>
              <w:ind w:left="145"/>
              <w:jc w:val="left"/>
              <w:rPr>
                <w:b/>
                <w:sz w:val="24"/>
              </w:rPr>
            </w:pPr>
            <w:r>
              <w:rPr>
                <w:b/>
                <w:spacing w:val="-2"/>
                <w:sz w:val="24"/>
              </w:rPr>
              <w:t>Reliabilitas</w:t>
            </w:r>
          </w:p>
        </w:tc>
        <w:tc>
          <w:tcPr>
            <w:tcW w:w="2114" w:type="dxa"/>
            <w:tcBorders>
              <w:top w:val="single" w:sz="4" w:space="0" w:color="000000"/>
              <w:bottom w:val="single" w:sz="4" w:space="0" w:color="000000"/>
            </w:tcBorders>
          </w:tcPr>
          <w:p w:rsidR="00492C29" w:rsidRDefault="00492C29" w:rsidP="00492C29">
            <w:pPr>
              <w:pStyle w:val="TableParagraph"/>
              <w:spacing w:before="158"/>
              <w:ind w:right="20"/>
              <w:rPr>
                <w:b/>
                <w:sz w:val="24"/>
              </w:rPr>
            </w:pPr>
            <w:r>
              <w:rPr>
                <w:b/>
                <w:spacing w:val="-2"/>
                <w:sz w:val="24"/>
              </w:rPr>
              <w:t>Keterangan</w:t>
            </w:r>
          </w:p>
        </w:tc>
      </w:tr>
      <w:tr w:rsidR="00492C29" w:rsidTr="00492C29">
        <w:trPr>
          <w:trHeight w:val="315"/>
        </w:trPr>
        <w:tc>
          <w:tcPr>
            <w:tcW w:w="666" w:type="dxa"/>
            <w:tcBorders>
              <w:top w:val="single" w:sz="4" w:space="0" w:color="000000"/>
              <w:bottom w:val="single" w:sz="4" w:space="0" w:color="000000"/>
            </w:tcBorders>
          </w:tcPr>
          <w:p w:rsidR="00492C29" w:rsidRDefault="00492C29" w:rsidP="00492C29">
            <w:pPr>
              <w:pStyle w:val="TableParagraph"/>
              <w:spacing w:line="268" w:lineRule="exact"/>
              <w:ind w:left="21" w:right="1"/>
              <w:rPr>
                <w:sz w:val="24"/>
              </w:rPr>
            </w:pPr>
            <w:r>
              <w:rPr>
                <w:spacing w:val="-5"/>
                <w:sz w:val="24"/>
              </w:rPr>
              <w:t>1.</w:t>
            </w:r>
          </w:p>
        </w:tc>
        <w:tc>
          <w:tcPr>
            <w:tcW w:w="1449" w:type="dxa"/>
            <w:tcBorders>
              <w:top w:val="single" w:sz="4" w:space="0" w:color="000000"/>
              <w:bottom w:val="single" w:sz="4" w:space="0" w:color="000000"/>
            </w:tcBorders>
          </w:tcPr>
          <w:p w:rsidR="00492C29" w:rsidRDefault="00492C29" w:rsidP="00492C29">
            <w:pPr>
              <w:pStyle w:val="TableParagraph"/>
              <w:spacing w:line="268" w:lineRule="exact"/>
              <w:ind w:left="2"/>
              <w:rPr>
                <w:sz w:val="24"/>
              </w:rPr>
            </w:pPr>
            <w:r>
              <w:rPr>
                <w:sz w:val="24"/>
              </w:rPr>
              <w:t>0,00-</w:t>
            </w:r>
            <w:r>
              <w:rPr>
                <w:spacing w:val="-4"/>
                <w:sz w:val="24"/>
              </w:rPr>
              <w:t>0,79</w:t>
            </w:r>
          </w:p>
        </w:tc>
        <w:tc>
          <w:tcPr>
            <w:tcW w:w="2114" w:type="dxa"/>
            <w:tcBorders>
              <w:top w:val="single" w:sz="4" w:space="0" w:color="000000"/>
              <w:bottom w:val="single" w:sz="4" w:space="0" w:color="000000"/>
            </w:tcBorders>
          </w:tcPr>
          <w:p w:rsidR="00492C29" w:rsidRDefault="00492C29" w:rsidP="00492C29">
            <w:pPr>
              <w:pStyle w:val="TableParagraph"/>
              <w:spacing w:line="268" w:lineRule="exact"/>
              <w:ind w:right="20"/>
              <w:rPr>
                <w:sz w:val="24"/>
              </w:rPr>
            </w:pPr>
            <w:r>
              <w:rPr>
                <w:sz w:val="24"/>
              </w:rPr>
              <w:t>Tidak</w:t>
            </w:r>
            <w:r>
              <w:rPr>
                <w:spacing w:val="-2"/>
                <w:sz w:val="24"/>
              </w:rPr>
              <w:t xml:space="preserve"> Reliabilitas</w:t>
            </w:r>
          </w:p>
        </w:tc>
      </w:tr>
      <w:tr w:rsidR="00492C29" w:rsidTr="00492C29">
        <w:trPr>
          <w:trHeight w:val="317"/>
        </w:trPr>
        <w:tc>
          <w:tcPr>
            <w:tcW w:w="666" w:type="dxa"/>
            <w:tcBorders>
              <w:top w:val="single" w:sz="4" w:space="0" w:color="000000"/>
              <w:bottom w:val="single" w:sz="4" w:space="0" w:color="000000"/>
            </w:tcBorders>
          </w:tcPr>
          <w:p w:rsidR="00492C29" w:rsidRDefault="00492C29" w:rsidP="00492C29">
            <w:pPr>
              <w:pStyle w:val="TableParagraph"/>
              <w:spacing w:line="268" w:lineRule="exact"/>
              <w:ind w:left="21" w:right="1"/>
              <w:rPr>
                <w:sz w:val="24"/>
              </w:rPr>
            </w:pPr>
            <w:r>
              <w:rPr>
                <w:spacing w:val="-5"/>
                <w:sz w:val="24"/>
              </w:rPr>
              <w:t>2.</w:t>
            </w:r>
          </w:p>
        </w:tc>
        <w:tc>
          <w:tcPr>
            <w:tcW w:w="1449" w:type="dxa"/>
            <w:tcBorders>
              <w:top w:val="single" w:sz="4" w:space="0" w:color="000000"/>
              <w:bottom w:val="single" w:sz="4" w:space="0" w:color="000000"/>
            </w:tcBorders>
          </w:tcPr>
          <w:p w:rsidR="00492C29" w:rsidRDefault="00492C29" w:rsidP="00492C29">
            <w:pPr>
              <w:pStyle w:val="TableParagraph"/>
              <w:spacing w:line="268" w:lineRule="exact"/>
              <w:ind w:left="2"/>
              <w:rPr>
                <w:sz w:val="24"/>
              </w:rPr>
            </w:pPr>
            <w:r>
              <w:rPr>
                <w:sz w:val="24"/>
              </w:rPr>
              <w:t>0,80-</w:t>
            </w:r>
            <w:r>
              <w:rPr>
                <w:spacing w:val="-4"/>
                <w:sz w:val="24"/>
              </w:rPr>
              <w:t>0,84</w:t>
            </w:r>
          </w:p>
        </w:tc>
        <w:tc>
          <w:tcPr>
            <w:tcW w:w="2114" w:type="dxa"/>
            <w:tcBorders>
              <w:top w:val="single" w:sz="4" w:space="0" w:color="000000"/>
              <w:bottom w:val="single" w:sz="4" w:space="0" w:color="000000"/>
            </w:tcBorders>
          </w:tcPr>
          <w:p w:rsidR="00492C29" w:rsidRDefault="00492C29" w:rsidP="00492C29">
            <w:pPr>
              <w:pStyle w:val="TableParagraph"/>
              <w:spacing w:line="268" w:lineRule="exact"/>
              <w:ind w:right="20"/>
              <w:rPr>
                <w:sz w:val="24"/>
              </w:rPr>
            </w:pPr>
            <w:r>
              <w:rPr>
                <w:sz w:val="24"/>
              </w:rPr>
              <w:t>Reliabilitas</w:t>
            </w:r>
            <w:r>
              <w:rPr>
                <w:spacing w:val="-9"/>
                <w:sz w:val="24"/>
              </w:rPr>
              <w:t xml:space="preserve"> </w:t>
            </w:r>
            <w:r>
              <w:rPr>
                <w:spacing w:val="-2"/>
                <w:sz w:val="24"/>
              </w:rPr>
              <w:t>Cukup</w:t>
            </w:r>
          </w:p>
        </w:tc>
      </w:tr>
      <w:tr w:rsidR="00492C29" w:rsidTr="00492C29">
        <w:trPr>
          <w:trHeight w:val="318"/>
        </w:trPr>
        <w:tc>
          <w:tcPr>
            <w:tcW w:w="666" w:type="dxa"/>
            <w:tcBorders>
              <w:top w:val="single" w:sz="4" w:space="0" w:color="000000"/>
              <w:bottom w:val="single" w:sz="4" w:space="0" w:color="000000"/>
            </w:tcBorders>
          </w:tcPr>
          <w:p w:rsidR="00492C29" w:rsidRDefault="00492C29" w:rsidP="00492C29">
            <w:pPr>
              <w:pStyle w:val="TableParagraph"/>
              <w:spacing w:line="268" w:lineRule="exact"/>
              <w:ind w:left="21" w:right="1"/>
              <w:rPr>
                <w:sz w:val="24"/>
              </w:rPr>
            </w:pPr>
            <w:r>
              <w:rPr>
                <w:spacing w:val="-5"/>
                <w:sz w:val="24"/>
              </w:rPr>
              <w:t>3.</w:t>
            </w:r>
          </w:p>
        </w:tc>
        <w:tc>
          <w:tcPr>
            <w:tcW w:w="1449" w:type="dxa"/>
            <w:tcBorders>
              <w:top w:val="single" w:sz="4" w:space="0" w:color="000000"/>
              <w:bottom w:val="single" w:sz="4" w:space="0" w:color="000000"/>
            </w:tcBorders>
          </w:tcPr>
          <w:p w:rsidR="00492C29" w:rsidRDefault="00492C29" w:rsidP="00492C29">
            <w:pPr>
              <w:pStyle w:val="TableParagraph"/>
              <w:spacing w:line="268" w:lineRule="exact"/>
              <w:ind w:left="2"/>
              <w:rPr>
                <w:sz w:val="24"/>
              </w:rPr>
            </w:pPr>
            <w:r>
              <w:rPr>
                <w:sz w:val="24"/>
              </w:rPr>
              <w:t>0,85-</w:t>
            </w:r>
            <w:r>
              <w:rPr>
                <w:spacing w:val="-4"/>
                <w:sz w:val="24"/>
              </w:rPr>
              <w:t>0,89</w:t>
            </w:r>
          </w:p>
        </w:tc>
        <w:tc>
          <w:tcPr>
            <w:tcW w:w="2114" w:type="dxa"/>
            <w:tcBorders>
              <w:top w:val="single" w:sz="4" w:space="0" w:color="000000"/>
              <w:bottom w:val="single" w:sz="4" w:space="0" w:color="000000"/>
            </w:tcBorders>
          </w:tcPr>
          <w:p w:rsidR="00492C29" w:rsidRDefault="00492C29" w:rsidP="00492C29">
            <w:pPr>
              <w:pStyle w:val="TableParagraph"/>
              <w:spacing w:line="268" w:lineRule="exact"/>
              <w:ind w:left="2" w:right="20"/>
              <w:rPr>
                <w:sz w:val="24"/>
              </w:rPr>
            </w:pPr>
            <w:r>
              <w:rPr>
                <w:sz w:val="24"/>
              </w:rPr>
              <w:t>Reliabilitas</w:t>
            </w:r>
            <w:r>
              <w:rPr>
                <w:spacing w:val="-5"/>
                <w:sz w:val="24"/>
              </w:rPr>
              <w:t xml:space="preserve"> </w:t>
            </w:r>
            <w:r>
              <w:rPr>
                <w:spacing w:val="-2"/>
                <w:sz w:val="24"/>
              </w:rPr>
              <w:t>Tinggi</w:t>
            </w:r>
          </w:p>
        </w:tc>
      </w:tr>
      <w:tr w:rsidR="00492C29" w:rsidTr="00492C29">
        <w:trPr>
          <w:trHeight w:val="634"/>
        </w:trPr>
        <w:tc>
          <w:tcPr>
            <w:tcW w:w="666" w:type="dxa"/>
            <w:tcBorders>
              <w:top w:val="single" w:sz="4" w:space="0" w:color="000000"/>
              <w:bottom w:val="single" w:sz="4" w:space="0" w:color="000000"/>
            </w:tcBorders>
          </w:tcPr>
          <w:p w:rsidR="00492C29" w:rsidRDefault="00492C29" w:rsidP="00492C29">
            <w:pPr>
              <w:pStyle w:val="TableParagraph"/>
              <w:spacing w:before="150"/>
              <w:ind w:left="21" w:right="1"/>
              <w:rPr>
                <w:sz w:val="24"/>
              </w:rPr>
            </w:pPr>
            <w:r>
              <w:rPr>
                <w:spacing w:val="-5"/>
                <w:sz w:val="24"/>
              </w:rPr>
              <w:t>4.</w:t>
            </w:r>
          </w:p>
        </w:tc>
        <w:tc>
          <w:tcPr>
            <w:tcW w:w="1449" w:type="dxa"/>
            <w:tcBorders>
              <w:top w:val="single" w:sz="4" w:space="0" w:color="000000"/>
              <w:bottom w:val="single" w:sz="4" w:space="0" w:color="000000"/>
            </w:tcBorders>
          </w:tcPr>
          <w:p w:rsidR="00492C29" w:rsidRDefault="00492C29" w:rsidP="00492C29">
            <w:pPr>
              <w:pStyle w:val="TableParagraph"/>
              <w:spacing w:before="150"/>
              <w:ind w:left="2"/>
              <w:rPr>
                <w:sz w:val="24"/>
              </w:rPr>
            </w:pPr>
            <w:r>
              <w:rPr>
                <w:sz w:val="24"/>
              </w:rPr>
              <w:t>0,90-</w:t>
            </w:r>
            <w:r>
              <w:rPr>
                <w:spacing w:val="-4"/>
                <w:sz w:val="24"/>
              </w:rPr>
              <w:t>1,00</w:t>
            </w:r>
          </w:p>
        </w:tc>
        <w:tc>
          <w:tcPr>
            <w:tcW w:w="2114" w:type="dxa"/>
            <w:tcBorders>
              <w:top w:val="single" w:sz="4" w:space="0" w:color="000000"/>
              <w:bottom w:val="single" w:sz="4" w:space="0" w:color="000000"/>
            </w:tcBorders>
          </w:tcPr>
          <w:p w:rsidR="00492C29" w:rsidRDefault="00492C29" w:rsidP="00492C29">
            <w:pPr>
              <w:pStyle w:val="TableParagraph"/>
              <w:spacing w:line="268" w:lineRule="exact"/>
              <w:ind w:left="1" w:right="20"/>
              <w:rPr>
                <w:sz w:val="24"/>
              </w:rPr>
            </w:pPr>
            <w:r>
              <w:rPr>
                <w:sz w:val="24"/>
              </w:rPr>
              <w:t>Reliabilitas</w:t>
            </w:r>
            <w:r>
              <w:rPr>
                <w:spacing w:val="-7"/>
                <w:sz w:val="24"/>
              </w:rPr>
              <w:t xml:space="preserve"> </w:t>
            </w:r>
            <w:r>
              <w:rPr>
                <w:spacing w:val="-2"/>
                <w:sz w:val="24"/>
              </w:rPr>
              <w:t>Sangat</w:t>
            </w:r>
          </w:p>
          <w:p w:rsidR="00492C29" w:rsidRDefault="00492C29" w:rsidP="00492C29">
            <w:pPr>
              <w:pStyle w:val="TableParagraph"/>
              <w:spacing w:before="40"/>
              <w:ind w:right="20"/>
              <w:rPr>
                <w:sz w:val="24"/>
              </w:rPr>
            </w:pPr>
            <w:r>
              <w:rPr>
                <w:spacing w:val="-2"/>
                <w:sz w:val="24"/>
              </w:rPr>
              <w:t>Tinggi</w:t>
            </w:r>
          </w:p>
        </w:tc>
      </w:tr>
    </w:tbl>
    <w:p w:rsidR="00492C29" w:rsidRDefault="00492C29" w:rsidP="00492C29">
      <w:pPr>
        <w:pStyle w:val="BodyText"/>
        <w:spacing w:before="8" w:after="1"/>
        <w:ind w:left="0"/>
        <w:jc w:val="center"/>
        <w:rPr>
          <w:sz w:val="17"/>
        </w:rPr>
      </w:pPr>
    </w:p>
    <w:p w:rsidR="00492C29" w:rsidRDefault="00492C29" w:rsidP="00492C29">
      <w:pPr>
        <w:pStyle w:val="BodyText"/>
        <w:ind w:left="928" w:firstLine="711"/>
      </w:pPr>
    </w:p>
    <w:p w:rsidR="00492C29" w:rsidRDefault="00492C29" w:rsidP="00492C29">
      <w:pPr>
        <w:pStyle w:val="BodyText"/>
        <w:ind w:left="928" w:firstLine="711"/>
      </w:pPr>
    </w:p>
    <w:p w:rsidR="00492C29" w:rsidRDefault="00492C29" w:rsidP="00492C29">
      <w:pPr>
        <w:pStyle w:val="BodyText"/>
        <w:ind w:left="928" w:firstLine="711"/>
      </w:pPr>
    </w:p>
    <w:p w:rsidR="00492C29" w:rsidRDefault="00492C29" w:rsidP="00492C29">
      <w:pPr>
        <w:pStyle w:val="BodyText"/>
        <w:ind w:left="928" w:firstLine="711"/>
      </w:pPr>
    </w:p>
    <w:p w:rsidR="00492C29" w:rsidRDefault="00492C29" w:rsidP="00492C29">
      <w:pPr>
        <w:pStyle w:val="BodyText"/>
        <w:ind w:left="928" w:firstLine="711"/>
      </w:pPr>
    </w:p>
    <w:p w:rsidR="00492C29" w:rsidRDefault="00492C29" w:rsidP="00492C29">
      <w:pPr>
        <w:pStyle w:val="BodyText"/>
        <w:ind w:left="928" w:firstLine="711"/>
      </w:pPr>
    </w:p>
    <w:p w:rsidR="00492C29" w:rsidRDefault="00492C29" w:rsidP="00492C29">
      <w:pPr>
        <w:pStyle w:val="BodyText"/>
        <w:ind w:left="928" w:firstLine="711"/>
      </w:pPr>
    </w:p>
    <w:p w:rsidR="00492C29" w:rsidRDefault="00492C29" w:rsidP="00492C29">
      <w:pPr>
        <w:pStyle w:val="BodyText"/>
        <w:ind w:left="928" w:firstLine="711"/>
      </w:pPr>
    </w:p>
    <w:p w:rsidR="00492C29" w:rsidRPr="00A37670" w:rsidRDefault="00A37670" w:rsidP="00A37670">
      <w:pPr>
        <w:pStyle w:val="BodyText"/>
        <w:ind w:left="2169"/>
        <w:rPr>
          <w:b/>
          <w:bCs/>
        </w:rPr>
      </w:pPr>
      <w:r>
        <w:t xml:space="preserve">      </w:t>
      </w:r>
      <w:r w:rsidR="00492C29" w:rsidRPr="00A37670">
        <w:rPr>
          <w:b/>
          <w:bCs/>
        </w:rPr>
        <w:t>Sumber:</w:t>
      </w:r>
      <w:r w:rsidR="00492C29" w:rsidRPr="00A37670">
        <w:rPr>
          <w:b/>
          <w:bCs/>
          <w:spacing w:val="-4"/>
        </w:rPr>
        <w:t xml:space="preserve"> </w:t>
      </w:r>
      <w:r w:rsidR="00492C29" w:rsidRPr="00A37670">
        <w:rPr>
          <w:b/>
          <w:bCs/>
        </w:rPr>
        <w:t>Masyhud</w:t>
      </w:r>
      <w:r w:rsidR="00492C29" w:rsidRPr="00A37670">
        <w:rPr>
          <w:b/>
          <w:bCs/>
          <w:spacing w:val="-2"/>
        </w:rPr>
        <w:t xml:space="preserve"> (2021:327)</w:t>
      </w:r>
    </w:p>
    <w:p w:rsidR="004E4F5B" w:rsidRDefault="004E4F5B" w:rsidP="00492C29">
      <w:pPr>
        <w:pStyle w:val="BodyText"/>
        <w:spacing w:before="176" w:line="278" w:lineRule="auto"/>
        <w:ind w:firstLine="708"/>
        <w:jc w:val="both"/>
        <w:sectPr w:rsidR="004E4F5B" w:rsidSect="004E4F5B">
          <w:type w:val="continuous"/>
          <w:pgSz w:w="11910" w:h="16840"/>
          <w:pgMar w:top="1440" w:right="1440" w:bottom="1440" w:left="1440" w:header="847" w:footer="850" w:gutter="0"/>
          <w:cols w:space="63"/>
          <w:titlePg/>
          <w:docGrid w:linePitch="299"/>
        </w:sectPr>
      </w:pPr>
    </w:p>
    <w:p w:rsidR="00492C29" w:rsidRDefault="00492C29" w:rsidP="00492C29">
      <w:pPr>
        <w:pStyle w:val="BodyText"/>
        <w:spacing w:before="176" w:line="278" w:lineRule="auto"/>
        <w:ind w:firstLine="708"/>
        <w:jc w:val="both"/>
      </w:pPr>
      <w:r>
        <w:t>Analaisis data selanjutnya yaitu analisis keefektifan media pembelajaran. Analisis ini memiliki tujuan untuk menilai tingkat keefektifan media pembelajaran</w:t>
      </w:r>
      <w:r>
        <w:rPr>
          <w:spacing w:val="40"/>
        </w:rPr>
        <w:t xml:space="preserve"> </w:t>
      </w:r>
      <w:r>
        <w:t xml:space="preserve">video animasi. Data yang digunakan dalam analisi ini, yakni hasil ranah kognitif pada skor tes hasil belajar peserta didik dari </w:t>
      </w:r>
      <w:r>
        <w:rPr>
          <w:i/>
        </w:rPr>
        <w:t xml:space="preserve">post- test. </w:t>
      </w:r>
      <w:r>
        <w:t xml:space="preserve">Apabila peserta didik sebanyak 80% </w:t>
      </w:r>
      <w:r>
        <w:rPr>
          <w:position w:val="2"/>
        </w:rPr>
        <w:t xml:space="preserve">lebih memperoleh skor </w:t>
      </w:r>
      <w:r>
        <w:rPr>
          <w:noProof/>
          <w:spacing w:val="7"/>
        </w:rPr>
        <w:drawing>
          <wp:inline distT="0" distB="0" distL="0" distR="0" wp14:anchorId="0BC53D91" wp14:editId="28D78805">
            <wp:extent cx="114300" cy="104775"/>
            <wp:effectExtent l="0" t="0" r="0" b="0"/>
            <wp:docPr id="70"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8" cstate="print"/>
                    <a:stretch>
                      <a:fillRect/>
                    </a:stretch>
                  </pic:blipFill>
                  <pic:spPr>
                    <a:xfrm>
                      <a:off x="0" y="0"/>
                      <a:ext cx="114300" cy="104775"/>
                    </a:xfrm>
                    <a:prstGeom prst="rect">
                      <a:avLst/>
                    </a:prstGeom>
                  </pic:spPr>
                </pic:pic>
              </a:graphicData>
            </a:graphic>
          </wp:inline>
        </w:drawing>
      </w:r>
      <w:r>
        <w:rPr>
          <w:spacing w:val="7"/>
          <w:position w:val="2"/>
        </w:rPr>
        <w:t xml:space="preserve"> </w:t>
      </w:r>
      <w:r>
        <w:rPr>
          <w:position w:val="2"/>
        </w:rPr>
        <w:t xml:space="preserve">75 maka media </w:t>
      </w:r>
      <w:r>
        <w:t>yang dikembangkan dikatakan efektif (Mashyud, 2021:268-269). Uji keefektifan internal menggunakan rumus sebagai</w:t>
      </w:r>
      <w:r>
        <w:rPr>
          <w:spacing w:val="80"/>
        </w:rPr>
        <w:t xml:space="preserve"> </w:t>
      </w:r>
      <w:r>
        <w:rPr>
          <w:spacing w:val="-2"/>
        </w:rPr>
        <w:t>berikut.</w:t>
      </w:r>
    </w:p>
    <w:p w:rsidR="00492C29" w:rsidRDefault="00492C29" w:rsidP="00492C29">
      <w:pPr>
        <w:pStyle w:val="BodyText"/>
        <w:spacing w:before="4"/>
        <w:ind w:left="0"/>
        <w:jc w:val="center"/>
        <w:rPr>
          <w:sz w:val="14"/>
        </w:rPr>
      </w:pPr>
    </w:p>
    <w:p w:rsidR="00492C29" w:rsidRDefault="00492C29" w:rsidP="00492C29">
      <w:pPr>
        <w:pStyle w:val="BodyText"/>
        <w:spacing w:before="4"/>
        <w:ind w:left="0"/>
        <w:jc w:val="center"/>
        <w:rPr>
          <w:sz w:val="14"/>
        </w:rPr>
      </w:pPr>
      <w:r>
        <w:rPr>
          <w:noProof/>
        </w:rPr>
        <w:drawing>
          <wp:anchor distT="0" distB="0" distL="0" distR="0" simplePos="0" relativeHeight="251670528" behindDoc="1" locked="0" layoutInCell="1" allowOverlap="1" wp14:anchorId="5F675E7A" wp14:editId="1BA055E0">
            <wp:simplePos x="0" y="0"/>
            <wp:positionH relativeFrom="page">
              <wp:posOffset>3525520</wp:posOffset>
            </wp:positionH>
            <wp:positionV relativeFrom="paragraph">
              <wp:posOffset>177165</wp:posOffset>
            </wp:positionV>
            <wp:extent cx="943609" cy="295275"/>
            <wp:effectExtent l="0" t="0" r="0" b="0"/>
            <wp:wrapTopAndBottom/>
            <wp:docPr id="71"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stretch>
                      <a:fillRect/>
                    </a:stretch>
                  </pic:blipFill>
                  <pic:spPr>
                    <a:xfrm>
                      <a:off x="0" y="0"/>
                      <a:ext cx="943609" cy="295275"/>
                    </a:xfrm>
                    <a:prstGeom prst="rect">
                      <a:avLst/>
                    </a:prstGeom>
                  </pic:spPr>
                </pic:pic>
              </a:graphicData>
            </a:graphic>
          </wp:anchor>
        </w:drawing>
      </w:r>
    </w:p>
    <w:p w:rsidR="00492C29" w:rsidRDefault="00492C29" w:rsidP="00492C29">
      <w:pPr>
        <w:pStyle w:val="BodyText"/>
        <w:spacing w:before="142"/>
        <w:jc w:val="center"/>
      </w:pPr>
      <w:r>
        <w:rPr>
          <w:spacing w:val="-2"/>
        </w:rPr>
        <w:t>Keterangan:</w:t>
      </w:r>
    </w:p>
    <w:p w:rsidR="00492C29" w:rsidRDefault="00492C29" w:rsidP="00492C29">
      <w:pPr>
        <w:pStyle w:val="BodyText"/>
        <w:spacing w:before="42"/>
        <w:jc w:val="center"/>
      </w:pPr>
      <w:r>
        <w:t>E</w:t>
      </w:r>
      <w:r>
        <w:rPr>
          <w:spacing w:val="-2"/>
        </w:rPr>
        <w:t xml:space="preserve"> </w:t>
      </w:r>
      <w:r>
        <w:t>=</w:t>
      </w:r>
      <w:r>
        <w:rPr>
          <w:spacing w:val="-1"/>
        </w:rPr>
        <w:t xml:space="preserve"> </w:t>
      </w:r>
      <w:r>
        <w:t>Persentase</w:t>
      </w:r>
      <w:r>
        <w:rPr>
          <w:spacing w:val="-1"/>
        </w:rPr>
        <w:t xml:space="preserve"> </w:t>
      </w:r>
      <w:r>
        <w:t>ketuntasan</w:t>
      </w:r>
      <w:r>
        <w:rPr>
          <w:spacing w:val="-1"/>
        </w:rPr>
        <w:t xml:space="preserve"> </w:t>
      </w:r>
      <w:r>
        <w:rPr>
          <w:spacing w:val="-2"/>
        </w:rPr>
        <w:t>belajar</w:t>
      </w:r>
    </w:p>
    <w:p w:rsidR="00492C29" w:rsidRDefault="00492C29" w:rsidP="00492C29">
      <w:pPr>
        <w:pStyle w:val="BodyText"/>
        <w:spacing w:before="40"/>
        <w:jc w:val="center"/>
      </w:pPr>
      <w:r>
        <w:t>n</w:t>
      </w:r>
      <w:r>
        <w:rPr>
          <w:spacing w:val="-2"/>
        </w:rPr>
        <w:t xml:space="preserve"> </w:t>
      </w:r>
      <w:r>
        <w:t>=</w:t>
      </w:r>
      <w:r>
        <w:rPr>
          <w:spacing w:val="-2"/>
        </w:rPr>
        <w:t xml:space="preserve"> </w:t>
      </w:r>
      <w:r>
        <w:t>Jumlah</w:t>
      </w:r>
      <w:r>
        <w:rPr>
          <w:spacing w:val="-2"/>
        </w:rPr>
        <w:t xml:space="preserve"> </w:t>
      </w:r>
      <w:r>
        <w:t>peserta</w:t>
      </w:r>
      <w:r>
        <w:rPr>
          <w:spacing w:val="-2"/>
        </w:rPr>
        <w:t xml:space="preserve"> </w:t>
      </w:r>
      <w:r>
        <w:t>didik yang</w:t>
      </w:r>
      <w:r>
        <w:rPr>
          <w:spacing w:val="-2"/>
        </w:rPr>
        <w:t xml:space="preserve"> </w:t>
      </w:r>
      <w:r>
        <w:t>tuntas</w:t>
      </w:r>
      <w:r>
        <w:rPr>
          <w:spacing w:val="-1"/>
        </w:rPr>
        <w:t xml:space="preserve"> </w:t>
      </w:r>
      <w:r>
        <w:rPr>
          <w:spacing w:val="-2"/>
        </w:rPr>
        <w:t>belajar</w:t>
      </w:r>
    </w:p>
    <w:p w:rsidR="00A37670" w:rsidRDefault="00492C29" w:rsidP="00492C29">
      <w:pPr>
        <w:pStyle w:val="BodyText"/>
        <w:spacing w:line="310" w:lineRule="atLeast"/>
        <w:ind w:left="676" w:hanging="457"/>
        <w:jc w:val="center"/>
      </w:pPr>
      <w:r>
        <w:t>N</w:t>
      </w:r>
      <w:r>
        <w:rPr>
          <w:spacing w:val="-6"/>
        </w:rPr>
        <w:t xml:space="preserve"> </w:t>
      </w:r>
      <w:r>
        <w:t>=</w:t>
      </w:r>
      <w:r>
        <w:rPr>
          <w:spacing w:val="-5"/>
        </w:rPr>
        <w:t xml:space="preserve"> </w:t>
      </w:r>
      <w:r>
        <w:t>Jumlah</w:t>
      </w:r>
      <w:r>
        <w:rPr>
          <w:spacing w:val="-6"/>
        </w:rPr>
        <w:t xml:space="preserve"> </w:t>
      </w:r>
      <w:r>
        <w:t>peserta</w:t>
      </w:r>
      <w:r>
        <w:rPr>
          <w:spacing w:val="-8"/>
        </w:rPr>
        <w:t xml:space="preserve"> </w:t>
      </w:r>
      <w:r>
        <w:t>didik</w:t>
      </w:r>
      <w:r>
        <w:rPr>
          <w:spacing w:val="-7"/>
        </w:rPr>
        <w:t xml:space="preserve"> </w:t>
      </w:r>
      <w:r>
        <w:t>(Masyhud,</w:t>
      </w:r>
      <w:r>
        <w:rPr>
          <w:spacing w:val="-6"/>
        </w:rPr>
        <w:t xml:space="preserve"> </w:t>
      </w:r>
      <w:r>
        <w:t xml:space="preserve">2021) </w:t>
      </w:r>
    </w:p>
    <w:p w:rsidR="004E4F5B" w:rsidRDefault="004E4F5B" w:rsidP="00492C29">
      <w:pPr>
        <w:pStyle w:val="BodyText"/>
        <w:spacing w:line="310" w:lineRule="atLeast"/>
        <w:ind w:left="676" w:hanging="457"/>
        <w:jc w:val="center"/>
        <w:sectPr w:rsidR="004E4F5B" w:rsidSect="004E4F5B">
          <w:type w:val="continuous"/>
          <w:pgSz w:w="11910" w:h="16840"/>
          <w:pgMar w:top="1440" w:right="1440" w:bottom="1440" w:left="1440" w:header="847" w:footer="850" w:gutter="0"/>
          <w:cols w:num="2" w:space="63"/>
          <w:titlePg/>
          <w:docGrid w:linePitch="299"/>
        </w:sectPr>
      </w:pPr>
    </w:p>
    <w:p w:rsidR="00492C29" w:rsidRDefault="00492C29" w:rsidP="00492C29">
      <w:pPr>
        <w:pStyle w:val="BodyText"/>
        <w:spacing w:line="310" w:lineRule="atLeast"/>
        <w:ind w:left="676" w:hanging="457"/>
        <w:jc w:val="center"/>
      </w:pPr>
      <w:r>
        <w:lastRenderedPageBreak/>
        <w:t>Tabel 2. Kriteria Keefektifan Media</w:t>
      </w:r>
    </w:p>
    <w:p w:rsidR="00A64EC3" w:rsidRDefault="00A64EC3" w:rsidP="00A64EC3">
      <w:pPr>
        <w:pStyle w:val="BodyText"/>
        <w:spacing w:before="90" w:line="276" w:lineRule="auto"/>
        <w:ind w:left="221" w:right="156" w:firstLine="708"/>
        <w:jc w:val="both"/>
      </w:pPr>
      <w:r>
        <w:rPr>
          <w:noProof/>
        </w:rPr>
        <mc:AlternateContent>
          <mc:Choice Requires="wps">
            <w:drawing>
              <wp:anchor distT="0" distB="0" distL="0" distR="0" simplePos="0" relativeHeight="251694080" behindDoc="0" locked="0" layoutInCell="1" allowOverlap="1" wp14:anchorId="5A6C1F0A" wp14:editId="00EFABC3">
                <wp:simplePos x="0" y="0"/>
                <wp:positionH relativeFrom="page">
                  <wp:posOffset>2404110</wp:posOffset>
                </wp:positionH>
                <wp:positionV relativeFrom="paragraph">
                  <wp:posOffset>220756</wp:posOffset>
                </wp:positionV>
                <wp:extent cx="2711450" cy="1596390"/>
                <wp:effectExtent l="0" t="0" r="0" b="0"/>
                <wp:wrapNone/>
                <wp:docPr id="51"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1450" cy="1596390"/>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599"/>
                              <w:gridCol w:w="1523"/>
                              <w:gridCol w:w="2028"/>
                            </w:tblGrid>
                            <w:tr w:rsidR="00A64EC3">
                              <w:trPr>
                                <w:trHeight w:val="824"/>
                              </w:trPr>
                              <w:tc>
                                <w:tcPr>
                                  <w:tcW w:w="599" w:type="dxa"/>
                                </w:tcPr>
                                <w:p w:rsidR="00A64EC3" w:rsidRDefault="00A64EC3">
                                  <w:pPr>
                                    <w:pStyle w:val="TableParagraph"/>
                                    <w:spacing w:before="266"/>
                                    <w:ind w:right="3"/>
                                    <w:rPr>
                                      <w:b/>
                                      <w:sz w:val="24"/>
                                    </w:rPr>
                                  </w:pPr>
                                  <w:r>
                                    <w:rPr>
                                      <w:b/>
                                      <w:spacing w:val="-5"/>
                                      <w:sz w:val="24"/>
                                    </w:rPr>
                                    <w:t>No.</w:t>
                                  </w:r>
                                </w:p>
                              </w:tc>
                              <w:tc>
                                <w:tcPr>
                                  <w:tcW w:w="1523" w:type="dxa"/>
                                </w:tcPr>
                                <w:p w:rsidR="00A64EC3" w:rsidRDefault="00A64EC3">
                                  <w:pPr>
                                    <w:pStyle w:val="TableParagraph"/>
                                    <w:ind w:left="159" w:firstLine="300"/>
                                    <w:jc w:val="left"/>
                                    <w:rPr>
                                      <w:b/>
                                      <w:sz w:val="24"/>
                                    </w:rPr>
                                  </w:pPr>
                                  <w:r>
                                    <w:rPr>
                                      <w:b/>
                                      <w:spacing w:val="-4"/>
                                      <w:sz w:val="24"/>
                                    </w:rPr>
                                    <w:t xml:space="preserve">Skor </w:t>
                                  </w:r>
                                  <w:r>
                                    <w:rPr>
                                      <w:b/>
                                      <w:spacing w:val="-2"/>
                                      <w:sz w:val="24"/>
                                    </w:rPr>
                                    <w:t>Persentase</w:t>
                                  </w:r>
                                </w:p>
                                <w:p w:rsidR="00A64EC3" w:rsidRDefault="00A64EC3">
                                  <w:pPr>
                                    <w:pStyle w:val="TableParagraph"/>
                                    <w:tabs>
                                      <w:tab w:val="left" w:pos="3550"/>
                                    </w:tabs>
                                    <w:spacing w:line="263" w:lineRule="exact"/>
                                    <w:ind w:left="-600" w:right="-2031"/>
                                    <w:jc w:val="left"/>
                                    <w:rPr>
                                      <w:b/>
                                      <w:sz w:val="24"/>
                                    </w:rPr>
                                  </w:pPr>
                                  <w:r>
                                    <w:rPr>
                                      <w:b/>
                                      <w:spacing w:val="67"/>
                                      <w:w w:val="150"/>
                                      <w:sz w:val="24"/>
                                      <w:u w:val="single"/>
                                    </w:rPr>
                                    <w:t xml:space="preserve">       </w:t>
                                  </w:r>
                                  <w:r>
                                    <w:rPr>
                                      <w:b/>
                                      <w:spacing w:val="-5"/>
                                      <w:sz w:val="24"/>
                                      <w:u w:val="single"/>
                                    </w:rPr>
                                    <w:t>(%)</w:t>
                                  </w:r>
                                  <w:r>
                                    <w:rPr>
                                      <w:b/>
                                      <w:sz w:val="24"/>
                                      <w:u w:val="single"/>
                                    </w:rPr>
                                    <w:tab/>
                                  </w:r>
                                </w:p>
                              </w:tc>
                              <w:tc>
                                <w:tcPr>
                                  <w:tcW w:w="2028" w:type="dxa"/>
                                </w:tcPr>
                                <w:p w:rsidR="00A64EC3" w:rsidRDefault="00A64EC3">
                                  <w:pPr>
                                    <w:pStyle w:val="TableParagraph"/>
                                    <w:spacing w:before="266"/>
                                    <w:ind w:right="109"/>
                                    <w:rPr>
                                      <w:b/>
                                      <w:sz w:val="24"/>
                                    </w:rPr>
                                  </w:pPr>
                                  <w:r>
                                    <w:rPr>
                                      <w:b/>
                                      <w:spacing w:val="-2"/>
                                      <w:sz w:val="24"/>
                                    </w:rPr>
                                    <w:t>Keterangan</w:t>
                                  </w:r>
                                </w:p>
                              </w:tc>
                            </w:tr>
                            <w:tr w:rsidR="00A64EC3">
                              <w:trPr>
                                <w:trHeight w:val="280"/>
                              </w:trPr>
                              <w:tc>
                                <w:tcPr>
                                  <w:tcW w:w="599" w:type="dxa"/>
                                  <w:tcBorders>
                                    <w:bottom w:val="single" w:sz="4" w:space="0" w:color="000000"/>
                                  </w:tcBorders>
                                </w:tcPr>
                                <w:p w:rsidR="00A64EC3" w:rsidRDefault="00A64EC3">
                                  <w:pPr>
                                    <w:pStyle w:val="TableParagraph"/>
                                    <w:spacing w:line="261" w:lineRule="exact"/>
                                    <w:ind w:left="2" w:right="3"/>
                                    <w:rPr>
                                      <w:sz w:val="24"/>
                                    </w:rPr>
                                  </w:pPr>
                                  <w:r>
                                    <w:rPr>
                                      <w:spacing w:val="-5"/>
                                      <w:sz w:val="24"/>
                                    </w:rPr>
                                    <w:t>1.</w:t>
                                  </w:r>
                                </w:p>
                              </w:tc>
                              <w:tc>
                                <w:tcPr>
                                  <w:tcW w:w="1523" w:type="dxa"/>
                                  <w:tcBorders>
                                    <w:bottom w:val="single" w:sz="4" w:space="0" w:color="000000"/>
                                  </w:tcBorders>
                                </w:tcPr>
                                <w:p w:rsidR="00A64EC3" w:rsidRDefault="00A64EC3">
                                  <w:pPr>
                                    <w:pStyle w:val="TableParagraph"/>
                                    <w:spacing w:line="261" w:lineRule="exact"/>
                                    <w:ind w:right="111"/>
                                    <w:rPr>
                                      <w:sz w:val="24"/>
                                    </w:rPr>
                                  </w:pPr>
                                  <w:r>
                                    <w:rPr>
                                      <w:sz w:val="24"/>
                                    </w:rPr>
                                    <w:t>81,00-</w:t>
                                  </w:r>
                                  <w:r>
                                    <w:rPr>
                                      <w:spacing w:val="-5"/>
                                      <w:sz w:val="24"/>
                                    </w:rPr>
                                    <w:t>100</w:t>
                                  </w:r>
                                </w:p>
                              </w:tc>
                              <w:tc>
                                <w:tcPr>
                                  <w:tcW w:w="2028" w:type="dxa"/>
                                  <w:tcBorders>
                                    <w:bottom w:val="single" w:sz="4" w:space="0" w:color="000000"/>
                                  </w:tcBorders>
                                </w:tcPr>
                                <w:p w:rsidR="00A64EC3" w:rsidRDefault="00A64EC3">
                                  <w:pPr>
                                    <w:pStyle w:val="TableParagraph"/>
                                    <w:spacing w:line="261" w:lineRule="exact"/>
                                    <w:ind w:left="3" w:right="109"/>
                                    <w:rPr>
                                      <w:sz w:val="24"/>
                                    </w:rPr>
                                  </w:pPr>
                                  <w:r>
                                    <w:rPr>
                                      <w:sz w:val="24"/>
                                    </w:rPr>
                                    <w:t>Sangat</w:t>
                                  </w:r>
                                  <w:r>
                                    <w:rPr>
                                      <w:spacing w:val="-4"/>
                                      <w:sz w:val="24"/>
                                    </w:rPr>
                                    <w:t xml:space="preserve"> </w:t>
                                  </w:r>
                                  <w:r>
                                    <w:rPr>
                                      <w:spacing w:val="-2"/>
                                      <w:sz w:val="24"/>
                                    </w:rPr>
                                    <w:t>Efektif</w:t>
                                  </w:r>
                                </w:p>
                              </w:tc>
                            </w:tr>
                            <w:tr w:rsidR="00A64EC3">
                              <w:trPr>
                                <w:trHeight w:val="276"/>
                              </w:trPr>
                              <w:tc>
                                <w:tcPr>
                                  <w:tcW w:w="599" w:type="dxa"/>
                                  <w:tcBorders>
                                    <w:top w:val="single" w:sz="4" w:space="0" w:color="000000"/>
                                    <w:bottom w:val="single" w:sz="4" w:space="0" w:color="000000"/>
                                  </w:tcBorders>
                                </w:tcPr>
                                <w:p w:rsidR="00A64EC3" w:rsidRDefault="00A64EC3">
                                  <w:pPr>
                                    <w:pStyle w:val="TableParagraph"/>
                                    <w:spacing w:line="256" w:lineRule="exact"/>
                                    <w:ind w:left="2" w:right="3"/>
                                    <w:rPr>
                                      <w:sz w:val="24"/>
                                    </w:rPr>
                                  </w:pPr>
                                  <w:r>
                                    <w:rPr>
                                      <w:spacing w:val="-5"/>
                                      <w:sz w:val="24"/>
                                    </w:rPr>
                                    <w:t>2.</w:t>
                                  </w:r>
                                </w:p>
                              </w:tc>
                              <w:tc>
                                <w:tcPr>
                                  <w:tcW w:w="1523" w:type="dxa"/>
                                  <w:tcBorders>
                                    <w:top w:val="single" w:sz="4" w:space="0" w:color="000000"/>
                                    <w:bottom w:val="single" w:sz="4" w:space="0" w:color="000000"/>
                                  </w:tcBorders>
                                </w:tcPr>
                                <w:p w:rsidR="00A64EC3" w:rsidRDefault="00A64EC3">
                                  <w:pPr>
                                    <w:pStyle w:val="TableParagraph"/>
                                    <w:spacing w:line="256" w:lineRule="exact"/>
                                    <w:ind w:right="111"/>
                                    <w:rPr>
                                      <w:sz w:val="24"/>
                                    </w:rPr>
                                  </w:pPr>
                                  <w:r>
                                    <w:rPr>
                                      <w:sz w:val="24"/>
                                    </w:rPr>
                                    <w:t>61,00-</w:t>
                                  </w:r>
                                  <w:r>
                                    <w:rPr>
                                      <w:spacing w:val="-2"/>
                                      <w:sz w:val="24"/>
                                    </w:rPr>
                                    <w:t>80,99</w:t>
                                  </w:r>
                                </w:p>
                              </w:tc>
                              <w:tc>
                                <w:tcPr>
                                  <w:tcW w:w="2028" w:type="dxa"/>
                                  <w:tcBorders>
                                    <w:top w:val="single" w:sz="4" w:space="0" w:color="000000"/>
                                    <w:bottom w:val="single" w:sz="4" w:space="0" w:color="000000"/>
                                  </w:tcBorders>
                                </w:tcPr>
                                <w:p w:rsidR="00A64EC3" w:rsidRDefault="00A64EC3">
                                  <w:pPr>
                                    <w:pStyle w:val="TableParagraph"/>
                                    <w:spacing w:line="256" w:lineRule="exact"/>
                                    <w:ind w:left="1" w:right="109"/>
                                    <w:rPr>
                                      <w:sz w:val="24"/>
                                    </w:rPr>
                                  </w:pPr>
                                  <w:r>
                                    <w:rPr>
                                      <w:spacing w:val="-2"/>
                                      <w:sz w:val="24"/>
                                    </w:rPr>
                                    <w:t>Efektif</w:t>
                                  </w:r>
                                </w:p>
                              </w:tc>
                            </w:tr>
                            <w:tr w:rsidR="00A64EC3">
                              <w:trPr>
                                <w:trHeight w:val="275"/>
                              </w:trPr>
                              <w:tc>
                                <w:tcPr>
                                  <w:tcW w:w="599" w:type="dxa"/>
                                  <w:tcBorders>
                                    <w:top w:val="single" w:sz="4" w:space="0" w:color="000000"/>
                                    <w:bottom w:val="single" w:sz="4" w:space="0" w:color="000000"/>
                                  </w:tcBorders>
                                </w:tcPr>
                                <w:p w:rsidR="00A64EC3" w:rsidRDefault="00A64EC3">
                                  <w:pPr>
                                    <w:pStyle w:val="TableParagraph"/>
                                    <w:spacing w:line="256" w:lineRule="exact"/>
                                    <w:ind w:left="2" w:right="3"/>
                                    <w:rPr>
                                      <w:sz w:val="24"/>
                                    </w:rPr>
                                  </w:pPr>
                                  <w:r>
                                    <w:rPr>
                                      <w:spacing w:val="-5"/>
                                      <w:sz w:val="24"/>
                                    </w:rPr>
                                    <w:t>3.</w:t>
                                  </w:r>
                                </w:p>
                              </w:tc>
                              <w:tc>
                                <w:tcPr>
                                  <w:tcW w:w="1523" w:type="dxa"/>
                                  <w:tcBorders>
                                    <w:top w:val="single" w:sz="4" w:space="0" w:color="000000"/>
                                    <w:bottom w:val="single" w:sz="4" w:space="0" w:color="000000"/>
                                  </w:tcBorders>
                                </w:tcPr>
                                <w:p w:rsidR="00A64EC3" w:rsidRDefault="00A64EC3">
                                  <w:pPr>
                                    <w:pStyle w:val="TableParagraph"/>
                                    <w:spacing w:line="256" w:lineRule="exact"/>
                                    <w:ind w:right="111"/>
                                    <w:rPr>
                                      <w:sz w:val="24"/>
                                    </w:rPr>
                                  </w:pPr>
                                  <w:r>
                                    <w:rPr>
                                      <w:sz w:val="24"/>
                                    </w:rPr>
                                    <w:t>41,00-</w:t>
                                  </w:r>
                                  <w:r>
                                    <w:rPr>
                                      <w:spacing w:val="-2"/>
                                      <w:sz w:val="24"/>
                                    </w:rPr>
                                    <w:t>60,99</w:t>
                                  </w:r>
                                </w:p>
                              </w:tc>
                              <w:tc>
                                <w:tcPr>
                                  <w:tcW w:w="2028" w:type="dxa"/>
                                  <w:tcBorders>
                                    <w:top w:val="single" w:sz="4" w:space="0" w:color="000000"/>
                                    <w:bottom w:val="single" w:sz="4" w:space="0" w:color="000000"/>
                                  </w:tcBorders>
                                </w:tcPr>
                                <w:p w:rsidR="00A64EC3" w:rsidRDefault="00A64EC3">
                                  <w:pPr>
                                    <w:pStyle w:val="TableParagraph"/>
                                    <w:spacing w:line="256" w:lineRule="exact"/>
                                    <w:ind w:left="1" w:right="109"/>
                                    <w:rPr>
                                      <w:sz w:val="24"/>
                                    </w:rPr>
                                  </w:pPr>
                                  <w:r>
                                    <w:rPr>
                                      <w:sz w:val="24"/>
                                    </w:rPr>
                                    <w:t xml:space="preserve">Cukup </w:t>
                                  </w:r>
                                  <w:r>
                                    <w:rPr>
                                      <w:spacing w:val="-2"/>
                                      <w:sz w:val="24"/>
                                    </w:rPr>
                                    <w:t>Efektif</w:t>
                                  </w:r>
                                </w:p>
                              </w:tc>
                            </w:tr>
                            <w:tr w:rsidR="00A64EC3">
                              <w:trPr>
                                <w:trHeight w:val="275"/>
                              </w:trPr>
                              <w:tc>
                                <w:tcPr>
                                  <w:tcW w:w="599" w:type="dxa"/>
                                  <w:tcBorders>
                                    <w:top w:val="single" w:sz="4" w:space="0" w:color="000000"/>
                                    <w:bottom w:val="single" w:sz="4" w:space="0" w:color="000000"/>
                                  </w:tcBorders>
                                </w:tcPr>
                                <w:p w:rsidR="00A64EC3" w:rsidRDefault="00A64EC3">
                                  <w:pPr>
                                    <w:pStyle w:val="TableParagraph"/>
                                    <w:spacing w:line="256" w:lineRule="exact"/>
                                    <w:ind w:left="2" w:right="3"/>
                                    <w:rPr>
                                      <w:sz w:val="24"/>
                                    </w:rPr>
                                  </w:pPr>
                                  <w:r>
                                    <w:rPr>
                                      <w:spacing w:val="-5"/>
                                      <w:sz w:val="24"/>
                                    </w:rPr>
                                    <w:t>4.</w:t>
                                  </w:r>
                                </w:p>
                              </w:tc>
                              <w:tc>
                                <w:tcPr>
                                  <w:tcW w:w="1523" w:type="dxa"/>
                                  <w:tcBorders>
                                    <w:top w:val="single" w:sz="4" w:space="0" w:color="000000"/>
                                    <w:bottom w:val="single" w:sz="4" w:space="0" w:color="000000"/>
                                  </w:tcBorders>
                                </w:tcPr>
                                <w:p w:rsidR="00A64EC3" w:rsidRDefault="00A64EC3">
                                  <w:pPr>
                                    <w:pStyle w:val="TableParagraph"/>
                                    <w:spacing w:line="256" w:lineRule="exact"/>
                                    <w:ind w:right="111"/>
                                    <w:rPr>
                                      <w:sz w:val="24"/>
                                    </w:rPr>
                                  </w:pPr>
                                  <w:r>
                                    <w:rPr>
                                      <w:sz w:val="24"/>
                                    </w:rPr>
                                    <w:t>21,00-</w:t>
                                  </w:r>
                                  <w:r>
                                    <w:rPr>
                                      <w:spacing w:val="-2"/>
                                      <w:sz w:val="24"/>
                                    </w:rPr>
                                    <w:t>40,99</w:t>
                                  </w:r>
                                </w:p>
                              </w:tc>
                              <w:tc>
                                <w:tcPr>
                                  <w:tcW w:w="2028" w:type="dxa"/>
                                  <w:tcBorders>
                                    <w:top w:val="single" w:sz="4" w:space="0" w:color="000000"/>
                                    <w:bottom w:val="single" w:sz="4" w:space="0" w:color="000000"/>
                                  </w:tcBorders>
                                </w:tcPr>
                                <w:p w:rsidR="00A64EC3" w:rsidRDefault="00A64EC3">
                                  <w:pPr>
                                    <w:pStyle w:val="TableParagraph"/>
                                    <w:spacing w:line="256" w:lineRule="exact"/>
                                    <w:ind w:right="109"/>
                                    <w:rPr>
                                      <w:sz w:val="24"/>
                                    </w:rPr>
                                  </w:pPr>
                                  <w:r>
                                    <w:rPr>
                                      <w:sz w:val="24"/>
                                    </w:rPr>
                                    <w:t xml:space="preserve">Kurang </w:t>
                                  </w:r>
                                  <w:r>
                                    <w:rPr>
                                      <w:spacing w:val="-2"/>
                                      <w:sz w:val="24"/>
                                    </w:rPr>
                                    <w:t>Efektif</w:t>
                                  </w:r>
                                </w:p>
                              </w:tc>
                            </w:tr>
                            <w:tr w:rsidR="00A64EC3">
                              <w:trPr>
                                <w:trHeight w:val="544"/>
                              </w:trPr>
                              <w:tc>
                                <w:tcPr>
                                  <w:tcW w:w="599" w:type="dxa"/>
                                  <w:tcBorders>
                                    <w:top w:val="single" w:sz="4" w:space="0" w:color="000000"/>
                                  </w:tcBorders>
                                </w:tcPr>
                                <w:p w:rsidR="00A64EC3" w:rsidRDefault="00A64EC3">
                                  <w:pPr>
                                    <w:pStyle w:val="TableParagraph"/>
                                    <w:spacing w:before="130"/>
                                    <w:ind w:left="2" w:right="3"/>
                                    <w:rPr>
                                      <w:sz w:val="24"/>
                                    </w:rPr>
                                  </w:pPr>
                                  <w:r>
                                    <w:rPr>
                                      <w:spacing w:val="-5"/>
                                      <w:sz w:val="24"/>
                                    </w:rPr>
                                    <w:t>5.</w:t>
                                  </w:r>
                                </w:p>
                              </w:tc>
                              <w:tc>
                                <w:tcPr>
                                  <w:tcW w:w="1523" w:type="dxa"/>
                                  <w:tcBorders>
                                    <w:top w:val="single" w:sz="4" w:space="0" w:color="000000"/>
                                  </w:tcBorders>
                                </w:tcPr>
                                <w:p w:rsidR="00A64EC3" w:rsidRDefault="00A64EC3">
                                  <w:pPr>
                                    <w:pStyle w:val="TableParagraph"/>
                                    <w:spacing w:before="130"/>
                                    <w:ind w:right="111"/>
                                    <w:rPr>
                                      <w:sz w:val="24"/>
                                    </w:rPr>
                                  </w:pPr>
                                  <w:r>
                                    <w:rPr>
                                      <w:sz w:val="24"/>
                                    </w:rPr>
                                    <w:t>0-</w:t>
                                  </w:r>
                                  <w:r>
                                    <w:rPr>
                                      <w:spacing w:val="-2"/>
                                      <w:sz w:val="24"/>
                                    </w:rPr>
                                    <w:t>20,99</w:t>
                                  </w:r>
                                </w:p>
                              </w:tc>
                              <w:tc>
                                <w:tcPr>
                                  <w:tcW w:w="2028" w:type="dxa"/>
                                  <w:tcBorders>
                                    <w:top w:val="single" w:sz="4" w:space="0" w:color="000000"/>
                                  </w:tcBorders>
                                </w:tcPr>
                                <w:p w:rsidR="00A64EC3" w:rsidRDefault="00A64EC3">
                                  <w:pPr>
                                    <w:pStyle w:val="TableParagraph"/>
                                    <w:spacing w:line="268" w:lineRule="exact"/>
                                    <w:ind w:left="244"/>
                                    <w:jc w:val="left"/>
                                    <w:rPr>
                                      <w:sz w:val="24"/>
                                    </w:rPr>
                                  </w:pPr>
                                  <w:r>
                                    <w:rPr>
                                      <w:sz w:val="24"/>
                                    </w:rPr>
                                    <w:t>Sangat</w:t>
                                  </w:r>
                                  <w:r>
                                    <w:rPr>
                                      <w:spacing w:val="-2"/>
                                      <w:sz w:val="24"/>
                                    </w:rPr>
                                    <w:t xml:space="preserve"> Kurang</w:t>
                                  </w:r>
                                </w:p>
                                <w:p w:rsidR="00A64EC3" w:rsidRDefault="00A64EC3">
                                  <w:pPr>
                                    <w:pStyle w:val="TableParagraph"/>
                                    <w:tabs>
                                      <w:tab w:val="left" w:pos="2027"/>
                                    </w:tabs>
                                    <w:spacing w:line="256" w:lineRule="exact"/>
                                    <w:ind w:left="-2136"/>
                                    <w:jc w:val="left"/>
                                    <w:rPr>
                                      <w:sz w:val="24"/>
                                    </w:rPr>
                                  </w:pPr>
                                  <w:r>
                                    <w:rPr>
                                      <w:spacing w:val="74"/>
                                      <w:w w:val="150"/>
                                      <w:sz w:val="24"/>
                                      <w:u w:val="single"/>
                                    </w:rPr>
                                    <w:t xml:space="preserve">                 </w:t>
                                  </w:r>
                                  <w:r>
                                    <w:rPr>
                                      <w:spacing w:val="-2"/>
                                      <w:sz w:val="24"/>
                                      <w:u w:val="single"/>
                                    </w:rPr>
                                    <w:t>Layak</w:t>
                                  </w:r>
                                  <w:r>
                                    <w:rPr>
                                      <w:sz w:val="24"/>
                                      <w:u w:val="single"/>
                                    </w:rPr>
                                    <w:tab/>
                                  </w:r>
                                </w:p>
                              </w:tc>
                            </w:tr>
                          </w:tbl>
                          <w:p w:rsidR="00A64EC3" w:rsidRDefault="00A64EC3" w:rsidP="00A64EC3">
                            <w:pPr>
                              <w:pStyle w:val="BodyText"/>
                              <w:ind w:left="0"/>
                            </w:pPr>
                          </w:p>
                        </w:txbxContent>
                      </wps:txbx>
                      <wps:bodyPr wrap="square" lIns="0" tIns="0" rIns="0" bIns="0" rtlCol="0">
                        <a:noAutofit/>
                      </wps:bodyPr>
                    </wps:wsp>
                  </a:graphicData>
                </a:graphic>
              </wp:anchor>
            </w:drawing>
          </mc:Choice>
          <mc:Fallback>
            <w:pict>
              <v:shapetype w14:anchorId="5A6C1F0A" id="_x0000_t202" coordsize="21600,21600" o:spt="202" path="m,l,21600r21600,l21600,xe">
                <v:stroke joinstyle="miter"/>
                <v:path gradientshapeok="t" o:connecttype="rect"/>
              </v:shapetype>
              <v:shape id="Textbox 29" o:spid="_x0000_s1026" type="#_x0000_t202" style="position:absolute;left:0;text-align:left;margin-left:189.3pt;margin-top:17.4pt;width:213.5pt;height:125.7pt;z-index:25169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599"/>
                        <w:gridCol w:w="1523"/>
                        <w:gridCol w:w="2028"/>
                      </w:tblGrid>
                      <w:tr w:rsidR="00A64EC3">
                        <w:trPr>
                          <w:trHeight w:val="824"/>
                        </w:trPr>
                        <w:tc>
                          <w:tcPr>
                            <w:tcW w:w="599" w:type="dxa"/>
                          </w:tcPr>
                          <w:p w:rsidR="00A64EC3" w:rsidRDefault="00A64EC3">
                            <w:pPr>
                              <w:pStyle w:val="TableParagraph"/>
                              <w:spacing w:before="266"/>
                              <w:ind w:right="3"/>
                              <w:rPr>
                                <w:b/>
                                <w:sz w:val="24"/>
                              </w:rPr>
                            </w:pPr>
                            <w:r>
                              <w:rPr>
                                <w:b/>
                                <w:spacing w:val="-5"/>
                                <w:sz w:val="24"/>
                              </w:rPr>
                              <w:t>No.</w:t>
                            </w:r>
                          </w:p>
                        </w:tc>
                        <w:tc>
                          <w:tcPr>
                            <w:tcW w:w="1523" w:type="dxa"/>
                          </w:tcPr>
                          <w:p w:rsidR="00A64EC3" w:rsidRDefault="00A64EC3">
                            <w:pPr>
                              <w:pStyle w:val="TableParagraph"/>
                              <w:ind w:left="159" w:firstLine="300"/>
                              <w:jc w:val="left"/>
                              <w:rPr>
                                <w:b/>
                                <w:sz w:val="24"/>
                              </w:rPr>
                            </w:pPr>
                            <w:r>
                              <w:rPr>
                                <w:b/>
                                <w:spacing w:val="-4"/>
                                <w:sz w:val="24"/>
                              </w:rPr>
                              <w:t xml:space="preserve">Skor </w:t>
                            </w:r>
                            <w:r>
                              <w:rPr>
                                <w:b/>
                                <w:spacing w:val="-2"/>
                                <w:sz w:val="24"/>
                              </w:rPr>
                              <w:t>Persentase</w:t>
                            </w:r>
                          </w:p>
                          <w:p w:rsidR="00A64EC3" w:rsidRDefault="00A64EC3">
                            <w:pPr>
                              <w:pStyle w:val="TableParagraph"/>
                              <w:tabs>
                                <w:tab w:val="left" w:pos="3550"/>
                              </w:tabs>
                              <w:spacing w:line="263" w:lineRule="exact"/>
                              <w:ind w:left="-600" w:right="-2031"/>
                              <w:jc w:val="left"/>
                              <w:rPr>
                                <w:b/>
                                <w:sz w:val="24"/>
                              </w:rPr>
                            </w:pPr>
                            <w:r>
                              <w:rPr>
                                <w:b/>
                                <w:spacing w:val="67"/>
                                <w:w w:val="150"/>
                                <w:sz w:val="24"/>
                                <w:u w:val="single"/>
                              </w:rPr>
                              <w:t xml:space="preserve">       </w:t>
                            </w:r>
                            <w:r>
                              <w:rPr>
                                <w:b/>
                                <w:spacing w:val="-5"/>
                                <w:sz w:val="24"/>
                                <w:u w:val="single"/>
                              </w:rPr>
                              <w:t>(%)</w:t>
                            </w:r>
                            <w:r>
                              <w:rPr>
                                <w:b/>
                                <w:sz w:val="24"/>
                                <w:u w:val="single"/>
                              </w:rPr>
                              <w:tab/>
                            </w:r>
                          </w:p>
                        </w:tc>
                        <w:tc>
                          <w:tcPr>
                            <w:tcW w:w="2028" w:type="dxa"/>
                          </w:tcPr>
                          <w:p w:rsidR="00A64EC3" w:rsidRDefault="00A64EC3">
                            <w:pPr>
                              <w:pStyle w:val="TableParagraph"/>
                              <w:spacing w:before="266"/>
                              <w:ind w:right="109"/>
                              <w:rPr>
                                <w:b/>
                                <w:sz w:val="24"/>
                              </w:rPr>
                            </w:pPr>
                            <w:r>
                              <w:rPr>
                                <w:b/>
                                <w:spacing w:val="-2"/>
                                <w:sz w:val="24"/>
                              </w:rPr>
                              <w:t>Keterangan</w:t>
                            </w:r>
                          </w:p>
                        </w:tc>
                      </w:tr>
                      <w:tr w:rsidR="00A64EC3">
                        <w:trPr>
                          <w:trHeight w:val="280"/>
                        </w:trPr>
                        <w:tc>
                          <w:tcPr>
                            <w:tcW w:w="599" w:type="dxa"/>
                            <w:tcBorders>
                              <w:bottom w:val="single" w:sz="4" w:space="0" w:color="000000"/>
                            </w:tcBorders>
                          </w:tcPr>
                          <w:p w:rsidR="00A64EC3" w:rsidRDefault="00A64EC3">
                            <w:pPr>
                              <w:pStyle w:val="TableParagraph"/>
                              <w:spacing w:line="261" w:lineRule="exact"/>
                              <w:ind w:left="2" w:right="3"/>
                              <w:rPr>
                                <w:sz w:val="24"/>
                              </w:rPr>
                            </w:pPr>
                            <w:r>
                              <w:rPr>
                                <w:spacing w:val="-5"/>
                                <w:sz w:val="24"/>
                              </w:rPr>
                              <w:t>1.</w:t>
                            </w:r>
                          </w:p>
                        </w:tc>
                        <w:tc>
                          <w:tcPr>
                            <w:tcW w:w="1523" w:type="dxa"/>
                            <w:tcBorders>
                              <w:bottom w:val="single" w:sz="4" w:space="0" w:color="000000"/>
                            </w:tcBorders>
                          </w:tcPr>
                          <w:p w:rsidR="00A64EC3" w:rsidRDefault="00A64EC3">
                            <w:pPr>
                              <w:pStyle w:val="TableParagraph"/>
                              <w:spacing w:line="261" w:lineRule="exact"/>
                              <w:ind w:right="111"/>
                              <w:rPr>
                                <w:sz w:val="24"/>
                              </w:rPr>
                            </w:pPr>
                            <w:r>
                              <w:rPr>
                                <w:sz w:val="24"/>
                              </w:rPr>
                              <w:t>81,00-</w:t>
                            </w:r>
                            <w:r>
                              <w:rPr>
                                <w:spacing w:val="-5"/>
                                <w:sz w:val="24"/>
                              </w:rPr>
                              <w:t>100</w:t>
                            </w:r>
                          </w:p>
                        </w:tc>
                        <w:tc>
                          <w:tcPr>
                            <w:tcW w:w="2028" w:type="dxa"/>
                            <w:tcBorders>
                              <w:bottom w:val="single" w:sz="4" w:space="0" w:color="000000"/>
                            </w:tcBorders>
                          </w:tcPr>
                          <w:p w:rsidR="00A64EC3" w:rsidRDefault="00A64EC3">
                            <w:pPr>
                              <w:pStyle w:val="TableParagraph"/>
                              <w:spacing w:line="261" w:lineRule="exact"/>
                              <w:ind w:left="3" w:right="109"/>
                              <w:rPr>
                                <w:sz w:val="24"/>
                              </w:rPr>
                            </w:pPr>
                            <w:r>
                              <w:rPr>
                                <w:sz w:val="24"/>
                              </w:rPr>
                              <w:t>Sangat</w:t>
                            </w:r>
                            <w:r>
                              <w:rPr>
                                <w:spacing w:val="-4"/>
                                <w:sz w:val="24"/>
                              </w:rPr>
                              <w:t xml:space="preserve"> </w:t>
                            </w:r>
                            <w:r>
                              <w:rPr>
                                <w:spacing w:val="-2"/>
                                <w:sz w:val="24"/>
                              </w:rPr>
                              <w:t>Efektif</w:t>
                            </w:r>
                          </w:p>
                        </w:tc>
                      </w:tr>
                      <w:tr w:rsidR="00A64EC3">
                        <w:trPr>
                          <w:trHeight w:val="276"/>
                        </w:trPr>
                        <w:tc>
                          <w:tcPr>
                            <w:tcW w:w="599" w:type="dxa"/>
                            <w:tcBorders>
                              <w:top w:val="single" w:sz="4" w:space="0" w:color="000000"/>
                              <w:bottom w:val="single" w:sz="4" w:space="0" w:color="000000"/>
                            </w:tcBorders>
                          </w:tcPr>
                          <w:p w:rsidR="00A64EC3" w:rsidRDefault="00A64EC3">
                            <w:pPr>
                              <w:pStyle w:val="TableParagraph"/>
                              <w:spacing w:line="256" w:lineRule="exact"/>
                              <w:ind w:left="2" w:right="3"/>
                              <w:rPr>
                                <w:sz w:val="24"/>
                              </w:rPr>
                            </w:pPr>
                            <w:r>
                              <w:rPr>
                                <w:spacing w:val="-5"/>
                                <w:sz w:val="24"/>
                              </w:rPr>
                              <w:t>2.</w:t>
                            </w:r>
                          </w:p>
                        </w:tc>
                        <w:tc>
                          <w:tcPr>
                            <w:tcW w:w="1523" w:type="dxa"/>
                            <w:tcBorders>
                              <w:top w:val="single" w:sz="4" w:space="0" w:color="000000"/>
                              <w:bottom w:val="single" w:sz="4" w:space="0" w:color="000000"/>
                            </w:tcBorders>
                          </w:tcPr>
                          <w:p w:rsidR="00A64EC3" w:rsidRDefault="00A64EC3">
                            <w:pPr>
                              <w:pStyle w:val="TableParagraph"/>
                              <w:spacing w:line="256" w:lineRule="exact"/>
                              <w:ind w:right="111"/>
                              <w:rPr>
                                <w:sz w:val="24"/>
                              </w:rPr>
                            </w:pPr>
                            <w:r>
                              <w:rPr>
                                <w:sz w:val="24"/>
                              </w:rPr>
                              <w:t>61,00-</w:t>
                            </w:r>
                            <w:r>
                              <w:rPr>
                                <w:spacing w:val="-2"/>
                                <w:sz w:val="24"/>
                              </w:rPr>
                              <w:t>80,99</w:t>
                            </w:r>
                          </w:p>
                        </w:tc>
                        <w:tc>
                          <w:tcPr>
                            <w:tcW w:w="2028" w:type="dxa"/>
                            <w:tcBorders>
                              <w:top w:val="single" w:sz="4" w:space="0" w:color="000000"/>
                              <w:bottom w:val="single" w:sz="4" w:space="0" w:color="000000"/>
                            </w:tcBorders>
                          </w:tcPr>
                          <w:p w:rsidR="00A64EC3" w:rsidRDefault="00A64EC3">
                            <w:pPr>
                              <w:pStyle w:val="TableParagraph"/>
                              <w:spacing w:line="256" w:lineRule="exact"/>
                              <w:ind w:left="1" w:right="109"/>
                              <w:rPr>
                                <w:sz w:val="24"/>
                              </w:rPr>
                            </w:pPr>
                            <w:r>
                              <w:rPr>
                                <w:spacing w:val="-2"/>
                                <w:sz w:val="24"/>
                              </w:rPr>
                              <w:t>Efektif</w:t>
                            </w:r>
                          </w:p>
                        </w:tc>
                      </w:tr>
                      <w:tr w:rsidR="00A64EC3">
                        <w:trPr>
                          <w:trHeight w:val="275"/>
                        </w:trPr>
                        <w:tc>
                          <w:tcPr>
                            <w:tcW w:w="599" w:type="dxa"/>
                            <w:tcBorders>
                              <w:top w:val="single" w:sz="4" w:space="0" w:color="000000"/>
                              <w:bottom w:val="single" w:sz="4" w:space="0" w:color="000000"/>
                            </w:tcBorders>
                          </w:tcPr>
                          <w:p w:rsidR="00A64EC3" w:rsidRDefault="00A64EC3">
                            <w:pPr>
                              <w:pStyle w:val="TableParagraph"/>
                              <w:spacing w:line="256" w:lineRule="exact"/>
                              <w:ind w:left="2" w:right="3"/>
                              <w:rPr>
                                <w:sz w:val="24"/>
                              </w:rPr>
                            </w:pPr>
                            <w:r>
                              <w:rPr>
                                <w:spacing w:val="-5"/>
                                <w:sz w:val="24"/>
                              </w:rPr>
                              <w:t>3.</w:t>
                            </w:r>
                          </w:p>
                        </w:tc>
                        <w:tc>
                          <w:tcPr>
                            <w:tcW w:w="1523" w:type="dxa"/>
                            <w:tcBorders>
                              <w:top w:val="single" w:sz="4" w:space="0" w:color="000000"/>
                              <w:bottom w:val="single" w:sz="4" w:space="0" w:color="000000"/>
                            </w:tcBorders>
                          </w:tcPr>
                          <w:p w:rsidR="00A64EC3" w:rsidRDefault="00A64EC3">
                            <w:pPr>
                              <w:pStyle w:val="TableParagraph"/>
                              <w:spacing w:line="256" w:lineRule="exact"/>
                              <w:ind w:right="111"/>
                              <w:rPr>
                                <w:sz w:val="24"/>
                              </w:rPr>
                            </w:pPr>
                            <w:r>
                              <w:rPr>
                                <w:sz w:val="24"/>
                              </w:rPr>
                              <w:t>41,00-</w:t>
                            </w:r>
                            <w:r>
                              <w:rPr>
                                <w:spacing w:val="-2"/>
                                <w:sz w:val="24"/>
                              </w:rPr>
                              <w:t>60,99</w:t>
                            </w:r>
                          </w:p>
                        </w:tc>
                        <w:tc>
                          <w:tcPr>
                            <w:tcW w:w="2028" w:type="dxa"/>
                            <w:tcBorders>
                              <w:top w:val="single" w:sz="4" w:space="0" w:color="000000"/>
                              <w:bottom w:val="single" w:sz="4" w:space="0" w:color="000000"/>
                            </w:tcBorders>
                          </w:tcPr>
                          <w:p w:rsidR="00A64EC3" w:rsidRDefault="00A64EC3">
                            <w:pPr>
                              <w:pStyle w:val="TableParagraph"/>
                              <w:spacing w:line="256" w:lineRule="exact"/>
                              <w:ind w:left="1" w:right="109"/>
                              <w:rPr>
                                <w:sz w:val="24"/>
                              </w:rPr>
                            </w:pPr>
                            <w:r>
                              <w:rPr>
                                <w:sz w:val="24"/>
                              </w:rPr>
                              <w:t xml:space="preserve">Cukup </w:t>
                            </w:r>
                            <w:r>
                              <w:rPr>
                                <w:spacing w:val="-2"/>
                                <w:sz w:val="24"/>
                              </w:rPr>
                              <w:t>Efektif</w:t>
                            </w:r>
                          </w:p>
                        </w:tc>
                      </w:tr>
                      <w:tr w:rsidR="00A64EC3">
                        <w:trPr>
                          <w:trHeight w:val="275"/>
                        </w:trPr>
                        <w:tc>
                          <w:tcPr>
                            <w:tcW w:w="599" w:type="dxa"/>
                            <w:tcBorders>
                              <w:top w:val="single" w:sz="4" w:space="0" w:color="000000"/>
                              <w:bottom w:val="single" w:sz="4" w:space="0" w:color="000000"/>
                            </w:tcBorders>
                          </w:tcPr>
                          <w:p w:rsidR="00A64EC3" w:rsidRDefault="00A64EC3">
                            <w:pPr>
                              <w:pStyle w:val="TableParagraph"/>
                              <w:spacing w:line="256" w:lineRule="exact"/>
                              <w:ind w:left="2" w:right="3"/>
                              <w:rPr>
                                <w:sz w:val="24"/>
                              </w:rPr>
                            </w:pPr>
                            <w:r>
                              <w:rPr>
                                <w:spacing w:val="-5"/>
                                <w:sz w:val="24"/>
                              </w:rPr>
                              <w:t>4.</w:t>
                            </w:r>
                          </w:p>
                        </w:tc>
                        <w:tc>
                          <w:tcPr>
                            <w:tcW w:w="1523" w:type="dxa"/>
                            <w:tcBorders>
                              <w:top w:val="single" w:sz="4" w:space="0" w:color="000000"/>
                              <w:bottom w:val="single" w:sz="4" w:space="0" w:color="000000"/>
                            </w:tcBorders>
                          </w:tcPr>
                          <w:p w:rsidR="00A64EC3" w:rsidRDefault="00A64EC3">
                            <w:pPr>
                              <w:pStyle w:val="TableParagraph"/>
                              <w:spacing w:line="256" w:lineRule="exact"/>
                              <w:ind w:right="111"/>
                              <w:rPr>
                                <w:sz w:val="24"/>
                              </w:rPr>
                            </w:pPr>
                            <w:r>
                              <w:rPr>
                                <w:sz w:val="24"/>
                              </w:rPr>
                              <w:t>21,00-</w:t>
                            </w:r>
                            <w:r>
                              <w:rPr>
                                <w:spacing w:val="-2"/>
                                <w:sz w:val="24"/>
                              </w:rPr>
                              <w:t>40,99</w:t>
                            </w:r>
                          </w:p>
                        </w:tc>
                        <w:tc>
                          <w:tcPr>
                            <w:tcW w:w="2028" w:type="dxa"/>
                            <w:tcBorders>
                              <w:top w:val="single" w:sz="4" w:space="0" w:color="000000"/>
                              <w:bottom w:val="single" w:sz="4" w:space="0" w:color="000000"/>
                            </w:tcBorders>
                          </w:tcPr>
                          <w:p w:rsidR="00A64EC3" w:rsidRDefault="00A64EC3">
                            <w:pPr>
                              <w:pStyle w:val="TableParagraph"/>
                              <w:spacing w:line="256" w:lineRule="exact"/>
                              <w:ind w:right="109"/>
                              <w:rPr>
                                <w:sz w:val="24"/>
                              </w:rPr>
                            </w:pPr>
                            <w:r>
                              <w:rPr>
                                <w:sz w:val="24"/>
                              </w:rPr>
                              <w:t xml:space="preserve">Kurang </w:t>
                            </w:r>
                            <w:r>
                              <w:rPr>
                                <w:spacing w:val="-2"/>
                                <w:sz w:val="24"/>
                              </w:rPr>
                              <w:t>Efektif</w:t>
                            </w:r>
                          </w:p>
                        </w:tc>
                      </w:tr>
                      <w:tr w:rsidR="00A64EC3">
                        <w:trPr>
                          <w:trHeight w:val="544"/>
                        </w:trPr>
                        <w:tc>
                          <w:tcPr>
                            <w:tcW w:w="599" w:type="dxa"/>
                            <w:tcBorders>
                              <w:top w:val="single" w:sz="4" w:space="0" w:color="000000"/>
                            </w:tcBorders>
                          </w:tcPr>
                          <w:p w:rsidR="00A64EC3" w:rsidRDefault="00A64EC3">
                            <w:pPr>
                              <w:pStyle w:val="TableParagraph"/>
                              <w:spacing w:before="130"/>
                              <w:ind w:left="2" w:right="3"/>
                              <w:rPr>
                                <w:sz w:val="24"/>
                              </w:rPr>
                            </w:pPr>
                            <w:r>
                              <w:rPr>
                                <w:spacing w:val="-5"/>
                                <w:sz w:val="24"/>
                              </w:rPr>
                              <w:t>5.</w:t>
                            </w:r>
                          </w:p>
                        </w:tc>
                        <w:tc>
                          <w:tcPr>
                            <w:tcW w:w="1523" w:type="dxa"/>
                            <w:tcBorders>
                              <w:top w:val="single" w:sz="4" w:space="0" w:color="000000"/>
                            </w:tcBorders>
                          </w:tcPr>
                          <w:p w:rsidR="00A64EC3" w:rsidRDefault="00A64EC3">
                            <w:pPr>
                              <w:pStyle w:val="TableParagraph"/>
                              <w:spacing w:before="130"/>
                              <w:ind w:right="111"/>
                              <w:rPr>
                                <w:sz w:val="24"/>
                              </w:rPr>
                            </w:pPr>
                            <w:r>
                              <w:rPr>
                                <w:sz w:val="24"/>
                              </w:rPr>
                              <w:t>0-</w:t>
                            </w:r>
                            <w:r>
                              <w:rPr>
                                <w:spacing w:val="-2"/>
                                <w:sz w:val="24"/>
                              </w:rPr>
                              <w:t>20,99</w:t>
                            </w:r>
                          </w:p>
                        </w:tc>
                        <w:tc>
                          <w:tcPr>
                            <w:tcW w:w="2028" w:type="dxa"/>
                            <w:tcBorders>
                              <w:top w:val="single" w:sz="4" w:space="0" w:color="000000"/>
                            </w:tcBorders>
                          </w:tcPr>
                          <w:p w:rsidR="00A64EC3" w:rsidRDefault="00A64EC3">
                            <w:pPr>
                              <w:pStyle w:val="TableParagraph"/>
                              <w:spacing w:line="268" w:lineRule="exact"/>
                              <w:ind w:left="244"/>
                              <w:jc w:val="left"/>
                              <w:rPr>
                                <w:sz w:val="24"/>
                              </w:rPr>
                            </w:pPr>
                            <w:r>
                              <w:rPr>
                                <w:sz w:val="24"/>
                              </w:rPr>
                              <w:t>Sangat</w:t>
                            </w:r>
                            <w:r>
                              <w:rPr>
                                <w:spacing w:val="-2"/>
                                <w:sz w:val="24"/>
                              </w:rPr>
                              <w:t xml:space="preserve"> Kurang</w:t>
                            </w:r>
                          </w:p>
                          <w:p w:rsidR="00A64EC3" w:rsidRDefault="00A64EC3">
                            <w:pPr>
                              <w:pStyle w:val="TableParagraph"/>
                              <w:tabs>
                                <w:tab w:val="left" w:pos="2027"/>
                              </w:tabs>
                              <w:spacing w:line="256" w:lineRule="exact"/>
                              <w:ind w:left="-2136"/>
                              <w:jc w:val="left"/>
                              <w:rPr>
                                <w:sz w:val="24"/>
                              </w:rPr>
                            </w:pPr>
                            <w:r>
                              <w:rPr>
                                <w:spacing w:val="74"/>
                                <w:w w:val="150"/>
                                <w:sz w:val="24"/>
                                <w:u w:val="single"/>
                              </w:rPr>
                              <w:t xml:space="preserve">                 </w:t>
                            </w:r>
                            <w:r>
                              <w:rPr>
                                <w:spacing w:val="-2"/>
                                <w:sz w:val="24"/>
                                <w:u w:val="single"/>
                              </w:rPr>
                              <w:t>Layak</w:t>
                            </w:r>
                            <w:r>
                              <w:rPr>
                                <w:sz w:val="24"/>
                                <w:u w:val="single"/>
                              </w:rPr>
                              <w:tab/>
                            </w:r>
                          </w:p>
                        </w:tc>
                      </w:tr>
                    </w:tbl>
                    <w:p w:rsidR="00A64EC3" w:rsidRDefault="00A64EC3" w:rsidP="00A64EC3">
                      <w:pPr>
                        <w:pStyle w:val="BodyText"/>
                        <w:ind w:left="0"/>
                      </w:pPr>
                    </w:p>
                  </w:txbxContent>
                </v:textbox>
                <w10:wrap anchorx="page"/>
              </v:shape>
            </w:pict>
          </mc:Fallback>
        </mc:AlternateContent>
      </w:r>
    </w:p>
    <w:p w:rsidR="00A64EC3" w:rsidRDefault="00A64EC3" w:rsidP="00A64EC3">
      <w:pPr>
        <w:pStyle w:val="BodyText"/>
        <w:spacing w:before="90" w:line="276" w:lineRule="auto"/>
        <w:ind w:left="221" w:right="156" w:firstLine="708"/>
        <w:jc w:val="both"/>
      </w:pPr>
    </w:p>
    <w:p w:rsidR="00A64EC3" w:rsidRDefault="00A64EC3" w:rsidP="00A64EC3">
      <w:pPr>
        <w:pStyle w:val="BodyText"/>
        <w:spacing w:before="90" w:line="276" w:lineRule="auto"/>
        <w:ind w:left="221" w:right="156" w:firstLine="708"/>
        <w:jc w:val="both"/>
      </w:pPr>
    </w:p>
    <w:p w:rsidR="00A64EC3" w:rsidRDefault="00A64EC3" w:rsidP="00A64EC3">
      <w:pPr>
        <w:pStyle w:val="BodyText"/>
        <w:spacing w:before="90" w:line="276" w:lineRule="auto"/>
        <w:ind w:left="221" w:right="156" w:firstLine="708"/>
        <w:jc w:val="both"/>
      </w:pPr>
    </w:p>
    <w:p w:rsidR="00A64EC3" w:rsidRDefault="00A64EC3" w:rsidP="00A64EC3">
      <w:pPr>
        <w:pStyle w:val="BodyText"/>
        <w:spacing w:before="90" w:line="276" w:lineRule="auto"/>
        <w:ind w:left="221" w:right="156" w:firstLine="708"/>
        <w:jc w:val="both"/>
      </w:pPr>
    </w:p>
    <w:p w:rsidR="00A64EC3" w:rsidRDefault="00A64EC3" w:rsidP="00A64EC3">
      <w:pPr>
        <w:pStyle w:val="BodyText"/>
        <w:spacing w:before="90" w:line="276" w:lineRule="auto"/>
        <w:ind w:left="221" w:right="156" w:firstLine="708"/>
        <w:jc w:val="both"/>
      </w:pPr>
    </w:p>
    <w:p w:rsidR="00A64EC3" w:rsidRDefault="00A64EC3" w:rsidP="00A64EC3">
      <w:pPr>
        <w:pStyle w:val="BodyText"/>
        <w:spacing w:before="90" w:line="276" w:lineRule="auto"/>
        <w:ind w:left="221" w:right="156" w:firstLine="708"/>
        <w:jc w:val="both"/>
      </w:pPr>
    </w:p>
    <w:p w:rsidR="00A64EC3" w:rsidRDefault="00A64EC3" w:rsidP="00A64EC3">
      <w:pPr>
        <w:pStyle w:val="BodyText"/>
        <w:spacing w:before="90" w:line="276" w:lineRule="auto"/>
        <w:ind w:left="221" w:right="156" w:firstLine="708"/>
        <w:jc w:val="both"/>
      </w:pPr>
    </w:p>
    <w:p w:rsidR="00A64EC3" w:rsidRPr="00A64EC3" w:rsidRDefault="00A64EC3" w:rsidP="0050337A">
      <w:pPr>
        <w:pStyle w:val="BodyText"/>
        <w:spacing w:before="90" w:line="276" w:lineRule="auto"/>
        <w:ind w:left="221" w:right="156" w:firstLine="708"/>
        <w:jc w:val="center"/>
        <w:rPr>
          <w:b/>
          <w:bCs/>
        </w:rPr>
      </w:pPr>
      <w:r w:rsidRPr="00A64EC3">
        <w:rPr>
          <w:b/>
          <w:bCs/>
        </w:rPr>
        <w:t>Sumber:</w:t>
      </w:r>
      <w:r w:rsidRPr="00A64EC3">
        <w:rPr>
          <w:b/>
          <w:bCs/>
          <w:spacing w:val="-4"/>
        </w:rPr>
        <w:t xml:space="preserve"> </w:t>
      </w:r>
      <w:r w:rsidRPr="00A64EC3">
        <w:rPr>
          <w:b/>
          <w:bCs/>
        </w:rPr>
        <w:t>Masyhud</w:t>
      </w:r>
      <w:r w:rsidRPr="00A64EC3">
        <w:rPr>
          <w:b/>
          <w:bCs/>
          <w:spacing w:val="-2"/>
        </w:rPr>
        <w:t xml:space="preserve"> (2021:269).</w:t>
      </w:r>
    </w:p>
    <w:p w:rsidR="00A64EC3" w:rsidRDefault="00A64EC3">
      <w:pPr>
        <w:rPr>
          <w:sz w:val="24"/>
          <w:szCs w:val="24"/>
        </w:rPr>
      </w:pPr>
    </w:p>
    <w:p w:rsidR="004E4F5B" w:rsidRDefault="004E4F5B" w:rsidP="00492C29">
      <w:pPr>
        <w:pStyle w:val="BodyText"/>
        <w:spacing w:before="90" w:line="276" w:lineRule="auto"/>
        <w:ind w:left="221" w:right="156" w:firstLine="708"/>
        <w:jc w:val="both"/>
        <w:sectPr w:rsidR="004E4F5B" w:rsidSect="004E4F5B">
          <w:type w:val="continuous"/>
          <w:pgSz w:w="11910" w:h="16840"/>
          <w:pgMar w:top="1440" w:right="1440" w:bottom="1440" w:left="1440" w:header="847" w:footer="850" w:gutter="0"/>
          <w:cols w:space="63"/>
          <w:titlePg/>
          <w:docGrid w:linePitch="299"/>
        </w:sectPr>
      </w:pPr>
    </w:p>
    <w:p w:rsidR="00492C29" w:rsidRDefault="00492C29" w:rsidP="00492C29">
      <w:pPr>
        <w:pStyle w:val="BodyText"/>
        <w:spacing w:before="90" w:line="276" w:lineRule="auto"/>
        <w:ind w:left="221" w:right="156" w:firstLine="708"/>
        <w:jc w:val="both"/>
      </w:pPr>
      <w:r>
        <w:rPr>
          <w:noProof/>
        </w:rPr>
        <w:lastRenderedPageBreak/>
        <w:drawing>
          <wp:anchor distT="0" distB="0" distL="0" distR="0" simplePos="0" relativeHeight="251682816" behindDoc="1" locked="0" layoutInCell="1" allowOverlap="1" wp14:anchorId="3791C7F7" wp14:editId="6EB1250C">
            <wp:simplePos x="0" y="0"/>
            <wp:positionH relativeFrom="page">
              <wp:posOffset>2583815</wp:posOffset>
            </wp:positionH>
            <wp:positionV relativeFrom="paragraph">
              <wp:posOffset>1316355</wp:posOffset>
            </wp:positionV>
            <wp:extent cx="2462284" cy="295275"/>
            <wp:effectExtent l="0" t="0" r="0" b="0"/>
            <wp:wrapTopAndBottom/>
            <wp:docPr id="72"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2462284" cy="295275"/>
                    </a:xfrm>
                    <a:prstGeom prst="rect">
                      <a:avLst/>
                    </a:prstGeom>
                  </pic:spPr>
                </pic:pic>
              </a:graphicData>
            </a:graphic>
          </wp:anchor>
        </w:drawing>
      </w:r>
      <w:r>
        <w:t xml:space="preserve">Kepraktisan media pembelajaran dapat diketahui melalui lembar observasi peserta didik. Lembar observasi diiisi oleh observer pada saat proses pembelajaran berlangsung untuk mengetahui kemudahan penggunaan media </w:t>
      </w:r>
      <w:r>
        <w:lastRenderedPageBreak/>
        <w:t>pembelajaran serta kesulitasn yang dijumpai peserta didik. Kepraktisan dilihat melalui lembar observasi menggunakan rumus sebagai berikut.</w:t>
      </w:r>
    </w:p>
    <w:p w:rsidR="00492C29" w:rsidRDefault="00492C29" w:rsidP="00492C29">
      <w:pPr>
        <w:pStyle w:val="BodyText"/>
        <w:ind w:left="0"/>
        <w:rPr>
          <w:sz w:val="20"/>
        </w:rPr>
      </w:pPr>
    </w:p>
    <w:p w:rsidR="004E4F5B" w:rsidRDefault="004E4F5B" w:rsidP="00492C29">
      <w:pPr>
        <w:pStyle w:val="BodyText"/>
        <w:ind w:left="0"/>
        <w:jc w:val="center"/>
        <w:sectPr w:rsidR="004E4F5B" w:rsidSect="004E4F5B">
          <w:type w:val="continuous"/>
          <w:pgSz w:w="11910" w:h="16840"/>
          <w:pgMar w:top="1440" w:right="1440" w:bottom="1440" w:left="1440" w:header="847" w:footer="850" w:gutter="0"/>
          <w:cols w:num="2" w:space="63"/>
          <w:titlePg/>
          <w:docGrid w:linePitch="299"/>
        </w:sectPr>
      </w:pPr>
    </w:p>
    <w:p w:rsidR="00492C29" w:rsidRDefault="00492C29" w:rsidP="00492C29">
      <w:pPr>
        <w:pStyle w:val="BodyText"/>
        <w:ind w:left="0"/>
        <w:jc w:val="center"/>
      </w:pPr>
      <w:r>
        <w:t>Tabel</w:t>
      </w:r>
      <w:r>
        <w:rPr>
          <w:spacing w:val="-5"/>
        </w:rPr>
        <w:t xml:space="preserve"> </w:t>
      </w:r>
      <w:r>
        <w:t>3.</w:t>
      </w:r>
      <w:r>
        <w:rPr>
          <w:spacing w:val="-1"/>
        </w:rPr>
        <w:t xml:space="preserve"> </w:t>
      </w:r>
      <w:r>
        <w:t>Kriteria</w:t>
      </w:r>
      <w:r>
        <w:rPr>
          <w:spacing w:val="-2"/>
        </w:rPr>
        <w:t xml:space="preserve"> </w:t>
      </w:r>
      <w:r>
        <w:t xml:space="preserve">Kepraktisan </w:t>
      </w:r>
      <w:r>
        <w:rPr>
          <w:spacing w:val="-2"/>
        </w:rPr>
        <w:t>Media</w:t>
      </w:r>
    </w:p>
    <w:p w:rsidR="00492C29" w:rsidRDefault="00492C29" w:rsidP="00492C29">
      <w:pPr>
        <w:pStyle w:val="BodyText"/>
        <w:spacing w:before="8"/>
        <w:ind w:left="0"/>
        <w:rPr>
          <w:sz w:val="12"/>
        </w:rPr>
      </w:pPr>
    </w:p>
    <w:tbl>
      <w:tblPr>
        <w:tblW w:w="0" w:type="auto"/>
        <w:tblInd w:w="3115" w:type="dxa"/>
        <w:tblLayout w:type="fixed"/>
        <w:tblCellMar>
          <w:left w:w="0" w:type="dxa"/>
          <w:right w:w="0" w:type="dxa"/>
        </w:tblCellMar>
        <w:tblLook w:val="01E0" w:firstRow="1" w:lastRow="1" w:firstColumn="1" w:lastColumn="1" w:noHBand="0" w:noVBand="0"/>
      </w:tblPr>
      <w:tblGrid>
        <w:gridCol w:w="603"/>
        <w:gridCol w:w="1611"/>
        <w:gridCol w:w="2204"/>
      </w:tblGrid>
      <w:tr w:rsidR="00492C29" w:rsidTr="00492C29">
        <w:trPr>
          <w:trHeight w:val="833"/>
        </w:trPr>
        <w:tc>
          <w:tcPr>
            <w:tcW w:w="603" w:type="dxa"/>
            <w:tcBorders>
              <w:top w:val="single" w:sz="4" w:space="0" w:color="000000"/>
            </w:tcBorders>
          </w:tcPr>
          <w:p w:rsidR="00492C29" w:rsidRDefault="00492C29" w:rsidP="005274D1">
            <w:pPr>
              <w:pStyle w:val="TableParagraph"/>
              <w:spacing w:before="274"/>
              <w:ind w:left="3" w:right="34"/>
              <w:rPr>
                <w:b/>
                <w:sz w:val="24"/>
              </w:rPr>
            </w:pPr>
            <w:r>
              <w:rPr>
                <w:b/>
                <w:spacing w:val="-5"/>
                <w:sz w:val="24"/>
              </w:rPr>
              <w:t>No.</w:t>
            </w:r>
          </w:p>
        </w:tc>
        <w:tc>
          <w:tcPr>
            <w:tcW w:w="1611" w:type="dxa"/>
            <w:tcBorders>
              <w:top w:val="single" w:sz="4" w:space="0" w:color="000000"/>
            </w:tcBorders>
          </w:tcPr>
          <w:p w:rsidR="00492C29" w:rsidRDefault="00492C29" w:rsidP="005274D1">
            <w:pPr>
              <w:pStyle w:val="TableParagraph"/>
              <w:ind w:left="175" w:firstLine="298"/>
              <w:jc w:val="left"/>
              <w:rPr>
                <w:b/>
                <w:sz w:val="24"/>
              </w:rPr>
            </w:pPr>
            <w:r>
              <w:rPr>
                <w:b/>
                <w:spacing w:val="-4"/>
                <w:sz w:val="24"/>
              </w:rPr>
              <w:t xml:space="preserve">Skor </w:t>
            </w:r>
            <w:r>
              <w:rPr>
                <w:b/>
                <w:spacing w:val="-2"/>
                <w:sz w:val="24"/>
              </w:rPr>
              <w:t>Persentase</w:t>
            </w:r>
          </w:p>
          <w:p w:rsidR="00492C29" w:rsidRDefault="00492C29" w:rsidP="005274D1">
            <w:pPr>
              <w:pStyle w:val="TableParagraph"/>
              <w:tabs>
                <w:tab w:val="left" w:pos="3813"/>
              </w:tabs>
              <w:spacing w:line="263" w:lineRule="exact"/>
              <w:ind w:left="-603" w:right="-2204"/>
              <w:jc w:val="left"/>
              <w:rPr>
                <w:b/>
                <w:sz w:val="24"/>
              </w:rPr>
            </w:pPr>
            <w:r>
              <w:rPr>
                <w:b/>
                <w:spacing w:val="70"/>
                <w:w w:val="150"/>
                <w:sz w:val="24"/>
                <w:u w:val="single"/>
              </w:rPr>
              <w:t xml:space="preserve">       </w:t>
            </w:r>
            <w:r>
              <w:rPr>
                <w:b/>
                <w:spacing w:val="-5"/>
                <w:sz w:val="24"/>
                <w:u w:val="single"/>
              </w:rPr>
              <w:t>(%)</w:t>
            </w:r>
            <w:r>
              <w:rPr>
                <w:b/>
                <w:sz w:val="24"/>
                <w:u w:val="single"/>
              </w:rPr>
              <w:tab/>
            </w:r>
          </w:p>
        </w:tc>
        <w:tc>
          <w:tcPr>
            <w:tcW w:w="2204" w:type="dxa"/>
            <w:tcBorders>
              <w:top w:val="single" w:sz="4" w:space="0" w:color="000000"/>
            </w:tcBorders>
          </w:tcPr>
          <w:p w:rsidR="00492C29" w:rsidRDefault="00492C29" w:rsidP="005274D1">
            <w:pPr>
              <w:pStyle w:val="TableParagraph"/>
              <w:spacing w:before="274"/>
              <w:ind w:right="141"/>
              <w:rPr>
                <w:b/>
                <w:sz w:val="24"/>
              </w:rPr>
            </w:pPr>
            <w:r>
              <w:rPr>
                <w:b/>
                <w:spacing w:val="-2"/>
                <w:sz w:val="24"/>
              </w:rPr>
              <w:t>Keterangan</w:t>
            </w:r>
          </w:p>
        </w:tc>
      </w:tr>
      <w:tr w:rsidR="00492C29" w:rsidTr="00492C29">
        <w:trPr>
          <w:trHeight w:val="280"/>
        </w:trPr>
        <w:tc>
          <w:tcPr>
            <w:tcW w:w="603" w:type="dxa"/>
            <w:tcBorders>
              <w:bottom w:val="single" w:sz="4" w:space="0" w:color="000000"/>
            </w:tcBorders>
          </w:tcPr>
          <w:p w:rsidR="00492C29" w:rsidRDefault="00492C29" w:rsidP="005274D1">
            <w:pPr>
              <w:pStyle w:val="TableParagraph"/>
              <w:spacing w:line="261" w:lineRule="exact"/>
              <w:ind w:right="34"/>
              <w:rPr>
                <w:sz w:val="24"/>
              </w:rPr>
            </w:pPr>
            <w:r>
              <w:rPr>
                <w:spacing w:val="-5"/>
                <w:sz w:val="24"/>
              </w:rPr>
              <w:t>1.</w:t>
            </w:r>
          </w:p>
        </w:tc>
        <w:tc>
          <w:tcPr>
            <w:tcW w:w="1611" w:type="dxa"/>
            <w:tcBorders>
              <w:bottom w:val="single" w:sz="4" w:space="0" w:color="000000"/>
            </w:tcBorders>
          </w:tcPr>
          <w:p w:rsidR="00492C29" w:rsidRDefault="00492C29" w:rsidP="005274D1">
            <w:pPr>
              <w:pStyle w:val="TableParagraph"/>
              <w:spacing w:line="261" w:lineRule="exact"/>
              <w:ind w:right="168"/>
              <w:rPr>
                <w:sz w:val="24"/>
              </w:rPr>
            </w:pPr>
            <w:r>
              <w:rPr>
                <w:sz w:val="24"/>
              </w:rPr>
              <w:t>81,00-</w:t>
            </w:r>
            <w:r>
              <w:rPr>
                <w:spacing w:val="-5"/>
                <w:sz w:val="24"/>
              </w:rPr>
              <w:t>100</w:t>
            </w:r>
          </w:p>
        </w:tc>
        <w:tc>
          <w:tcPr>
            <w:tcW w:w="2204" w:type="dxa"/>
            <w:tcBorders>
              <w:bottom w:val="single" w:sz="4" w:space="0" w:color="000000"/>
            </w:tcBorders>
          </w:tcPr>
          <w:p w:rsidR="00492C29" w:rsidRDefault="00492C29" w:rsidP="005274D1">
            <w:pPr>
              <w:pStyle w:val="TableParagraph"/>
              <w:spacing w:line="261" w:lineRule="exact"/>
              <w:ind w:left="2" w:right="141"/>
              <w:rPr>
                <w:sz w:val="24"/>
              </w:rPr>
            </w:pPr>
            <w:r>
              <w:rPr>
                <w:sz w:val="24"/>
              </w:rPr>
              <w:t>Sangat</w:t>
            </w:r>
            <w:r>
              <w:rPr>
                <w:spacing w:val="-2"/>
                <w:sz w:val="24"/>
              </w:rPr>
              <w:t xml:space="preserve"> Praktis</w:t>
            </w:r>
          </w:p>
        </w:tc>
      </w:tr>
      <w:tr w:rsidR="00492C29" w:rsidTr="00492C29">
        <w:trPr>
          <w:trHeight w:val="276"/>
        </w:trPr>
        <w:tc>
          <w:tcPr>
            <w:tcW w:w="603" w:type="dxa"/>
            <w:tcBorders>
              <w:top w:val="single" w:sz="4" w:space="0" w:color="000000"/>
              <w:bottom w:val="single" w:sz="4" w:space="0" w:color="000000"/>
            </w:tcBorders>
          </w:tcPr>
          <w:p w:rsidR="00492C29" w:rsidRDefault="00492C29" w:rsidP="005274D1">
            <w:pPr>
              <w:pStyle w:val="TableParagraph"/>
              <w:spacing w:line="256" w:lineRule="exact"/>
              <w:ind w:right="34"/>
              <w:rPr>
                <w:sz w:val="24"/>
              </w:rPr>
            </w:pPr>
            <w:r>
              <w:rPr>
                <w:spacing w:val="-5"/>
                <w:sz w:val="24"/>
              </w:rPr>
              <w:t>2.</w:t>
            </w:r>
          </w:p>
        </w:tc>
        <w:tc>
          <w:tcPr>
            <w:tcW w:w="1611" w:type="dxa"/>
            <w:tcBorders>
              <w:top w:val="single" w:sz="4" w:space="0" w:color="000000"/>
              <w:bottom w:val="single" w:sz="4" w:space="0" w:color="000000"/>
            </w:tcBorders>
          </w:tcPr>
          <w:p w:rsidR="00492C29" w:rsidRDefault="00492C29" w:rsidP="005274D1">
            <w:pPr>
              <w:pStyle w:val="TableParagraph"/>
              <w:spacing w:line="256" w:lineRule="exact"/>
              <w:ind w:right="168"/>
              <w:rPr>
                <w:sz w:val="24"/>
              </w:rPr>
            </w:pPr>
            <w:r>
              <w:rPr>
                <w:sz w:val="24"/>
              </w:rPr>
              <w:t>61,00-</w:t>
            </w:r>
            <w:r>
              <w:rPr>
                <w:spacing w:val="-2"/>
                <w:sz w:val="24"/>
              </w:rPr>
              <w:t>80,99</w:t>
            </w:r>
          </w:p>
        </w:tc>
        <w:tc>
          <w:tcPr>
            <w:tcW w:w="2204" w:type="dxa"/>
            <w:tcBorders>
              <w:top w:val="single" w:sz="4" w:space="0" w:color="000000"/>
              <w:bottom w:val="single" w:sz="4" w:space="0" w:color="000000"/>
            </w:tcBorders>
          </w:tcPr>
          <w:p w:rsidR="00492C29" w:rsidRDefault="00492C29" w:rsidP="005274D1">
            <w:pPr>
              <w:pStyle w:val="TableParagraph"/>
              <w:spacing w:line="256" w:lineRule="exact"/>
              <w:ind w:left="2" w:right="141"/>
              <w:rPr>
                <w:sz w:val="24"/>
              </w:rPr>
            </w:pPr>
            <w:r>
              <w:rPr>
                <w:spacing w:val="-2"/>
                <w:sz w:val="24"/>
              </w:rPr>
              <w:t>Praktis</w:t>
            </w:r>
          </w:p>
        </w:tc>
      </w:tr>
      <w:tr w:rsidR="00492C29" w:rsidTr="00492C29">
        <w:trPr>
          <w:trHeight w:val="276"/>
        </w:trPr>
        <w:tc>
          <w:tcPr>
            <w:tcW w:w="603" w:type="dxa"/>
            <w:tcBorders>
              <w:top w:val="single" w:sz="4" w:space="0" w:color="000000"/>
              <w:bottom w:val="single" w:sz="4" w:space="0" w:color="000000"/>
            </w:tcBorders>
          </w:tcPr>
          <w:p w:rsidR="00492C29" w:rsidRDefault="00492C29" w:rsidP="005274D1">
            <w:pPr>
              <w:pStyle w:val="TableParagraph"/>
              <w:spacing w:line="256" w:lineRule="exact"/>
              <w:ind w:right="34"/>
              <w:rPr>
                <w:sz w:val="24"/>
              </w:rPr>
            </w:pPr>
            <w:r>
              <w:rPr>
                <w:spacing w:val="-5"/>
                <w:sz w:val="24"/>
              </w:rPr>
              <w:t>3.</w:t>
            </w:r>
          </w:p>
        </w:tc>
        <w:tc>
          <w:tcPr>
            <w:tcW w:w="1611" w:type="dxa"/>
            <w:tcBorders>
              <w:top w:val="single" w:sz="4" w:space="0" w:color="000000"/>
              <w:bottom w:val="single" w:sz="4" w:space="0" w:color="000000"/>
            </w:tcBorders>
          </w:tcPr>
          <w:p w:rsidR="00492C29" w:rsidRDefault="00492C29" w:rsidP="005274D1">
            <w:pPr>
              <w:pStyle w:val="TableParagraph"/>
              <w:spacing w:line="256" w:lineRule="exact"/>
              <w:ind w:right="168"/>
              <w:rPr>
                <w:sz w:val="24"/>
              </w:rPr>
            </w:pPr>
            <w:r>
              <w:rPr>
                <w:sz w:val="24"/>
              </w:rPr>
              <w:t>41,00-</w:t>
            </w:r>
            <w:r>
              <w:rPr>
                <w:spacing w:val="-2"/>
                <w:sz w:val="24"/>
              </w:rPr>
              <w:t>60,99</w:t>
            </w:r>
          </w:p>
        </w:tc>
        <w:tc>
          <w:tcPr>
            <w:tcW w:w="2204" w:type="dxa"/>
            <w:tcBorders>
              <w:top w:val="single" w:sz="4" w:space="0" w:color="000000"/>
              <w:bottom w:val="single" w:sz="4" w:space="0" w:color="000000"/>
            </w:tcBorders>
          </w:tcPr>
          <w:p w:rsidR="00492C29" w:rsidRDefault="00492C29" w:rsidP="005274D1">
            <w:pPr>
              <w:pStyle w:val="TableParagraph"/>
              <w:spacing w:line="256" w:lineRule="exact"/>
              <w:ind w:left="2" w:right="141"/>
              <w:rPr>
                <w:sz w:val="24"/>
              </w:rPr>
            </w:pPr>
            <w:r>
              <w:rPr>
                <w:sz w:val="24"/>
              </w:rPr>
              <w:t xml:space="preserve">Cukup </w:t>
            </w:r>
            <w:r>
              <w:rPr>
                <w:spacing w:val="-2"/>
                <w:sz w:val="24"/>
              </w:rPr>
              <w:t>Praktis</w:t>
            </w:r>
          </w:p>
        </w:tc>
      </w:tr>
      <w:tr w:rsidR="00492C29" w:rsidTr="00492C29">
        <w:trPr>
          <w:trHeight w:val="276"/>
        </w:trPr>
        <w:tc>
          <w:tcPr>
            <w:tcW w:w="603" w:type="dxa"/>
            <w:tcBorders>
              <w:top w:val="single" w:sz="4" w:space="0" w:color="000000"/>
              <w:bottom w:val="single" w:sz="4" w:space="0" w:color="000000"/>
            </w:tcBorders>
          </w:tcPr>
          <w:p w:rsidR="00492C29" w:rsidRDefault="00492C29" w:rsidP="005274D1">
            <w:pPr>
              <w:pStyle w:val="TableParagraph"/>
              <w:spacing w:line="256" w:lineRule="exact"/>
              <w:ind w:right="34"/>
              <w:rPr>
                <w:sz w:val="24"/>
              </w:rPr>
            </w:pPr>
            <w:r>
              <w:rPr>
                <w:spacing w:val="-5"/>
                <w:sz w:val="24"/>
              </w:rPr>
              <w:t>4.</w:t>
            </w:r>
          </w:p>
        </w:tc>
        <w:tc>
          <w:tcPr>
            <w:tcW w:w="1611" w:type="dxa"/>
            <w:tcBorders>
              <w:top w:val="single" w:sz="4" w:space="0" w:color="000000"/>
              <w:bottom w:val="single" w:sz="4" w:space="0" w:color="000000"/>
            </w:tcBorders>
          </w:tcPr>
          <w:p w:rsidR="00492C29" w:rsidRDefault="00492C29" w:rsidP="005274D1">
            <w:pPr>
              <w:pStyle w:val="TableParagraph"/>
              <w:spacing w:line="256" w:lineRule="exact"/>
              <w:ind w:right="168"/>
              <w:rPr>
                <w:sz w:val="24"/>
              </w:rPr>
            </w:pPr>
            <w:r>
              <w:rPr>
                <w:sz w:val="24"/>
              </w:rPr>
              <w:t>21,00-</w:t>
            </w:r>
            <w:r>
              <w:rPr>
                <w:spacing w:val="-2"/>
                <w:sz w:val="24"/>
              </w:rPr>
              <w:t>40,99</w:t>
            </w:r>
          </w:p>
        </w:tc>
        <w:tc>
          <w:tcPr>
            <w:tcW w:w="2204" w:type="dxa"/>
            <w:tcBorders>
              <w:top w:val="single" w:sz="4" w:space="0" w:color="000000"/>
              <w:bottom w:val="single" w:sz="4" w:space="0" w:color="000000"/>
            </w:tcBorders>
          </w:tcPr>
          <w:p w:rsidR="00492C29" w:rsidRDefault="00492C29" w:rsidP="005274D1">
            <w:pPr>
              <w:pStyle w:val="TableParagraph"/>
              <w:spacing w:line="256" w:lineRule="exact"/>
              <w:ind w:left="2" w:right="141"/>
              <w:rPr>
                <w:sz w:val="24"/>
              </w:rPr>
            </w:pPr>
            <w:r>
              <w:rPr>
                <w:sz w:val="24"/>
              </w:rPr>
              <w:t xml:space="preserve">Kurang </w:t>
            </w:r>
            <w:r>
              <w:rPr>
                <w:spacing w:val="-2"/>
                <w:sz w:val="24"/>
              </w:rPr>
              <w:t>Praktis</w:t>
            </w:r>
          </w:p>
        </w:tc>
      </w:tr>
      <w:tr w:rsidR="00492C29" w:rsidTr="00492C29">
        <w:trPr>
          <w:trHeight w:val="543"/>
        </w:trPr>
        <w:tc>
          <w:tcPr>
            <w:tcW w:w="603" w:type="dxa"/>
            <w:tcBorders>
              <w:top w:val="single" w:sz="4" w:space="0" w:color="000000"/>
            </w:tcBorders>
          </w:tcPr>
          <w:p w:rsidR="00492C29" w:rsidRDefault="00492C29" w:rsidP="005274D1">
            <w:pPr>
              <w:pStyle w:val="TableParagraph"/>
              <w:spacing w:before="130"/>
              <w:ind w:right="34"/>
              <w:rPr>
                <w:sz w:val="24"/>
              </w:rPr>
            </w:pPr>
            <w:r>
              <w:rPr>
                <w:spacing w:val="-5"/>
                <w:sz w:val="24"/>
              </w:rPr>
              <w:t>5.</w:t>
            </w:r>
          </w:p>
        </w:tc>
        <w:tc>
          <w:tcPr>
            <w:tcW w:w="1611" w:type="dxa"/>
            <w:tcBorders>
              <w:top w:val="single" w:sz="4" w:space="0" w:color="000000"/>
            </w:tcBorders>
          </w:tcPr>
          <w:p w:rsidR="00492C29" w:rsidRDefault="00492C29" w:rsidP="005274D1">
            <w:pPr>
              <w:pStyle w:val="TableParagraph"/>
              <w:spacing w:before="130"/>
              <w:ind w:right="168"/>
              <w:rPr>
                <w:sz w:val="24"/>
              </w:rPr>
            </w:pPr>
            <w:r>
              <w:rPr>
                <w:sz w:val="24"/>
              </w:rPr>
              <w:t>0-</w:t>
            </w:r>
            <w:r>
              <w:rPr>
                <w:spacing w:val="-2"/>
                <w:sz w:val="24"/>
              </w:rPr>
              <w:t>20,99</w:t>
            </w:r>
          </w:p>
        </w:tc>
        <w:tc>
          <w:tcPr>
            <w:tcW w:w="2204" w:type="dxa"/>
            <w:tcBorders>
              <w:top w:val="single" w:sz="4" w:space="0" w:color="000000"/>
            </w:tcBorders>
          </w:tcPr>
          <w:p w:rsidR="00492C29" w:rsidRDefault="00492C29" w:rsidP="005274D1">
            <w:pPr>
              <w:pStyle w:val="TableParagraph"/>
              <w:spacing w:line="268" w:lineRule="exact"/>
              <w:ind w:left="316"/>
              <w:jc w:val="left"/>
              <w:rPr>
                <w:sz w:val="24"/>
              </w:rPr>
            </w:pPr>
            <w:r>
              <w:rPr>
                <w:sz w:val="24"/>
              </w:rPr>
              <w:t>Sangat</w:t>
            </w:r>
            <w:r>
              <w:rPr>
                <w:spacing w:val="-2"/>
                <w:sz w:val="24"/>
              </w:rPr>
              <w:t xml:space="preserve"> Kurang</w:t>
            </w:r>
          </w:p>
          <w:p w:rsidR="00492C29" w:rsidRDefault="00492C29" w:rsidP="005274D1">
            <w:pPr>
              <w:pStyle w:val="TableParagraph"/>
              <w:tabs>
                <w:tab w:val="left" w:pos="2202"/>
              </w:tabs>
              <w:spacing w:line="256" w:lineRule="exact"/>
              <w:ind w:left="-2228"/>
              <w:jc w:val="left"/>
              <w:rPr>
                <w:sz w:val="24"/>
              </w:rPr>
            </w:pPr>
            <w:r>
              <w:rPr>
                <w:spacing w:val="72"/>
                <w:w w:val="150"/>
                <w:sz w:val="24"/>
                <w:u w:val="single"/>
              </w:rPr>
              <w:t xml:space="preserve">                  </w:t>
            </w:r>
            <w:r>
              <w:rPr>
                <w:spacing w:val="-2"/>
                <w:sz w:val="24"/>
                <w:u w:val="single"/>
              </w:rPr>
              <w:t>Praktis</w:t>
            </w:r>
            <w:r>
              <w:rPr>
                <w:sz w:val="24"/>
                <w:u w:val="single"/>
              </w:rPr>
              <w:tab/>
            </w:r>
          </w:p>
        </w:tc>
      </w:tr>
    </w:tbl>
    <w:p w:rsidR="00492C29" w:rsidRDefault="00492C29" w:rsidP="00492C29">
      <w:pPr>
        <w:pStyle w:val="BodyText"/>
        <w:spacing w:before="12"/>
        <w:ind w:left="1641"/>
        <w:jc w:val="center"/>
      </w:pPr>
      <w:r>
        <w:t>Sumber:</w:t>
      </w:r>
      <w:r>
        <w:rPr>
          <w:spacing w:val="-4"/>
        </w:rPr>
        <w:t xml:space="preserve"> </w:t>
      </w:r>
      <w:r>
        <w:t>Masyhud</w:t>
      </w:r>
      <w:r>
        <w:rPr>
          <w:spacing w:val="-2"/>
        </w:rPr>
        <w:t xml:space="preserve"> (2021:279).</w:t>
      </w:r>
    </w:p>
    <w:p w:rsidR="00492C29" w:rsidRDefault="00492C29" w:rsidP="00492C29">
      <w:pPr>
        <w:pStyle w:val="BodyText"/>
        <w:spacing w:before="88"/>
        <w:ind w:left="0"/>
      </w:pPr>
    </w:p>
    <w:p w:rsidR="004E4F5B" w:rsidRDefault="004E4F5B" w:rsidP="00492C29">
      <w:pPr>
        <w:pStyle w:val="Heading1"/>
        <w:ind w:left="221"/>
        <w:sectPr w:rsidR="004E4F5B" w:rsidSect="004E4F5B">
          <w:type w:val="continuous"/>
          <w:pgSz w:w="11910" w:h="16840"/>
          <w:pgMar w:top="1440" w:right="1440" w:bottom="1440" w:left="1440" w:header="847" w:footer="850" w:gutter="0"/>
          <w:cols w:space="63"/>
          <w:titlePg/>
          <w:docGrid w:linePitch="299"/>
        </w:sectPr>
      </w:pPr>
    </w:p>
    <w:p w:rsidR="00492C29" w:rsidRDefault="00492C29" w:rsidP="00492C29">
      <w:pPr>
        <w:pStyle w:val="Heading1"/>
        <w:ind w:left="221"/>
        <w:rPr>
          <w:spacing w:val="-2"/>
        </w:rPr>
      </w:pPr>
      <w:r>
        <w:lastRenderedPageBreak/>
        <w:t xml:space="preserve">HASIL DAN </w:t>
      </w:r>
      <w:r>
        <w:rPr>
          <w:spacing w:val="-2"/>
        </w:rPr>
        <w:t>PEMBAHASAN</w:t>
      </w:r>
    </w:p>
    <w:p w:rsidR="00A64EC3" w:rsidRDefault="00A64EC3" w:rsidP="00492C29">
      <w:pPr>
        <w:pStyle w:val="Heading1"/>
        <w:ind w:left="221"/>
        <w:rPr>
          <w:spacing w:val="-2"/>
        </w:rPr>
      </w:pPr>
    </w:p>
    <w:p w:rsidR="00A64EC3" w:rsidRDefault="00492C29" w:rsidP="00A64EC3">
      <w:pPr>
        <w:pStyle w:val="BodyText"/>
        <w:spacing w:before="36" w:line="360" w:lineRule="auto"/>
        <w:ind w:left="0" w:right="157" w:firstLine="708"/>
        <w:jc w:val="both"/>
      </w:pPr>
      <w:r>
        <w:t>Penelitian ini fokus pada pengembangan media pembelajaran berupa video animas iuntuk mata pelajaran Pendidikan Pancasila. Media yang dikembangkan disesuaikan dengan</w:t>
      </w:r>
      <w:r>
        <w:rPr>
          <w:spacing w:val="40"/>
        </w:rPr>
        <w:t xml:space="preserve"> </w:t>
      </w:r>
      <w:r>
        <w:t>kebutuhan peserta didik kelas I SD yang membutuhkan</w:t>
      </w:r>
      <w:r>
        <w:rPr>
          <w:spacing w:val="47"/>
        </w:rPr>
        <w:t xml:space="preserve"> </w:t>
      </w:r>
      <w:r>
        <w:t>media</w:t>
      </w:r>
      <w:r>
        <w:rPr>
          <w:spacing w:val="47"/>
        </w:rPr>
        <w:t xml:space="preserve"> </w:t>
      </w:r>
      <w:r>
        <w:t>pembelajaran</w:t>
      </w:r>
      <w:r>
        <w:rPr>
          <w:spacing w:val="50"/>
        </w:rPr>
        <w:t xml:space="preserve"> </w:t>
      </w:r>
      <w:r>
        <w:rPr>
          <w:spacing w:val="-2"/>
        </w:rPr>
        <w:t>menari</w:t>
      </w:r>
      <w:r w:rsidR="00A64EC3">
        <w:rPr>
          <w:spacing w:val="-2"/>
        </w:rPr>
        <w:t xml:space="preserve"> </w:t>
      </w:r>
      <w:r>
        <w:lastRenderedPageBreak/>
        <w:t>dan</w:t>
      </w:r>
      <w:r>
        <w:rPr>
          <w:spacing w:val="34"/>
        </w:rPr>
        <w:t xml:space="preserve"> </w:t>
      </w:r>
      <w:r>
        <w:t>interkatif</w:t>
      </w:r>
      <w:r>
        <w:rPr>
          <w:spacing w:val="37"/>
        </w:rPr>
        <w:t xml:space="preserve"> </w:t>
      </w:r>
      <w:r>
        <w:t>untuk</w:t>
      </w:r>
      <w:r>
        <w:rPr>
          <w:spacing w:val="37"/>
        </w:rPr>
        <w:t xml:space="preserve"> </w:t>
      </w:r>
      <w:r>
        <w:t>membantu</w:t>
      </w:r>
      <w:r>
        <w:rPr>
          <w:spacing w:val="34"/>
        </w:rPr>
        <w:t xml:space="preserve"> </w:t>
      </w:r>
      <w:r>
        <w:t>peserta</w:t>
      </w:r>
      <w:r>
        <w:rPr>
          <w:spacing w:val="34"/>
        </w:rPr>
        <w:t xml:space="preserve"> </w:t>
      </w:r>
      <w:r>
        <w:t>didikdalam memahami materi. Hikmah &amp; Purnamasari (2017) menyatakan bahwa peserta didik di tingkat sekolah dasar lebih mudah memahami materi ketika mereka belajar</w:t>
      </w:r>
      <w:r>
        <w:rPr>
          <w:spacing w:val="-7"/>
        </w:rPr>
        <w:t xml:space="preserve"> </w:t>
      </w:r>
      <w:r>
        <w:t>melalui</w:t>
      </w:r>
      <w:r>
        <w:rPr>
          <w:spacing w:val="-5"/>
        </w:rPr>
        <w:t xml:space="preserve"> </w:t>
      </w:r>
      <w:r>
        <w:t>media</w:t>
      </w:r>
      <w:r>
        <w:rPr>
          <w:spacing w:val="-5"/>
        </w:rPr>
        <w:t xml:space="preserve"> </w:t>
      </w:r>
      <w:r>
        <w:t>yang</w:t>
      </w:r>
      <w:r>
        <w:rPr>
          <w:spacing w:val="-5"/>
        </w:rPr>
        <w:t xml:space="preserve"> </w:t>
      </w:r>
      <w:r>
        <w:t>melibatkan</w:t>
      </w:r>
      <w:r>
        <w:rPr>
          <w:spacing w:val="-7"/>
        </w:rPr>
        <w:t xml:space="preserve"> </w:t>
      </w:r>
      <w:r>
        <w:t>visual dan</w:t>
      </w:r>
      <w:r>
        <w:rPr>
          <w:spacing w:val="-3"/>
        </w:rPr>
        <w:t xml:space="preserve"> </w:t>
      </w:r>
      <w:r>
        <w:t>audio,</w:t>
      </w:r>
      <w:r>
        <w:rPr>
          <w:spacing w:val="-1"/>
        </w:rPr>
        <w:t xml:space="preserve"> </w:t>
      </w:r>
      <w:r>
        <w:t>seperti</w:t>
      </w:r>
      <w:r>
        <w:rPr>
          <w:spacing w:val="-4"/>
        </w:rPr>
        <w:t xml:space="preserve"> </w:t>
      </w:r>
      <w:r>
        <w:t>video</w:t>
      </w:r>
      <w:r>
        <w:rPr>
          <w:spacing w:val="-3"/>
        </w:rPr>
        <w:t xml:space="preserve"> </w:t>
      </w:r>
      <w:r>
        <w:t>animasi.</w:t>
      </w:r>
      <w:r>
        <w:rPr>
          <w:spacing w:val="-3"/>
        </w:rPr>
        <w:t xml:space="preserve"> </w:t>
      </w:r>
      <w:r>
        <w:t>Hal</w:t>
      </w:r>
      <w:r>
        <w:rPr>
          <w:spacing w:val="-4"/>
        </w:rPr>
        <w:t xml:space="preserve"> </w:t>
      </w:r>
      <w:r>
        <w:t>ini</w:t>
      </w:r>
      <w:r>
        <w:rPr>
          <w:spacing w:val="-1"/>
        </w:rPr>
        <w:t xml:space="preserve"> </w:t>
      </w:r>
      <w:r>
        <w:t xml:space="preserve">juga didukung oleh Johari Hasan dan </w:t>
      </w:r>
      <w:r>
        <w:lastRenderedPageBreak/>
        <w:t>Rakhman (2016),</w:t>
      </w:r>
      <w:r>
        <w:rPr>
          <w:spacing w:val="46"/>
        </w:rPr>
        <w:t xml:space="preserve"> </w:t>
      </w:r>
      <w:r>
        <w:t>yang</w:t>
      </w:r>
      <w:r>
        <w:rPr>
          <w:spacing w:val="49"/>
        </w:rPr>
        <w:t xml:space="preserve"> </w:t>
      </w:r>
      <w:r>
        <w:t>menemukan</w:t>
      </w:r>
      <w:r>
        <w:rPr>
          <w:spacing w:val="47"/>
        </w:rPr>
        <w:t xml:space="preserve"> </w:t>
      </w:r>
      <w:r>
        <w:t>bahwa</w:t>
      </w:r>
      <w:r>
        <w:rPr>
          <w:spacing w:val="48"/>
        </w:rPr>
        <w:t xml:space="preserve"> </w:t>
      </w:r>
      <w:r>
        <w:rPr>
          <w:spacing w:val="-2"/>
        </w:rPr>
        <w:t>video</w:t>
      </w:r>
      <w:r w:rsidR="00A64EC3">
        <w:rPr>
          <w:spacing w:val="-2"/>
        </w:rPr>
        <w:t xml:space="preserve"> pembelajaran </w:t>
      </w:r>
      <w:r>
        <w:t xml:space="preserve">animasi dapat menjadi solusi yang efektif untuk menyampaikan materi yang kompleks dengan cara yang lebih menarik dan mudah dipahami oleh peserta </w:t>
      </w:r>
      <w:r>
        <w:rPr>
          <w:spacing w:val="-2"/>
        </w:rPr>
        <w:t>didik.</w:t>
      </w:r>
    </w:p>
    <w:p w:rsidR="00A64EC3" w:rsidRDefault="00492C29" w:rsidP="00A64EC3">
      <w:pPr>
        <w:pStyle w:val="BodyText"/>
        <w:spacing w:before="36" w:line="360" w:lineRule="auto"/>
        <w:ind w:left="0" w:right="157" w:firstLine="708"/>
        <w:jc w:val="both"/>
      </w:pPr>
      <w:r>
        <w:t>Penggunaan media video animasi mendukung perkembangan keterampilan digital peserta didik, yang menjadi semakin penting di era digital saat ini. Listia, Antriningsih dan Lutfi (2023) menekankan bahwa generasi muda perlu dibiasakan dengan teknologi digital untuk mempersiapkan mereka menghadapi tantangan di masa depan. Penggunaan video animasi yang</w:t>
      </w:r>
      <w:r>
        <w:rPr>
          <w:spacing w:val="-2"/>
        </w:rPr>
        <w:t xml:space="preserve"> </w:t>
      </w:r>
      <w:r>
        <w:t>interaktif</w:t>
      </w:r>
      <w:r>
        <w:rPr>
          <w:spacing w:val="-4"/>
        </w:rPr>
        <w:t xml:space="preserve"> </w:t>
      </w:r>
      <w:r>
        <w:t>tidak</w:t>
      </w:r>
      <w:r>
        <w:rPr>
          <w:spacing w:val="-4"/>
        </w:rPr>
        <w:t xml:space="preserve"> </w:t>
      </w:r>
      <w:r>
        <w:t>hanya</w:t>
      </w:r>
      <w:r>
        <w:rPr>
          <w:spacing w:val="-2"/>
        </w:rPr>
        <w:t xml:space="preserve"> </w:t>
      </w:r>
      <w:r>
        <w:t>membuat pembelajaran lebih menarik tetapi juga membantu peserta didik mengembangkan keterampilan teknologinya. Penggunaan video animasi tidak hanya memfasilitasi pemahaman materi tetapi juga memperkenalkan peserta pada teknologi</w:t>
      </w:r>
      <w:r>
        <w:rPr>
          <w:spacing w:val="40"/>
        </w:rPr>
        <w:t xml:space="preserve"> </w:t>
      </w:r>
      <w:r>
        <w:t>yang penting dalam kehidupan sehari-hari.</w:t>
      </w:r>
    </w:p>
    <w:p w:rsidR="00A64EC3" w:rsidRDefault="00492C29" w:rsidP="00A64EC3">
      <w:pPr>
        <w:pStyle w:val="BodyText"/>
        <w:spacing w:before="36" w:line="360" w:lineRule="auto"/>
        <w:ind w:left="0" w:right="157" w:firstLine="708"/>
        <w:jc w:val="both"/>
      </w:pPr>
      <w:r>
        <w:t>Media pembelajaran video animasi</w:t>
      </w:r>
      <w:r>
        <w:rPr>
          <w:spacing w:val="40"/>
        </w:rPr>
        <w:t xml:space="preserve"> </w:t>
      </w:r>
      <w:r>
        <w:t>ini dirancang untuk meningkatkan keterlibatan peserta didik dalam proses pembelajaran, berbeda dengan media sebelumnya yang lebih pasif. Video ini tidak hanya menarik secara visual tetapi juga dilengkapi dengan kuis interaktif yang mendorong partisipasi siswa. Hikmah dan Purnamasari (2017) menyatakan bahwa</w:t>
      </w:r>
      <w:r>
        <w:rPr>
          <w:spacing w:val="40"/>
        </w:rPr>
        <w:t xml:space="preserve"> </w:t>
      </w:r>
      <w:r>
        <w:t xml:space="preserve">video animasi sangat efektif dalam </w:t>
      </w:r>
      <w:r>
        <w:lastRenderedPageBreak/>
        <w:t>meningkatkan keterlibatan peserta didik, yang belajar lebih efektif ketika diberikan media yang menarik seperti video animasi. Penelitian Aziz, Fitriyah dan Finali (2020) juga menegaskan bahwa video animasi dapat meningkatkan</w:t>
      </w:r>
      <w:r>
        <w:rPr>
          <w:spacing w:val="-2"/>
        </w:rPr>
        <w:t xml:space="preserve"> </w:t>
      </w:r>
      <w:r>
        <w:t>interaksi</w:t>
      </w:r>
      <w:r>
        <w:rPr>
          <w:spacing w:val="-2"/>
        </w:rPr>
        <w:t xml:space="preserve"> </w:t>
      </w:r>
      <w:r>
        <w:t>sosial</w:t>
      </w:r>
      <w:r>
        <w:rPr>
          <w:spacing w:val="-3"/>
        </w:rPr>
        <w:t xml:space="preserve"> </w:t>
      </w:r>
      <w:r>
        <w:t>anak,</w:t>
      </w:r>
      <w:r>
        <w:rPr>
          <w:spacing w:val="-2"/>
        </w:rPr>
        <w:t xml:space="preserve"> </w:t>
      </w:r>
      <w:r>
        <w:t>sehingga mendukung efektivitas pembelajaran</w:t>
      </w:r>
      <w:r w:rsidR="00A64EC3">
        <w:t xml:space="preserve">. </w:t>
      </w:r>
    </w:p>
    <w:p w:rsidR="00A64EC3" w:rsidRDefault="00492C29" w:rsidP="00A64EC3">
      <w:pPr>
        <w:pStyle w:val="BodyText"/>
        <w:spacing w:before="36" w:line="360" w:lineRule="auto"/>
        <w:ind w:left="0" w:right="157" w:firstLine="708"/>
        <w:jc w:val="both"/>
        <w:rPr>
          <w:spacing w:val="-2"/>
        </w:rPr>
      </w:pPr>
      <w:r>
        <w:t>Media pembelajaran video animasi dikembangkan untuk peserta didik kelas I</w:t>
      </w:r>
      <w:r>
        <w:rPr>
          <w:spacing w:val="40"/>
        </w:rPr>
        <w:t xml:space="preserve"> </w:t>
      </w:r>
      <w:r>
        <w:t>SD pada mata pelajaran Pendidikan</w:t>
      </w:r>
      <w:r>
        <w:rPr>
          <w:spacing w:val="40"/>
        </w:rPr>
        <w:t xml:space="preserve"> </w:t>
      </w:r>
      <w:r>
        <w:t>Pancasila Unit 3 Pembelajaran 3. Materi ini merupakan</w:t>
      </w:r>
      <w:r>
        <w:rPr>
          <w:spacing w:val="19"/>
        </w:rPr>
        <w:t xml:space="preserve"> </w:t>
      </w:r>
      <w:r>
        <w:t>materi</w:t>
      </w:r>
      <w:r>
        <w:rPr>
          <w:spacing w:val="21"/>
        </w:rPr>
        <w:t xml:space="preserve"> </w:t>
      </w:r>
      <w:r>
        <w:t>yang</w:t>
      </w:r>
      <w:r>
        <w:rPr>
          <w:spacing w:val="17"/>
        </w:rPr>
        <w:t xml:space="preserve"> </w:t>
      </w:r>
      <w:r>
        <w:t>penting</w:t>
      </w:r>
      <w:r>
        <w:rPr>
          <w:spacing w:val="17"/>
        </w:rPr>
        <w:t xml:space="preserve"> </w:t>
      </w:r>
      <w:r>
        <w:t>sekali</w:t>
      </w:r>
      <w:r>
        <w:rPr>
          <w:spacing w:val="17"/>
        </w:rPr>
        <w:t xml:space="preserve"> </w:t>
      </w:r>
      <w:r>
        <w:rPr>
          <w:spacing w:val="-4"/>
        </w:rPr>
        <w:t xml:space="preserve">untuk </w:t>
      </w:r>
      <w:r>
        <w:t>diajarkan kepada peserta didik kelas I SD, karena materi berisi materi mengenai menghargai perbedaan dan keragaman. Alasan dipilihnya materi ini dalam media pembelajaran</w:t>
      </w:r>
      <w:r>
        <w:rPr>
          <w:spacing w:val="-8"/>
        </w:rPr>
        <w:t xml:space="preserve"> </w:t>
      </w:r>
      <w:r>
        <w:t>dikarenakan</w:t>
      </w:r>
      <w:r>
        <w:rPr>
          <w:spacing w:val="-8"/>
        </w:rPr>
        <w:t xml:space="preserve"> </w:t>
      </w:r>
      <w:r>
        <w:t>peserta</w:t>
      </w:r>
      <w:r>
        <w:rPr>
          <w:spacing w:val="-8"/>
        </w:rPr>
        <w:t xml:space="preserve"> </w:t>
      </w:r>
      <w:r>
        <w:t>didik</w:t>
      </w:r>
      <w:r>
        <w:rPr>
          <w:spacing w:val="-9"/>
        </w:rPr>
        <w:t xml:space="preserve"> </w:t>
      </w:r>
      <w:r>
        <w:t>kelas I sebagian belum dapat membaca dan materi ini perlu dipahami oleh warga negara untuk menanamkan sikap toleransi sejak dini yang dimana Indonesia memiliki berbagai macam perbedaan dan keragaman ras serta suku. Listia, Antriningsih, dan Lutfi (2023) menyatakan peserta didik sebagai warga negara akan memeproleh penguatan tiga ranah, salah satunya ranah sikap berupa</w:t>
      </w:r>
      <w:r>
        <w:rPr>
          <w:spacing w:val="80"/>
        </w:rPr>
        <w:t xml:space="preserve"> </w:t>
      </w:r>
      <w:r>
        <w:t>sikap sosial yang terdiri dari toleransi, empati, demokratis, nasionalis, dan sikap gotong royong. Materi dikemas dalam</w:t>
      </w:r>
      <w:r>
        <w:rPr>
          <w:spacing w:val="40"/>
        </w:rPr>
        <w:t xml:space="preserve"> </w:t>
      </w:r>
      <w:r>
        <w:t>bentuk video animasi agar materi menjadi menarik.</w:t>
      </w:r>
      <w:r>
        <w:rPr>
          <w:spacing w:val="-5"/>
        </w:rPr>
        <w:t xml:space="preserve"> </w:t>
      </w:r>
      <w:r>
        <w:t>Media</w:t>
      </w:r>
      <w:r>
        <w:rPr>
          <w:spacing w:val="-5"/>
        </w:rPr>
        <w:t xml:space="preserve"> </w:t>
      </w:r>
      <w:r>
        <w:t>animasi</w:t>
      </w:r>
      <w:r>
        <w:rPr>
          <w:spacing w:val="-3"/>
        </w:rPr>
        <w:t xml:space="preserve"> </w:t>
      </w:r>
      <w:r>
        <w:t>yang</w:t>
      </w:r>
      <w:r>
        <w:rPr>
          <w:spacing w:val="-3"/>
        </w:rPr>
        <w:t xml:space="preserve"> </w:t>
      </w:r>
      <w:r>
        <w:t>menarik</w:t>
      </w:r>
      <w:r>
        <w:rPr>
          <w:spacing w:val="-6"/>
        </w:rPr>
        <w:t xml:space="preserve"> </w:t>
      </w:r>
      <w:r>
        <w:t xml:space="preserve">secara visual dan interaktif meningkatkan </w:t>
      </w:r>
      <w:r>
        <w:lastRenderedPageBreak/>
        <w:t>motivasi belajar peserta didik. Hal ini tercermin dari hasil uji coba penggunaan yang</w:t>
      </w:r>
      <w:r>
        <w:rPr>
          <w:spacing w:val="40"/>
        </w:rPr>
        <w:t xml:space="preserve"> </w:t>
      </w:r>
      <w:r>
        <w:t>menunjukkan bahwa media memotivasi</w:t>
      </w:r>
      <w:r>
        <w:rPr>
          <w:spacing w:val="40"/>
        </w:rPr>
        <w:t xml:space="preserve"> </w:t>
      </w:r>
      <w:r>
        <w:t xml:space="preserve">siswa untuk lebih giat belajar dan menciptakan suasana pembelajaran yang </w:t>
      </w:r>
      <w:r>
        <w:rPr>
          <w:spacing w:val="-2"/>
        </w:rPr>
        <w:t>menyenangkan</w:t>
      </w:r>
      <w:r w:rsidR="00A64EC3">
        <w:rPr>
          <w:spacing w:val="-2"/>
        </w:rPr>
        <w:t xml:space="preserve">. </w:t>
      </w:r>
    </w:p>
    <w:p w:rsidR="00A64EC3" w:rsidRDefault="00492C29" w:rsidP="00A64EC3">
      <w:pPr>
        <w:pStyle w:val="BodyText"/>
        <w:spacing w:before="36" w:line="360" w:lineRule="auto"/>
        <w:ind w:left="0" w:right="157" w:firstLine="708"/>
        <w:jc w:val="both"/>
      </w:pPr>
      <w:r>
        <w:t>Kevalidan</w:t>
      </w:r>
      <w:r>
        <w:rPr>
          <w:spacing w:val="-3"/>
        </w:rPr>
        <w:t xml:space="preserve"> </w:t>
      </w:r>
      <w:r>
        <w:t>produk</w:t>
      </w:r>
      <w:r>
        <w:rPr>
          <w:spacing w:val="-3"/>
        </w:rPr>
        <w:t xml:space="preserve"> </w:t>
      </w:r>
      <w:r>
        <w:t>diperoleh</w:t>
      </w:r>
      <w:r>
        <w:rPr>
          <w:spacing w:val="-3"/>
        </w:rPr>
        <w:t xml:space="preserve"> </w:t>
      </w:r>
      <w:r>
        <w:t>dari</w:t>
      </w:r>
      <w:r>
        <w:rPr>
          <w:spacing w:val="-3"/>
        </w:rPr>
        <w:t xml:space="preserve"> </w:t>
      </w:r>
      <w:r>
        <w:t>hasil olah data validator. Produk ini divalidasi</w:t>
      </w:r>
      <w:r>
        <w:rPr>
          <w:spacing w:val="40"/>
        </w:rPr>
        <w:t xml:space="preserve"> </w:t>
      </w:r>
      <w:r>
        <w:t>oleh 3 orang validator. Validator ahli media ialah Bapak Kendid Mahmudi, S.Pd.,</w:t>
      </w:r>
      <w:r>
        <w:rPr>
          <w:spacing w:val="40"/>
        </w:rPr>
        <w:t xml:space="preserve"> </w:t>
      </w:r>
      <w:r>
        <w:t xml:space="preserve">M.PFis. Validator ahli bahasa yaitu Ibu Chandra Ayu Proborini, S.Pd., M.Pd. Validator ahli materi yaitu Ibu Maghfirah Usman, S.T. Berdasarakan rerata dari hasil penilaian ketiga validator didapatkan skor sebesar 86,65%. Skor tersebut masuk dalam kriteria sangat layak serta mencapai kategori valid, meskipun demikian masih terdapat beberapa komponen yang perlu direvisi agar media pembelajaran yang dikembangkan dapat lebih baik lagi untuk digunakan. Beberapa komponen tersebut, seperti </w:t>
      </w:r>
      <w:r>
        <w:rPr>
          <w:i/>
        </w:rPr>
        <w:t xml:space="preserve">cover </w:t>
      </w:r>
      <w:r>
        <w:t>serta karakter dalam video animasi yang perlu</w:t>
      </w:r>
      <w:r>
        <w:rPr>
          <w:spacing w:val="23"/>
        </w:rPr>
        <w:t xml:space="preserve"> </w:t>
      </w:r>
      <w:r>
        <w:t>diperbaiki,</w:t>
      </w:r>
      <w:r>
        <w:rPr>
          <w:spacing w:val="25"/>
        </w:rPr>
        <w:t xml:space="preserve"> </w:t>
      </w:r>
      <w:r>
        <w:t>logo</w:t>
      </w:r>
      <w:r>
        <w:rPr>
          <w:spacing w:val="23"/>
        </w:rPr>
        <w:t xml:space="preserve"> </w:t>
      </w:r>
      <w:r>
        <w:t>universitas</w:t>
      </w:r>
      <w:r>
        <w:rPr>
          <w:spacing w:val="24"/>
        </w:rPr>
        <w:t xml:space="preserve"> </w:t>
      </w:r>
      <w:r>
        <w:t>yang</w:t>
      </w:r>
      <w:r>
        <w:rPr>
          <w:spacing w:val="24"/>
        </w:rPr>
        <w:t xml:space="preserve"> </w:t>
      </w:r>
      <w:r>
        <w:rPr>
          <w:spacing w:val="-2"/>
        </w:rPr>
        <w:t xml:space="preserve">tidak </w:t>
      </w:r>
      <w:r>
        <w:t>perlu ada dalam video cukup pada latar belakang saja, serta foto pada profil penulis perlu diganti dengan foto berlatar belakang.</w:t>
      </w:r>
      <w:r w:rsidR="00A64EC3">
        <w:t xml:space="preserve"> </w:t>
      </w:r>
    </w:p>
    <w:p w:rsidR="00A64EC3" w:rsidRDefault="00492C29" w:rsidP="00A64EC3">
      <w:pPr>
        <w:pStyle w:val="BodyText"/>
        <w:spacing w:before="36" w:line="360" w:lineRule="auto"/>
        <w:ind w:left="0" w:right="157" w:firstLine="708"/>
        <w:jc w:val="both"/>
      </w:pPr>
      <w:r>
        <w:t xml:space="preserve">Keefektifan media pembelajaran diketahui dari tes hasil belajar peserta didik setelah menggunakan media pembelajaran video animasi. Kriteria pencapaian keefektifan media pembelajaran dapat dinyatakan efektif apabila persentase </w:t>
      </w:r>
      <w:r>
        <w:lastRenderedPageBreak/>
        <w:t xml:space="preserve">ketuntasan hasil belajar minimal 80% lebih peserta didik mendapatkan skor </w:t>
      </w:r>
      <w:r>
        <w:rPr>
          <w:noProof/>
          <w:spacing w:val="-28"/>
        </w:rPr>
        <w:drawing>
          <wp:inline distT="0" distB="0" distL="0" distR="0" wp14:anchorId="3413700C" wp14:editId="68BE4051">
            <wp:extent cx="105410" cy="105142"/>
            <wp:effectExtent l="0" t="0" r="0" b="0"/>
            <wp:docPr id="83"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21" cstate="print"/>
                    <a:stretch>
                      <a:fillRect/>
                    </a:stretch>
                  </pic:blipFill>
                  <pic:spPr>
                    <a:xfrm>
                      <a:off x="0" y="0"/>
                      <a:ext cx="105410" cy="105142"/>
                    </a:xfrm>
                    <a:prstGeom prst="rect">
                      <a:avLst/>
                    </a:prstGeom>
                  </pic:spPr>
                </pic:pic>
              </a:graphicData>
            </a:graphic>
          </wp:inline>
        </w:drawing>
      </w:r>
      <w:r>
        <w:rPr>
          <w:spacing w:val="40"/>
        </w:rPr>
        <w:t xml:space="preserve"> </w:t>
      </w:r>
      <w:r>
        <w:t>75. Berdasarkan</w:t>
      </w:r>
      <w:r>
        <w:rPr>
          <w:spacing w:val="-4"/>
        </w:rPr>
        <w:t xml:space="preserve"> </w:t>
      </w:r>
      <w:r>
        <w:t>dari</w:t>
      </w:r>
      <w:r>
        <w:rPr>
          <w:spacing w:val="-5"/>
        </w:rPr>
        <w:t xml:space="preserve"> </w:t>
      </w:r>
      <w:r>
        <w:t>hasil</w:t>
      </w:r>
      <w:r>
        <w:rPr>
          <w:spacing w:val="-5"/>
        </w:rPr>
        <w:t xml:space="preserve"> </w:t>
      </w:r>
      <w:r>
        <w:t>penghitungan</w:t>
      </w:r>
      <w:r>
        <w:rPr>
          <w:spacing w:val="-4"/>
        </w:rPr>
        <w:t xml:space="preserve"> </w:t>
      </w:r>
      <w:r>
        <w:t>tes</w:t>
      </w:r>
      <w:r>
        <w:rPr>
          <w:spacing w:val="-3"/>
        </w:rPr>
        <w:t xml:space="preserve"> </w:t>
      </w:r>
      <w:r>
        <w:t>hasil belajar, didapatkan ketuntasan hasil belajar peserta didik kelas I B SD Labschool FKIP Universitas Jember dengan persentase mencapai 85%. Persentase hasil belajar peserta didik didapatkan melebihi 80% mendapatkan nilai lebih dari KKTP,</w:t>
      </w:r>
      <w:r>
        <w:rPr>
          <w:spacing w:val="40"/>
        </w:rPr>
        <w:t xml:space="preserve"> </w:t>
      </w:r>
      <w:r>
        <w:t>sehingga dapat disimpulkan bahwa media pembelajaran video animasi terbukti sangat efektif. Hasil belajar peserta didik tersebut membuktikan bahwa media pembelajaran video animasi dapat dimanfaatkan dalam kegiatan pembelajaran.</w:t>
      </w:r>
      <w:r w:rsidR="00A64EC3">
        <w:t xml:space="preserve"> </w:t>
      </w:r>
    </w:p>
    <w:p w:rsidR="00A64EC3" w:rsidRDefault="00492C29" w:rsidP="00A64EC3">
      <w:pPr>
        <w:pStyle w:val="BodyText"/>
        <w:spacing w:before="36" w:line="360" w:lineRule="auto"/>
        <w:ind w:left="0" w:right="157" w:firstLine="708"/>
        <w:jc w:val="both"/>
      </w:pPr>
      <w:r>
        <w:t>Kepraktisan media pembelajaran video animasi diperoleh dari hasil data lembar observasi oleh observer pada saat proses pembelajaran menggunakan media pembelajaran video animasi. Berdasarkan perhitungan</w:t>
      </w:r>
      <w:r>
        <w:rPr>
          <w:spacing w:val="-3"/>
        </w:rPr>
        <w:t xml:space="preserve"> </w:t>
      </w:r>
      <w:r>
        <w:t>didapatkan</w:t>
      </w:r>
      <w:r>
        <w:rPr>
          <w:spacing w:val="-4"/>
        </w:rPr>
        <w:t xml:space="preserve"> </w:t>
      </w:r>
      <w:r>
        <w:t>bahawa</w:t>
      </w:r>
      <w:r>
        <w:rPr>
          <w:spacing w:val="-3"/>
        </w:rPr>
        <w:t xml:space="preserve"> </w:t>
      </w:r>
      <w:r>
        <w:t>hasil</w:t>
      </w:r>
      <w:r>
        <w:rPr>
          <w:spacing w:val="-3"/>
        </w:rPr>
        <w:t xml:space="preserve"> </w:t>
      </w:r>
      <w:r>
        <w:t>analisis kepraktisan media pembelajaran video animasi memeperoleh nilai sebesar 78,5%. Persentase tersebut menunjukkan bahwa media pembelajaran video animasi termasuk dalam kategori praktis untuk digunakan dalam proses pembelajaran dikelas I SD.</w:t>
      </w:r>
    </w:p>
    <w:p w:rsidR="00A64EC3" w:rsidRDefault="00492C29" w:rsidP="00A64EC3">
      <w:pPr>
        <w:pStyle w:val="BodyText"/>
        <w:spacing w:before="36" w:line="360" w:lineRule="auto"/>
        <w:ind w:left="0" w:right="157" w:firstLine="708"/>
        <w:jc w:val="both"/>
      </w:pPr>
      <w:r>
        <w:t>Berdasarkan pemaparan tersebut, maka media pembelajaran video animasi dapat dinyatakan sebagai media</w:t>
      </w:r>
      <w:r>
        <w:rPr>
          <w:spacing w:val="40"/>
        </w:rPr>
        <w:t xml:space="preserve"> </w:t>
      </w:r>
      <w:r>
        <w:t xml:space="preserve">pembelajaran yang valid, efektif, dan praktis untuk digunakan dalam proses pembelajaran </w:t>
      </w:r>
      <w:r>
        <w:lastRenderedPageBreak/>
        <w:t>khususnya untuk kelas I SD. Hal tersebut dilihat</w:t>
      </w:r>
      <w:r>
        <w:rPr>
          <w:spacing w:val="22"/>
        </w:rPr>
        <w:t xml:space="preserve"> </w:t>
      </w:r>
      <w:r>
        <w:t>dari</w:t>
      </w:r>
      <w:r>
        <w:rPr>
          <w:spacing w:val="22"/>
        </w:rPr>
        <w:t xml:space="preserve"> </w:t>
      </w:r>
      <w:r>
        <w:t>hasil</w:t>
      </w:r>
      <w:r>
        <w:rPr>
          <w:spacing w:val="22"/>
        </w:rPr>
        <w:t xml:space="preserve"> </w:t>
      </w:r>
      <w:r>
        <w:t>validasi</w:t>
      </w:r>
      <w:r>
        <w:rPr>
          <w:spacing w:val="23"/>
        </w:rPr>
        <w:t xml:space="preserve"> </w:t>
      </w:r>
      <w:r>
        <w:t>dari</w:t>
      </w:r>
      <w:r>
        <w:rPr>
          <w:spacing w:val="21"/>
        </w:rPr>
        <w:t xml:space="preserve"> </w:t>
      </w:r>
      <w:r>
        <w:t>para</w:t>
      </w:r>
      <w:r>
        <w:rPr>
          <w:spacing w:val="23"/>
        </w:rPr>
        <w:t xml:space="preserve"> </w:t>
      </w:r>
      <w:r>
        <w:t>ahli</w:t>
      </w:r>
      <w:r>
        <w:rPr>
          <w:spacing w:val="23"/>
        </w:rPr>
        <w:t xml:space="preserve"> </w:t>
      </w:r>
      <w:r>
        <w:rPr>
          <w:spacing w:val="-4"/>
        </w:rPr>
        <w:t>serta</w:t>
      </w:r>
      <w:r w:rsidR="00A64EC3">
        <w:rPr>
          <w:spacing w:val="-4"/>
        </w:rPr>
        <w:t xml:space="preserve"> </w:t>
      </w:r>
      <w:r>
        <w:t>hasil belajar peserta didik yang selaras dengan</w:t>
      </w:r>
      <w:r>
        <w:rPr>
          <w:spacing w:val="-7"/>
        </w:rPr>
        <w:t xml:space="preserve"> </w:t>
      </w:r>
      <w:r>
        <w:t>respons</w:t>
      </w:r>
      <w:r>
        <w:rPr>
          <w:spacing w:val="-6"/>
        </w:rPr>
        <w:t xml:space="preserve"> </w:t>
      </w:r>
      <w:r>
        <w:t>positif</w:t>
      </w:r>
      <w:r>
        <w:rPr>
          <w:spacing w:val="-5"/>
        </w:rPr>
        <w:t xml:space="preserve"> </w:t>
      </w:r>
      <w:r>
        <w:t>yang</w:t>
      </w:r>
      <w:r>
        <w:rPr>
          <w:spacing w:val="-7"/>
        </w:rPr>
        <w:t xml:space="preserve"> </w:t>
      </w:r>
      <w:r>
        <w:t>ditunjukkan</w:t>
      </w:r>
      <w:r>
        <w:rPr>
          <w:spacing w:val="-5"/>
        </w:rPr>
        <w:t xml:space="preserve"> </w:t>
      </w:r>
      <w:r>
        <w:t>oleh peserta didik selama proses pembelajaran. Hal ini sejalan dari pendapat dan hasil penelitian oleh Dany, Wiwik, dan Antik (2023) bahwa media pembelajaran video animasi dapat meningkatkan motivasi</w:t>
      </w:r>
      <w:r>
        <w:rPr>
          <w:spacing w:val="80"/>
        </w:rPr>
        <w:t xml:space="preserve"> </w:t>
      </w:r>
      <w:r>
        <w:t>peserta didik dalam belajar serta meningkatkan hasil belajar peserta didik.</w:t>
      </w:r>
      <w:r w:rsidR="00A64EC3">
        <w:t xml:space="preserve"> </w:t>
      </w:r>
    </w:p>
    <w:p w:rsidR="00A64EC3" w:rsidRDefault="00492C29" w:rsidP="00A64EC3">
      <w:pPr>
        <w:pStyle w:val="BodyText"/>
        <w:spacing w:before="36" w:line="360" w:lineRule="auto"/>
        <w:ind w:left="0" w:right="157" w:firstLine="708"/>
        <w:jc w:val="both"/>
      </w:pPr>
      <w:r>
        <w:t>Secara garis besar pengembangan media pembelajaran video animasi berjalan dengan baik, tetapi ada kendala yang dihadapai pada saat penelitian. Kendala tersebut yaitu ada beberapa peserta didik yang masih belum dapat membaca kuis yang terdapat pada media video animasi. Solusi yang</w:t>
      </w:r>
      <w:r>
        <w:rPr>
          <w:spacing w:val="40"/>
        </w:rPr>
        <w:t xml:space="preserve"> </w:t>
      </w:r>
      <w:r>
        <w:t>dilakukan untuk mengatasi kendala tersebut yaitu membimbing peserta didik tersebut untuk membantu dalam membaca kuis bersama dengan teman sekelompoknya. Berdasarkan pembahasan tersebut, penelitian dan pengembangan media pembelajaran video animasi telah berjalan sesuai dengan tujuan penelitian. Hal tersebut diketahui berdasarkan hasil pengembangan media penegembangan media pembelajaran video animasi yang valid, efektif dan praktis untuk digunakan dalam kegiatan pembelajaran di kelas I SD.</w:t>
      </w:r>
    </w:p>
    <w:p w:rsidR="00A64EC3" w:rsidRDefault="00492C29" w:rsidP="00A64EC3">
      <w:pPr>
        <w:pStyle w:val="BodyText"/>
        <w:spacing w:before="36" w:line="360" w:lineRule="auto"/>
        <w:ind w:left="0" w:right="157"/>
        <w:jc w:val="both"/>
        <w:rPr>
          <w:b/>
          <w:bCs/>
          <w:spacing w:val="-2"/>
        </w:rPr>
      </w:pPr>
      <w:r w:rsidRPr="00A64EC3">
        <w:rPr>
          <w:b/>
          <w:bCs/>
          <w:spacing w:val="-2"/>
        </w:rPr>
        <w:t>SIMPULA</w:t>
      </w:r>
      <w:r w:rsidR="00A64EC3">
        <w:rPr>
          <w:b/>
          <w:bCs/>
          <w:spacing w:val="-2"/>
        </w:rPr>
        <w:t xml:space="preserve">N </w:t>
      </w:r>
    </w:p>
    <w:p w:rsidR="00A64EC3" w:rsidRDefault="00492C29" w:rsidP="00A64EC3">
      <w:pPr>
        <w:pStyle w:val="BodyText"/>
        <w:spacing w:before="36" w:line="360" w:lineRule="auto"/>
        <w:ind w:left="0" w:right="157" w:firstLine="720"/>
        <w:jc w:val="both"/>
      </w:pPr>
      <w:r>
        <w:t xml:space="preserve">Penelitian pengembangan media </w:t>
      </w:r>
      <w:r>
        <w:lastRenderedPageBreak/>
        <w:t xml:space="preserve">pembelajaran video animasi pada mata pelajaran Pendidikan Pancasila unit 3 pembelajaran 3 kelas I SD menggunakan model Borg </w:t>
      </w:r>
      <w:r>
        <w:rPr>
          <w:i/>
        </w:rPr>
        <w:t xml:space="preserve">and </w:t>
      </w:r>
      <w:r>
        <w:t>Gall yang meliputi 10 tahapan, akan tetapi hanya dilakukan sampai tahap ke-8 karena sudah dapat menjawab kevalidan, keefektifan dan kepraktisan dari produk yang dikembangkan. Tahapan tersebut antara lain: (1) penelitian pendahuluan; (2) perencanaan dan pengembangan;</w:t>
      </w:r>
      <w:r>
        <w:rPr>
          <w:spacing w:val="64"/>
        </w:rPr>
        <w:t xml:space="preserve">  </w:t>
      </w:r>
      <w:r>
        <w:t>(3)</w:t>
      </w:r>
      <w:r>
        <w:rPr>
          <w:spacing w:val="65"/>
        </w:rPr>
        <w:t xml:space="preserve">  </w:t>
      </w:r>
      <w:r>
        <w:t>perencanaan</w:t>
      </w:r>
      <w:r>
        <w:rPr>
          <w:spacing w:val="65"/>
        </w:rPr>
        <w:t xml:space="preserve"> </w:t>
      </w:r>
      <w:r>
        <w:rPr>
          <w:spacing w:val="-2"/>
        </w:rPr>
        <w:t>desain</w:t>
      </w:r>
      <w:r w:rsidR="00A64EC3">
        <w:rPr>
          <w:spacing w:val="-2"/>
        </w:rPr>
        <w:t xml:space="preserve"> </w:t>
      </w:r>
      <w:r>
        <w:t>produk awal; (4) validasi desain produk; (5) revisi</w:t>
      </w:r>
      <w:r>
        <w:rPr>
          <w:spacing w:val="10"/>
        </w:rPr>
        <w:t xml:space="preserve"> </w:t>
      </w:r>
      <w:r>
        <w:t>produk</w:t>
      </w:r>
      <w:r>
        <w:rPr>
          <w:spacing w:val="10"/>
        </w:rPr>
        <w:t xml:space="preserve"> </w:t>
      </w:r>
      <w:r>
        <w:t>awal;</w:t>
      </w:r>
      <w:r>
        <w:rPr>
          <w:spacing w:val="11"/>
        </w:rPr>
        <w:t xml:space="preserve"> </w:t>
      </w:r>
      <w:r>
        <w:t>(6)</w:t>
      </w:r>
      <w:r>
        <w:rPr>
          <w:spacing w:val="11"/>
        </w:rPr>
        <w:t xml:space="preserve"> </w:t>
      </w:r>
      <w:r>
        <w:t>uji</w:t>
      </w:r>
      <w:r>
        <w:rPr>
          <w:spacing w:val="10"/>
        </w:rPr>
        <w:t xml:space="preserve"> </w:t>
      </w:r>
      <w:r>
        <w:t>coba</w:t>
      </w:r>
      <w:r>
        <w:rPr>
          <w:spacing w:val="10"/>
        </w:rPr>
        <w:t xml:space="preserve"> </w:t>
      </w:r>
      <w:r>
        <w:rPr>
          <w:spacing w:val="-2"/>
        </w:rPr>
        <w:t>penggunaan;</w:t>
      </w:r>
      <w:r w:rsidR="00A64EC3">
        <w:rPr>
          <w:spacing w:val="-2"/>
        </w:rPr>
        <w:t xml:space="preserve"> </w:t>
      </w:r>
      <w:r>
        <w:t>(7)</w:t>
      </w:r>
      <w:r>
        <w:rPr>
          <w:spacing w:val="-5"/>
        </w:rPr>
        <w:t xml:space="preserve"> </w:t>
      </w:r>
      <w:r>
        <w:t>revisi</w:t>
      </w:r>
      <w:r>
        <w:rPr>
          <w:spacing w:val="-5"/>
        </w:rPr>
        <w:t xml:space="preserve"> </w:t>
      </w:r>
      <w:r>
        <w:t>produk</w:t>
      </w:r>
      <w:r>
        <w:rPr>
          <w:spacing w:val="-5"/>
        </w:rPr>
        <w:t xml:space="preserve"> </w:t>
      </w:r>
      <w:r>
        <w:t>pengembangan;</w:t>
      </w:r>
      <w:r>
        <w:rPr>
          <w:spacing w:val="-4"/>
        </w:rPr>
        <w:t xml:space="preserve"> </w:t>
      </w:r>
      <w:r>
        <w:t>(8)</w:t>
      </w:r>
      <w:r>
        <w:rPr>
          <w:spacing w:val="-5"/>
        </w:rPr>
        <w:t xml:space="preserve"> </w:t>
      </w:r>
      <w:r>
        <w:t>uji</w:t>
      </w:r>
      <w:r>
        <w:rPr>
          <w:spacing w:val="-6"/>
        </w:rPr>
        <w:t xml:space="preserve"> </w:t>
      </w:r>
      <w:r>
        <w:t>coba keefektifan produk.</w:t>
      </w:r>
      <w:r w:rsidR="00A64EC3">
        <w:t xml:space="preserve"> </w:t>
      </w:r>
    </w:p>
    <w:p w:rsidR="00492C29" w:rsidRDefault="00492C29" w:rsidP="00A64EC3">
      <w:pPr>
        <w:pStyle w:val="BodyText"/>
        <w:spacing w:before="36" w:line="360" w:lineRule="auto"/>
        <w:ind w:left="0" w:right="157" w:firstLine="720"/>
        <w:jc w:val="both"/>
      </w:pPr>
      <w:r>
        <w:t>Hasil pengembangan media pembelajaran video animasi unit 3 pembelajaran 3 kelas I SD Labschool FKIP Universitas Jember diperoleh hasil bahwa produk valid, efektif dan praktis. Validasi produk dilakukan oleh 3 validator, hasil validasi memperoleh skor sebesar 86,65% yang termasuk dalam kategori sangat layak. Uji keefektifan produk menggunakan tes hasil belajar yang menunjukkan 85% dengan kategori sangat efektif</w:t>
      </w:r>
      <w:r>
        <w:rPr>
          <w:color w:val="FF0000"/>
        </w:rPr>
        <w:t xml:space="preserve">. </w:t>
      </w:r>
      <w:r>
        <w:t>Uji kepraktisan melalui angket respons peserta didik yang memperoleh skor sebesar 78,5% dengan kategori praktis.</w:t>
      </w:r>
    </w:p>
    <w:p w:rsidR="00492C29" w:rsidRDefault="00492C29" w:rsidP="00492C29">
      <w:pPr>
        <w:pStyle w:val="BodyText"/>
        <w:spacing w:before="47"/>
        <w:ind w:left="0"/>
      </w:pPr>
    </w:p>
    <w:p w:rsidR="00492C29" w:rsidRDefault="00492C29" w:rsidP="00A64EC3">
      <w:pPr>
        <w:pStyle w:val="Heading1"/>
        <w:ind w:left="142"/>
        <w:jc w:val="both"/>
      </w:pPr>
      <w:r>
        <w:t>DAFTAR</w:t>
      </w:r>
      <w:r>
        <w:rPr>
          <w:spacing w:val="1"/>
        </w:rPr>
        <w:t xml:space="preserve"> </w:t>
      </w:r>
      <w:r>
        <w:rPr>
          <w:spacing w:val="-2"/>
        </w:rPr>
        <w:t>RUJUKAN</w:t>
      </w:r>
    </w:p>
    <w:p w:rsidR="00492C29" w:rsidRDefault="00492C29" w:rsidP="00E7463D">
      <w:pPr>
        <w:pStyle w:val="BodyText"/>
        <w:tabs>
          <w:tab w:val="left" w:pos="2472"/>
          <w:tab w:val="left" w:pos="3972"/>
        </w:tabs>
        <w:spacing w:before="36"/>
        <w:ind w:left="851" w:hanging="709"/>
        <w:jc w:val="both"/>
      </w:pPr>
      <w:r>
        <w:t>Andriyani,</w:t>
      </w:r>
      <w:r>
        <w:rPr>
          <w:spacing w:val="-2"/>
        </w:rPr>
        <w:t xml:space="preserve"> </w:t>
      </w:r>
      <w:r>
        <w:t>Y.,</w:t>
      </w:r>
      <w:r>
        <w:rPr>
          <w:spacing w:val="-1"/>
        </w:rPr>
        <w:t xml:space="preserve"> </w:t>
      </w:r>
      <w:r>
        <w:t>Rahayu,</w:t>
      </w:r>
      <w:r>
        <w:rPr>
          <w:spacing w:val="-2"/>
        </w:rPr>
        <w:t xml:space="preserve"> </w:t>
      </w:r>
      <w:r>
        <w:t>R.</w:t>
      </w:r>
      <w:r>
        <w:rPr>
          <w:spacing w:val="-2"/>
        </w:rPr>
        <w:t xml:space="preserve"> </w:t>
      </w:r>
      <w:r>
        <w:t>A.,</w:t>
      </w:r>
      <w:r>
        <w:rPr>
          <w:spacing w:val="-1"/>
        </w:rPr>
        <w:t xml:space="preserve"> </w:t>
      </w:r>
      <w:r>
        <w:t>&amp;</w:t>
      </w:r>
      <w:r>
        <w:rPr>
          <w:spacing w:val="-2"/>
        </w:rPr>
        <w:t xml:space="preserve"> </w:t>
      </w:r>
      <w:r>
        <w:t>Ratmiati,</w:t>
      </w:r>
      <w:r>
        <w:rPr>
          <w:spacing w:val="-2"/>
        </w:rPr>
        <w:t xml:space="preserve"> </w:t>
      </w:r>
      <w:r>
        <w:t>R. 2021. Peningkatan Kemampuan Mengenal Huruf</w:t>
      </w:r>
      <w:r w:rsidR="00E7463D">
        <w:t xml:space="preserve"> </w:t>
      </w:r>
      <w:r>
        <w:t xml:space="preserve">Abjad Melalui </w:t>
      </w:r>
      <w:r>
        <w:lastRenderedPageBreak/>
        <w:t xml:space="preserve">Kegiatan Menonton Video Animasi. Jurnal Pendidikan </w:t>
      </w:r>
      <w:r>
        <w:rPr>
          <w:spacing w:val="-2"/>
        </w:rPr>
        <w:t>Terintegrasi,</w:t>
      </w:r>
      <w:r w:rsidR="00E7463D">
        <w:rPr>
          <w:spacing w:val="-2"/>
        </w:rPr>
        <w:t xml:space="preserve"> </w:t>
      </w:r>
      <w:r>
        <w:rPr>
          <w:spacing w:val="-2"/>
        </w:rPr>
        <w:t>1(2):</w:t>
      </w:r>
      <w:r w:rsidR="00E7463D">
        <w:t xml:space="preserve"> </w:t>
      </w:r>
      <w:r>
        <w:rPr>
          <w:spacing w:val="-5"/>
        </w:rPr>
        <w:t>54-66.</w:t>
      </w:r>
      <w:r w:rsidR="00E7463D">
        <w:rPr>
          <w:spacing w:val="-5"/>
        </w:rPr>
        <w:t xml:space="preserve"> </w:t>
      </w:r>
      <w:hyperlink r:id="rId22" w:history="1">
        <w:r w:rsidR="00E7463D" w:rsidRPr="00C1113A">
          <w:rPr>
            <w:rStyle w:val="Hyperlink"/>
            <w:spacing w:val="-2"/>
          </w:rPr>
          <w:t>http://journal.universitaspahlawan.ac.id/inde</w:t>
        </w:r>
      </w:hyperlink>
      <w:r>
        <w:rPr>
          <w:color w:val="0462C1"/>
          <w:spacing w:val="-2"/>
        </w:rPr>
        <w:t xml:space="preserve"> </w:t>
      </w:r>
      <w:hyperlink r:id="rId23">
        <w:r>
          <w:rPr>
            <w:color w:val="0462C1"/>
            <w:spacing w:val="-2"/>
            <w:u w:val="single" w:color="0462C1"/>
          </w:rPr>
          <w:t>x.php/jpt/article/view/23736</w:t>
        </w:r>
      </w:hyperlink>
      <w:r w:rsidR="00E7463D">
        <w:rPr>
          <w:color w:val="0462C1"/>
        </w:rPr>
        <w:t xml:space="preserve"> </w:t>
      </w:r>
      <w:r>
        <w:t>[diakses</w:t>
      </w:r>
      <w:r>
        <w:rPr>
          <w:spacing w:val="37"/>
        </w:rPr>
        <w:t xml:space="preserve"> </w:t>
      </w:r>
      <w:r>
        <w:t>pada tanggal 8 Oktober 2023]</w:t>
      </w:r>
    </w:p>
    <w:p w:rsidR="00492C29" w:rsidRDefault="00492C29" w:rsidP="00A64EC3">
      <w:pPr>
        <w:pStyle w:val="BodyText"/>
        <w:spacing w:before="40"/>
        <w:ind w:left="142"/>
      </w:pPr>
    </w:p>
    <w:p w:rsidR="00492C29" w:rsidRDefault="00492C29" w:rsidP="00E7463D">
      <w:pPr>
        <w:pStyle w:val="BodyText"/>
        <w:ind w:left="851" w:right="1" w:hanging="709"/>
        <w:jc w:val="both"/>
      </w:pPr>
      <w:r>
        <w:t>Aziz, G. A, Fitriyah, C. Z., &amp; Finali, Z.</w:t>
      </w:r>
      <w:r>
        <w:rPr>
          <w:spacing w:val="40"/>
        </w:rPr>
        <w:t xml:space="preserve"> </w:t>
      </w:r>
      <w:r>
        <w:t>2020. Tayangan Video Animasi “Si Nopal” Untuk Mendukung Interaksi Sosial Siswa Sekolah Dasar. Scholaria: Jurnal Pendidikan dan</w:t>
      </w:r>
      <w:r>
        <w:rPr>
          <w:spacing w:val="55"/>
          <w:w w:val="150"/>
        </w:rPr>
        <w:t xml:space="preserve">   </w:t>
      </w:r>
      <w:r>
        <w:t>Kebudayaan,</w:t>
      </w:r>
      <w:r>
        <w:rPr>
          <w:spacing w:val="56"/>
          <w:w w:val="150"/>
        </w:rPr>
        <w:t xml:space="preserve">   </w:t>
      </w:r>
      <w:r>
        <w:t>10(3):</w:t>
      </w:r>
      <w:r>
        <w:rPr>
          <w:spacing w:val="55"/>
          <w:w w:val="150"/>
        </w:rPr>
        <w:t xml:space="preserve">   </w:t>
      </w:r>
      <w:r>
        <w:t>207-</w:t>
      </w:r>
      <w:r>
        <w:rPr>
          <w:spacing w:val="-4"/>
        </w:rPr>
        <w:t>216.</w:t>
      </w:r>
      <w:r w:rsidR="00E7463D">
        <w:rPr>
          <w:spacing w:val="-4"/>
        </w:rPr>
        <w:t xml:space="preserve"> </w:t>
      </w:r>
      <w:hyperlink r:id="rId24">
        <w:r>
          <w:rPr>
            <w:color w:val="0462C1"/>
            <w:spacing w:val="-2"/>
            <w:u w:val="single" w:color="0462C1"/>
          </w:rPr>
          <w:t>https://ejournal.uksw.edu/scholaria/article/vi</w:t>
        </w:r>
      </w:hyperlink>
      <w:r>
        <w:rPr>
          <w:color w:val="0462C1"/>
          <w:spacing w:val="-2"/>
        </w:rPr>
        <w:t xml:space="preserve"> </w:t>
      </w:r>
      <w:hyperlink r:id="rId25">
        <w:r>
          <w:rPr>
            <w:color w:val="0462C1"/>
            <w:u w:val="single" w:color="0462C1"/>
          </w:rPr>
          <w:t>ew/3360</w:t>
        </w:r>
      </w:hyperlink>
      <w:r>
        <w:rPr>
          <w:color w:val="0462C1"/>
        </w:rPr>
        <w:t xml:space="preserve"> </w:t>
      </w:r>
      <w:r>
        <w:t>[diakses pada tanggal 1 Juni 2024]</w:t>
      </w:r>
    </w:p>
    <w:p w:rsidR="00492C29" w:rsidRDefault="00492C29" w:rsidP="00A64EC3">
      <w:pPr>
        <w:pStyle w:val="BodyText"/>
        <w:spacing w:before="1"/>
        <w:ind w:left="142"/>
      </w:pPr>
    </w:p>
    <w:p w:rsidR="00492C29" w:rsidRDefault="00492C29" w:rsidP="00E7463D">
      <w:pPr>
        <w:pStyle w:val="BodyText"/>
        <w:tabs>
          <w:tab w:val="left" w:pos="2206"/>
          <w:tab w:val="left" w:pos="3971"/>
        </w:tabs>
        <w:ind w:left="851" w:hanging="709"/>
        <w:jc w:val="both"/>
      </w:pPr>
      <w:r>
        <w:t>Amril, S. Y.,</w:t>
      </w:r>
      <w:r>
        <w:rPr>
          <w:spacing w:val="40"/>
        </w:rPr>
        <w:t xml:space="preserve"> </w:t>
      </w:r>
      <w:r>
        <w:t>Ningsih, dan S. Marlina. 2023. Pengembangan Media Pembelajaran Video Animasi</w:t>
      </w:r>
      <w:r>
        <w:rPr>
          <w:spacing w:val="-5"/>
        </w:rPr>
        <w:t xml:space="preserve"> </w:t>
      </w:r>
      <w:r>
        <w:t>pada</w:t>
      </w:r>
      <w:r>
        <w:rPr>
          <w:spacing w:val="-5"/>
        </w:rPr>
        <w:t xml:space="preserve"> </w:t>
      </w:r>
      <w:r>
        <w:t>Muatan</w:t>
      </w:r>
      <w:r>
        <w:rPr>
          <w:spacing w:val="-5"/>
        </w:rPr>
        <w:t xml:space="preserve"> </w:t>
      </w:r>
      <w:r>
        <w:t>PPKn</w:t>
      </w:r>
      <w:r>
        <w:rPr>
          <w:spacing w:val="-5"/>
        </w:rPr>
        <w:t xml:space="preserve"> </w:t>
      </w:r>
      <w:r>
        <w:t>Kelas</w:t>
      </w:r>
      <w:r>
        <w:rPr>
          <w:spacing w:val="-5"/>
        </w:rPr>
        <w:t xml:space="preserve"> </w:t>
      </w:r>
      <w:r>
        <w:t>V</w:t>
      </w:r>
      <w:r>
        <w:rPr>
          <w:spacing w:val="-5"/>
        </w:rPr>
        <w:t xml:space="preserve"> </w:t>
      </w:r>
      <w:r>
        <w:t>di</w:t>
      </w:r>
      <w:r>
        <w:rPr>
          <w:spacing w:val="-6"/>
        </w:rPr>
        <w:t xml:space="preserve"> </w:t>
      </w:r>
      <w:r>
        <w:t>SDN 147/VIII</w:t>
      </w:r>
      <w:r>
        <w:rPr>
          <w:spacing w:val="-1"/>
        </w:rPr>
        <w:t xml:space="preserve"> </w:t>
      </w:r>
      <w:r>
        <w:t>Bogo</w:t>
      </w:r>
      <w:r>
        <w:rPr>
          <w:spacing w:val="-1"/>
        </w:rPr>
        <w:t xml:space="preserve"> </w:t>
      </w:r>
      <w:r>
        <w:t>Rejo</w:t>
      </w:r>
      <w:r>
        <w:rPr>
          <w:spacing w:val="-1"/>
        </w:rPr>
        <w:t xml:space="preserve"> </w:t>
      </w:r>
      <w:r>
        <w:t>Kabupaten</w:t>
      </w:r>
      <w:r>
        <w:rPr>
          <w:spacing w:val="-1"/>
        </w:rPr>
        <w:t xml:space="preserve"> </w:t>
      </w:r>
      <w:r>
        <w:t xml:space="preserve">Tebo. </w:t>
      </w:r>
      <w:r>
        <w:rPr>
          <w:i/>
        </w:rPr>
        <w:t xml:space="preserve">Jurnal </w:t>
      </w:r>
      <w:r>
        <w:rPr>
          <w:i/>
          <w:spacing w:val="-2"/>
        </w:rPr>
        <w:t>Ilmiah</w:t>
      </w:r>
      <w:r>
        <w:rPr>
          <w:spacing w:val="-2"/>
        </w:rPr>
        <w:t>.</w:t>
      </w:r>
      <w:r>
        <w:tab/>
      </w:r>
      <w:r>
        <w:rPr>
          <w:spacing w:val="-2"/>
        </w:rPr>
        <w:t>9(3):</w:t>
      </w:r>
      <w:r>
        <w:tab/>
      </w:r>
      <w:r>
        <w:rPr>
          <w:spacing w:val="-4"/>
        </w:rPr>
        <w:t>80-</w:t>
      </w:r>
      <w:r>
        <w:rPr>
          <w:spacing w:val="-5"/>
        </w:rPr>
        <w:t>92.</w:t>
      </w:r>
      <w:r w:rsidR="00E7463D">
        <w:rPr>
          <w:spacing w:val="-5"/>
        </w:rPr>
        <w:t xml:space="preserve"> </w:t>
      </w:r>
      <w:hyperlink r:id="rId26">
        <w:r>
          <w:rPr>
            <w:color w:val="0462C1"/>
            <w:spacing w:val="-2"/>
            <w:u w:val="single" w:color="0462C1"/>
          </w:rPr>
          <w:t>https://doi.org/10.36989/didaktik.v9i3.1535</w:t>
        </w:r>
      </w:hyperlink>
      <w:r>
        <w:rPr>
          <w:color w:val="0462C1"/>
          <w:spacing w:val="-2"/>
        </w:rPr>
        <w:t xml:space="preserve"> </w:t>
      </w:r>
      <w:r>
        <w:t>[diakses pada tanggal 8 Oktober 2023]</w:t>
      </w:r>
    </w:p>
    <w:p w:rsidR="00492C29" w:rsidRDefault="00492C29" w:rsidP="00A64EC3">
      <w:pPr>
        <w:pStyle w:val="BodyText"/>
        <w:spacing w:before="42"/>
        <w:ind w:left="142"/>
      </w:pPr>
    </w:p>
    <w:p w:rsidR="00492C29" w:rsidRDefault="00492C29" w:rsidP="00E7463D">
      <w:pPr>
        <w:pStyle w:val="BodyText"/>
        <w:ind w:left="851" w:right="1" w:hanging="709"/>
        <w:jc w:val="both"/>
      </w:pPr>
      <w:r>
        <w:t>Andrasari, A. N., Y. D. Haryanti, A. Yanto. 2022.</w:t>
      </w:r>
      <w:r>
        <w:rPr>
          <w:spacing w:val="66"/>
        </w:rPr>
        <w:t xml:space="preserve"> </w:t>
      </w:r>
      <w:r>
        <w:t>Media</w:t>
      </w:r>
      <w:r>
        <w:rPr>
          <w:spacing w:val="65"/>
        </w:rPr>
        <w:t xml:space="preserve"> </w:t>
      </w:r>
      <w:r>
        <w:t>Pembelajaran</w:t>
      </w:r>
      <w:r>
        <w:rPr>
          <w:spacing w:val="66"/>
        </w:rPr>
        <w:t xml:space="preserve"> </w:t>
      </w:r>
      <w:r>
        <w:t>Video</w:t>
      </w:r>
      <w:r>
        <w:rPr>
          <w:spacing w:val="67"/>
        </w:rPr>
        <w:t xml:space="preserve"> </w:t>
      </w:r>
      <w:r>
        <w:rPr>
          <w:spacing w:val="-2"/>
        </w:rPr>
        <w:t>Animasi</w:t>
      </w:r>
      <w:r w:rsidR="00E7463D">
        <w:rPr>
          <w:spacing w:val="-2"/>
        </w:rPr>
        <w:t xml:space="preserve"> </w:t>
      </w:r>
      <w:r>
        <w:t xml:space="preserve">Berbasis Kinemaster Bagi Guru SD. 76-83. </w:t>
      </w:r>
      <w:hyperlink r:id="rId27">
        <w:r>
          <w:rPr>
            <w:color w:val="0462C1"/>
            <w:u w:val="single" w:color="0462C1"/>
          </w:rPr>
          <w:t>https://unej.id/aRDsFlF</w:t>
        </w:r>
      </w:hyperlink>
      <w:r>
        <w:rPr>
          <w:color w:val="0462C1"/>
        </w:rPr>
        <w:t xml:space="preserve"> </w:t>
      </w:r>
      <w:r>
        <w:t>[diakses ada tanggal 19 November 2023]</w:t>
      </w:r>
    </w:p>
    <w:p w:rsidR="00492C29" w:rsidRDefault="00492C29" w:rsidP="00492C29">
      <w:pPr>
        <w:pStyle w:val="BodyText"/>
        <w:ind w:left="0"/>
      </w:pPr>
    </w:p>
    <w:p w:rsidR="00492C29" w:rsidRDefault="00492C29" w:rsidP="00E7463D">
      <w:pPr>
        <w:pStyle w:val="BodyText"/>
        <w:ind w:left="851" w:right="156" w:hanging="631"/>
        <w:jc w:val="both"/>
      </w:pPr>
      <w:r>
        <w:t>Artayasa, I. P., Muhlis, A. Sukarso, dan G. Hadiprayitno. 2021. Penyuluhan Pembuatan Video Animasi Pembelajaran Di SMPN 3 Mataram. Jurnal Pengabdian Magister Pendidikan</w:t>
      </w:r>
      <w:r>
        <w:rPr>
          <w:spacing w:val="77"/>
          <w:w w:val="150"/>
        </w:rPr>
        <w:t xml:space="preserve">   </w:t>
      </w:r>
      <w:r>
        <w:t>IPA.</w:t>
      </w:r>
      <w:r>
        <w:rPr>
          <w:spacing w:val="77"/>
          <w:w w:val="150"/>
        </w:rPr>
        <w:t xml:space="preserve">   </w:t>
      </w:r>
      <w:r>
        <w:t>4(4):</w:t>
      </w:r>
      <w:r>
        <w:rPr>
          <w:spacing w:val="78"/>
          <w:w w:val="150"/>
        </w:rPr>
        <w:t xml:space="preserve">   </w:t>
      </w:r>
      <w:r>
        <w:t>111-</w:t>
      </w:r>
      <w:r>
        <w:rPr>
          <w:spacing w:val="-4"/>
        </w:rPr>
        <w:t>117.</w:t>
      </w:r>
      <w:r w:rsidR="00E7463D">
        <w:rPr>
          <w:spacing w:val="-4"/>
        </w:rPr>
        <w:t xml:space="preserve"> </w:t>
      </w:r>
      <w:hyperlink r:id="rId28">
        <w:r>
          <w:rPr>
            <w:color w:val="0462C1"/>
            <w:spacing w:val="-2"/>
            <w:u w:val="single" w:color="0462C1"/>
          </w:rPr>
          <w:t>https://doi.org/10.29303/jpmpi.v3i2.1040</w:t>
        </w:r>
      </w:hyperlink>
      <w:r>
        <w:rPr>
          <w:color w:val="0462C1"/>
          <w:spacing w:val="-2"/>
        </w:rPr>
        <w:t xml:space="preserve"> </w:t>
      </w:r>
      <w:r>
        <w:t>[diakses pada tanggal 18 Oktober 2023]</w:t>
      </w:r>
    </w:p>
    <w:p w:rsidR="00492C29" w:rsidRDefault="00492C29" w:rsidP="00492C29">
      <w:pPr>
        <w:pStyle w:val="BodyText"/>
        <w:ind w:left="0"/>
      </w:pPr>
    </w:p>
    <w:p w:rsidR="00492C29" w:rsidRDefault="00492C29" w:rsidP="00E7463D">
      <w:pPr>
        <w:pStyle w:val="BodyText"/>
        <w:ind w:left="851" w:hanging="631"/>
        <w:jc w:val="both"/>
      </w:pPr>
      <w:r>
        <w:t>Dany,</w:t>
      </w:r>
      <w:r>
        <w:rPr>
          <w:spacing w:val="24"/>
        </w:rPr>
        <w:t xml:space="preserve"> </w:t>
      </w:r>
      <w:r>
        <w:t>D.</w:t>
      </w:r>
      <w:r>
        <w:rPr>
          <w:spacing w:val="28"/>
        </w:rPr>
        <w:t xml:space="preserve"> </w:t>
      </w:r>
      <w:r>
        <w:t>F.,</w:t>
      </w:r>
      <w:r>
        <w:rPr>
          <w:spacing w:val="27"/>
        </w:rPr>
        <w:t xml:space="preserve"> </w:t>
      </w:r>
      <w:r>
        <w:t>Wiwik,</w:t>
      </w:r>
      <w:r>
        <w:rPr>
          <w:spacing w:val="28"/>
        </w:rPr>
        <w:t xml:space="preserve"> </w:t>
      </w:r>
      <w:r>
        <w:t>W.</w:t>
      </w:r>
      <w:r>
        <w:rPr>
          <w:spacing w:val="27"/>
        </w:rPr>
        <w:t xml:space="preserve"> </w:t>
      </w:r>
      <w:r>
        <w:t>O.</w:t>
      </w:r>
      <w:r>
        <w:rPr>
          <w:spacing w:val="27"/>
        </w:rPr>
        <w:t xml:space="preserve"> </w:t>
      </w:r>
      <w:r>
        <w:t>S.,</w:t>
      </w:r>
      <w:r>
        <w:rPr>
          <w:spacing w:val="27"/>
        </w:rPr>
        <w:t xml:space="preserve"> </w:t>
      </w:r>
      <w:r>
        <w:t>&amp;</w:t>
      </w:r>
      <w:r>
        <w:rPr>
          <w:spacing w:val="26"/>
        </w:rPr>
        <w:t xml:space="preserve"> </w:t>
      </w:r>
      <w:r>
        <w:t>Antik,</w:t>
      </w:r>
      <w:r>
        <w:rPr>
          <w:spacing w:val="27"/>
        </w:rPr>
        <w:t xml:space="preserve"> </w:t>
      </w:r>
      <w:r>
        <w:rPr>
          <w:spacing w:val="-5"/>
        </w:rPr>
        <w:t>A.</w:t>
      </w:r>
      <w:r w:rsidR="00E7463D">
        <w:rPr>
          <w:spacing w:val="-5"/>
        </w:rPr>
        <w:t xml:space="preserve"> </w:t>
      </w:r>
      <w:r>
        <w:t>E. H. (2023). Pengembangan Media Video Animasi Berbantu Flipaclip pada Mata Pelajaran</w:t>
      </w:r>
      <w:r>
        <w:rPr>
          <w:spacing w:val="25"/>
        </w:rPr>
        <w:t xml:space="preserve">  </w:t>
      </w:r>
      <w:r>
        <w:lastRenderedPageBreak/>
        <w:t>Pendidikan</w:t>
      </w:r>
      <w:r>
        <w:rPr>
          <w:spacing w:val="26"/>
        </w:rPr>
        <w:t xml:space="preserve">  </w:t>
      </w:r>
      <w:r>
        <w:t>Pancasila</w:t>
      </w:r>
      <w:r>
        <w:rPr>
          <w:spacing w:val="25"/>
        </w:rPr>
        <w:t xml:space="preserve">  </w:t>
      </w:r>
      <w:r>
        <w:t>Kelas</w:t>
      </w:r>
      <w:r>
        <w:rPr>
          <w:spacing w:val="115"/>
        </w:rPr>
        <w:t xml:space="preserve"> </w:t>
      </w:r>
      <w:r>
        <w:rPr>
          <w:spacing w:val="-5"/>
        </w:rPr>
        <w:t>IV</w:t>
      </w:r>
      <w:r w:rsidR="00E7463D">
        <w:rPr>
          <w:spacing w:val="-5"/>
        </w:rPr>
        <w:t xml:space="preserve"> </w:t>
      </w:r>
      <w:r>
        <w:t>Sekolah Dasar. Didaktik: Jurnal Ilmiah PGSD</w:t>
      </w:r>
      <w:r>
        <w:rPr>
          <w:spacing w:val="32"/>
        </w:rPr>
        <w:t xml:space="preserve">  </w:t>
      </w:r>
      <w:r>
        <w:t>STKIP</w:t>
      </w:r>
      <w:r>
        <w:rPr>
          <w:spacing w:val="32"/>
        </w:rPr>
        <w:t xml:space="preserve">  </w:t>
      </w:r>
      <w:r>
        <w:t>Subang,</w:t>
      </w:r>
      <w:r>
        <w:rPr>
          <w:spacing w:val="32"/>
        </w:rPr>
        <w:t xml:space="preserve">  </w:t>
      </w:r>
      <w:r>
        <w:t>9(2),</w:t>
      </w:r>
      <w:r>
        <w:rPr>
          <w:spacing w:val="32"/>
        </w:rPr>
        <w:t xml:space="preserve">  </w:t>
      </w:r>
      <w:r>
        <w:t>6118-</w:t>
      </w:r>
      <w:r>
        <w:rPr>
          <w:spacing w:val="-2"/>
        </w:rPr>
        <w:t>6132.</w:t>
      </w:r>
      <w:r w:rsidR="00E7463D">
        <w:rPr>
          <w:spacing w:val="-2"/>
        </w:rPr>
        <w:t xml:space="preserve"> </w:t>
      </w:r>
      <w:hyperlink r:id="rId29">
        <w:r>
          <w:rPr>
            <w:color w:val="0462C1"/>
            <w:spacing w:val="-2"/>
            <w:u w:val="single" w:color="0462C1"/>
          </w:rPr>
          <w:t>https://doi.org/10.36989/didaktik.v9i2.1313</w:t>
        </w:r>
      </w:hyperlink>
      <w:r>
        <w:rPr>
          <w:color w:val="0462C1"/>
          <w:spacing w:val="-2"/>
        </w:rPr>
        <w:t xml:space="preserve"> </w:t>
      </w:r>
      <w:r>
        <w:t>[diakses pada tanggal 18 Oktober 2023]</w:t>
      </w:r>
    </w:p>
    <w:p w:rsidR="00492C29" w:rsidRDefault="00492C29" w:rsidP="00E7463D">
      <w:pPr>
        <w:spacing w:before="317"/>
        <w:ind w:left="851" w:right="158" w:hanging="631"/>
        <w:jc w:val="both"/>
        <w:rPr>
          <w:sz w:val="24"/>
        </w:rPr>
      </w:pPr>
      <w:r>
        <w:rPr>
          <w:sz w:val="24"/>
        </w:rPr>
        <w:t>Hernawan, A. H., R. Susilana, dan S.</w:t>
      </w:r>
      <w:r>
        <w:rPr>
          <w:spacing w:val="40"/>
          <w:sz w:val="24"/>
        </w:rPr>
        <w:t xml:space="preserve"> </w:t>
      </w:r>
      <w:r>
        <w:rPr>
          <w:sz w:val="24"/>
        </w:rPr>
        <w:t xml:space="preserve">Julaeha. 2016. </w:t>
      </w:r>
      <w:r>
        <w:rPr>
          <w:i/>
          <w:sz w:val="24"/>
        </w:rPr>
        <w:t>Pengembangan Kurikulum dan</w:t>
      </w:r>
      <w:r w:rsidR="00E7463D">
        <w:rPr>
          <w:i/>
          <w:sz w:val="24"/>
        </w:rPr>
        <w:t xml:space="preserve"> </w:t>
      </w:r>
      <w:r>
        <w:rPr>
          <w:i/>
          <w:sz w:val="24"/>
        </w:rPr>
        <w:t>Pembelajaran</w:t>
      </w:r>
      <w:r>
        <w:rPr>
          <w:i/>
          <w:spacing w:val="-5"/>
          <w:sz w:val="24"/>
        </w:rPr>
        <w:t xml:space="preserve"> </w:t>
      </w:r>
      <w:r>
        <w:rPr>
          <w:i/>
          <w:sz w:val="24"/>
        </w:rPr>
        <w:t>di</w:t>
      </w:r>
      <w:r>
        <w:rPr>
          <w:i/>
          <w:spacing w:val="-5"/>
          <w:sz w:val="24"/>
        </w:rPr>
        <w:t xml:space="preserve"> </w:t>
      </w:r>
      <w:r>
        <w:rPr>
          <w:i/>
          <w:sz w:val="24"/>
        </w:rPr>
        <w:t>SD.</w:t>
      </w:r>
      <w:r>
        <w:rPr>
          <w:i/>
          <w:spacing w:val="-3"/>
          <w:sz w:val="24"/>
        </w:rPr>
        <w:t xml:space="preserve"> </w:t>
      </w:r>
      <w:r>
        <w:rPr>
          <w:sz w:val="24"/>
        </w:rPr>
        <w:t>Tangerang</w:t>
      </w:r>
      <w:r>
        <w:rPr>
          <w:spacing w:val="-4"/>
          <w:sz w:val="24"/>
        </w:rPr>
        <w:t xml:space="preserve"> </w:t>
      </w:r>
      <w:r>
        <w:rPr>
          <w:sz w:val="24"/>
        </w:rPr>
        <w:t>Selatan: Universitas Terbuka.</w:t>
      </w:r>
    </w:p>
    <w:p w:rsidR="00492C29" w:rsidRDefault="00492C29" w:rsidP="00E7463D">
      <w:pPr>
        <w:pStyle w:val="BodyText"/>
        <w:spacing w:before="270" w:line="276" w:lineRule="auto"/>
        <w:ind w:left="709" w:right="156" w:hanging="489"/>
        <w:jc w:val="both"/>
      </w:pPr>
      <w:r>
        <w:t xml:space="preserve">Hikmah, V. N., dan I. Purnamasari. 2017. Pengembangan Video Animasi “Bang Dasi” Berbasis Aplikasi Camtasia Pada Materi Bangun Datar Kelas V Sekolah Dasar. 4(2): 182-191. </w:t>
      </w:r>
      <w:hyperlink r:id="rId30">
        <w:r>
          <w:rPr>
            <w:color w:val="0000FF"/>
            <w:u w:val="single" w:color="0000FF"/>
          </w:rPr>
          <w:t>https://doi.org/10.23819/mimbar-</w:t>
        </w:r>
      </w:hyperlink>
      <w:r>
        <w:rPr>
          <w:color w:val="0000FF"/>
        </w:rPr>
        <w:t xml:space="preserve"> </w:t>
      </w:r>
      <w:hyperlink r:id="rId31">
        <w:r>
          <w:rPr>
            <w:color w:val="0000FF"/>
            <w:u w:val="single" w:color="0000FF"/>
          </w:rPr>
          <w:t>sd.v4i2.6352</w:t>
        </w:r>
      </w:hyperlink>
      <w:r>
        <w:rPr>
          <w:color w:val="0000FF"/>
          <w:spacing w:val="72"/>
        </w:rPr>
        <w:t xml:space="preserve">  </w:t>
      </w:r>
      <w:r>
        <w:t>[diakses</w:t>
      </w:r>
      <w:r>
        <w:rPr>
          <w:spacing w:val="73"/>
        </w:rPr>
        <w:t xml:space="preserve">  </w:t>
      </w:r>
      <w:r>
        <w:t>pada</w:t>
      </w:r>
      <w:r>
        <w:rPr>
          <w:spacing w:val="71"/>
        </w:rPr>
        <w:t xml:space="preserve">  </w:t>
      </w:r>
      <w:r>
        <w:t>tanggal</w:t>
      </w:r>
      <w:r>
        <w:rPr>
          <w:spacing w:val="73"/>
        </w:rPr>
        <w:t xml:space="preserve">  </w:t>
      </w:r>
      <w:r>
        <w:rPr>
          <w:spacing w:val="-10"/>
        </w:rPr>
        <w:t>8</w:t>
      </w:r>
      <w:r w:rsidR="00E7463D">
        <w:rPr>
          <w:spacing w:val="-10"/>
        </w:rPr>
        <w:t xml:space="preserve"> </w:t>
      </w:r>
      <w:r>
        <w:rPr>
          <w:spacing w:val="-2"/>
        </w:rPr>
        <w:t>Oktober]</w:t>
      </w:r>
    </w:p>
    <w:p w:rsidR="00492C29" w:rsidRDefault="00492C29" w:rsidP="004E4F5B">
      <w:pPr>
        <w:tabs>
          <w:tab w:val="left" w:pos="1053"/>
          <w:tab w:val="left" w:pos="1741"/>
          <w:tab w:val="left" w:pos="2141"/>
          <w:tab w:val="left" w:pos="2496"/>
          <w:tab w:val="left" w:pos="3331"/>
          <w:tab w:val="left" w:pos="3460"/>
        </w:tabs>
        <w:spacing w:before="358"/>
        <w:ind w:left="709" w:right="157" w:hanging="489"/>
        <w:jc w:val="both"/>
        <w:rPr>
          <w:sz w:val="24"/>
        </w:rPr>
      </w:pPr>
      <w:r>
        <w:rPr>
          <w:sz w:val="24"/>
        </w:rPr>
        <w:t>Iskandar,</w:t>
      </w:r>
      <w:r>
        <w:rPr>
          <w:spacing w:val="40"/>
          <w:sz w:val="24"/>
        </w:rPr>
        <w:t xml:space="preserve"> </w:t>
      </w:r>
      <w:r>
        <w:rPr>
          <w:sz w:val="24"/>
        </w:rPr>
        <w:t>H.</w:t>
      </w:r>
      <w:r>
        <w:rPr>
          <w:spacing w:val="40"/>
          <w:sz w:val="24"/>
        </w:rPr>
        <w:t xml:space="preserve"> </w:t>
      </w:r>
      <w:r>
        <w:rPr>
          <w:sz w:val="24"/>
        </w:rPr>
        <w:t>2023.</w:t>
      </w:r>
      <w:r>
        <w:rPr>
          <w:spacing w:val="40"/>
          <w:sz w:val="24"/>
        </w:rPr>
        <w:t xml:space="preserve"> </w:t>
      </w:r>
      <w:r>
        <w:rPr>
          <w:i/>
          <w:sz w:val="24"/>
        </w:rPr>
        <w:t>Kemendikbud</w:t>
      </w:r>
      <w:r w:rsidR="004E4F5B">
        <w:rPr>
          <w:i/>
          <w:sz w:val="24"/>
        </w:rPr>
        <w:t xml:space="preserve"> </w:t>
      </w:r>
      <w:r>
        <w:rPr>
          <w:i/>
          <w:sz w:val="24"/>
        </w:rPr>
        <w:t>tegaskan Penguasaan</w:t>
      </w:r>
      <w:r>
        <w:rPr>
          <w:i/>
          <w:spacing w:val="40"/>
          <w:sz w:val="24"/>
        </w:rPr>
        <w:t xml:space="preserve"> </w:t>
      </w:r>
      <w:r>
        <w:rPr>
          <w:i/>
          <w:sz w:val="24"/>
        </w:rPr>
        <w:t>Baca,</w:t>
      </w:r>
      <w:r>
        <w:rPr>
          <w:i/>
          <w:spacing w:val="40"/>
          <w:sz w:val="24"/>
        </w:rPr>
        <w:t xml:space="preserve"> </w:t>
      </w:r>
      <w:r>
        <w:rPr>
          <w:i/>
          <w:sz w:val="24"/>
        </w:rPr>
        <w:t>Tulis,</w:t>
      </w:r>
      <w:r>
        <w:rPr>
          <w:i/>
          <w:spacing w:val="40"/>
          <w:sz w:val="24"/>
        </w:rPr>
        <w:t xml:space="preserve"> </w:t>
      </w:r>
      <w:r>
        <w:rPr>
          <w:i/>
          <w:sz w:val="24"/>
        </w:rPr>
        <w:t>dan</w:t>
      </w:r>
      <w:r>
        <w:rPr>
          <w:i/>
          <w:spacing w:val="40"/>
          <w:sz w:val="24"/>
        </w:rPr>
        <w:t xml:space="preserve"> </w:t>
      </w:r>
      <w:r>
        <w:rPr>
          <w:i/>
          <w:sz w:val="24"/>
        </w:rPr>
        <w:t>Hitug</w:t>
      </w:r>
      <w:r>
        <w:rPr>
          <w:i/>
          <w:spacing w:val="40"/>
          <w:sz w:val="24"/>
        </w:rPr>
        <w:t xml:space="preserve"> </w:t>
      </w:r>
      <w:r>
        <w:rPr>
          <w:i/>
          <w:sz w:val="24"/>
        </w:rPr>
        <w:t xml:space="preserve">Tidak </w:t>
      </w:r>
      <w:r>
        <w:rPr>
          <w:i/>
          <w:spacing w:val="-2"/>
          <w:sz w:val="24"/>
        </w:rPr>
        <w:t>ajib</w:t>
      </w:r>
      <w:r>
        <w:rPr>
          <w:i/>
          <w:sz w:val="24"/>
        </w:rPr>
        <w:tab/>
      </w:r>
      <w:r>
        <w:rPr>
          <w:i/>
          <w:spacing w:val="-4"/>
          <w:sz w:val="24"/>
        </w:rPr>
        <w:t>bag</w:t>
      </w:r>
      <w:r w:rsidR="004E4F5B">
        <w:rPr>
          <w:i/>
          <w:spacing w:val="-4"/>
          <w:sz w:val="24"/>
        </w:rPr>
        <w:t xml:space="preserve">i </w:t>
      </w:r>
      <w:r>
        <w:rPr>
          <w:i/>
          <w:spacing w:val="-4"/>
          <w:sz w:val="24"/>
        </w:rPr>
        <w:t>Anak</w:t>
      </w:r>
      <w:r w:rsidR="004E4F5B">
        <w:rPr>
          <w:i/>
          <w:sz w:val="24"/>
        </w:rPr>
        <w:t xml:space="preserve"> </w:t>
      </w:r>
      <w:r>
        <w:rPr>
          <w:i/>
          <w:spacing w:val="-2"/>
          <w:sz w:val="24"/>
        </w:rPr>
        <w:t>PAUD.</w:t>
      </w:r>
      <w:r>
        <w:rPr>
          <w:i/>
          <w:sz w:val="24"/>
        </w:rPr>
        <w:tab/>
      </w:r>
      <w:r>
        <w:rPr>
          <w:i/>
          <w:sz w:val="24"/>
        </w:rPr>
        <w:tab/>
      </w:r>
      <w:r>
        <w:rPr>
          <w:spacing w:val="-2"/>
          <w:sz w:val="24"/>
        </w:rPr>
        <w:t>Kementrian</w:t>
      </w:r>
      <w:r w:rsidR="004E4F5B">
        <w:rPr>
          <w:spacing w:val="-2"/>
          <w:sz w:val="24"/>
        </w:rPr>
        <w:t xml:space="preserve"> P</w:t>
      </w:r>
      <w:r>
        <w:rPr>
          <w:spacing w:val="-2"/>
          <w:sz w:val="24"/>
        </w:rPr>
        <w:t>endidikan</w:t>
      </w:r>
      <w:r>
        <w:rPr>
          <w:sz w:val="24"/>
        </w:rPr>
        <w:tab/>
      </w:r>
      <w:r>
        <w:rPr>
          <w:sz w:val="24"/>
        </w:rPr>
        <w:tab/>
      </w:r>
      <w:r>
        <w:rPr>
          <w:spacing w:val="-4"/>
          <w:sz w:val="24"/>
        </w:rPr>
        <w:t>dan</w:t>
      </w:r>
      <w:r w:rsidR="004E4F5B">
        <w:rPr>
          <w:sz w:val="24"/>
        </w:rPr>
        <w:t xml:space="preserve"> </w:t>
      </w:r>
      <w:r>
        <w:rPr>
          <w:spacing w:val="-2"/>
          <w:sz w:val="24"/>
        </w:rPr>
        <w:t xml:space="preserve">Kebudayaan. </w:t>
      </w:r>
      <w:hyperlink r:id="rId32" w:history="1">
        <w:r w:rsidR="00E7463D" w:rsidRPr="00C1113A">
          <w:rPr>
            <w:rStyle w:val="Hyperlink"/>
            <w:spacing w:val="-2"/>
            <w:sz w:val="24"/>
          </w:rPr>
          <w:t>https://www.kemdikbud.go.id/main/blog/201</w:t>
        </w:r>
      </w:hyperlink>
      <w:r>
        <w:rPr>
          <w:color w:val="0462C1"/>
          <w:spacing w:val="-2"/>
          <w:sz w:val="24"/>
        </w:rPr>
        <w:t xml:space="preserve"> </w:t>
      </w:r>
      <w:hyperlink r:id="rId33">
        <w:r>
          <w:rPr>
            <w:color w:val="0462C1"/>
            <w:spacing w:val="-2"/>
            <w:sz w:val="24"/>
            <w:u w:val="single" w:color="0462C1"/>
          </w:rPr>
          <w:t>9/04/kemendikbud-tegaskan-penguasaan-</w:t>
        </w:r>
      </w:hyperlink>
      <w:r>
        <w:rPr>
          <w:color w:val="0462C1"/>
          <w:spacing w:val="-2"/>
          <w:sz w:val="24"/>
        </w:rPr>
        <w:t xml:space="preserve"> </w:t>
      </w:r>
      <w:hyperlink r:id="rId34">
        <w:r>
          <w:rPr>
            <w:color w:val="0462C1"/>
            <w:spacing w:val="-2"/>
            <w:sz w:val="24"/>
            <w:u w:val="single" w:color="0462C1"/>
          </w:rPr>
          <w:t>baca-tulis-dan-hitung-tidak-wajib-bagi-anak-</w:t>
        </w:r>
      </w:hyperlink>
      <w:r>
        <w:rPr>
          <w:color w:val="0462C1"/>
          <w:spacing w:val="-2"/>
          <w:sz w:val="24"/>
        </w:rPr>
        <w:t xml:space="preserve"> </w:t>
      </w:r>
      <w:hyperlink r:id="rId35">
        <w:r>
          <w:rPr>
            <w:color w:val="0462C1"/>
            <w:sz w:val="24"/>
            <w:u w:val="single" w:color="0462C1"/>
          </w:rPr>
          <w:t>paud</w:t>
        </w:r>
      </w:hyperlink>
      <w:r>
        <w:rPr>
          <w:color w:val="0462C1"/>
          <w:sz w:val="24"/>
        </w:rPr>
        <w:t xml:space="preserve"> </w:t>
      </w:r>
      <w:r>
        <w:rPr>
          <w:sz w:val="24"/>
        </w:rPr>
        <w:t>[diakses pada tanggal 8 Oktober 2023]</w:t>
      </w:r>
    </w:p>
    <w:p w:rsidR="00492C29" w:rsidRDefault="00492C29" w:rsidP="00E7463D">
      <w:pPr>
        <w:tabs>
          <w:tab w:val="left" w:pos="2415"/>
          <w:tab w:val="left" w:pos="4091"/>
        </w:tabs>
        <w:spacing w:before="277"/>
        <w:ind w:left="851" w:right="156" w:hanging="631"/>
        <w:jc w:val="both"/>
      </w:pPr>
      <w:r>
        <w:rPr>
          <w:sz w:val="24"/>
        </w:rPr>
        <w:t>Johari, A., S. Hasan, dan M.</w:t>
      </w:r>
      <w:r>
        <w:rPr>
          <w:spacing w:val="40"/>
          <w:sz w:val="24"/>
        </w:rPr>
        <w:t xml:space="preserve"> </w:t>
      </w:r>
      <w:r>
        <w:rPr>
          <w:sz w:val="24"/>
        </w:rPr>
        <w:t>Rakhman.</w:t>
      </w:r>
      <w:r>
        <w:rPr>
          <w:spacing w:val="40"/>
          <w:sz w:val="24"/>
        </w:rPr>
        <w:t xml:space="preserve"> </w:t>
      </w:r>
      <w:r>
        <w:rPr>
          <w:sz w:val="24"/>
        </w:rPr>
        <w:t xml:space="preserve">2016. Penerapan Media Video Dan Animasi Pada Materi Memvakum Dan Mengisi Refrigeran Terhadap Hasil Belajar Siswa. </w:t>
      </w:r>
      <w:r>
        <w:rPr>
          <w:i/>
          <w:sz w:val="24"/>
        </w:rPr>
        <w:t xml:space="preserve">Journal of Mechanical Engineering </w:t>
      </w:r>
      <w:r>
        <w:rPr>
          <w:i/>
          <w:spacing w:val="-2"/>
          <w:sz w:val="24"/>
        </w:rPr>
        <w:t>Education</w:t>
      </w:r>
      <w:r>
        <w:rPr>
          <w:i/>
          <w:sz w:val="24"/>
        </w:rPr>
        <w:tab/>
      </w:r>
      <w:r>
        <w:rPr>
          <w:spacing w:val="-2"/>
          <w:sz w:val="24"/>
        </w:rPr>
        <w:t>1(1):</w:t>
      </w:r>
      <w:r>
        <w:rPr>
          <w:sz w:val="24"/>
        </w:rPr>
        <w:tab/>
      </w:r>
      <w:r>
        <w:rPr>
          <w:spacing w:val="-4"/>
          <w:sz w:val="24"/>
        </w:rPr>
        <w:t>8-</w:t>
      </w:r>
      <w:r>
        <w:rPr>
          <w:spacing w:val="-5"/>
          <w:sz w:val="24"/>
        </w:rPr>
        <w:t>15.</w:t>
      </w:r>
      <w:r w:rsidR="00E7463D">
        <w:rPr>
          <w:spacing w:val="-5"/>
          <w:sz w:val="24"/>
        </w:rPr>
        <w:t xml:space="preserve"> </w:t>
      </w:r>
      <w:r w:rsidRPr="00E7463D">
        <w:rPr>
          <w:i/>
          <w:color w:val="0462C1"/>
          <w:spacing w:val="-2"/>
          <w:sz w:val="24"/>
          <w:szCs w:val="24"/>
          <w:u w:val="single" w:color="0462C1"/>
        </w:rPr>
        <w:t>ttps://jurnal.unimed.ac.id/2012/index.php/elementary/article/view/XXXX</w:t>
      </w:r>
      <w:hyperlink r:id="rId36">
        <w:r>
          <w:rPr>
            <w:color w:val="0462C1"/>
            <w:spacing w:val="-2"/>
            <w:u w:val="single" w:color="0462C1"/>
          </w:rPr>
          <w:t>https://doi.org/10.17509/jmee.v1i1.3731</w:t>
        </w:r>
      </w:hyperlink>
      <w:r>
        <w:rPr>
          <w:color w:val="0462C1"/>
          <w:spacing w:val="-2"/>
        </w:rPr>
        <w:t xml:space="preserve"> </w:t>
      </w:r>
      <w:r>
        <w:t>[diakses pada tanggal 8 Oktober 2023]</w:t>
      </w:r>
    </w:p>
    <w:p w:rsidR="00492C29" w:rsidRDefault="00492C29" w:rsidP="00492C29">
      <w:pPr>
        <w:pStyle w:val="BodyText"/>
        <w:ind w:left="0"/>
      </w:pPr>
    </w:p>
    <w:p w:rsidR="00492C29" w:rsidRDefault="00492C29" w:rsidP="00E7463D">
      <w:pPr>
        <w:ind w:left="851" w:hanging="631"/>
        <w:jc w:val="both"/>
        <w:rPr>
          <w:sz w:val="24"/>
        </w:rPr>
      </w:pPr>
      <w:r>
        <w:rPr>
          <w:sz w:val="24"/>
        </w:rPr>
        <w:lastRenderedPageBreak/>
        <w:t xml:space="preserve">Listia, Antariningsih, K., &amp; Lutfi, M. A. 2023. </w:t>
      </w:r>
      <w:r>
        <w:rPr>
          <w:i/>
          <w:sz w:val="24"/>
        </w:rPr>
        <w:t xml:space="preserve">Panduan Guru Pendidikan Pancasila untuk SD/MI Kelas VI. </w:t>
      </w:r>
      <w:r>
        <w:rPr>
          <w:sz w:val="24"/>
        </w:rPr>
        <w:t>Jakarta Selatan: Kementrian Pendidikan, Kebudayaan, Riset, dan Teknologi.</w:t>
      </w:r>
    </w:p>
    <w:p w:rsidR="00492C29" w:rsidRDefault="00492C29" w:rsidP="00E7463D">
      <w:pPr>
        <w:pStyle w:val="BodyText"/>
        <w:tabs>
          <w:tab w:val="left" w:pos="1325"/>
          <w:tab w:val="left" w:pos="1889"/>
          <w:tab w:val="left" w:pos="2073"/>
          <w:tab w:val="left" w:pos="2400"/>
          <w:tab w:val="left" w:pos="2533"/>
          <w:tab w:val="left" w:pos="2882"/>
          <w:tab w:val="left" w:pos="3064"/>
          <w:tab w:val="left" w:pos="3690"/>
          <w:tab w:val="left" w:pos="3842"/>
          <w:tab w:val="left" w:pos="4048"/>
        </w:tabs>
        <w:spacing w:before="200"/>
        <w:ind w:left="851" w:hanging="631"/>
      </w:pPr>
      <w:r>
        <w:rPr>
          <w:spacing w:val="-2"/>
        </w:rPr>
        <w:t>Ningsih,</w:t>
      </w:r>
      <w:r>
        <w:tab/>
      </w:r>
      <w:r>
        <w:rPr>
          <w:spacing w:val="-49"/>
        </w:rPr>
        <w:t xml:space="preserve"> </w:t>
      </w:r>
      <w:r>
        <w:t>S.,</w:t>
      </w:r>
      <w:r>
        <w:tab/>
      </w:r>
      <w:r>
        <w:rPr>
          <w:spacing w:val="-4"/>
        </w:rPr>
        <w:t>dan</w:t>
      </w:r>
      <w:r>
        <w:tab/>
      </w:r>
      <w:r>
        <w:tab/>
      </w:r>
      <w:r>
        <w:rPr>
          <w:spacing w:val="-6"/>
        </w:rPr>
        <w:t>A.</w:t>
      </w:r>
      <w:r>
        <w:tab/>
      </w:r>
      <w:r>
        <w:tab/>
      </w:r>
      <w:r>
        <w:rPr>
          <w:spacing w:val="-2"/>
        </w:rPr>
        <w:t>Adesti.</w:t>
      </w:r>
      <w:r>
        <w:tab/>
      </w:r>
      <w:r>
        <w:tab/>
      </w:r>
      <w:r>
        <w:rPr>
          <w:spacing w:val="-2"/>
        </w:rPr>
        <w:t xml:space="preserve">2019. </w:t>
      </w:r>
      <w:r>
        <w:t>Pengembangan</w:t>
      </w:r>
      <w:r>
        <w:rPr>
          <w:spacing w:val="80"/>
        </w:rPr>
        <w:t xml:space="preserve"> </w:t>
      </w:r>
      <w:r>
        <w:t>Mobile</w:t>
      </w:r>
      <w:r>
        <w:rPr>
          <w:spacing w:val="80"/>
        </w:rPr>
        <w:t xml:space="preserve"> </w:t>
      </w:r>
      <w:r>
        <w:t>Learning</w:t>
      </w:r>
      <w:r>
        <w:rPr>
          <w:spacing w:val="80"/>
        </w:rPr>
        <w:t xml:space="preserve"> </w:t>
      </w:r>
      <w:r>
        <w:t>Berbasis</w:t>
      </w:r>
      <w:r w:rsidR="00E7463D">
        <w:t xml:space="preserve"> </w:t>
      </w:r>
      <w:r>
        <w:rPr>
          <w:spacing w:val="-2"/>
        </w:rPr>
        <w:t>Android</w:t>
      </w:r>
      <w:r w:rsidR="00E7463D">
        <w:t xml:space="preserve"> </w:t>
      </w:r>
      <w:r>
        <w:rPr>
          <w:spacing w:val="-4"/>
        </w:rPr>
        <w:t>pada</w:t>
      </w:r>
      <w:r w:rsidR="00E7463D">
        <w:t xml:space="preserve"> </w:t>
      </w:r>
      <w:r>
        <w:t>Mata</w:t>
      </w:r>
      <w:r>
        <w:tab/>
      </w:r>
      <w:r>
        <w:rPr>
          <w:spacing w:val="-2"/>
        </w:rPr>
        <w:t>Kuliah</w:t>
      </w:r>
      <w:r w:rsidR="00E7463D">
        <w:t xml:space="preserve"> </w:t>
      </w:r>
      <w:r>
        <w:rPr>
          <w:spacing w:val="-2"/>
        </w:rPr>
        <w:t>Strategi Pembelajaran</w:t>
      </w:r>
      <w:r w:rsidR="00E7463D">
        <w:t xml:space="preserve"> </w:t>
      </w:r>
      <w:r>
        <w:rPr>
          <w:spacing w:val="-2"/>
        </w:rPr>
        <w:t>Universitas</w:t>
      </w:r>
      <w:r w:rsidR="00E7463D">
        <w:rPr>
          <w:spacing w:val="-2"/>
        </w:rPr>
        <w:t xml:space="preserve"> </w:t>
      </w:r>
      <w:r>
        <w:rPr>
          <w:spacing w:val="-35"/>
        </w:rPr>
        <w:t xml:space="preserve"> </w:t>
      </w:r>
      <w:r>
        <w:rPr>
          <w:spacing w:val="-2"/>
        </w:rPr>
        <w:t>Baturaja. Edcomtech</w:t>
      </w:r>
      <w:r w:rsidR="00E7463D">
        <w:rPr>
          <w:spacing w:val="-2"/>
        </w:rPr>
        <w:t xml:space="preserve"> </w:t>
      </w:r>
      <w:r>
        <w:rPr>
          <w:spacing w:val="-6"/>
        </w:rPr>
        <w:t>2:</w:t>
      </w:r>
      <w:r w:rsidR="00E7463D">
        <w:rPr>
          <w:spacing w:val="-6"/>
        </w:rPr>
        <w:t xml:space="preserve"> </w:t>
      </w:r>
      <w:r>
        <w:rPr>
          <w:spacing w:val="-2"/>
        </w:rPr>
        <w:t xml:space="preserve">163–172. </w:t>
      </w:r>
      <w:hyperlink r:id="rId37">
        <w:r>
          <w:rPr>
            <w:color w:val="0462C1"/>
            <w:spacing w:val="-2"/>
            <w:u w:val="single" w:color="0462C1"/>
          </w:rPr>
          <w:t>http://dx.doi.org/10.17977/um039v4i22019p</w:t>
        </w:r>
      </w:hyperlink>
      <w:r>
        <w:rPr>
          <w:color w:val="0462C1"/>
          <w:spacing w:val="-2"/>
        </w:rPr>
        <w:t xml:space="preserve"> </w:t>
      </w:r>
      <w:hyperlink r:id="rId38">
        <w:r>
          <w:rPr>
            <w:color w:val="0462C1"/>
            <w:u w:val="single" w:color="0462C1"/>
          </w:rPr>
          <w:t>163</w:t>
        </w:r>
      </w:hyperlink>
      <w:r>
        <w:rPr>
          <w:color w:val="0462C1"/>
        </w:rPr>
        <w:t xml:space="preserve"> </w:t>
      </w:r>
      <w:r>
        <w:t>[diakses pada tanggal 8</w:t>
      </w:r>
      <w:r w:rsidR="00E7463D">
        <w:t xml:space="preserve"> </w:t>
      </w:r>
      <w:r>
        <w:t>Oktober 2023]</w:t>
      </w:r>
    </w:p>
    <w:p w:rsidR="00492C29" w:rsidRDefault="00492C29" w:rsidP="00E7463D">
      <w:pPr>
        <w:tabs>
          <w:tab w:val="left" w:pos="2156"/>
          <w:tab w:val="left" w:pos="3698"/>
        </w:tabs>
        <w:spacing w:before="200"/>
        <w:ind w:left="851" w:hanging="631"/>
        <w:rPr>
          <w:sz w:val="24"/>
        </w:rPr>
      </w:pPr>
      <w:r>
        <w:rPr>
          <w:sz w:val="24"/>
        </w:rPr>
        <w:t xml:space="preserve">Masyhud, M. S. 2021. </w:t>
      </w:r>
      <w:r>
        <w:rPr>
          <w:i/>
          <w:sz w:val="24"/>
        </w:rPr>
        <w:t xml:space="preserve">Metode Penelitian </w:t>
      </w:r>
      <w:r>
        <w:rPr>
          <w:i/>
          <w:spacing w:val="-2"/>
          <w:sz w:val="24"/>
        </w:rPr>
        <w:t>Pendidikan.</w:t>
      </w:r>
      <w:r>
        <w:rPr>
          <w:i/>
          <w:sz w:val="24"/>
        </w:rPr>
        <w:tab/>
      </w:r>
      <w:r>
        <w:rPr>
          <w:spacing w:val="-2"/>
          <w:sz w:val="24"/>
        </w:rPr>
        <w:t>Jember:</w:t>
      </w:r>
      <w:r w:rsidR="00E7463D">
        <w:rPr>
          <w:sz w:val="24"/>
        </w:rPr>
        <w:t xml:space="preserve"> </w:t>
      </w:r>
      <w:r>
        <w:rPr>
          <w:spacing w:val="-2"/>
          <w:sz w:val="24"/>
        </w:rPr>
        <w:t xml:space="preserve">Lembaga </w:t>
      </w:r>
      <w:r>
        <w:rPr>
          <w:sz w:val="24"/>
        </w:rPr>
        <w:t xml:space="preserve">Pengembangan Manajemen dan Profesi </w:t>
      </w:r>
      <w:r>
        <w:rPr>
          <w:spacing w:val="-2"/>
          <w:sz w:val="24"/>
        </w:rPr>
        <w:t>Kependidikan.</w:t>
      </w:r>
    </w:p>
    <w:p w:rsidR="00492C29" w:rsidRDefault="00492C29" w:rsidP="00492C29">
      <w:pPr>
        <w:pStyle w:val="BodyText"/>
        <w:spacing w:before="1"/>
        <w:ind w:left="0"/>
      </w:pPr>
    </w:p>
    <w:p w:rsidR="00492C29" w:rsidRDefault="00492C29" w:rsidP="00E7463D">
      <w:pPr>
        <w:pStyle w:val="BodyText"/>
        <w:ind w:left="993" w:right="1" w:hanging="773"/>
        <w:jc w:val="both"/>
      </w:pPr>
      <w:r>
        <w:t>Rozie, F., dan A. S. Pratikno. 2022. Media Pembelajaran</w:t>
      </w:r>
      <w:r>
        <w:rPr>
          <w:spacing w:val="-4"/>
        </w:rPr>
        <w:t xml:space="preserve"> </w:t>
      </w:r>
      <w:r>
        <w:t>Digital</w:t>
      </w:r>
      <w:r>
        <w:rPr>
          <w:spacing w:val="-3"/>
        </w:rPr>
        <w:t xml:space="preserve"> </w:t>
      </w:r>
      <w:r>
        <w:t>Dalam</w:t>
      </w:r>
      <w:r>
        <w:rPr>
          <w:spacing w:val="-4"/>
        </w:rPr>
        <w:t xml:space="preserve"> </w:t>
      </w:r>
      <w:r>
        <w:t>Pembelajaran</w:t>
      </w:r>
      <w:r>
        <w:rPr>
          <w:spacing w:val="-4"/>
        </w:rPr>
        <w:t xml:space="preserve"> </w:t>
      </w:r>
      <w:r>
        <w:t xml:space="preserve">di Sekolah Dasar. </w:t>
      </w:r>
      <w:hyperlink r:id="rId39">
        <w:r>
          <w:rPr>
            <w:color w:val="0462C1"/>
            <w:u w:val="single" w:color="0462C1"/>
          </w:rPr>
          <w:t>https://unej.id/HQ7hf96</w:t>
        </w:r>
      </w:hyperlink>
      <w:r>
        <w:rPr>
          <w:color w:val="0462C1"/>
        </w:rPr>
        <w:t xml:space="preserve"> </w:t>
      </w:r>
      <w:r>
        <w:t>[diakses pada tanggal 7 Oktober 2023]</w:t>
      </w:r>
    </w:p>
    <w:p w:rsidR="00492C29" w:rsidRDefault="00492C29" w:rsidP="00492C29">
      <w:pPr>
        <w:pStyle w:val="BodyText"/>
        <w:ind w:left="0"/>
      </w:pPr>
    </w:p>
    <w:p w:rsidR="00492C29" w:rsidRDefault="00492C29" w:rsidP="00E7463D">
      <w:pPr>
        <w:spacing w:line="276" w:lineRule="auto"/>
        <w:ind w:left="993" w:hanging="773"/>
        <w:rPr>
          <w:sz w:val="24"/>
        </w:rPr>
      </w:pPr>
      <w:r>
        <w:rPr>
          <w:sz w:val="24"/>
        </w:rPr>
        <w:t>Rifky, S., Suherman, L., Fihrisi, F., Kurniawati, I., Abdurahman, A., Sutiyatno, S.,</w:t>
      </w:r>
      <w:r>
        <w:rPr>
          <w:spacing w:val="-5"/>
          <w:sz w:val="24"/>
        </w:rPr>
        <w:t xml:space="preserve"> </w:t>
      </w:r>
      <w:r>
        <w:rPr>
          <w:sz w:val="24"/>
        </w:rPr>
        <w:t>dkk.</w:t>
      </w:r>
      <w:r>
        <w:rPr>
          <w:spacing w:val="-6"/>
          <w:sz w:val="24"/>
        </w:rPr>
        <w:t xml:space="preserve"> </w:t>
      </w:r>
      <w:r>
        <w:rPr>
          <w:sz w:val="24"/>
        </w:rPr>
        <w:t>2024.</w:t>
      </w:r>
      <w:r>
        <w:rPr>
          <w:spacing w:val="-6"/>
          <w:sz w:val="24"/>
        </w:rPr>
        <w:t xml:space="preserve"> </w:t>
      </w:r>
      <w:r>
        <w:rPr>
          <w:i/>
          <w:sz w:val="24"/>
        </w:rPr>
        <w:t>Buku</w:t>
      </w:r>
      <w:r>
        <w:rPr>
          <w:i/>
          <w:spacing w:val="-6"/>
          <w:sz w:val="24"/>
        </w:rPr>
        <w:t xml:space="preserve"> </w:t>
      </w:r>
      <w:r>
        <w:rPr>
          <w:i/>
          <w:sz w:val="24"/>
        </w:rPr>
        <w:t>ajar</w:t>
      </w:r>
      <w:r>
        <w:rPr>
          <w:i/>
          <w:spacing w:val="-6"/>
          <w:sz w:val="24"/>
        </w:rPr>
        <w:t xml:space="preserve"> </w:t>
      </w:r>
      <w:r>
        <w:rPr>
          <w:i/>
          <w:sz w:val="24"/>
        </w:rPr>
        <w:t>Model</w:t>
      </w:r>
      <w:r>
        <w:rPr>
          <w:i/>
          <w:spacing w:val="-7"/>
          <w:sz w:val="24"/>
        </w:rPr>
        <w:t xml:space="preserve"> </w:t>
      </w:r>
      <w:r>
        <w:rPr>
          <w:i/>
          <w:sz w:val="24"/>
        </w:rPr>
        <w:t>dan</w:t>
      </w:r>
      <w:r>
        <w:rPr>
          <w:i/>
          <w:spacing w:val="-6"/>
          <w:sz w:val="24"/>
        </w:rPr>
        <w:t xml:space="preserve"> </w:t>
      </w:r>
      <w:r>
        <w:rPr>
          <w:i/>
          <w:sz w:val="24"/>
        </w:rPr>
        <w:t xml:space="preserve">strategi Pembelajaran. </w:t>
      </w:r>
      <w:r>
        <w:rPr>
          <w:sz w:val="24"/>
        </w:rPr>
        <w:t xml:space="preserve">PT. Sonpedia Publishing </w:t>
      </w:r>
      <w:r>
        <w:rPr>
          <w:spacing w:val="-2"/>
          <w:sz w:val="24"/>
        </w:rPr>
        <w:t>Indonesia.</w:t>
      </w:r>
    </w:p>
    <w:p w:rsidR="00492C29" w:rsidRDefault="00492C29" w:rsidP="00E7463D">
      <w:pPr>
        <w:tabs>
          <w:tab w:val="left" w:pos="3492"/>
        </w:tabs>
        <w:spacing w:before="199"/>
        <w:ind w:left="993" w:hanging="773"/>
        <w:jc w:val="both"/>
      </w:pPr>
      <w:r>
        <w:rPr>
          <w:sz w:val="24"/>
        </w:rPr>
        <w:t xml:space="preserve">Susilawati, W. O. 2023. Pengembangan Video animasi Berbantu </w:t>
      </w:r>
      <w:r>
        <w:rPr>
          <w:i/>
          <w:sz w:val="24"/>
        </w:rPr>
        <w:t xml:space="preserve">Stop Motion </w:t>
      </w:r>
      <w:r>
        <w:rPr>
          <w:sz w:val="24"/>
        </w:rPr>
        <w:t xml:space="preserve">pada Subtema 4 Muatan PPKN Kelas II sekolah Dasar. </w:t>
      </w:r>
      <w:r>
        <w:rPr>
          <w:i/>
          <w:sz w:val="24"/>
        </w:rPr>
        <w:t>Jurnal Pendidikan dan</w:t>
      </w:r>
      <w:r>
        <w:rPr>
          <w:i/>
          <w:spacing w:val="40"/>
          <w:sz w:val="24"/>
        </w:rPr>
        <w:t xml:space="preserve"> </w:t>
      </w:r>
      <w:r>
        <w:rPr>
          <w:i/>
          <w:spacing w:val="-2"/>
          <w:sz w:val="24"/>
        </w:rPr>
        <w:t>Konseling.</w:t>
      </w:r>
      <w:r>
        <w:rPr>
          <w:spacing w:val="-2"/>
          <w:sz w:val="24"/>
        </w:rPr>
        <w:t>5(1):</w:t>
      </w:r>
      <w:r>
        <w:rPr>
          <w:sz w:val="24"/>
        </w:rPr>
        <w:tab/>
      </w:r>
      <w:r>
        <w:rPr>
          <w:spacing w:val="-2"/>
          <w:sz w:val="24"/>
        </w:rPr>
        <w:t>5933-5942.</w:t>
      </w:r>
      <w:r w:rsidR="00E7463D">
        <w:rPr>
          <w:spacing w:val="-2"/>
          <w:sz w:val="24"/>
        </w:rPr>
        <w:t xml:space="preserve"> </w:t>
      </w:r>
      <w:hyperlink r:id="rId40">
        <w:r>
          <w:rPr>
            <w:color w:val="0462C1"/>
            <w:spacing w:val="-2"/>
            <w:u w:val="single" w:color="0462C1"/>
          </w:rPr>
          <w:t>https://doi.org/10.31004/jpdk.v5i1.11417</w:t>
        </w:r>
      </w:hyperlink>
      <w:r>
        <w:rPr>
          <w:color w:val="0462C1"/>
          <w:spacing w:val="-2"/>
        </w:rPr>
        <w:t xml:space="preserve"> </w:t>
      </w:r>
      <w:r>
        <w:t>[diakses</w:t>
      </w:r>
      <w:r>
        <w:rPr>
          <w:spacing w:val="-7"/>
        </w:rPr>
        <w:t xml:space="preserve"> </w:t>
      </w:r>
      <w:r>
        <w:t>pada</w:t>
      </w:r>
      <w:r>
        <w:rPr>
          <w:spacing w:val="-9"/>
        </w:rPr>
        <w:t xml:space="preserve"> </w:t>
      </w:r>
      <w:r>
        <w:t>tanggal</w:t>
      </w:r>
      <w:r>
        <w:rPr>
          <w:spacing w:val="-8"/>
        </w:rPr>
        <w:t xml:space="preserve"> </w:t>
      </w:r>
      <w:r>
        <w:t>19</w:t>
      </w:r>
      <w:r>
        <w:rPr>
          <w:spacing w:val="-7"/>
        </w:rPr>
        <w:t xml:space="preserve"> </w:t>
      </w:r>
      <w:r>
        <w:t>November</w:t>
      </w:r>
      <w:r>
        <w:rPr>
          <w:spacing w:val="-7"/>
        </w:rPr>
        <w:t xml:space="preserve"> </w:t>
      </w:r>
      <w:r>
        <w:t>2023]</w:t>
      </w:r>
    </w:p>
    <w:p w:rsidR="00492C29" w:rsidRDefault="00492C29" w:rsidP="00492C29">
      <w:pPr>
        <w:pStyle w:val="BodyText"/>
        <w:ind w:left="0"/>
      </w:pPr>
    </w:p>
    <w:p w:rsidR="00A209D1" w:rsidRDefault="00492C29" w:rsidP="00E7463D">
      <w:pPr>
        <w:pStyle w:val="BodyText"/>
        <w:ind w:left="993" w:hanging="773"/>
        <w:jc w:val="both"/>
        <w:rPr>
          <w:spacing w:val="-2"/>
        </w:rPr>
        <w:sectPr w:rsidR="00A209D1" w:rsidSect="004E4F5B">
          <w:type w:val="continuous"/>
          <w:pgSz w:w="11910" w:h="16840"/>
          <w:pgMar w:top="1440" w:right="1440" w:bottom="1440" w:left="1440" w:header="847" w:footer="850" w:gutter="0"/>
          <w:cols w:num="2" w:space="63"/>
          <w:titlePg/>
          <w:docGrid w:linePitch="299"/>
        </w:sectPr>
      </w:pPr>
      <w:r>
        <w:t>Susilawati, W. O., Anggrayni, M., &amp; Nurcahyo, R. 2023. Pengembangan Video Animasi Mata Pelajaran Pendidikan Pancasila Kelas IV dalam Kurikulum Merdeka di Sekolah Dasar. Didaktik: Jurnal Ilmiah</w:t>
      </w:r>
      <w:r>
        <w:rPr>
          <w:spacing w:val="72"/>
        </w:rPr>
        <w:t xml:space="preserve"> </w:t>
      </w:r>
      <w:r>
        <w:t>PGSD</w:t>
      </w:r>
      <w:r>
        <w:rPr>
          <w:spacing w:val="73"/>
        </w:rPr>
        <w:t xml:space="preserve"> </w:t>
      </w:r>
      <w:r>
        <w:t>STKIP</w:t>
      </w:r>
      <w:r>
        <w:rPr>
          <w:spacing w:val="73"/>
        </w:rPr>
        <w:t xml:space="preserve"> </w:t>
      </w:r>
      <w:r>
        <w:t>Subang,</w:t>
      </w:r>
      <w:r>
        <w:rPr>
          <w:spacing w:val="72"/>
        </w:rPr>
        <w:t xml:space="preserve"> </w:t>
      </w:r>
      <w:r>
        <w:t>9(2),</w:t>
      </w:r>
      <w:r>
        <w:rPr>
          <w:spacing w:val="71"/>
        </w:rPr>
        <w:t xml:space="preserve"> </w:t>
      </w:r>
      <w:r>
        <w:rPr>
          <w:spacing w:val="-4"/>
        </w:rPr>
        <w:t>3327-</w:t>
      </w:r>
      <w:r>
        <w:rPr>
          <w:spacing w:val="-2"/>
        </w:rPr>
        <w:t>3338.</w:t>
      </w:r>
    </w:p>
    <w:p w:rsidR="00C150C0" w:rsidRDefault="00C150C0" w:rsidP="0050337A">
      <w:pPr>
        <w:pStyle w:val="BodyText"/>
        <w:ind w:left="0"/>
      </w:pPr>
    </w:p>
    <w:sectPr w:rsidR="00C150C0" w:rsidSect="0050337A">
      <w:headerReference w:type="default" r:id="rId41"/>
      <w:type w:val="continuous"/>
      <w:pgSz w:w="11910" w:h="16840"/>
      <w:pgMar w:top="1440" w:right="1440" w:bottom="1440" w:left="1440" w:header="848" w:footer="0" w:gutter="0"/>
      <w:cols w:num="2" w:space="720" w:equalWidth="0">
        <w:col w:w="4374" w:space="61"/>
        <w:col w:w="4595"/>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5EC" w:rsidRDefault="00FD45EC">
      <w:r>
        <w:separator/>
      </w:r>
    </w:p>
  </w:endnote>
  <w:endnote w:type="continuationSeparator" w:id="0">
    <w:p w:rsidR="00FD45EC" w:rsidRDefault="00FD4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52418655"/>
      <w:docPartObj>
        <w:docPartGallery w:val="Page Numbers (Bottom of Page)"/>
        <w:docPartUnique/>
      </w:docPartObj>
    </w:sdtPr>
    <w:sdtEndPr>
      <w:rPr>
        <w:rStyle w:val="PageNumber"/>
      </w:rPr>
    </w:sdtEndPr>
    <w:sdtContent>
      <w:p w:rsidR="0050337A" w:rsidRDefault="0050337A" w:rsidP="00C11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6666">
          <w:rPr>
            <w:rStyle w:val="PageNumber"/>
            <w:noProof/>
          </w:rPr>
          <w:t>358</w:t>
        </w:r>
        <w:r>
          <w:rPr>
            <w:rStyle w:val="PageNumber"/>
          </w:rPr>
          <w:fldChar w:fldCharType="end"/>
        </w:r>
      </w:p>
    </w:sdtContent>
  </w:sdt>
  <w:p w:rsidR="0050337A" w:rsidRDefault="004E4F5B" w:rsidP="004E4F5B">
    <w:pPr>
      <w:pStyle w:val="Footer"/>
      <w:ind w:right="360"/>
      <w:jc w:val="right"/>
    </w:pPr>
    <w:r w:rsidRPr="004E4F5B">
      <w:rPr>
        <w:b/>
        <w:bCs/>
      </w:rPr>
      <w:t>Pengembangan</w:t>
    </w:r>
    <w:r w:rsidRPr="004E4F5B">
      <w:rPr>
        <w:b/>
        <w:bCs/>
        <w:spacing w:val="-2"/>
      </w:rPr>
      <w:t xml:space="preserve"> </w:t>
    </w:r>
    <w:r w:rsidRPr="004E4F5B">
      <w:rPr>
        <w:b/>
        <w:bCs/>
      </w:rPr>
      <w:t>Media</w:t>
    </w:r>
    <w:r w:rsidRPr="004E4F5B">
      <w:rPr>
        <w:b/>
        <w:bCs/>
        <w:spacing w:val="-6"/>
      </w:rPr>
      <w:t xml:space="preserve"> </w:t>
    </w:r>
    <w:r w:rsidRPr="004E4F5B">
      <w:rPr>
        <w:b/>
        <w:bCs/>
      </w:rPr>
      <w:t>Pembelajaran</w:t>
    </w:r>
    <w:r w:rsidRPr="004E4F5B">
      <w:rPr>
        <w:b/>
        <w:bCs/>
        <w:spacing w:val="-6"/>
      </w:rPr>
      <w:t xml:space="preserve"> </w:t>
    </w:r>
    <w:r w:rsidRPr="004E4F5B">
      <w:rPr>
        <w:b/>
        <w:bCs/>
      </w:rPr>
      <w:t>Video</w:t>
    </w:r>
    <w:r w:rsidRPr="004E4F5B">
      <w:rPr>
        <w:b/>
        <w:bCs/>
        <w:spacing w:val="-6"/>
      </w:rPr>
      <w:t xml:space="preserve"> </w:t>
    </w:r>
    <w:r w:rsidRPr="004E4F5B">
      <w:rPr>
        <w:b/>
        <w:bCs/>
      </w:rPr>
      <w:t>Animasi</w:t>
    </w:r>
    <w:r>
      <w:rPr>
        <w:b/>
        <w:bCs/>
      </w:rPr>
      <w:t xml:space="preserve"> </w:t>
    </w:r>
    <w:r>
      <w:rPr>
        <w:b/>
        <w:bCs/>
      </w:rPr>
      <w:sym w:font="Symbol" w:char="F07C"/>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20410917"/>
      <w:docPartObj>
        <w:docPartGallery w:val="Page Numbers (Bottom of Page)"/>
        <w:docPartUnique/>
      </w:docPartObj>
    </w:sdtPr>
    <w:sdtEndPr>
      <w:rPr>
        <w:rStyle w:val="PageNumber"/>
      </w:rPr>
    </w:sdtEndPr>
    <w:sdtContent>
      <w:p w:rsidR="0050337A" w:rsidRDefault="0050337A" w:rsidP="00C111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6666">
          <w:rPr>
            <w:rStyle w:val="PageNumber"/>
            <w:noProof/>
          </w:rPr>
          <w:t>357</w:t>
        </w:r>
        <w:r>
          <w:rPr>
            <w:rStyle w:val="PageNumber"/>
          </w:rPr>
          <w:fldChar w:fldCharType="end"/>
        </w:r>
      </w:p>
    </w:sdtContent>
  </w:sdt>
  <w:p w:rsidR="0050337A" w:rsidRDefault="004E4F5B" w:rsidP="004E4F5B">
    <w:pPr>
      <w:pStyle w:val="Footer"/>
      <w:ind w:right="360"/>
      <w:jc w:val="right"/>
    </w:pPr>
    <w:r w:rsidRPr="004E4F5B">
      <w:rPr>
        <w:b/>
        <w:bCs/>
      </w:rPr>
      <w:t>Pengembangan</w:t>
    </w:r>
    <w:r w:rsidRPr="004E4F5B">
      <w:rPr>
        <w:b/>
        <w:bCs/>
        <w:spacing w:val="-2"/>
      </w:rPr>
      <w:t xml:space="preserve"> </w:t>
    </w:r>
    <w:r w:rsidRPr="004E4F5B">
      <w:rPr>
        <w:b/>
        <w:bCs/>
      </w:rPr>
      <w:t>Media</w:t>
    </w:r>
    <w:r w:rsidRPr="004E4F5B">
      <w:rPr>
        <w:b/>
        <w:bCs/>
        <w:spacing w:val="-6"/>
      </w:rPr>
      <w:t xml:space="preserve"> </w:t>
    </w:r>
    <w:r w:rsidRPr="004E4F5B">
      <w:rPr>
        <w:b/>
        <w:bCs/>
      </w:rPr>
      <w:t>Pembelajaran</w:t>
    </w:r>
    <w:r w:rsidRPr="004E4F5B">
      <w:rPr>
        <w:b/>
        <w:bCs/>
        <w:spacing w:val="-6"/>
      </w:rPr>
      <w:t xml:space="preserve"> </w:t>
    </w:r>
    <w:r w:rsidRPr="004E4F5B">
      <w:rPr>
        <w:b/>
        <w:bCs/>
      </w:rPr>
      <w:t>Video</w:t>
    </w:r>
    <w:r w:rsidRPr="004E4F5B">
      <w:rPr>
        <w:b/>
        <w:bCs/>
        <w:spacing w:val="-6"/>
      </w:rPr>
      <w:t xml:space="preserve"> </w:t>
    </w:r>
    <w:r w:rsidRPr="004E4F5B">
      <w:rPr>
        <w:b/>
        <w:bCs/>
      </w:rPr>
      <w:t>Animasi</w:t>
    </w:r>
    <w:r>
      <w:t xml:space="preserve"> </w:t>
    </w:r>
    <w:r>
      <w:sym w:font="Symbol" w:char="F07C"/>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F5B" w:rsidRDefault="004E4F5B" w:rsidP="004E4F5B">
    <w:pPr>
      <w:pStyle w:val="Footer"/>
      <w:jc w:val="right"/>
    </w:pPr>
    <w:r w:rsidRPr="004E4F5B">
      <w:rPr>
        <w:b/>
        <w:bCs/>
      </w:rPr>
      <w:t>Pengembangan</w:t>
    </w:r>
    <w:r w:rsidRPr="004E4F5B">
      <w:rPr>
        <w:b/>
        <w:bCs/>
        <w:spacing w:val="-2"/>
      </w:rPr>
      <w:t xml:space="preserve"> </w:t>
    </w:r>
    <w:r w:rsidRPr="004E4F5B">
      <w:rPr>
        <w:b/>
        <w:bCs/>
      </w:rPr>
      <w:t>Media</w:t>
    </w:r>
    <w:r w:rsidRPr="004E4F5B">
      <w:rPr>
        <w:b/>
        <w:bCs/>
        <w:spacing w:val="-6"/>
      </w:rPr>
      <w:t xml:space="preserve"> </w:t>
    </w:r>
    <w:r w:rsidRPr="004E4F5B">
      <w:rPr>
        <w:b/>
        <w:bCs/>
      </w:rPr>
      <w:t>Pembelajaran</w:t>
    </w:r>
    <w:r w:rsidRPr="004E4F5B">
      <w:rPr>
        <w:b/>
        <w:bCs/>
        <w:spacing w:val="-6"/>
      </w:rPr>
      <w:t xml:space="preserve"> </w:t>
    </w:r>
    <w:r w:rsidRPr="004E4F5B">
      <w:rPr>
        <w:b/>
        <w:bCs/>
      </w:rPr>
      <w:t>Video</w:t>
    </w:r>
    <w:r w:rsidRPr="004E4F5B">
      <w:rPr>
        <w:b/>
        <w:bCs/>
        <w:spacing w:val="-6"/>
      </w:rPr>
      <w:t xml:space="preserve"> </w:t>
    </w:r>
    <w:r w:rsidRPr="004E4F5B">
      <w:rPr>
        <w:b/>
        <w:bCs/>
      </w:rPr>
      <w:t>Animasi</w:t>
    </w:r>
    <w:r w:rsidR="008B65A6">
      <w:rPr>
        <w:b/>
        <w:bCs/>
      </w:rPr>
      <w:t>…</w:t>
    </w:r>
    <w:r>
      <w:rPr>
        <w:b/>
        <w:bCs/>
      </w:rPr>
      <w:t xml:space="preserve"> </w:t>
    </w:r>
    <w:r>
      <w:rPr>
        <w:b/>
        <w:bCs/>
      </w:rPr>
      <w:sym w:font="Symbol" w:char="F07C"/>
    </w:r>
    <w:r w:rsidR="008B65A6">
      <w:rPr>
        <w:b/>
        <w:bCs/>
      </w:rPr>
      <w:t>356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5EC" w:rsidRDefault="00FD45EC">
      <w:r>
        <w:separator/>
      </w:r>
    </w:p>
  </w:footnote>
  <w:footnote w:type="continuationSeparator" w:id="0">
    <w:p w:rsidR="00FD45EC" w:rsidRDefault="00FD4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F5B" w:rsidRDefault="008B65A6" w:rsidP="004E4F5B">
    <w:pPr>
      <w:pStyle w:val="BodyText"/>
      <w:spacing w:line="14" w:lineRule="auto"/>
      <w:ind w:left="0"/>
      <w:rPr>
        <w:sz w:val="20"/>
      </w:rPr>
    </w:pPr>
    <w:r>
      <w:rPr>
        <w:noProof/>
      </w:rPr>
      <mc:AlternateContent>
        <mc:Choice Requires="wps">
          <w:drawing>
            <wp:anchor distT="0" distB="0" distL="0" distR="0" simplePos="0" relativeHeight="487269376" behindDoc="1" locked="0" layoutInCell="1" allowOverlap="1" wp14:anchorId="732128A0" wp14:editId="5A2078F6">
              <wp:simplePos x="0" y="0"/>
              <wp:positionH relativeFrom="page">
                <wp:posOffset>5486400</wp:posOffset>
              </wp:positionH>
              <wp:positionV relativeFrom="page">
                <wp:posOffset>528320</wp:posOffset>
              </wp:positionV>
              <wp:extent cx="1023619" cy="152400"/>
              <wp:effectExtent l="0" t="0" r="0" b="0"/>
              <wp:wrapNone/>
              <wp:docPr id="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19" cy="152400"/>
                      </a:xfrm>
                      <a:prstGeom prst="rect">
                        <a:avLst/>
                      </a:prstGeom>
                    </wps:spPr>
                    <wps:txbx>
                      <w:txbxContent>
                        <w:p w:rsidR="008B65A6" w:rsidRDefault="008B65A6" w:rsidP="008B65A6">
                          <w:pPr>
                            <w:spacing w:before="12"/>
                            <w:ind w:left="20"/>
                            <w:rPr>
                              <w:i/>
                              <w:sz w:val="18"/>
                            </w:rPr>
                          </w:pPr>
                          <w:r>
                            <w:rPr>
                              <w:i/>
                              <w:sz w:val="18"/>
                            </w:rPr>
                            <w:t xml:space="preserve">Sekaba, dkk </w:t>
                          </w:r>
                          <w:r>
                            <w:rPr>
                              <w:i/>
                              <w:spacing w:val="-2"/>
                              <w:sz w:val="18"/>
                            </w:rPr>
                            <w:t>(2024)</w:t>
                          </w:r>
                        </w:p>
                      </w:txbxContent>
                    </wps:txbx>
                    <wps:bodyPr wrap="square" lIns="0" tIns="0" rIns="0" bIns="0" rtlCol="0">
                      <a:noAutofit/>
                    </wps:bodyPr>
                  </wps:wsp>
                </a:graphicData>
              </a:graphic>
            </wp:anchor>
          </w:drawing>
        </mc:Choice>
        <mc:Fallback>
          <w:pict>
            <v:shapetype w14:anchorId="732128A0" id="_x0000_t202" coordsize="21600,21600" o:spt="202" path="m,l,21600r21600,l21600,xe">
              <v:stroke joinstyle="miter"/>
              <v:path gradientshapeok="t" o:connecttype="rect"/>
            </v:shapetype>
            <v:shape id="Textbox 16" o:spid="_x0000_s1027" type="#_x0000_t202" style="position:absolute;margin-left:6in;margin-top:41.6pt;width:80.6pt;height:12pt;z-index:-1604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" filled="f" stroked="f">
              <v:path arrowok="t"/>
              <v:textbox inset="0,0,0,0">
                <w:txbxContent>
                  <w:p w:rsidR="008B65A6" w:rsidRDefault="008B65A6" w:rsidP="008B65A6">
                    <w:pPr>
                      <w:spacing w:before="12"/>
                      <w:ind w:left="20"/>
                      <w:rPr>
                        <w:i/>
                        <w:sz w:val="18"/>
                      </w:rPr>
                    </w:pPr>
                    <w:r>
                      <w:rPr>
                        <w:i/>
                        <w:sz w:val="18"/>
                      </w:rPr>
                      <w:t xml:space="preserve">Sekaba, dkk </w:t>
                    </w:r>
                    <w:r>
                      <w:rPr>
                        <w:i/>
                        <w:spacing w:val="-2"/>
                        <w:sz w:val="18"/>
                      </w:rPr>
                      <w:t>(2024)</w:t>
                    </w:r>
                  </w:p>
                </w:txbxContent>
              </v:textbox>
              <w10:wrap anchorx="page" anchory="page"/>
            </v:shape>
          </w:pict>
        </mc:Fallback>
      </mc:AlternateContent>
    </w:r>
    <w:r w:rsidR="004E4F5B">
      <w:rPr>
        <w:noProof/>
      </w:rPr>
      <mc:AlternateContent>
        <mc:Choice Requires="wps">
          <w:drawing>
            <wp:anchor distT="0" distB="0" distL="0" distR="0" simplePos="0" relativeHeight="487264256" behindDoc="1" locked="0" layoutInCell="1" allowOverlap="1" wp14:anchorId="46B64FFD" wp14:editId="5B2772DA">
              <wp:simplePos x="0" y="0"/>
              <wp:positionH relativeFrom="page">
                <wp:posOffset>901700</wp:posOffset>
              </wp:positionH>
              <wp:positionV relativeFrom="page">
                <wp:posOffset>525526</wp:posOffset>
              </wp:positionV>
              <wp:extent cx="2179955" cy="152400"/>
              <wp:effectExtent l="0" t="0" r="0" b="0"/>
              <wp:wrapNone/>
              <wp:docPr id="40"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152400"/>
                      </a:xfrm>
                      <a:prstGeom prst="rect">
                        <a:avLst/>
                      </a:prstGeom>
                    </wps:spPr>
                    <wps:txbx>
                      <w:txbxContent>
                        <w:p w:rsidR="004E4F5B" w:rsidRDefault="00FD45EC" w:rsidP="004E4F5B">
                          <w:pPr>
                            <w:spacing w:before="12"/>
                            <w:ind w:left="20"/>
                            <w:rPr>
                              <w:i/>
                              <w:sz w:val="18"/>
                            </w:rPr>
                          </w:pPr>
                          <w:hyperlink r:id="rId1" w:history="1">
                            <w:r w:rsidR="008B65A6" w:rsidRPr="00C97253">
                              <w:rPr>
                                <w:rStyle w:val="Hyperlink"/>
                                <w:i/>
                                <w:spacing w:val="-2"/>
                                <w:sz w:val="18"/>
                              </w:rPr>
                              <w:t>https://doi.org/10.24114/esjpgsd.v14i3.63339</w:t>
                            </w:r>
                          </w:hyperlink>
                          <w:r w:rsidR="008B65A6">
                            <w:rPr>
                              <w:i/>
                              <w:spacing w:val="-2"/>
                              <w:sz w:val="18"/>
                            </w:rPr>
                            <w:t xml:space="preserve"> </w:t>
                          </w:r>
                        </w:p>
                      </w:txbxContent>
                    </wps:txbx>
                    <wps:bodyPr wrap="square" lIns="0" tIns="0" rIns="0" bIns="0" rtlCol="0">
                      <a:noAutofit/>
                    </wps:bodyPr>
                  </wps:wsp>
                </a:graphicData>
              </a:graphic>
            </wp:anchor>
          </w:drawing>
        </mc:Choice>
        <mc:Fallback>
          <w:pict>
            <v:shape w14:anchorId="46B64FFD" id="Textbox 15" o:spid="_x0000_s1028" type="#_x0000_t202" style="position:absolute;margin-left:71pt;margin-top:41.4pt;width:171.65pt;height:12pt;z-index:-160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" filled="f" stroked="f">
              <v:path arrowok="t"/>
              <v:textbox inset="0,0,0,0">
                <w:txbxContent>
                  <w:p w:rsidR="004E4F5B" w:rsidRDefault="00FD45EC" w:rsidP="004E4F5B">
                    <w:pPr>
                      <w:spacing w:before="12"/>
                      <w:ind w:left="20"/>
                      <w:rPr>
                        <w:i/>
                        <w:sz w:val="18"/>
                      </w:rPr>
                    </w:pPr>
                    <w:hyperlink r:id="rId2" w:history="1">
                      <w:r w:rsidR="008B65A6" w:rsidRPr="00C97253">
                        <w:rPr>
                          <w:rStyle w:val="Hyperlink"/>
                          <w:i/>
                          <w:spacing w:val="-2"/>
                          <w:sz w:val="18"/>
                        </w:rPr>
                        <w:t>https://doi.org/10.24114/esjpgsd.v14i3.63339</w:t>
                      </w:r>
                    </w:hyperlink>
                    <w:r w:rsidR="008B65A6">
                      <w:rPr>
                        <w:i/>
                        <w:spacing w:val="-2"/>
                        <w:sz w:val="18"/>
                      </w:rPr>
                      <w:t xml:space="preserve"> </w:t>
                    </w:r>
                  </w:p>
                </w:txbxContent>
              </v:textbox>
              <w10:wrap anchorx="page" anchory="page"/>
            </v:shape>
          </w:pict>
        </mc:Fallback>
      </mc:AlternateContent>
    </w:r>
  </w:p>
  <w:p w:rsidR="0050337A" w:rsidRDefault="005033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0C0" w:rsidRDefault="004E4F5B">
    <w:pPr>
      <w:pStyle w:val="BodyText"/>
      <w:spacing w:line="14" w:lineRule="auto"/>
      <w:ind w:left="0"/>
      <w:rPr>
        <w:sz w:val="20"/>
      </w:rPr>
    </w:pPr>
    <w:r>
      <w:rPr>
        <w:noProof/>
      </w:rPr>
      <mc:AlternateContent>
        <mc:Choice Requires="wps">
          <w:drawing>
            <wp:anchor distT="0" distB="0" distL="0" distR="0" simplePos="0" relativeHeight="487258112" behindDoc="1" locked="0" layoutInCell="1" allowOverlap="1">
              <wp:simplePos x="0" y="0"/>
              <wp:positionH relativeFrom="page">
                <wp:posOffset>3791292</wp:posOffset>
              </wp:positionH>
              <wp:positionV relativeFrom="page">
                <wp:posOffset>437222</wp:posOffset>
              </wp:positionV>
              <wp:extent cx="3034665" cy="4876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4665" cy="487680"/>
                      </a:xfrm>
                      <a:prstGeom prst="rect">
                        <a:avLst/>
                      </a:prstGeom>
                    </wps:spPr>
                    <wps:txbx>
                      <w:txbxContent>
                        <w:p w:rsidR="00C150C0" w:rsidRDefault="008D5A9F">
                          <w:pPr>
                            <w:spacing w:before="13" w:line="183" w:lineRule="exact"/>
                            <w:ind w:right="18"/>
                            <w:jc w:val="right"/>
                            <w:rPr>
                              <w:i/>
                              <w:sz w:val="16"/>
                            </w:rPr>
                          </w:pPr>
                          <w:r>
                            <w:rPr>
                              <w:i/>
                              <w:color w:val="0462C1"/>
                              <w:spacing w:val="-2"/>
                              <w:sz w:val="16"/>
                              <w:u w:val="single" w:color="0462C1"/>
                            </w:rPr>
                            <w:t>https://jurnal.unimed.ac.id/2012/index.php/elementary/article/view/</w:t>
                          </w:r>
                          <w:r w:rsidR="00E16666">
                            <w:rPr>
                              <w:i/>
                              <w:color w:val="0462C1"/>
                              <w:spacing w:val="-2"/>
                              <w:sz w:val="16"/>
                              <w:u w:val="single" w:color="0462C1"/>
                            </w:rPr>
                            <w:t>67469</w:t>
                          </w:r>
                        </w:p>
                        <w:p w:rsidR="00C150C0" w:rsidRDefault="00FD45EC">
                          <w:pPr>
                            <w:ind w:left="2116" w:right="18" w:hanging="274"/>
                            <w:jc w:val="right"/>
                            <w:rPr>
                              <w:i/>
                              <w:sz w:val="16"/>
                            </w:rPr>
                          </w:pPr>
                          <w:hyperlink r:id="rId1" w:history="1">
                            <w:r w:rsidR="008B65A6" w:rsidRPr="00C97253">
                              <w:rPr>
                                <w:rStyle w:val="Hyperlink"/>
                                <w:i/>
                                <w:spacing w:val="-2"/>
                                <w:sz w:val="16"/>
                              </w:rPr>
                              <w:t>https://doi.org/10.24114/esjpgsd.v11i4.</w:t>
                            </w:r>
                          </w:hyperlink>
                          <w:r w:rsidR="00E16666">
                            <w:rPr>
                              <w:rStyle w:val="Hyperlink"/>
                              <w:i/>
                              <w:spacing w:val="-2"/>
                              <w:sz w:val="16"/>
                            </w:rPr>
                            <w:t>67469</w:t>
                          </w:r>
                          <w:r w:rsidR="008B65A6">
                            <w:rPr>
                              <w:i/>
                              <w:spacing w:val="-2"/>
                              <w:sz w:val="16"/>
                            </w:rPr>
                            <w:t xml:space="preserve"> </w:t>
                          </w:r>
                          <w:r w:rsidR="008D5A9F">
                            <w:rPr>
                              <w:i/>
                              <w:spacing w:val="40"/>
                              <w:sz w:val="16"/>
                            </w:rPr>
                            <w:t xml:space="preserve"> </w:t>
                          </w:r>
                          <w:r w:rsidR="008D5A9F">
                            <w:rPr>
                              <w:i/>
                              <w:sz w:val="16"/>
                            </w:rPr>
                            <w:t>e-issn</w:t>
                          </w:r>
                          <w:r w:rsidR="008D5A9F">
                            <w:rPr>
                              <w:i/>
                              <w:spacing w:val="-1"/>
                              <w:sz w:val="16"/>
                            </w:rPr>
                            <w:t xml:space="preserve"> </w:t>
                          </w:r>
                          <w:r w:rsidR="008D5A9F">
                            <w:rPr>
                              <w:i/>
                              <w:sz w:val="16"/>
                            </w:rPr>
                            <w:t>(2355-1747)</w:t>
                          </w:r>
                          <w:r w:rsidR="008D5A9F">
                            <w:rPr>
                              <w:i/>
                              <w:spacing w:val="-1"/>
                              <w:sz w:val="16"/>
                            </w:rPr>
                            <w:t xml:space="preserve"> </w:t>
                          </w:r>
                          <w:r w:rsidR="008D5A9F">
                            <w:rPr>
                              <w:i/>
                              <w:sz w:val="16"/>
                            </w:rPr>
                            <w:t>&amp;</w:t>
                          </w:r>
                          <w:r w:rsidR="008D5A9F">
                            <w:rPr>
                              <w:i/>
                              <w:spacing w:val="-4"/>
                              <w:sz w:val="16"/>
                            </w:rPr>
                            <w:t xml:space="preserve"> </w:t>
                          </w:r>
                          <w:r w:rsidR="008D5A9F">
                            <w:rPr>
                              <w:i/>
                              <w:sz w:val="16"/>
                            </w:rPr>
                            <w:t>p-issn (2407-</w:t>
                          </w:r>
                          <w:r w:rsidR="008D5A9F">
                            <w:rPr>
                              <w:i/>
                              <w:spacing w:val="-2"/>
                              <w:sz w:val="16"/>
                            </w:rPr>
                            <w:t>4937)</w:t>
                          </w:r>
                        </w:p>
                        <w:p w:rsidR="00C150C0" w:rsidRDefault="008D5A9F">
                          <w:pPr>
                            <w:ind w:left="3046"/>
                            <w:rPr>
                              <w:i/>
                              <w:sz w:val="16"/>
                            </w:rPr>
                          </w:pPr>
                          <w:r>
                            <w:rPr>
                              <w:i/>
                              <w:sz w:val="16"/>
                            </w:rPr>
                            <w:t xml:space="preserve">Volume </w:t>
                          </w:r>
                          <w:r w:rsidR="008B65A6">
                            <w:rPr>
                              <w:i/>
                              <w:sz w:val="16"/>
                            </w:rPr>
                            <w:t>14</w:t>
                          </w:r>
                          <w:r>
                            <w:rPr>
                              <w:i/>
                              <w:sz w:val="16"/>
                            </w:rPr>
                            <w:t xml:space="preserve"> No. </w:t>
                          </w:r>
                          <w:r w:rsidR="008B65A6">
                            <w:rPr>
                              <w:i/>
                              <w:sz w:val="16"/>
                            </w:rPr>
                            <w:t>3</w:t>
                          </w:r>
                          <w:r>
                            <w:rPr>
                              <w:i/>
                              <w:spacing w:val="40"/>
                              <w:sz w:val="16"/>
                            </w:rPr>
                            <w:t xml:space="preserve"> </w:t>
                          </w:r>
                          <w:r>
                            <w:rPr>
                              <w:i/>
                              <w:spacing w:val="-2"/>
                              <w:sz w:val="16"/>
                            </w:rPr>
                            <w:t>(20</w:t>
                          </w:r>
                          <w:r w:rsidR="008B65A6">
                            <w:rPr>
                              <w:i/>
                              <w:spacing w:val="-2"/>
                              <w:sz w:val="16"/>
                            </w:rPr>
                            <w:t>24</w:t>
                          </w:r>
                          <w:r>
                            <w:rPr>
                              <w:i/>
                              <w:spacing w:val="-2"/>
                              <w:sz w:val="16"/>
                            </w:rPr>
                            <w:t>)</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9" type="#_x0000_t202" style="position:absolute;margin-left:298.55pt;margin-top:34.45pt;width:238.95pt;height:38.4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" filled="f" stroked="f">
              <v:path arrowok="t"/>
              <v:textbox inset="0,0,0,0">
                <w:txbxContent>
                  <w:p w:rsidR="00C150C0" w:rsidRDefault="008D5A9F">
                    <w:pPr>
                      <w:spacing w:before="13" w:line="183" w:lineRule="exact"/>
                      <w:ind w:right="18"/>
                      <w:jc w:val="right"/>
                      <w:rPr>
                        <w:i/>
                        <w:sz w:val="16"/>
                      </w:rPr>
                    </w:pPr>
                    <w:r>
                      <w:rPr>
                        <w:i/>
                        <w:color w:val="0462C1"/>
                        <w:spacing w:val="-2"/>
                        <w:sz w:val="16"/>
                        <w:u w:val="single" w:color="0462C1"/>
                      </w:rPr>
                      <w:t>https://jurnal.unimed.ac.id/2012/index.php/elementary/article/view/</w:t>
                    </w:r>
                    <w:r w:rsidR="00E16666">
                      <w:rPr>
                        <w:i/>
                        <w:color w:val="0462C1"/>
                        <w:spacing w:val="-2"/>
                        <w:sz w:val="16"/>
                        <w:u w:val="single" w:color="0462C1"/>
                      </w:rPr>
                      <w:t>67469</w:t>
                    </w:r>
                  </w:p>
                  <w:p w:rsidR="00C150C0" w:rsidRDefault="00FD45EC">
                    <w:pPr>
                      <w:ind w:left="2116" w:right="18" w:hanging="274"/>
                      <w:jc w:val="right"/>
                      <w:rPr>
                        <w:i/>
                        <w:sz w:val="16"/>
                      </w:rPr>
                    </w:pPr>
                    <w:hyperlink r:id="rId2" w:history="1">
                      <w:r w:rsidR="008B65A6" w:rsidRPr="00C97253">
                        <w:rPr>
                          <w:rStyle w:val="Hyperlink"/>
                          <w:i/>
                          <w:spacing w:val="-2"/>
                          <w:sz w:val="16"/>
                        </w:rPr>
                        <w:t>https://doi.org/10.24114/esjpgsd.v11i4.</w:t>
                      </w:r>
                    </w:hyperlink>
                    <w:r w:rsidR="00E16666">
                      <w:rPr>
                        <w:rStyle w:val="Hyperlink"/>
                        <w:i/>
                        <w:spacing w:val="-2"/>
                        <w:sz w:val="16"/>
                      </w:rPr>
                      <w:t>67469</w:t>
                    </w:r>
                    <w:r w:rsidR="008B65A6">
                      <w:rPr>
                        <w:i/>
                        <w:spacing w:val="-2"/>
                        <w:sz w:val="16"/>
                      </w:rPr>
                      <w:t xml:space="preserve"> </w:t>
                    </w:r>
                    <w:r w:rsidR="008D5A9F">
                      <w:rPr>
                        <w:i/>
                        <w:spacing w:val="40"/>
                        <w:sz w:val="16"/>
                      </w:rPr>
                      <w:t xml:space="preserve"> </w:t>
                    </w:r>
                    <w:r w:rsidR="008D5A9F">
                      <w:rPr>
                        <w:i/>
                        <w:sz w:val="16"/>
                      </w:rPr>
                      <w:t>e-issn</w:t>
                    </w:r>
                    <w:r w:rsidR="008D5A9F">
                      <w:rPr>
                        <w:i/>
                        <w:spacing w:val="-1"/>
                        <w:sz w:val="16"/>
                      </w:rPr>
                      <w:t xml:space="preserve"> </w:t>
                    </w:r>
                    <w:r w:rsidR="008D5A9F">
                      <w:rPr>
                        <w:i/>
                        <w:sz w:val="16"/>
                      </w:rPr>
                      <w:t>(2355-1747)</w:t>
                    </w:r>
                    <w:r w:rsidR="008D5A9F">
                      <w:rPr>
                        <w:i/>
                        <w:spacing w:val="-1"/>
                        <w:sz w:val="16"/>
                      </w:rPr>
                      <w:t xml:space="preserve"> </w:t>
                    </w:r>
                    <w:r w:rsidR="008D5A9F">
                      <w:rPr>
                        <w:i/>
                        <w:sz w:val="16"/>
                      </w:rPr>
                      <w:t>&amp;</w:t>
                    </w:r>
                    <w:r w:rsidR="008D5A9F">
                      <w:rPr>
                        <w:i/>
                        <w:spacing w:val="-4"/>
                        <w:sz w:val="16"/>
                      </w:rPr>
                      <w:t xml:space="preserve"> </w:t>
                    </w:r>
                    <w:r w:rsidR="008D5A9F">
                      <w:rPr>
                        <w:i/>
                        <w:sz w:val="16"/>
                      </w:rPr>
                      <w:t>p-issn (2407-</w:t>
                    </w:r>
                    <w:r w:rsidR="008D5A9F">
                      <w:rPr>
                        <w:i/>
                        <w:spacing w:val="-2"/>
                        <w:sz w:val="16"/>
                      </w:rPr>
                      <w:t>4937)</w:t>
                    </w:r>
                  </w:p>
                  <w:p w:rsidR="00C150C0" w:rsidRDefault="008D5A9F">
                    <w:pPr>
                      <w:ind w:left="3046"/>
                      <w:rPr>
                        <w:i/>
                        <w:sz w:val="16"/>
                      </w:rPr>
                    </w:pPr>
                    <w:r>
                      <w:rPr>
                        <w:i/>
                        <w:sz w:val="16"/>
                      </w:rPr>
                      <w:t xml:space="preserve">Volume </w:t>
                    </w:r>
                    <w:r w:rsidR="008B65A6">
                      <w:rPr>
                        <w:i/>
                        <w:sz w:val="16"/>
                      </w:rPr>
                      <w:t>14</w:t>
                    </w:r>
                    <w:r>
                      <w:rPr>
                        <w:i/>
                        <w:sz w:val="16"/>
                      </w:rPr>
                      <w:t xml:space="preserve"> No. </w:t>
                    </w:r>
                    <w:r w:rsidR="008B65A6">
                      <w:rPr>
                        <w:i/>
                        <w:sz w:val="16"/>
                      </w:rPr>
                      <w:t>3</w:t>
                    </w:r>
                    <w:r>
                      <w:rPr>
                        <w:i/>
                        <w:spacing w:val="40"/>
                        <w:sz w:val="16"/>
                      </w:rPr>
                      <w:t xml:space="preserve"> </w:t>
                    </w:r>
                    <w:r>
                      <w:rPr>
                        <w:i/>
                        <w:spacing w:val="-2"/>
                        <w:sz w:val="16"/>
                      </w:rPr>
                      <w:t>(20</w:t>
                    </w:r>
                    <w:r w:rsidR="008B65A6">
                      <w:rPr>
                        <w:i/>
                        <w:spacing w:val="-2"/>
                        <w:sz w:val="16"/>
                      </w:rPr>
                      <w:t>24</w:t>
                    </w:r>
                    <w:r>
                      <w:rPr>
                        <w:i/>
                        <w:spacing w:val="-2"/>
                        <w:sz w:val="16"/>
                      </w:rPr>
                      <w:t>)</w:t>
                    </w:r>
                  </w:p>
                </w:txbxContent>
              </v:textbox>
              <w10:wrap anchorx="page" anchory="page"/>
            </v:shape>
          </w:pict>
        </mc:Fallback>
      </mc:AlternateContent>
    </w:r>
    <w:r w:rsidR="008D5A9F">
      <w:rPr>
        <w:noProof/>
      </w:rPr>
      <w:drawing>
        <wp:anchor distT="0" distB="0" distL="0" distR="0" simplePos="0" relativeHeight="487257600" behindDoc="1" locked="0" layoutInCell="1" allowOverlap="1">
          <wp:simplePos x="0" y="0"/>
          <wp:positionH relativeFrom="page">
            <wp:posOffset>713240</wp:posOffset>
          </wp:positionH>
          <wp:positionV relativeFrom="page">
            <wp:posOffset>447449</wp:posOffset>
          </wp:positionV>
          <wp:extent cx="824459" cy="668880"/>
          <wp:effectExtent l="0" t="0" r="0" b="0"/>
          <wp:wrapNone/>
          <wp:docPr id="3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3" cstate="print"/>
                  <a:stretch>
                    <a:fillRect/>
                  </a:stretch>
                </pic:blipFill>
                <pic:spPr>
                  <a:xfrm>
                    <a:off x="0" y="0"/>
                    <a:ext cx="824459" cy="668880"/>
                  </a:xfrm>
                  <a:prstGeom prst="rect">
                    <a:avLst/>
                  </a:prstGeom>
                </pic:spPr>
              </pic:pic>
            </a:graphicData>
          </a:graphic>
        </wp:anchor>
      </w:drawing>
    </w:r>
    <w:r w:rsidR="008D5A9F">
      <w:rPr>
        <w:noProof/>
      </w:rPr>
      <mc:AlternateContent>
        <mc:Choice Requires="wps">
          <w:drawing>
            <wp:anchor distT="0" distB="0" distL="0" distR="0" simplePos="0" relativeHeight="487258624" behindDoc="1" locked="0" layoutInCell="1" allowOverlap="1">
              <wp:simplePos x="0" y="0"/>
              <wp:positionH relativeFrom="page">
                <wp:posOffset>1690751</wp:posOffset>
              </wp:positionH>
              <wp:positionV relativeFrom="page">
                <wp:posOffset>674116</wp:posOffset>
              </wp:positionV>
              <wp:extent cx="1623695" cy="284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3695" cy="284480"/>
                      </a:xfrm>
                      <a:prstGeom prst="rect">
                        <a:avLst/>
                      </a:prstGeom>
                    </wps:spPr>
                    <wps:txbx>
                      <w:txbxContent>
                        <w:p w:rsidR="00C150C0" w:rsidRDefault="008D5A9F">
                          <w:pPr>
                            <w:spacing w:before="12"/>
                            <w:ind w:left="20" w:right="18"/>
                            <w:rPr>
                              <w:b/>
                              <w:sz w:val="18"/>
                            </w:rPr>
                          </w:pPr>
                          <w:r>
                            <w:rPr>
                              <w:b/>
                              <w:sz w:val="18"/>
                            </w:rPr>
                            <w:t>Elementary School Journal Jurnal</w:t>
                          </w:r>
                          <w:r>
                            <w:rPr>
                              <w:b/>
                              <w:spacing w:val="-12"/>
                              <w:sz w:val="18"/>
                            </w:rPr>
                            <w:t xml:space="preserve"> </w:t>
                          </w:r>
                          <w:r>
                            <w:rPr>
                              <w:b/>
                              <w:sz w:val="18"/>
                            </w:rPr>
                            <w:t>Kajian</w:t>
                          </w:r>
                          <w:r>
                            <w:rPr>
                              <w:b/>
                              <w:spacing w:val="-11"/>
                              <w:sz w:val="18"/>
                            </w:rPr>
                            <w:t xml:space="preserve"> </w:t>
                          </w:r>
                          <w:r>
                            <w:rPr>
                              <w:b/>
                              <w:sz w:val="18"/>
                            </w:rPr>
                            <w:t>Pendidikan</w:t>
                          </w:r>
                          <w:r>
                            <w:rPr>
                              <w:b/>
                              <w:spacing w:val="-11"/>
                              <w:sz w:val="18"/>
                            </w:rPr>
                            <w:t xml:space="preserve"> </w:t>
                          </w:r>
                          <w:r>
                            <w:rPr>
                              <w:b/>
                              <w:sz w:val="18"/>
                            </w:rPr>
                            <w:t>Dasar</w:t>
                          </w:r>
                        </w:p>
                      </w:txbxContent>
                    </wps:txbx>
                    <wps:bodyPr wrap="square" lIns="0" tIns="0" rIns="0" bIns="0" rtlCol="0">
                      <a:noAutofit/>
                    </wps:bodyPr>
                  </wps:wsp>
                </a:graphicData>
              </a:graphic>
            </wp:anchor>
          </w:drawing>
        </mc:Choice>
        <mc:Fallback>
          <w:pict>
            <v:shape id="Textbox 3" o:spid="_x0000_s1030" type="#_x0000_t202" style="position:absolute;margin-left:133.15pt;margin-top:53.1pt;width:127.85pt;height:22.4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" filled="f" stroked="f">
              <v:path arrowok="t"/>
              <v:textbox inset="0,0,0,0">
                <w:txbxContent>
                  <w:p w:rsidR="00C150C0" w:rsidRDefault="008D5A9F">
                    <w:pPr>
                      <w:spacing w:before="12"/>
                      <w:ind w:left="20" w:right="18"/>
                      <w:rPr>
                        <w:b/>
                        <w:sz w:val="18"/>
                      </w:rPr>
                    </w:pPr>
                    <w:r>
                      <w:rPr>
                        <w:b/>
                        <w:sz w:val="18"/>
                      </w:rPr>
                      <w:t>Elementary School Journal Jurnal</w:t>
                    </w:r>
                    <w:r>
                      <w:rPr>
                        <w:b/>
                        <w:spacing w:val="-12"/>
                        <w:sz w:val="18"/>
                      </w:rPr>
                      <w:t xml:space="preserve"> </w:t>
                    </w:r>
                    <w:r>
                      <w:rPr>
                        <w:b/>
                        <w:sz w:val="18"/>
                      </w:rPr>
                      <w:t>Kajian</w:t>
                    </w:r>
                    <w:r>
                      <w:rPr>
                        <w:b/>
                        <w:spacing w:val="-11"/>
                        <w:sz w:val="18"/>
                      </w:rPr>
                      <w:t xml:space="preserve"> </w:t>
                    </w:r>
                    <w:r>
                      <w:rPr>
                        <w:b/>
                        <w:sz w:val="18"/>
                      </w:rPr>
                      <w:t>Pendidikan</w:t>
                    </w:r>
                    <w:r>
                      <w:rPr>
                        <w:b/>
                        <w:spacing w:val="-11"/>
                        <w:sz w:val="18"/>
                      </w:rPr>
                      <w:t xml:space="preserve"> </w:t>
                    </w:r>
                    <w:r>
                      <w:rPr>
                        <w:b/>
                        <w:sz w:val="18"/>
                      </w:rPr>
                      <w:t>Dasar</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37A" w:rsidRDefault="004E4F5B" w:rsidP="008B65A6">
    <w:pPr>
      <w:pStyle w:val="Header"/>
      <w:tabs>
        <w:tab w:val="clear" w:pos="4680"/>
        <w:tab w:val="clear" w:pos="9360"/>
        <w:tab w:val="left" w:pos="7755"/>
      </w:tabs>
    </w:pPr>
    <w:r>
      <w:rPr>
        <w:noProof/>
      </w:rPr>
      <mc:AlternateContent>
        <mc:Choice Requires="wps">
          <w:drawing>
            <wp:anchor distT="0" distB="0" distL="0" distR="0" simplePos="0" relativeHeight="487262208" behindDoc="1" locked="0" layoutInCell="1" allowOverlap="1" wp14:anchorId="443EDB9D" wp14:editId="3A7BE828">
              <wp:simplePos x="0" y="0"/>
              <wp:positionH relativeFrom="page">
                <wp:posOffset>1876424</wp:posOffset>
              </wp:positionH>
              <wp:positionV relativeFrom="page">
                <wp:posOffset>447675</wp:posOffset>
              </wp:positionV>
              <wp:extent cx="4352925" cy="358445"/>
              <wp:effectExtent l="0" t="0" r="0" b="0"/>
              <wp:wrapNone/>
              <wp:docPr id="38"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358445"/>
                      </a:xfrm>
                      <a:prstGeom prst="rect">
                        <a:avLst/>
                      </a:prstGeom>
                    </wps:spPr>
                    <wps:txbx>
                      <w:txbxContent>
                        <w:p w:rsidR="004E4F5B" w:rsidRDefault="004E4F5B" w:rsidP="004E4F5B">
                          <w:pPr>
                            <w:spacing w:before="11"/>
                            <w:ind w:left="20"/>
                            <w:jc w:val="center"/>
                            <w:rPr>
                              <w:i/>
                              <w:spacing w:val="-5"/>
                              <w:sz w:val="20"/>
                            </w:rPr>
                          </w:pPr>
                          <w:r>
                            <w:rPr>
                              <w:sz w:val="20"/>
                            </w:rPr>
                            <w:t>Elementary</w:t>
                          </w:r>
                          <w:r>
                            <w:rPr>
                              <w:spacing w:val="-5"/>
                              <w:sz w:val="20"/>
                            </w:rPr>
                            <w:t xml:space="preserve"> </w:t>
                          </w:r>
                          <w:r>
                            <w:rPr>
                              <w:sz w:val="20"/>
                            </w:rPr>
                            <w:t>School Journal</w:t>
                          </w:r>
                          <w:r>
                            <w:rPr>
                              <w:spacing w:val="1"/>
                              <w:sz w:val="20"/>
                            </w:rPr>
                            <w:t xml:space="preserve"> </w:t>
                          </w:r>
                          <w:r>
                            <w:rPr>
                              <w:sz w:val="20"/>
                            </w:rPr>
                            <w:t>-</w:t>
                          </w:r>
                          <w:r>
                            <w:rPr>
                              <w:spacing w:val="-2"/>
                              <w:sz w:val="20"/>
                            </w:rPr>
                            <w:t xml:space="preserve"> </w:t>
                          </w:r>
                          <w:r>
                            <w:rPr>
                              <w:sz w:val="20"/>
                            </w:rPr>
                            <w:t xml:space="preserve">Volume </w:t>
                          </w:r>
                          <w:r w:rsidR="008B65A6">
                            <w:rPr>
                              <w:i/>
                              <w:sz w:val="20"/>
                            </w:rPr>
                            <w:t xml:space="preserve">14 </w:t>
                          </w:r>
                          <w:r>
                            <w:rPr>
                              <w:i/>
                              <w:sz w:val="20"/>
                            </w:rPr>
                            <w:t xml:space="preserve"> No. </w:t>
                          </w:r>
                          <w:r w:rsidR="008B65A6">
                            <w:rPr>
                              <w:i/>
                              <w:sz w:val="20"/>
                            </w:rPr>
                            <w:t>3</w:t>
                          </w:r>
                          <w:r>
                            <w:rPr>
                              <w:i/>
                              <w:spacing w:val="49"/>
                              <w:sz w:val="20"/>
                            </w:rPr>
                            <w:t xml:space="preserve"> </w:t>
                          </w:r>
                          <w:r>
                            <w:rPr>
                              <w:i/>
                              <w:sz w:val="20"/>
                            </w:rPr>
                            <w:t>(20</w:t>
                          </w:r>
                          <w:r w:rsidR="008B65A6">
                            <w:rPr>
                              <w:i/>
                              <w:sz w:val="20"/>
                            </w:rPr>
                            <w:t>24</w:t>
                          </w:r>
                          <w:r>
                            <w:rPr>
                              <w:i/>
                              <w:sz w:val="20"/>
                            </w:rPr>
                            <w:t>) –</w:t>
                          </w:r>
                          <w:r>
                            <w:rPr>
                              <w:i/>
                              <w:spacing w:val="2"/>
                              <w:sz w:val="20"/>
                            </w:rPr>
                            <w:t xml:space="preserve"> </w:t>
                          </w:r>
                          <w:r>
                            <w:rPr>
                              <w:i/>
                              <w:sz w:val="20"/>
                            </w:rPr>
                            <w:t>(</w:t>
                          </w:r>
                          <w:r w:rsidR="008B65A6">
                            <w:rPr>
                              <w:i/>
                              <w:sz w:val="20"/>
                            </w:rPr>
                            <w:t>H</w:t>
                          </w:r>
                          <w:r>
                            <w:rPr>
                              <w:i/>
                              <w:sz w:val="20"/>
                            </w:rPr>
                            <w:t>al</w:t>
                          </w:r>
                          <w:r>
                            <w:rPr>
                              <w:i/>
                              <w:spacing w:val="-1"/>
                              <w:sz w:val="20"/>
                            </w:rPr>
                            <w:t xml:space="preserve"> </w:t>
                          </w:r>
                          <w:r w:rsidR="008B65A6">
                            <w:rPr>
                              <w:i/>
                              <w:sz w:val="20"/>
                            </w:rPr>
                            <w:t>355</w:t>
                          </w:r>
                          <w:r>
                            <w:rPr>
                              <w:i/>
                              <w:spacing w:val="-1"/>
                              <w:sz w:val="20"/>
                            </w:rPr>
                            <w:t xml:space="preserve"> </w:t>
                          </w:r>
                          <w:r>
                            <w:rPr>
                              <w:i/>
                              <w:sz w:val="20"/>
                            </w:rPr>
                            <w:t>–</w:t>
                          </w:r>
                          <w:r>
                            <w:rPr>
                              <w:i/>
                              <w:spacing w:val="2"/>
                              <w:sz w:val="20"/>
                            </w:rPr>
                            <w:t xml:space="preserve"> </w:t>
                          </w:r>
                          <w:r w:rsidR="008B65A6">
                            <w:rPr>
                              <w:i/>
                              <w:spacing w:val="-5"/>
                              <w:sz w:val="20"/>
                            </w:rPr>
                            <w:t>365</w:t>
                          </w:r>
                          <w:r>
                            <w:rPr>
                              <w:i/>
                              <w:spacing w:val="-5"/>
                              <w:sz w:val="20"/>
                            </w:rPr>
                            <w:t>)</w:t>
                          </w:r>
                        </w:p>
                        <w:p w:rsidR="008B65A6" w:rsidRPr="00CA4C5A" w:rsidRDefault="00FD45EC" w:rsidP="008B65A6">
                          <w:pPr>
                            <w:pBdr>
                              <w:top w:val="nil"/>
                              <w:left w:val="nil"/>
                              <w:bottom w:val="nil"/>
                              <w:right w:val="nil"/>
                              <w:between w:val="nil"/>
                            </w:pBdr>
                            <w:tabs>
                              <w:tab w:val="center" w:pos="4680"/>
                              <w:tab w:val="right" w:pos="9360"/>
                            </w:tabs>
                            <w:ind w:right="-104"/>
                            <w:jc w:val="center"/>
                            <w:rPr>
                              <w:i/>
                              <w:sz w:val="18"/>
                              <w:szCs w:val="18"/>
                              <w:lang w:val="de-CH"/>
                            </w:rPr>
                          </w:pPr>
                          <w:hyperlink r:id="rId1" w:history="1">
                            <w:r w:rsidR="008B65A6" w:rsidRPr="00C97253">
                              <w:rPr>
                                <w:rStyle w:val="Hyperlink"/>
                                <w:i/>
                                <w:sz w:val="18"/>
                                <w:szCs w:val="18"/>
                              </w:rPr>
                              <w:t>https://jurnal.unimed.ac.id/2012/index.php/elementary/article/view/</w:t>
                            </w:r>
                          </w:hyperlink>
                          <w:r w:rsidR="00E16666">
                            <w:rPr>
                              <w:rStyle w:val="Hyperlink"/>
                              <w:i/>
                              <w:sz w:val="18"/>
                              <w:szCs w:val="18"/>
                              <w:lang w:val="de-CH"/>
                            </w:rPr>
                            <w:t>67469</w:t>
                          </w:r>
                        </w:p>
                        <w:p w:rsidR="008B65A6" w:rsidRDefault="008B65A6" w:rsidP="004E4F5B">
                          <w:pPr>
                            <w:spacing w:before="11"/>
                            <w:ind w:left="20"/>
                            <w:jc w:val="center"/>
                            <w:rPr>
                              <w:i/>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3EDB9D" id="_x0000_t202" coordsize="21600,21600" o:spt="202" path="m,l,21600r21600,l21600,xe">
              <v:stroke joinstyle="miter"/>
              <v:path gradientshapeok="t" o:connecttype="rect"/>
            </v:shapetype>
            <v:shape id="Textbox 47" o:spid="_x0000_s1031" type="#_x0000_t202" style="position:absolute;margin-left:147.75pt;margin-top:35.25pt;width:342.75pt;height:28.2pt;z-index:-160542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" filled="f" stroked="f">
              <v:path arrowok="t"/>
              <v:textbox inset="0,0,0,0">
                <w:txbxContent>
                  <w:p w:rsidR="004E4F5B" w:rsidRDefault="004E4F5B" w:rsidP="004E4F5B">
                    <w:pPr>
                      <w:spacing w:before="11"/>
                      <w:ind w:left="20"/>
                      <w:jc w:val="center"/>
                      <w:rPr>
                        <w:i/>
                        <w:spacing w:val="-5"/>
                        <w:sz w:val="20"/>
                      </w:rPr>
                    </w:pPr>
                    <w:r>
                      <w:rPr>
                        <w:sz w:val="20"/>
                      </w:rPr>
                      <w:t>Elementary</w:t>
                    </w:r>
                    <w:r>
                      <w:rPr>
                        <w:spacing w:val="-5"/>
                        <w:sz w:val="20"/>
                      </w:rPr>
                      <w:t xml:space="preserve"> </w:t>
                    </w:r>
                    <w:r>
                      <w:rPr>
                        <w:sz w:val="20"/>
                      </w:rPr>
                      <w:t>School Journal</w:t>
                    </w:r>
                    <w:r>
                      <w:rPr>
                        <w:spacing w:val="1"/>
                        <w:sz w:val="20"/>
                      </w:rPr>
                      <w:t xml:space="preserve"> </w:t>
                    </w:r>
                    <w:r>
                      <w:rPr>
                        <w:sz w:val="20"/>
                      </w:rPr>
                      <w:t>-</w:t>
                    </w:r>
                    <w:r>
                      <w:rPr>
                        <w:spacing w:val="-2"/>
                        <w:sz w:val="20"/>
                      </w:rPr>
                      <w:t xml:space="preserve"> </w:t>
                    </w:r>
                    <w:r>
                      <w:rPr>
                        <w:sz w:val="20"/>
                      </w:rPr>
                      <w:t xml:space="preserve">Volume </w:t>
                    </w:r>
                    <w:r w:rsidR="008B65A6">
                      <w:rPr>
                        <w:i/>
                        <w:sz w:val="20"/>
                      </w:rPr>
                      <w:t xml:space="preserve">14 </w:t>
                    </w:r>
                    <w:r>
                      <w:rPr>
                        <w:i/>
                        <w:sz w:val="20"/>
                      </w:rPr>
                      <w:t xml:space="preserve"> No. </w:t>
                    </w:r>
                    <w:r w:rsidR="008B65A6">
                      <w:rPr>
                        <w:i/>
                        <w:sz w:val="20"/>
                      </w:rPr>
                      <w:t>3</w:t>
                    </w:r>
                    <w:r>
                      <w:rPr>
                        <w:i/>
                        <w:spacing w:val="49"/>
                        <w:sz w:val="20"/>
                      </w:rPr>
                      <w:t xml:space="preserve"> </w:t>
                    </w:r>
                    <w:r>
                      <w:rPr>
                        <w:i/>
                        <w:sz w:val="20"/>
                      </w:rPr>
                      <w:t>(20</w:t>
                    </w:r>
                    <w:r w:rsidR="008B65A6">
                      <w:rPr>
                        <w:i/>
                        <w:sz w:val="20"/>
                      </w:rPr>
                      <w:t>24</w:t>
                    </w:r>
                    <w:r>
                      <w:rPr>
                        <w:i/>
                        <w:sz w:val="20"/>
                      </w:rPr>
                      <w:t>) –</w:t>
                    </w:r>
                    <w:r>
                      <w:rPr>
                        <w:i/>
                        <w:spacing w:val="2"/>
                        <w:sz w:val="20"/>
                      </w:rPr>
                      <w:t xml:space="preserve"> </w:t>
                    </w:r>
                    <w:r>
                      <w:rPr>
                        <w:i/>
                        <w:sz w:val="20"/>
                      </w:rPr>
                      <w:t>(</w:t>
                    </w:r>
                    <w:r w:rsidR="008B65A6">
                      <w:rPr>
                        <w:i/>
                        <w:sz w:val="20"/>
                      </w:rPr>
                      <w:t>H</w:t>
                    </w:r>
                    <w:r>
                      <w:rPr>
                        <w:i/>
                        <w:sz w:val="20"/>
                      </w:rPr>
                      <w:t>al</w:t>
                    </w:r>
                    <w:r>
                      <w:rPr>
                        <w:i/>
                        <w:spacing w:val="-1"/>
                        <w:sz w:val="20"/>
                      </w:rPr>
                      <w:t xml:space="preserve"> </w:t>
                    </w:r>
                    <w:r w:rsidR="008B65A6">
                      <w:rPr>
                        <w:i/>
                        <w:sz w:val="20"/>
                      </w:rPr>
                      <w:t>355</w:t>
                    </w:r>
                    <w:r>
                      <w:rPr>
                        <w:i/>
                        <w:spacing w:val="-1"/>
                        <w:sz w:val="20"/>
                      </w:rPr>
                      <w:t xml:space="preserve"> </w:t>
                    </w:r>
                    <w:r>
                      <w:rPr>
                        <w:i/>
                        <w:sz w:val="20"/>
                      </w:rPr>
                      <w:t>–</w:t>
                    </w:r>
                    <w:r>
                      <w:rPr>
                        <w:i/>
                        <w:spacing w:val="2"/>
                        <w:sz w:val="20"/>
                      </w:rPr>
                      <w:t xml:space="preserve"> </w:t>
                    </w:r>
                    <w:r w:rsidR="008B65A6">
                      <w:rPr>
                        <w:i/>
                        <w:spacing w:val="-5"/>
                        <w:sz w:val="20"/>
                      </w:rPr>
                      <w:t>365</w:t>
                    </w:r>
                    <w:r>
                      <w:rPr>
                        <w:i/>
                        <w:spacing w:val="-5"/>
                        <w:sz w:val="20"/>
                      </w:rPr>
                      <w:t>)</w:t>
                    </w:r>
                  </w:p>
                  <w:p w:rsidR="008B65A6" w:rsidRPr="00CA4C5A" w:rsidRDefault="00FD45EC" w:rsidP="008B65A6">
                    <w:pPr>
                      <w:pBdr>
                        <w:top w:val="nil"/>
                        <w:left w:val="nil"/>
                        <w:bottom w:val="nil"/>
                        <w:right w:val="nil"/>
                        <w:between w:val="nil"/>
                      </w:pBdr>
                      <w:tabs>
                        <w:tab w:val="center" w:pos="4680"/>
                        <w:tab w:val="right" w:pos="9360"/>
                      </w:tabs>
                      <w:ind w:right="-104"/>
                      <w:jc w:val="center"/>
                      <w:rPr>
                        <w:i/>
                        <w:sz w:val="18"/>
                        <w:szCs w:val="18"/>
                        <w:lang w:val="de-CH"/>
                      </w:rPr>
                    </w:pPr>
                    <w:hyperlink r:id="rId2" w:history="1">
                      <w:r w:rsidR="008B65A6" w:rsidRPr="00C97253">
                        <w:rPr>
                          <w:rStyle w:val="Hyperlink"/>
                          <w:i/>
                          <w:sz w:val="18"/>
                          <w:szCs w:val="18"/>
                        </w:rPr>
                        <w:t>https://jurnal.unimed.ac.id/2012/index.php/elementary/article/view/</w:t>
                      </w:r>
                    </w:hyperlink>
                    <w:r w:rsidR="00E16666">
                      <w:rPr>
                        <w:rStyle w:val="Hyperlink"/>
                        <w:i/>
                        <w:sz w:val="18"/>
                        <w:szCs w:val="18"/>
                        <w:lang w:val="de-CH"/>
                      </w:rPr>
                      <w:t>67469</w:t>
                    </w:r>
                  </w:p>
                  <w:p w:rsidR="008B65A6" w:rsidRDefault="008B65A6" w:rsidP="004E4F5B">
                    <w:pPr>
                      <w:spacing w:before="11"/>
                      <w:ind w:left="20"/>
                      <w:jc w:val="center"/>
                      <w:rPr>
                        <w:i/>
                        <w:sz w:val="20"/>
                      </w:rPr>
                    </w:pPr>
                  </w:p>
                </w:txbxContent>
              </v:textbox>
              <w10:wrap anchorx="page" anchory="page"/>
            </v:shape>
          </w:pict>
        </mc:Fallback>
      </mc:AlternateContent>
    </w:r>
    <w:r w:rsidR="008B65A6">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0C0" w:rsidRDefault="008D5A9F">
    <w:pPr>
      <w:pStyle w:val="BodyText"/>
      <w:spacing w:line="14" w:lineRule="auto"/>
      <w:ind w:left="0"/>
      <w:rPr>
        <w:sz w:val="20"/>
      </w:rPr>
    </w:pPr>
    <w:r>
      <w:rPr>
        <w:noProof/>
      </w:rPr>
      <mc:AlternateContent>
        <mc:Choice Requires="wps">
          <w:drawing>
            <wp:anchor distT="0" distB="0" distL="0" distR="0" simplePos="0" relativeHeight="487259648" behindDoc="1" locked="0" layoutInCell="1" allowOverlap="1">
              <wp:simplePos x="0" y="0"/>
              <wp:positionH relativeFrom="page">
                <wp:posOffset>901700</wp:posOffset>
              </wp:positionH>
              <wp:positionV relativeFrom="page">
                <wp:posOffset>525526</wp:posOffset>
              </wp:positionV>
              <wp:extent cx="2179955" cy="1524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9955" cy="152400"/>
                      </a:xfrm>
                      <a:prstGeom prst="rect">
                        <a:avLst/>
                      </a:prstGeom>
                    </wps:spPr>
                    <wps:txbx>
                      <w:txbxContent>
                        <w:p w:rsidR="00C150C0" w:rsidRDefault="00E16666">
                          <w:pPr>
                            <w:spacing w:before="12"/>
                            <w:ind w:left="20"/>
                            <w:rPr>
                              <w:i/>
                              <w:sz w:val="18"/>
                            </w:rPr>
                          </w:pPr>
                          <w:hyperlink r:id="rId1" w:history="1">
                            <w:r w:rsidRPr="00A7367C">
                              <w:rPr>
                                <w:rStyle w:val="Hyperlink"/>
                                <w:i/>
                                <w:spacing w:val="-2"/>
                                <w:sz w:val="18"/>
                              </w:rPr>
                              <w:t>https://doi.org/10.24114/esjpgsd.v14i3.67469</w:t>
                            </w:r>
                          </w:hyperlink>
                          <w:r>
                            <w:rPr>
                              <w:i/>
                              <w:spacing w:val="-2"/>
                              <w:sz w:val="18"/>
                            </w:rPr>
                            <w:t xml:space="preserve"> </w:t>
                          </w:r>
                          <w:r w:rsidR="008B65A6">
                            <w:rPr>
                              <w:i/>
                              <w:spacing w:val="-2"/>
                              <w:sz w:val="18"/>
                            </w:rPr>
                            <w:t xml:space="preserve"> </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2" type="#_x0000_t202" style="position:absolute;margin-left:71pt;margin-top:41.4pt;width:171.65pt;height:12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" filled="f" stroked="f">
              <v:path arrowok="t"/>
              <v:textbox inset="0,0,0,0">
                <w:txbxContent>
                  <w:p w:rsidR="00C150C0" w:rsidRDefault="00E16666">
                    <w:pPr>
                      <w:spacing w:before="12"/>
                      <w:ind w:left="20"/>
                      <w:rPr>
                        <w:i/>
                        <w:sz w:val="18"/>
                      </w:rPr>
                    </w:pPr>
                    <w:hyperlink r:id="rId2" w:history="1">
                      <w:r w:rsidRPr="00A7367C">
                        <w:rPr>
                          <w:rStyle w:val="Hyperlink"/>
                          <w:i/>
                          <w:spacing w:val="-2"/>
                          <w:sz w:val="18"/>
                        </w:rPr>
                        <w:t>https://doi.org/10.24114/esjpgsd.v14i3.67469</w:t>
                      </w:r>
                    </w:hyperlink>
                    <w:r>
                      <w:rPr>
                        <w:i/>
                        <w:spacing w:val="-2"/>
                        <w:sz w:val="18"/>
                      </w:rPr>
                      <w:t xml:space="preserve"> </w:t>
                    </w:r>
                    <w:r w:rsidR="008B65A6">
                      <w:rPr>
                        <w:i/>
                        <w:spacing w:val="-2"/>
                        <w:sz w:val="18"/>
                      </w:rPr>
                      <w:t xml:space="preserve"> </w:t>
                    </w:r>
                  </w:p>
                </w:txbxContent>
              </v:textbox>
              <w10:wrap anchorx="page" anchory="page"/>
            </v:shape>
          </w:pict>
        </mc:Fallback>
      </mc:AlternateContent>
    </w:r>
    <w:r>
      <w:rPr>
        <w:noProof/>
      </w:rPr>
      <mc:AlternateContent>
        <mc:Choice Requires="wps">
          <w:drawing>
            <wp:anchor distT="0" distB="0" distL="0" distR="0" simplePos="0" relativeHeight="487260160" behindDoc="1" locked="0" layoutInCell="1" allowOverlap="1">
              <wp:simplePos x="0" y="0"/>
              <wp:positionH relativeFrom="page">
                <wp:posOffset>5666359</wp:posOffset>
              </wp:positionH>
              <wp:positionV relativeFrom="page">
                <wp:posOffset>525526</wp:posOffset>
              </wp:positionV>
              <wp:extent cx="1023619" cy="1524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3619" cy="152400"/>
                      </a:xfrm>
                      <a:prstGeom prst="rect">
                        <a:avLst/>
                      </a:prstGeom>
                    </wps:spPr>
                    <wps:txbx>
                      <w:txbxContent>
                        <w:p w:rsidR="00C150C0" w:rsidRDefault="008B65A6">
                          <w:pPr>
                            <w:spacing w:before="12"/>
                            <w:ind w:left="20"/>
                            <w:rPr>
                              <w:i/>
                              <w:sz w:val="18"/>
                            </w:rPr>
                          </w:pPr>
                          <w:r>
                            <w:rPr>
                              <w:i/>
                              <w:sz w:val="18"/>
                            </w:rPr>
                            <w:t>Sekaba, dkk</w:t>
                          </w:r>
                          <w:r w:rsidR="008D5A9F">
                            <w:rPr>
                              <w:i/>
                              <w:sz w:val="18"/>
                            </w:rPr>
                            <w:t xml:space="preserve"> </w:t>
                          </w:r>
                          <w:r w:rsidR="008D5A9F">
                            <w:rPr>
                              <w:i/>
                              <w:spacing w:val="-2"/>
                              <w:sz w:val="18"/>
                            </w:rPr>
                            <w:t>(</w:t>
                          </w:r>
                          <w:r>
                            <w:rPr>
                              <w:i/>
                              <w:spacing w:val="-2"/>
                              <w:sz w:val="18"/>
                            </w:rPr>
                            <w:t>2024</w:t>
                          </w:r>
                          <w:r w:rsidR="008D5A9F">
                            <w:rPr>
                              <w:i/>
                              <w:spacing w:val="-2"/>
                              <w:sz w:val="18"/>
                            </w:rPr>
                            <w:t>)</w:t>
                          </w:r>
                        </w:p>
                      </w:txbxContent>
                    </wps:txbx>
                    <wps:bodyPr wrap="square" lIns="0" tIns="0" rIns="0" bIns="0" rtlCol="0">
                      <a:noAutofit/>
                    </wps:bodyPr>
                  </wps:wsp>
                </a:graphicData>
              </a:graphic>
            </wp:anchor>
          </w:drawing>
        </mc:Choice>
        <mc:Fallback>
          <w:pict>
            <v:shape id="_x0000_s1033" type="#_x0000_t202" style="position:absolute;margin-left:446.15pt;margin-top:41.4pt;width:80.6pt;height:12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" filled="f" stroked="f">
              <v:path arrowok="t"/>
              <v:textbox inset="0,0,0,0">
                <w:txbxContent>
                  <w:p w:rsidR="00C150C0" w:rsidRDefault="008B65A6">
                    <w:pPr>
                      <w:spacing w:before="12"/>
                      <w:ind w:left="20"/>
                      <w:rPr>
                        <w:i/>
                        <w:sz w:val="18"/>
                      </w:rPr>
                    </w:pPr>
                    <w:r>
                      <w:rPr>
                        <w:i/>
                        <w:sz w:val="18"/>
                      </w:rPr>
                      <w:t>Sekaba, dkk</w:t>
                    </w:r>
                    <w:r w:rsidR="008D5A9F">
                      <w:rPr>
                        <w:i/>
                        <w:sz w:val="18"/>
                      </w:rPr>
                      <w:t xml:space="preserve"> </w:t>
                    </w:r>
                    <w:r w:rsidR="008D5A9F">
                      <w:rPr>
                        <w:i/>
                        <w:spacing w:val="-2"/>
                        <w:sz w:val="18"/>
                      </w:rPr>
                      <w:t>(</w:t>
                    </w:r>
                    <w:r>
                      <w:rPr>
                        <w:i/>
                        <w:spacing w:val="-2"/>
                        <w:sz w:val="18"/>
                      </w:rPr>
                      <w:t>2024</w:t>
                    </w:r>
                    <w:r w:rsidR="008D5A9F">
                      <w:rPr>
                        <w:i/>
                        <w:spacing w:val="-2"/>
                        <w:sz w:val="18"/>
                      </w:rPr>
                      <w:t>)</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C29" w:rsidRDefault="008B65A6">
    <w:pPr>
      <w:pStyle w:val="BodyText"/>
      <w:spacing w:line="14" w:lineRule="auto"/>
      <w:ind w:left="0"/>
      <w:rPr>
        <w:sz w:val="20"/>
      </w:rPr>
    </w:pPr>
    <w:r>
      <w:rPr>
        <w:noProof/>
      </w:rPr>
      <mc:AlternateContent>
        <mc:Choice Requires="wps">
          <w:drawing>
            <wp:anchor distT="0" distB="0" distL="0" distR="0" simplePos="0" relativeHeight="487267328" behindDoc="1" locked="0" layoutInCell="1" allowOverlap="1" wp14:anchorId="73AB6B63" wp14:editId="1243B8FE">
              <wp:simplePos x="0" y="0"/>
              <wp:positionH relativeFrom="page">
                <wp:posOffset>1657350</wp:posOffset>
              </wp:positionH>
              <wp:positionV relativeFrom="page">
                <wp:posOffset>318770</wp:posOffset>
              </wp:positionV>
              <wp:extent cx="4352925" cy="358445"/>
              <wp:effectExtent l="0" t="0" r="0" b="0"/>
              <wp:wrapNone/>
              <wp:docPr id="1"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52925" cy="358445"/>
                      </a:xfrm>
                      <a:prstGeom prst="rect">
                        <a:avLst/>
                      </a:prstGeom>
                    </wps:spPr>
                    <wps:txbx>
                      <w:txbxContent>
                        <w:p w:rsidR="008B65A6" w:rsidRDefault="008B65A6" w:rsidP="008B65A6">
                          <w:pPr>
                            <w:spacing w:before="11"/>
                            <w:ind w:left="20"/>
                            <w:jc w:val="center"/>
                            <w:rPr>
                              <w:i/>
                              <w:spacing w:val="-5"/>
                              <w:sz w:val="20"/>
                            </w:rPr>
                          </w:pPr>
                          <w:r>
                            <w:rPr>
                              <w:sz w:val="20"/>
                            </w:rPr>
                            <w:t>Elementary</w:t>
                          </w:r>
                          <w:r>
                            <w:rPr>
                              <w:spacing w:val="-5"/>
                              <w:sz w:val="20"/>
                            </w:rPr>
                            <w:t xml:space="preserve"> </w:t>
                          </w:r>
                          <w:r>
                            <w:rPr>
                              <w:sz w:val="20"/>
                            </w:rPr>
                            <w:t>School Journal</w:t>
                          </w:r>
                          <w:r>
                            <w:rPr>
                              <w:spacing w:val="1"/>
                              <w:sz w:val="20"/>
                            </w:rPr>
                            <w:t xml:space="preserve"> </w:t>
                          </w:r>
                          <w:r>
                            <w:rPr>
                              <w:sz w:val="20"/>
                            </w:rPr>
                            <w:t>-</w:t>
                          </w:r>
                          <w:r>
                            <w:rPr>
                              <w:spacing w:val="-2"/>
                              <w:sz w:val="20"/>
                            </w:rPr>
                            <w:t xml:space="preserve"> </w:t>
                          </w:r>
                          <w:r>
                            <w:rPr>
                              <w:sz w:val="20"/>
                            </w:rPr>
                            <w:t xml:space="preserve">Volume </w:t>
                          </w:r>
                          <w:r>
                            <w:rPr>
                              <w:i/>
                              <w:sz w:val="20"/>
                            </w:rPr>
                            <w:t>14  No. 3</w:t>
                          </w:r>
                          <w:r>
                            <w:rPr>
                              <w:i/>
                              <w:spacing w:val="49"/>
                              <w:sz w:val="20"/>
                            </w:rPr>
                            <w:t xml:space="preserve"> </w:t>
                          </w:r>
                          <w:r>
                            <w:rPr>
                              <w:i/>
                              <w:sz w:val="20"/>
                            </w:rPr>
                            <w:t>(2024) –</w:t>
                          </w:r>
                          <w:r>
                            <w:rPr>
                              <w:i/>
                              <w:spacing w:val="2"/>
                              <w:sz w:val="20"/>
                            </w:rPr>
                            <w:t xml:space="preserve"> </w:t>
                          </w:r>
                          <w:r>
                            <w:rPr>
                              <w:i/>
                              <w:sz w:val="20"/>
                            </w:rPr>
                            <w:t>(Hal</w:t>
                          </w:r>
                          <w:r>
                            <w:rPr>
                              <w:i/>
                              <w:spacing w:val="-1"/>
                              <w:sz w:val="20"/>
                            </w:rPr>
                            <w:t xml:space="preserve"> </w:t>
                          </w:r>
                          <w:r>
                            <w:rPr>
                              <w:i/>
                              <w:sz w:val="20"/>
                            </w:rPr>
                            <w:t>355</w:t>
                          </w:r>
                          <w:r>
                            <w:rPr>
                              <w:i/>
                              <w:spacing w:val="-1"/>
                              <w:sz w:val="20"/>
                            </w:rPr>
                            <w:t xml:space="preserve"> </w:t>
                          </w:r>
                          <w:r>
                            <w:rPr>
                              <w:i/>
                              <w:sz w:val="20"/>
                            </w:rPr>
                            <w:t>–</w:t>
                          </w:r>
                          <w:r>
                            <w:rPr>
                              <w:i/>
                              <w:spacing w:val="2"/>
                              <w:sz w:val="20"/>
                            </w:rPr>
                            <w:t xml:space="preserve"> </w:t>
                          </w:r>
                          <w:r>
                            <w:rPr>
                              <w:i/>
                              <w:spacing w:val="-5"/>
                              <w:sz w:val="20"/>
                            </w:rPr>
                            <w:t>365)</w:t>
                          </w:r>
                        </w:p>
                        <w:p w:rsidR="008B65A6" w:rsidRPr="00CA4C5A" w:rsidRDefault="00FD45EC" w:rsidP="008B65A6">
                          <w:pPr>
                            <w:pBdr>
                              <w:top w:val="nil"/>
                              <w:left w:val="nil"/>
                              <w:bottom w:val="nil"/>
                              <w:right w:val="nil"/>
                              <w:between w:val="nil"/>
                            </w:pBdr>
                            <w:tabs>
                              <w:tab w:val="center" w:pos="4680"/>
                              <w:tab w:val="right" w:pos="9360"/>
                            </w:tabs>
                            <w:ind w:right="-104"/>
                            <w:jc w:val="center"/>
                            <w:rPr>
                              <w:i/>
                              <w:sz w:val="18"/>
                              <w:szCs w:val="18"/>
                              <w:lang w:val="de-CH"/>
                            </w:rPr>
                          </w:pPr>
                          <w:hyperlink r:id="rId1" w:history="1">
                            <w:r w:rsidR="008B65A6" w:rsidRPr="00C97253">
                              <w:rPr>
                                <w:rStyle w:val="Hyperlink"/>
                                <w:i/>
                                <w:sz w:val="18"/>
                                <w:szCs w:val="18"/>
                              </w:rPr>
                              <w:t>https://jurnal.unimed.ac.id/2012/index.php/elementary/article/view/</w:t>
                            </w:r>
                          </w:hyperlink>
                          <w:r w:rsidR="008B65A6">
                            <w:rPr>
                              <w:rStyle w:val="Hyperlink"/>
                              <w:i/>
                              <w:sz w:val="18"/>
                              <w:szCs w:val="18"/>
                              <w:lang w:val="de-CH"/>
                            </w:rPr>
                            <w:t>63339</w:t>
                          </w:r>
                        </w:p>
                        <w:p w:rsidR="008B65A6" w:rsidRDefault="008B65A6" w:rsidP="008B65A6">
                          <w:pPr>
                            <w:spacing w:before="11"/>
                            <w:ind w:left="20"/>
                            <w:jc w:val="center"/>
                            <w:rPr>
                              <w:i/>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3AB6B63" id="_x0000_t202" coordsize="21600,21600" o:spt="202" path="m,l,21600r21600,l21600,xe">
              <v:stroke joinstyle="miter"/>
              <v:path gradientshapeok="t" o:connecttype="rect"/>
            </v:shapetype>
            <v:shape id="_x0000_s1034" type="#_x0000_t202" style="position:absolute;margin-left:130.5pt;margin-top:25.1pt;width:342.75pt;height:28.2pt;z-index:-160491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" filled="f" stroked="f">
              <v:path arrowok="t"/>
              <v:textbox inset="0,0,0,0">
                <w:txbxContent>
                  <w:p w:rsidR="008B65A6" w:rsidRDefault="008B65A6" w:rsidP="008B65A6">
                    <w:pPr>
                      <w:spacing w:before="11"/>
                      <w:ind w:left="20"/>
                      <w:jc w:val="center"/>
                      <w:rPr>
                        <w:i/>
                        <w:spacing w:val="-5"/>
                        <w:sz w:val="20"/>
                      </w:rPr>
                    </w:pPr>
                    <w:r>
                      <w:rPr>
                        <w:sz w:val="20"/>
                      </w:rPr>
                      <w:t>Elementary</w:t>
                    </w:r>
                    <w:r>
                      <w:rPr>
                        <w:spacing w:val="-5"/>
                        <w:sz w:val="20"/>
                      </w:rPr>
                      <w:t xml:space="preserve"> </w:t>
                    </w:r>
                    <w:r>
                      <w:rPr>
                        <w:sz w:val="20"/>
                      </w:rPr>
                      <w:t>School Journal</w:t>
                    </w:r>
                    <w:r>
                      <w:rPr>
                        <w:spacing w:val="1"/>
                        <w:sz w:val="20"/>
                      </w:rPr>
                      <w:t xml:space="preserve"> </w:t>
                    </w:r>
                    <w:r>
                      <w:rPr>
                        <w:sz w:val="20"/>
                      </w:rPr>
                      <w:t>-</w:t>
                    </w:r>
                    <w:r>
                      <w:rPr>
                        <w:spacing w:val="-2"/>
                        <w:sz w:val="20"/>
                      </w:rPr>
                      <w:t xml:space="preserve"> </w:t>
                    </w:r>
                    <w:r>
                      <w:rPr>
                        <w:sz w:val="20"/>
                      </w:rPr>
                      <w:t xml:space="preserve">Volume </w:t>
                    </w:r>
                    <w:r>
                      <w:rPr>
                        <w:i/>
                        <w:sz w:val="20"/>
                      </w:rPr>
                      <w:t>14  No. 3</w:t>
                    </w:r>
                    <w:r>
                      <w:rPr>
                        <w:i/>
                        <w:spacing w:val="49"/>
                        <w:sz w:val="20"/>
                      </w:rPr>
                      <w:t xml:space="preserve"> </w:t>
                    </w:r>
                    <w:r>
                      <w:rPr>
                        <w:i/>
                        <w:sz w:val="20"/>
                      </w:rPr>
                      <w:t>(2024) –</w:t>
                    </w:r>
                    <w:r>
                      <w:rPr>
                        <w:i/>
                        <w:spacing w:val="2"/>
                        <w:sz w:val="20"/>
                      </w:rPr>
                      <w:t xml:space="preserve"> </w:t>
                    </w:r>
                    <w:r>
                      <w:rPr>
                        <w:i/>
                        <w:sz w:val="20"/>
                      </w:rPr>
                      <w:t>(Hal</w:t>
                    </w:r>
                    <w:r>
                      <w:rPr>
                        <w:i/>
                        <w:spacing w:val="-1"/>
                        <w:sz w:val="20"/>
                      </w:rPr>
                      <w:t xml:space="preserve"> </w:t>
                    </w:r>
                    <w:r>
                      <w:rPr>
                        <w:i/>
                        <w:sz w:val="20"/>
                      </w:rPr>
                      <w:t>355</w:t>
                    </w:r>
                    <w:r>
                      <w:rPr>
                        <w:i/>
                        <w:spacing w:val="-1"/>
                        <w:sz w:val="20"/>
                      </w:rPr>
                      <w:t xml:space="preserve"> </w:t>
                    </w:r>
                    <w:r>
                      <w:rPr>
                        <w:i/>
                        <w:sz w:val="20"/>
                      </w:rPr>
                      <w:t>–</w:t>
                    </w:r>
                    <w:r>
                      <w:rPr>
                        <w:i/>
                        <w:spacing w:val="2"/>
                        <w:sz w:val="20"/>
                      </w:rPr>
                      <w:t xml:space="preserve"> </w:t>
                    </w:r>
                    <w:r>
                      <w:rPr>
                        <w:i/>
                        <w:spacing w:val="-5"/>
                        <w:sz w:val="20"/>
                      </w:rPr>
                      <w:t>365)</w:t>
                    </w:r>
                  </w:p>
                  <w:p w:rsidR="008B65A6" w:rsidRPr="00CA4C5A" w:rsidRDefault="00FD45EC" w:rsidP="008B65A6">
                    <w:pPr>
                      <w:pBdr>
                        <w:top w:val="nil"/>
                        <w:left w:val="nil"/>
                        <w:bottom w:val="nil"/>
                        <w:right w:val="nil"/>
                        <w:between w:val="nil"/>
                      </w:pBdr>
                      <w:tabs>
                        <w:tab w:val="center" w:pos="4680"/>
                        <w:tab w:val="right" w:pos="9360"/>
                      </w:tabs>
                      <w:ind w:right="-104"/>
                      <w:jc w:val="center"/>
                      <w:rPr>
                        <w:i/>
                        <w:sz w:val="18"/>
                        <w:szCs w:val="18"/>
                        <w:lang w:val="de-CH"/>
                      </w:rPr>
                    </w:pPr>
                    <w:hyperlink r:id="rId2" w:history="1">
                      <w:r w:rsidR="008B65A6" w:rsidRPr="00C97253">
                        <w:rPr>
                          <w:rStyle w:val="Hyperlink"/>
                          <w:i/>
                          <w:sz w:val="18"/>
                          <w:szCs w:val="18"/>
                        </w:rPr>
                        <w:t>https://jurnal.unimed.ac.id/2012/index.php/elementary/article/view/</w:t>
                      </w:r>
                    </w:hyperlink>
                    <w:r w:rsidR="008B65A6">
                      <w:rPr>
                        <w:rStyle w:val="Hyperlink"/>
                        <w:i/>
                        <w:sz w:val="18"/>
                        <w:szCs w:val="18"/>
                        <w:lang w:val="de-CH"/>
                      </w:rPr>
                      <w:t>63339</w:t>
                    </w:r>
                  </w:p>
                  <w:p w:rsidR="008B65A6" w:rsidRDefault="008B65A6" w:rsidP="008B65A6">
                    <w:pPr>
                      <w:spacing w:before="11"/>
                      <w:ind w:left="20"/>
                      <w:jc w:val="center"/>
                      <w:rPr>
                        <w:i/>
                        <w:sz w:val="20"/>
                      </w:rPr>
                    </w:pP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0C0" w:rsidRDefault="008D5A9F">
    <w:pPr>
      <w:pStyle w:val="BodyText"/>
      <w:spacing w:line="14" w:lineRule="auto"/>
      <w:ind w:left="0"/>
      <w:rPr>
        <w:sz w:val="20"/>
      </w:rPr>
    </w:pPr>
    <w:r>
      <w:rPr>
        <w:noProof/>
      </w:rPr>
      <mc:AlternateContent>
        <mc:Choice Requires="wps">
          <w:drawing>
            <wp:anchor distT="0" distB="0" distL="0" distR="0" simplePos="0" relativeHeight="251667456" behindDoc="1" locked="0" layoutInCell="1" allowOverlap="1">
              <wp:simplePos x="0" y="0"/>
              <wp:positionH relativeFrom="page">
                <wp:posOffset>1749170</wp:posOffset>
              </wp:positionH>
              <wp:positionV relativeFrom="page">
                <wp:posOffset>525638</wp:posOffset>
              </wp:positionV>
              <wp:extent cx="4064000" cy="1663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64000" cy="166370"/>
                      </a:xfrm>
                      <a:prstGeom prst="rect">
                        <a:avLst/>
                      </a:prstGeom>
                    </wps:spPr>
                    <wps:txbx>
                      <w:txbxContent>
                        <w:p w:rsidR="00C150C0" w:rsidRDefault="008D5A9F">
                          <w:pPr>
                            <w:spacing w:before="11"/>
                            <w:ind w:left="20"/>
                            <w:rPr>
                              <w:i/>
                              <w:sz w:val="20"/>
                            </w:rPr>
                          </w:pPr>
                          <w:r>
                            <w:rPr>
                              <w:sz w:val="20"/>
                            </w:rPr>
                            <w:t>Elementary</w:t>
                          </w:r>
                          <w:r>
                            <w:rPr>
                              <w:spacing w:val="-5"/>
                              <w:sz w:val="20"/>
                            </w:rPr>
                            <w:t xml:space="preserve"> </w:t>
                          </w:r>
                          <w:r>
                            <w:rPr>
                              <w:sz w:val="20"/>
                            </w:rPr>
                            <w:t>School Journal</w:t>
                          </w:r>
                          <w:r>
                            <w:rPr>
                              <w:spacing w:val="1"/>
                              <w:sz w:val="20"/>
                            </w:rPr>
                            <w:t xml:space="preserve"> </w:t>
                          </w:r>
                          <w:r>
                            <w:rPr>
                              <w:sz w:val="20"/>
                            </w:rPr>
                            <w:t>-</w:t>
                          </w:r>
                          <w:r>
                            <w:rPr>
                              <w:spacing w:val="-2"/>
                              <w:sz w:val="20"/>
                            </w:rPr>
                            <w:t xml:space="preserve"> </w:t>
                          </w:r>
                          <w:r>
                            <w:rPr>
                              <w:sz w:val="20"/>
                            </w:rPr>
                            <w:t xml:space="preserve">Volume </w:t>
                          </w:r>
                          <w:r>
                            <w:rPr>
                              <w:i/>
                              <w:sz w:val="20"/>
                            </w:rPr>
                            <w:t>Volume</w:t>
                          </w:r>
                          <w:r>
                            <w:rPr>
                              <w:i/>
                              <w:spacing w:val="-1"/>
                              <w:sz w:val="20"/>
                            </w:rPr>
                            <w:t xml:space="preserve"> </w:t>
                          </w:r>
                          <w:r>
                            <w:rPr>
                              <w:i/>
                              <w:sz w:val="20"/>
                            </w:rPr>
                            <w:t>XX, No. X</w:t>
                          </w:r>
                          <w:r>
                            <w:rPr>
                              <w:i/>
                              <w:spacing w:val="49"/>
                              <w:sz w:val="20"/>
                            </w:rPr>
                            <w:t xml:space="preserve"> </w:t>
                          </w:r>
                          <w:r>
                            <w:rPr>
                              <w:i/>
                              <w:sz w:val="20"/>
                            </w:rPr>
                            <w:t>(20XX) –</w:t>
                          </w:r>
                          <w:r>
                            <w:rPr>
                              <w:i/>
                              <w:spacing w:val="2"/>
                              <w:sz w:val="20"/>
                            </w:rPr>
                            <w:t xml:space="preserve"> </w:t>
                          </w:r>
                          <w:r>
                            <w:rPr>
                              <w:i/>
                              <w:sz w:val="20"/>
                            </w:rPr>
                            <w:t>(hal</w:t>
                          </w:r>
                          <w:r>
                            <w:rPr>
                              <w:i/>
                              <w:spacing w:val="-1"/>
                              <w:sz w:val="20"/>
                            </w:rPr>
                            <w:t xml:space="preserve"> </w:t>
                          </w:r>
                          <w:r>
                            <w:rPr>
                              <w:i/>
                              <w:sz w:val="20"/>
                            </w:rPr>
                            <w:t>xx</w:t>
                          </w:r>
                          <w:r>
                            <w:rPr>
                              <w:i/>
                              <w:spacing w:val="-1"/>
                              <w:sz w:val="20"/>
                            </w:rPr>
                            <w:t xml:space="preserve"> </w:t>
                          </w:r>
                          <w:r>
                            <w:rPr>
                              <w:i/>
                              <w:sz w:val="20"/>
                            </w:rPr>
                            <w:t>–</w:t>
                          </w:r>
                          <w:r>
                            <w:rPr>
                              <w:i/>
                              <w:spacing w:val="2"/>
                              <w:sz w:val="20"/>
                            </w:rPr>
                            <w:t xml:space="preserve"> </w:t>
                          </w:r>
                          <w:r>
                            <w:rPr>
                              <w:i/>
                              <w:spacing w:val="-5"/>
                              <w:sz w:val="20"/>
                            </w:rPr>
                            <w:t>xx)</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5" type="#_x0000_t202" style="position:absolute;margin-left:137.75pt;margin-top:41.4pt;width:320pt;height:13.1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" filled="f" stroked="f">
              <v:path arrowok="t"/>
              <v:textbox inset="0,0,0,0">
                <w:txbxContent>
                  <w:p w:rsidR="00C150C0" w:rsidRDefault="008D5A9F">
                    <w:pPr>
                      <w:spacing w:before="11"/>
                      <w:ind w:left="20"/>
                      <w:rPr>
                        <w:i/>
                        <w:sz w:val="20"/>
                      </w:rPr>
                    </w:pPr>
                    <w:r>
                      <w:rPr>
                        <w:sz w:val="20"/>
                      </w:rPr>
                      <w:t>Elementary</w:t>
                    </w:r>
                    <w:r>
                      <w:rPr>
                        <w:spacing w:val="-5"/>
                        <w:sz w:val="20"/>
                      </w:rPr>
                      <w:t xml:space="preserve"> </w:t>
                    </w:r>
                    <w:r>
                      <w:rPr>
                        <w:sz w:val="20"/>
                      </w:rPr>
                      <w:t>School Journal</w:t>
                    </w:r>
                    <w:r>
                      <w:rPr>
                        <w:spacing w:val="1"/>
                        <w:sz w:val="20"/>
                      </w:rPr>
                      <w:t xml:space="preserve"> </w:t>
                    </w:r>
                    <w:r>
                      <w:rPr>
                        <w:sz w:val="20"/>
                      </w:rPr>
                      <w:t>-</w:t>
                    </w:r>
                    <w:r>
                      <w:rPr>
                        <w:spacing w:val="-2"/>
                        <w:sz w:val="20"/>
                      </w:rPr>
                      <w:t xml:space="preserve"> </w:t>
                    </w:r>
                    <w:r>
                      <w:rPr>
                        <w:sz w:val="20"/>
                      </w:rPr>
                      <w:t xml:space="preserve">Volume </w:t>
                    </w:r>
                    <w:r>
                      <w:rPr>
                        <w:i/>
                        <w:sz w:val="20"/>
                      </w:rPr>
                      <w:t>Volume</w:t>
                    </w:r>
                    <w:r>
                      <w:rPr>
                        <w:i/>
                        <w:spacing w:val="-1"/>
                        <w:sz w:val="20"/>
                      </w:rPr>
                      <w:t xml:space="preserve"> </w:t>
                    </w:r>
                    <w:r>
                      <w:rPr>
                        <w:i/>
                        <w:sz w:val="20"/>
                      </w:rPr>
                      <w:t>XX, No. X</w:t>
                    </w:r>
                    <w:r>
                      <w:rPr>
                        <w:i/>
                        <w:spacing w:val="49"/>
                        <w:sz w:val="20"/>
                      </w:rPr>
                      <w:t xml:space="preserve"> </w:t>
                    </w:r>
                    <w:r>
                      <w:rPr>
                        <w:i/>
                        <w:sz w:val="20"/>
                      </w:rPr>
                      <w:t>(20XX) –</w:t>
                    </w:r>
                    <w:r>
                      <w:rPr>
                        <w:i/>
                        <w:spacing w:val="2"/>
                        <w:sz w:val="20"/>
                      </w:rPr>
                      <w:t xml:space="preserve"> </w:t>
                    </w:r>
                    <w:r>
                      <w:rPr>
                        <w:i/>
                        <w:sz w:val="20"/>
                      </w:rPr>
                      <w:t>(hal</w:t>
                    </w:r>
                    <w:r>
                      <w:rPr>
                        <w:i/>
                        <w:spacing w:val="-1"/>
                        <w:sz w:val="20"/>
                      </w:rPr>
                      <w:t xml:space="preserve"> </w:t>
                    </w:r>
                    <w:r>
                      <w:rPr>
                        <w:i/>
                        <w:sz w:val="20"/>
                      </w:rPr>
                      <w:t>xx</w:t>
                    </w:r>
                    <w:r>
                      <w:rPr>
                        <w:i/>
                        <w:spacing w:val="-1"/>
                        <w:sz w:val="20"/>
                      </w:rPr>
                      <w:t xml:space="preserve"> </w:t>
                    </w:r>
                    <w:r>
                      <w:rPr>
                        <w:i/>
                        <w:sz w:val="20"/>
                      </w:rPr>
                      <w:t>–</w:t>
                    </w:r>
                    <w:r>
                      <w:rPr>
                        <w:i/>
                        <w:spacing w:val="2"/>
                        <w:sz w:val="20"/>
                      </w:rPr>
                      <w:t xml:space="preserve"> </w:t>
                    </w:r>
                    <w:r>
                      <w:rPr>
                        <w:i/>
                        <w:spacing w:val="-5"/>
                        <w:sz w:val="20"/>
                      </w:rPr>
                      <w:t>xx)</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150C0"/>
    <w:rsid w:val="002E6637"/>
    <w:rsid w:val="00492C29"/>
    <w:rsid w:val="004E4F5B"/>
    <w:rsid w:val="0050337A"/>
    <w:rsid w:val="005D06C0"/>
    <w:rsid w:val="00867A59"/>
    <w:rsid w:val="0087322E"/>
    <w:rsid w:val="008B65A6"/>
    <w:rsid w:val="008D5A9F"/>
    <w:rsid w:val="009D7E35"/>
    <w:rsid w:val="00A209D1"/>
    <w:rsid w:val="00A2592D"/>
    <w:rsid w:val="00A37670"/>
    <w:rsid w:val="00A64EC3"/>
    <w:rsid w:val="00B77816"/>
    <w:rsid w:val="00C150C0"/>
    <w:rsid w:val="00E16666"/>
    <w:rsid w:val="00E7463D"/>
    <w:rsid w:val="00FD4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23E088-87E3-46A2-9A1F-3A2BB1495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92C29"/>
    <w:rPr>
      <w:rFonts w:ascii="Times New Roman" w:eastAsia="Times New Roman" w:hAnsi="Times New Roman" w:cs="Times New Roman"/>
    </w:rPr>
  </w:style>
  <w:style w:type="paragraph" w:styleId="Heading1">
    <w:name w:val="heading 1"/>
    <w:basedOn w:val="Normal"/>
    <w:link w:val="Heading1Char"/>
    <w:uiPriority w:val="1"/>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20"/>
    </w:pPr>
    <w:rPr>
      <w:sz w:val="24"/>
      <w:szCs w:val="24"/>
    </w:rPr>
  </w:style>
  <w:style w:type="paragraph" w:styleId="Title">
    <w:name w:val="Title"/>
    <w:basedOn w:val="Normal"/>
    <w:uiPriority w:val="1"/>
    <w:qFormat/>
    <w:pPr>
      <w:spacing w:before="61"/>
      <w:ind w:left="165" w:right="20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style>
  <w:style w:type="character" w:customStyle="1" w:styleId="Heading1Char">
    <w:name w:val="Heading 1 Char"/>
    <w:basedOn w:val="DefaultParagraphFont"/>
    <w:link w:val="Heading1"/>
    <w:uiPriority w:val="1"/>
    <w:rsid w:val="00492C29"/>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492C29"/>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09D1"/>
    <w:pPr>
      <w:tabs>
        <w:tab w:val="center" w:pos="4680"/>
        <w:tab w:val="right" w:pos="9360"/>
      </w:tabs>
    </w:pPr>
  </w:style>
  <w:style w:type="character" w:customStyle="1" w:styleId="HeaderChar">
    <w:name w:val="Header Char"/>
    <w:basedOn w:val="DefaultParagraphFont"/>
    <w:link w:val="Header"/>
    <w:uiPriority w:val="99"/>
    <w:rsid w:val="00A209D1"/>
    <w:rPr>
      <w:rFonts w:ascii="Times New Roman" w:eastAsia="Times New Roman" w:hAnsi="Times New Roman" w:cs="Times New Roman"/>
    </w:rPr>
  </w:style>
  <w:style w:type="paragraph" w:styleId="Footer">
    <w:name w:val="footer"/>
    <w:basedOn w:val="Normal"/>
    <w:link w:val="FooterChar"/>
    <w:uiPriority w:val="99"/>
    <w:unhideWhenUsed/>
    <w:rsid w:val="00A209D1"/>
    <w:pPr>
      <w:tabs>
        <w:tab w:val="center" w:pos="4680"/>
        <w:tab w:val="right" w:pos="9360"/>
      </w:tabs>
    </w:pPr>
  </w:style>
  <w:style w:type="character" w:customStyle="1" w:styleId="FooterChar">
    <w:name w:val="Footer Char"/>
    <w:basedOn w:val="DefaultParagraphFont"/>
    <w:link w:val="Footer"/>
    <w:uiPriority w:val="99"/>
    <w:rsid w:val="00A209D1"/>
    <w:rPr>
      <w:rFonts w:ascii="Times New Roman" w:eastAsia="Times New Roman" w:hAnsi="Times New Roman" w:cs="Times New Roman"/>
    </w:rPr>
  </w:style>
  <w:style w:type="character" w:styleId="Hyperlink">
    <w:name w:val="Hyperlink"/>
    <w:basedOn w:val="DefaultParagraphFont"/>
    <w:uiPriority w:val="99"/>
    <w:unhideWhenUsed/>
    <w:rsid w:val="00E7463D"/>
    <w:rPr>
      <w:color w:val="0000FF" w:themeColor="hyperlink"/>
      <w:u w:val="single"/>
    </w:rPr>
  </w:style>
  <w:style w:type="character" w:customStyle="1" w:styleId="UnresolvedMention">
    <w:name w:val="Unresolved Mention"/>
    <w:basedOn w:val="DefaultParagraphFont"/>
    <w:uiPriority w:val="99"/>
    <w:semiHidden/>
    <w:unhideWhenUsed/>
    <w:rsid w:val="00E7463D"/>
    <w:rPr>
      <w:color w:val="605E5C"/>
      <w:shd w:val="clear" w:color="auto" w:fill="E1DFDD"/>
    </w:rPr>
  </w:style>
  <w:style w:type="character" w:styleId="PageNumber">
    <w:name w:val="page number"/>
    <w:basedOn w:val="DefaultParagraphFont"/>
    <w:uiPriority w:val="99"/>
    <w:semiHidden/>
    <w:unhideWhenUsed/>
    <w:rsid w:val="0050337A"/>
  </w:style>
  <w:style w:type="paragraph" w:styleId="BalloonText">
    <w:name w:val="Balloon Text"/>
    <w:basedOn w:val="Normal"/>
    <w:link w:val="BalloonTextChar"/>
    <w:uiPriority w:val="99"/>
    <w:semiHidden/>
    <w:unhideWhenUsed/>
    <w:rsid w:val="009D7E35"/>
    <w:rPr>
      <w:sz w:val="18"/>
      <w:szCs w:val="18"/>
    </w:rPr>
  </w:style>
  <w:style w:type="character" w:customStyle="1" w:styleId="BalloonTextChar">
    <w:name w:val="Balloon Text Char"/>
    <w:basedOn w:val="DefaultParagraphFont"/>
    <w:link w:val="BalloonText"/>
    <w:uiPriority w:val="99"/>
    <w:semiHidden/>
    <w:rsid w:val="009D7E35"/>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image" Target="media/image5.png"/><Relationship Id="rId26" Type="http://schemas.openxmlformats.org/officeDocument/2006/relationships/hyperlink" Target="https://doi.org/10.36989/didaktik.v9i3.1535" TargetMode="External"/><Relationship Id="rId39" Type="http://schemas.openxmlformats.org/officeDocument/2006/relationships/hyperlink" Target="https://unej.id/HQ7hf96" TargetMode="External"/><Relationship Id="rId21" Type="http://schemas.openxmlformats.org/officeDocument/2006/relationships/image" Target="media/image8.png"/><Relationship Id="rId34" Type="http://schemas.openxmlformats.org/officeDocument/2006/relationships/hyperlink" Target="https://www.kemdikbud.go.id/main/blog/2019/04/kemendikbud-tegaskan-penguasaan-baca-tulis-dan-hitung-tidak-wajib-bagi-anak-paud" TargetMode="External"/><Relationship Id="rId42"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hyperlink" Target="https://doi.org/10.36989/didaktik.v9i2.1313" TargetMode="External"/><Relationship Id="rId41" Type="http://schemas.openxmlformats.org/officeDocument/2006/relationships/header" Target="header6.xml"/><Relationship Id="rId1" Type="http://schemas.openxmlformats.org/officeDocument/2006/relationships/styles" Target="styles.xml"/><Relationship Id="rId6" Type="http://schemas.openxmlformats.org/officeDocument/2006/relationships/hyperlink" Target="mailto:200210204203@mail.unej.ac.id" TargetMode="External"/><Relationship Id="rId11" Type="http://schemas.openxmlformats.org/officeDocument/2006/relationships/header" Target="header3.xml"/><Relationship Id="rId24" Type="http://schemas.openxmlformats.org/officeDocument/2006/relationships/hyperlink" Target="https://ejournal.uksw.edu/scholaria/article/view/3360" TargetMode="External"/><Relationship Id="rId32" Type="http://schemas.openxmlformats.org/officeDocument/2006/relationships/hyperlink" Target="https://www.kemdikbud.go.id/main/blog/201" TargetMode="External"/><Relationship Id="rId37" Type="http://schemas.openxmlformats.org/officeDocument/2006/relationships/hyperlink" Target="http://dx.doi.org/10.17977/um039v4i22019p163" TargetMode="External"/><Relationship Id="rId40" Type="http://schemas.openxmlformats.org/officeDocument/2006/relationships/hyperlink" Target="https://doi.org/10.31004/jpdk.v5i1.11417" TargetMode="External"/><Relationship Id="rId5"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journal.universitaspahlawan.ac.id/index.php/jpt/article/view/23736" TargetMode="External"/><Relationship Id="rId28" Type="http://schemas.openxmlformats.org/officeDocument/2006/relationships/hyperlink" Target="https://doi.org/10.29303/jpmpi.v3i2.1040" TargetMode="External"/><Relationship Id="rId36" Type="http://schemas.openxmlformats.org/officeDocument/2006/relationships/hyperlink" Target="https://doi.org/10.17509/jmee.v1i1.3731" TargetMode="Externa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hyperlink" Target="https://doi.org/10.23819/mimbar-sd.v4i2.635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http://journal.universitaspahlawan.ac.id/inde" TargetMode="External"/><Relationship Id="rId27" Type="http://schemas.openxmlformats.org/officeDocument/2006/relationships/hyperlink" Target="https://unej.id/aRDsFlF" TargetMode="External"/><Relationship Id="rId30" Type="http://schemas.openxmlformats.org/officeDocument/2006/relationships/hyperlink" Target="https://doi.org/10.23819/mimbar-sd.v4i2.6352" TargetMode="External"/><Relationship Id="rId35" Type="http://schemas.openxmlformats.org/officeDocument/2006/relationships/hyperlink" Target="https://www.kemdikbud.go.id/main/blog/2019/04/kemendikbud-tegaskan-penguasaan-baca-tulis-dan-hitung-tidak-wajib-bagi-anak-paud" TargetMode="External"/><Relationship Id="rId4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https://ejournal.uksw.edu/scholaria/article/view/3360" TargetMode="External"/><Relationship Id="rId33" Type="http://schemas.openxmlformats.org/officeDocument/2006/relationships/hyperlink" Target="https://www.kemdikbud.go.id/main/blog/2019/04/kemendikbud-tegaskan-penguasaan-baca-tulis-dan-hitung-tidak-wajib-bagi-anak-paud" TargetMode="External"/><Relationship Id="rId38" Type="http://schemas.openxmlformats.org/officeDocument/2006/relationships/hyperlink" Target="http://dx.doi.org/10.17977/um039v4i22019p163"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doi.org/10.24114/esjpgsd.v14i3.63339" TargetMode="External"/><Relationship Id="rId1" Type="http://schemas.openxmlformats.org/officeDocument/2006/relationships/hyperlink" Target="https://doi.org/10.24114/esjpgsd.v14i3.63339"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s://doi.org/10.24114/esjpgsd.v11i4.63339" TargetMode="External"/><Relationship Id="rId1" Type="http://schemas.openxmlformats.org/officeDocument/2006/relationships/hyperlink" Target="https://doi.org/10.24114/esjpgsd.v11i4.63339"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urnal.unimed.ac.id/2012/index.php/elementary/article/view/" TargetMode="External"/><Relationship Id="rId1" Type="http://schemas.openxmlformats.org/officeDocument/2006/relationships/hyperlink" Target="https://jurnal.unimed.ac.id/2012/index.php/elementary/article/view/"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https://doi.org/10.24114/esjpgsd.v14i3.67469" TargetMode="External"/><Relationship Id="rId1" Type="http://schemas.openxmlformats.org/officeDocument/2006/relationships/hyperlink" Target="https://doi.org/10.24114/esjpgsd.v14i3.67469" TargetMode="External"/></Relationships>
</file>

<file path=word/_rels/header5.xml.rels><?xml version="1.0" encoding="UTF-8" standalone="yes"?>
<Relationships xmlns="http://schemas.openxmlformats.org/package/2006/relationships"><Relationship Id="rId2" Type="http://schemas.openxmlformats.org/officeDocument/2006/relationships/hyperlink" Target="https://jurnal.unimed.ac.id/2012/index.php/elementary/article/view/" TargetMode="External"/><Relationship Id="rId1" Type="http://schemas.openxmlformats.org/officeDocument/2006/relationships/hyperlink" Target="https://jurnal.unimed.ac.id/2012/index.php/elementary/articl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4071</Words>
  <Characters>23211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05592</dc:creator>
  <cp:lastModifiedBy>ASUS</cp:lastModifiedBy>
  <cp:revision>5</cp:revision>
  <cp:lastPrinted>2024-12-30T15:48:00Z</cp:lastPrinted>
  <dcterms:created xsi:type="dcterms:W3CDTF">2024-12-30T15:48:00Z</dcterms:created>
  <dcterms:modified xsi:type="dcterms:W3CDTF">2025-07-08T05:12:00Z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2024-09-10T00:00:00Z</vt:filetime>
  </property>
  <property fmtid="{D5CDD505-2E9C-101B-9397-08002B2CF9AE}" pid="3" name="Creator">
    <vt:lpwstr>Microsoft® Word 2010</vt:lpwstr>
  </property>
  <property fmtid="{D5CDD505-2E9C-101B-9397-08002B2CF9AE}" pid="4" name="LastSaved">
    <vt:filetime>2024-11-11T00:00:00Z</vt:filetime>
  </property>
  <property fmtid="{D5CDD505-2E9C-101B-9397-08002B2CF9AE}" pid="5" name="Producer">
    <vt:lpwstr>Microsoft® Word 2010</vt:lpwstr>
  </property>
</Properties>
</file>