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E3FF" w14:textId="77777777" w:rsidR="00D63BCB" w:rsidRPr="0013522D" w:rsidRDefault="00D63BCB" w:rsidP="00A20BD8">
      <w:pPr>
        <w:spacing w:after="0" w:line="240" w:lineRule="auto"/>
        <w:jc w:val="center"/>
        <w:rPr>
          <w:rFonts w:ascii="Times New Roman" w:hAnsi="Times New Roman" w:cs="Times New Roman"/>
          <w:b/>
          <w:i/>
          <w:sz w:val="24"/>
          <w:szCs w:val="24"/>
        </w:rPr>
      </w:pPr>
      <w:commentRangeStart w:id="0"/>
      <w:r w:rsidRPr="0013522D">
        <w:rPr>
          <w:rFonts w:ascii="Times New Roman" w:hAnsi="Times New Roman" w:cs="Times New Roman"/>
          <w:b/>
          <w:i/>
          <w:sz w:val="24"/>
          <w:szCs w:val="24"/>
        </w:rPr>
        <w:t>PENERAPAN MODEL PEMBELAJARAN INKUIRI BERBANTUAN MEDIA GUNA MENINGKATKAN HASIL BELAJAR IPA KELAS 5 SD</w:t>
      </w:r>
    </w:p>
    <w:commentRangeEnd w:id="0"/>
    <w:p w14:paraId="1D49B170" w14:textId="77777777" w:rsidR="00D63BCB" w:rsidRPr="0013522D" w:rsidRDefault="00BF62E1" w:rsidP="00A20BD8">
      <w:pPr>
        <w:spacing w:after="0" w:line="240" w:lineRule="auto"/>
        <w:jc w:val="center"/>
        <w:rPr>
          <w:rFonts w:ascii="Times New Roman" w:hAnsi="Times New Roman" w:cs="Times New Roman"/>
          <w:b/>
          <w:i/>
          <w:sz w:val="24"/>
          <w:szCs w:val="24"/>
        </w:rPr>
      </w:pPr>
      <w:r>
        <w:rPr>
          <w:rStyle w:val="CommentReference"/>
        </w:rPr>
        <w:commentReference w:id="0"/>
      </w:r>
    </w:p>
    <w:p w14:paraId="2F28DCA5" w14:textId="77777777" w:rsidR="003F142E" w:rsidRPr="0013522D" w:rsidRDefault="00D63BCB" w:rsidP="00A20BD8">
      <w:pPr>
        <w:spacing w:after="0" w:line="240" w:lineRule="auto"/>
        <w:jc w:val="center"/>
        <w:rPr>
          <w:rFonts w:ascii="Times New Roman" w:hAnsi="Times New Roman" w:cs="Times New Roman"/>
          <w:b/>
          <w:i/>
          <w:sz w:val="24"/>
          <w:szCs w:val="24"/>
        </w:rPr>
      </w:pPr>
      <w:commentRangeStart w:id="1"/>
      <w:r w:rsidRPr="0013522D">
        <w:rPr>
          <w:rFonts w:ascii="Times New Roman" w:hAnsi="Times New Roman" w:cs="Times New Roman"/>
          <w:b/>
          <w:i/>
          <w:sz w:val="24"/>
          <w:szCs w:val="24"/>
        </w:rPr>
        <w:t>Budi Prastowo</w:t>
      </w:r>
      <w:r w:rsidR="006E5733" w:rsidRPr="0013522D">
        <w:rPr>
          <w:rFonts w:ascii="Times New Roman" w:hAnsi="Times New Roman" w:cs="Times New Roman"/>
          <w:b/>
          <w:i/>
          <w:sz w:val="24"/>
          <w:szCs w:val="24"/>
        </w:rPr>
        <w:t>, Slameto, dan Elvira Ho</w:t>
      </w:r>
      <w:r w:rsidR="00EA465A">
        <w:rPr>
          <w:rFonts w:ascii="Times New Roman" w:hAnsi="Times New Roman" w:cs="Times New Roman"/>
          <w:b/>
          <w:i/>
          <w:sz w:val="24"/>
          <w:szCs w:val="24"/>
        </w:rPr>
        <w:t>e</w:t>
      </w:r>
      <w:r w:rsidR="006E5733" w:rsidRPr="0013522D">
        <w:rPr>
          <w:rFonts w:ascii="Times New Roman" w:hAnsi="Times New Roman" w:cs="Times New Roman"/>
          <w:b/>
          <w:i/>
          <w:sz w:val="24"/>
          <w:szCs w:val="24"/>
        </w:rPr>
        <w:t>sein Radia</w:t>
      </w:r>
    </w:p>
    <w:p w14:paraId="4DA5804E" w14:textId="77777777" w:rsidR="003F142E" w:rsidRPr="0013522D" w:rsidRDefault="006E5733" w:rsidP="00A20BD8">
      <w:pPr>
        <w:spacing w:after="0" w:line="240" w:lineRule="auto"/>
        <w:jc w:val="center"/>
        <w:rPr>
          <w:rFonts w:ascii="Times New Roman" w:hAnsi="Times New Roman" w:cs="Times New Roman"/>
          <w:i/>
          <w:sz w:val="24"/>
          <w:szCs w:val="24"/>
        </w:rPr>
      </w:pPr>
      <w:r w:rsidRPr="0013522D">
        <w:rPr>
          <w:rFonts w:ascii="Times New Roman" w:hAnsi="Times New Roman" w:cs="Times New Roman"/>
          <w:i/>
          <w:sz w:val="24"/>
          <w:szCs w:val="24"/>
        </w:rPr>
        <w:t>PGSD FKIP</w:t>
      </w:r>
      <w:r w:rsidR="005669DA" w:rsidRPr="0013522D">
        <w:rPr>
          <w:rFonts w:ascii="Times New Roman" w:hAnsi="Times New Roman" w:cs="Times New Roman"/>
          <w:i/>
          <w:sz w:val="24"/>
          <w:szCs w:val="24"/>
        </w:rPr>
        <w:t xml:space="preserve"> </w:t>
      </w:r>
      <w:r w:rsidR="00D63BCB" w:rsidRPr="0013522D">
        <w:rPr>
          <w:rFonts w:ascii="Times New Roman" w:hAnsi="Times New Roman" w:cs="Times New Roman"/>
          <w:i/>
          <w:sz w:val="24"/>
          <w:szCs w:val="24"/>
        </w:rPr>
        <w:t>Universitas Kristen Satya Wacana Salatiga</w:t>
      </w:r>
    </w:p>
    <w:p w14:paraId="61380C6C" w14:textId="77777777" w:rsidR="00D63BCB" w:rsidRPr="0013522D" w:rsidRDefault="00D63BCB" w:rsidP="00A20BD8">
      <w:pPr>
        <w:spacing w:after="0" w:line="240" w:lineRule="auto"/>
        <w:jc w:val="center"/>
        <w:rPr>
          <w:rStyle w:val="Hyperlink"/>
          <w:rFonts w:ascii="Times New Roman" w:hAnsi="Times New Roman" w:cs="Times New Roman"/>
          <w:i/>
          <w:sz w:val="24"/>
          <w:szCs w:val="24"/>
        </w:rPr>
      </w:pPr>
      <w:r w:rsidRPr="0013522D">
        <w:rPr>
          <w:rFonts w:ascii="Times New Roman" w:hAnsi="Times New Roman" w:cs="Times New Roman"/>
          <w:i/>
          <w:sz w:val="24"/>
          <w:szCs w:val="24"/>
        </w:rPr>
        <w:t>Surel :</w:t>
      </w:r>
      <w:r w:rsidR="003F142E" w:rsidRPr="0013522D">
        <w:rPr>
          <w:rFonts w:ascii="Times New Roman" w:hAnsi="Times New Roman" w:cs="Times New Roman"/>
          <w:i/>
          <w:sz w:val="24"/>
          <w:szCs w:val="24"/>
        </w:rPr>
        <w:t xml:space="preserve"> </w:t>
      </w:r>
      <w:hyperlink r:id="rId10" w:history="1">
        <w:r w:rsidR="006F2974" w:rsidRPr="0013522D">
          <w:rPr>
            <w:rStyle w:val="Hyperlink"/>
            <w:rFonts w:ascii="Times New Roman" w:hAnsi="Times New Roman" w:cs="Times New Roman"/>
            <w:i/>
            <w:sz w:val="24"/>
            <w:szCs w:val="24"/>
          </w:rPr>
          <w:t>292014024@student.uksw.edu</w:t>
        </w:r>
      </w:hyperlink>
      <w:commentRangeEnd w:id="1"/>
      <w:r w:rsidR="00BF62E1">
        <w:rPr>
          <w:rStyle w:val="CommentReference"/>
        </w:rPr>
        <w:commentReference w:id="1"/>
      </w:r>
    </w:p>
    <w:p w14:paraId="3E416E24" w14:textId="77777777" w:rsidR="00334FC6" w:rsidRPr="0013522D" w:rsidRDefault="00334FC6" w:rsidP="00A20BD8">
      <w:pPr>
        <w:spacing w:after="0" w:line="240" w:lineRule="auto"/>
        <w:ind w:left="284" w:right="282"/>
        <w:jc w:val="center"/>
        <w:rPr>
          <w:rStyle w:val="Hyperlink"/>
          <w:rFonts w:ascii="Times New Roman" w:hAnsi="Times New Roman" w:cs="Times New Roman"/>
          <w:i/>
          <w:sz w:val="24"/>
          <w:szCs w:val="24"/>
        </w:rPr>
      </w:pPr>
    </w:p>
    <w:p w14:paraId="6F2B2BEC" w14:textId="77777777" w:rsidR="00334FC6" w:rsidRPr="0013522D" w:rsidRDefault="00334FC6" w:rsidP="00A20BD8">
      <w:pPr>
        <w:spacing w:after="0" w:line="240" w:lineRule="auto"/>
        <w:ind w:right="140"/>
        <w:jc w:val="both"/>
        <w:rPr>
          <w:rFonts w:ascii="Times New Roman" w:hAnsi="Times New Roman" w:cs="Times New Roman"/>
          <w:i/>
          <w:sz w:val="24"/>
          <w:szCs w:val="24"/>
        </w:rPr>
      </w:pPr>
      <w:commentRangeStart w:id="2"/>
      <w:r w:rsidRPr="0013522D">
        <w:rPr>
          <w:rFonts w:ascii="Times New Roman" w:hAnsi="Times New Roman" w:cs="Times New Roman"/>
          <w:b/>
          <w:i/>
          <w:sz w:val="24"/>
          <w:szCs w:val="24"/>
        </w:rPr>
        <w:t>Abstract: APPLICATION OF INKUIRI LEARNING MODEL ASSISTED TO IMPROVE MEDIA LEARNING LEARNING RESULTS 5th grade SD</w:t>
      </w:r>
      <w:r w:rsidRPr="0013522D">
        <w:rPr>
          <w:rFonts w:ascii="Times New Roman" w:hAnsi="Times New Roman" w:cs="Times New Roman"/>
          <w:i/>
          <w:sz w:val="24"/>
          <w:szCs w:val="24"/>
        </w:rPr>
        <w:t>. The purpose of this study is to describe the application of inquiry model of media-aided learning to improve the learning outcomes of science students 5th grade elementary school. The subjects of the study were 5th graders, which were 18 students. Classroom action research was conducted in two cycles by applying the media-aided inquiry model. Data collection tools are teacher and student observation sheets, and test observation test sheets. Data analysis techniques applied are guidelines for observation and test of learning outcome, in the form of multiple choice test and essay. The result of the research shows that the application of inquiry model of media-assisted learning can improve the students' learning achievement. Cycle I average test scores 79 with completeness reached 67% and the average test II cycle 84 with completeness reached 92%, so research shows that the model of inquiry learning media can help improve the completeness of student learning outcomes.</w:t>
      </w:r>
    </w:p>
    <w:p w14:paraId="6640FC8F" w14:textId="77777777" w:rsidR="00334FC6" w:rsidRPr="0013522D" w:rsidRDefault="00334FC6" w:rsidP="00A20BD8">
      <w:pPr>
        <w:spacing w:after="0" w:line="240" w:lineRule="auto"/>
        <w:ind w:left="142" w:right="140"/>
        <w:jc w:val="both"/>
        <w:rPr>
          <w:rFonts w:ascii="Times New Roman" w:hAnsi="Times New Roman" w:cs="Times New Roman"/>
          <w:i/>
          <w:sz w:val="24"/>
          <w:szCs w:val="24"/>
        </w:rPr>
      </w:pPr>
    </w:p>
    <w:p w14:paraId="6625F5A7" w14:textId="77777777" w:rsidR="00334FC6" w:rsidRPr="0013522D" w:rsidRDefault="00334FC6" w:rsidP="00A20BD8">
      <w:pPr>
        <w:spacing w:after="0" w:line="240" w:lineRule="auto"/>
        <w:ind w:right="140"/>
        <w:jc w:val="both"/>
        <w:rPr>
          <w:rFonts w:ascii="Times New Roman" w:hAnsi="Times New Roman" w:cs="Times New Roman"/>
          <w:i/>
          <w:sz w:val="24"/>
          <w:szCs w:val="24"/>
        </w:rPr>
      </w:pPr>
      <w:r w:rsidRPr="0013522D">
        <w:rPr>
          <w:rFonts w:ascii="Times New Roman" w:hAnsi="Times New Roman" w:cs="Times New Roman"/>
          <w:b/>
          <w:i/>
          <w:sz w:val="24"/>
          <w:szCs w:val="24"/>
        </w:rPr>
        <w:t>Keywords</w:t>
      </w:r>
      <w:r w:rsidRPr="0013522D">
        <w:rPr>
          <w:rFonts w:ascii="Times New Roman" w:hAnsi="Times New Roman" w:cs="Times New Roman"/>
          <w:i/>
          <w:sz w:val="24"/>
          <w:szCs w:val="24"/>
        </w:rPr>
        <w:t>: Inquiry learning model, Media, Learning outcomes</w:t>
      </w:r>
    </w:p>
    <w:p w14:paraId="594E0399" w14:textId="77777777" w:rsidR="006F2974" w:rsidRPr="0013522D" w:rsidRDefault="006F2974" w:rsidP="00A20BD8">
      <w:pPr>
        <w:spacing w:after="0" w:line="240" w:lineRule="auto"/>
        <w:ind w:right="140"/>
        <w:jc w:val="center"/>
        <w:rPr>
          <w:rFonts w:ascii="Times New Roman" w:hAnsi="Times New Roman" w:cs="Times New Roman"/>
          <w:i/>
          <w:sz w:val="24"/>
          <w:szCs w:val="24"/>
        </w:rPr>
      </w:pPr>
    </w:p>
    <w:p w14:paraId="20ECEF0F" w14:textId="77777777" w:rsidR="003F142E" w:rsidRPr="0013522D" w:rsidRDefault="00BB5D42" w:rsidP="00A20BD8">
      <w:pPr>
        <w:spacing w:after="0" w:line="240" w:lineRule="auto"/>
        <w:ind w:right="140"/>
        <w:jc w:val="both"/>
        <w:rPr>
          <w:rFonts w:ascii="Times New Roman" w:hAnsi="Times New Roman" w:cs="Times New Roman"/>
          <w:i/>
          <w:sz w:val="24"/>
          <w:szCs w:val="24"/>
        </w:rPr>
      </w:pPr>
      <w:r w:rsidRPr="0013522D">
        <w:rPr>
          <w:b/>
          <w:i/>
          <w:sz w:val="24"/>
          <w:szCs w:val="24"/>
        </w:rPr>
        <w:t xml:space="preserve">Abstrak : </w:t>
      </w:r>
      <w:r w:rsidRPr="0013522D">
        <w:rPr>
          <w:rFonts w:ascii="Times New Roman" w:hAnsi="Times New Roman" w:cs="Times New Roman"/>
          <w:b/>
          <w:i/>
          <w:sz w:val="24"/>
          <w:szCs w:val="24"/>
        </w:rPr>
        <w:t xml:space="preserve">PENERAPAN MODEL PEMBELAJARAN INKUIRI BERBANTUAN MEDIA GUNA MENINGKATKAN HASIL BELAJAR IPA KELAS 5 SD. </w:t>
      </w:r>
      <w:r w:rsidR="00A41058" w:rsidRPr="0013522D">
        <w:rPr>
          <w:rFonts w:ascii="Times New Roman" w:hAnsi="Times New Roman" w:cs="Times New Roman"/>
          <w:i/>
          <w:sz w:val="24"/>
          <w:szCs w:val="24"/>
        </w:rPr>
        <w:t xml:space="preserve">Tujuan penelitian ini adalah medeskripsikan penerapan model pembelajaran inkuiri berbantuan </w:t>
      </w:r>
      <w:r w:rsidR="00707F59" w:rsidRPr="0013522D">
        <w:rPr>
          <w:rFonts w:ascii="Times New Roman" w:hAnsi="Times New Roman" w:cs="Times New Roman"/>
          <w:i/>
          <w:sz w:val="24"/>
          <w:szCs w:val="24"/>
        </w:rPr>
        <w:t xml:space="preserve">media </w:t>
      </w:r>
      <w:r w:rsidR="00A41058" w:rsidRPr="0013522D">
        <w:rPr>
          <w:rFonts w:ascii="Times New Roman" w:hAnsi="Times New Roman" w:cs="Times New Roman"/>
          <w:i/>
          <w:sz w:val="24"/>
          <w:szCs w:val="24"/>
        </w:rPr>
        <w:t>untuk meningkatkan hasil belajar IPA siswa kelas 5 SD. Subjek penelitian adalah siswa kelas 5 yang berjumlah 18 orang. Penelitian tindakan kelas dilaksanakan dalam dua siklus dengan menerapkan model pembelajaran inkuiri berbantuan media.</w:t>
      </w:r>
      <w:r w:rsidRPr="0013522D">
        <w:rPr>
          <w:rFonts w:ascii="Times New Roman" w:hAnsi="Times New Roman" w:cs="Times New Roman"/>
          <w:i/>
          <w:sz w:val="24"/>
          <w:szCs w:val="24"/>
        </w:rPr>
        <w:t xml:space="preserve"> Alat pengumpul</w:t>
      </w:r>
      <w:r w:rsidR="003C4B0E" w:rsidRPr="0013522D">
        <w:rPr>
          <w:rFonts w:ascii="Times New Roman" w:hAnsi="Times New Roman" w:cs="Times New Roman"/>
          <w:i/>
          <w:sz w:val="24"/>
          <w:szCs w:val="24"/>
        </w:rPr>
        <w:t>an</w:t>
      </w:r>
      <w:r w:rsidRPr="0013522D">
        <w:rPr>
          <w:rFonts w:ascii="Times New Roman" w:hAnsi="Times New Roman" w:cs="Times New Roman"/>
          <w:i/>
          <w:sz w:val="24"/>
          <w:szCs w:val="24"/>
        </w:rPr>
        <w:t xml:space="preserve"> data adalah lembar observasi guru dan siswa, dan lembar tes observasi belajar. Teknik analisis data yang diterapkan merupakan pedoman observasi dan tes hasil belajar, berbentuk tes pilihan ganda dan esai.</w:t>
      </w:r>
      <w:r w:rsidR="00A41058" w:rsidRPr="0013522D">
        <w:rPr>
          <w:rFonts w:ascii="Times New Roman" w:hAnsi="Times New Roman" w:cs="Times New Roman"/>
          <w:i/>
          <w:sz w:val="24"/>
          <w:szCs w:val="24"/>
        </w:rPr>
        <w:t xml:space="preserve"> Hasil penelitian menun</w:t>
      </w:r>
      <w:r w:rsidR="00985F34" w:rsidRPr="0013522D">
        <w:rPr>
          <w:rFonts w:ascii="Times New Roman" w:hAnsi="Times New Roman" w:cs="Times New Roman"/>
          <w:i/>
          <w:sz w:val="24"/>
          <w:szCs w:val="24"/>
        </w:rPr>
        <w:t xml:space="preserve">jukan penerapan model pembelajaran </w:t>
      </w:r>
      <w:r w:rsidR="00E7377D" w:rsidRPr="0013522D">
        <w:rPr>
          <w:rFonts w:ascii="Times New Roman" w:hAnsi="Times New Roman" w:cs="Times New Roman"/>
          <w:i/>
          <w:sz w:val="24"/>
          <w:szCs w:val="24"/>
        </w:rPr>
        <w:t xml:space="preserve">inkuiri berbantuan media dapat </w:t>
      </w:r>
      <w:r w:rsidR="00985F34" w:rsidRPr="0013522D">
        <w:rPr>
          <w:rFonts w:ascii="Times New Roman" w:hAnsi="Times New Roman" w:cs="Times New Roman"/>
          <w:i/>
          <w:sz w:val="24"/>
          <w:szCs w:val="24"/>
        </w:rPr>
        <w:t>m</w:t>
      </w:r>
      <w:r w:rsidR="00A41058" w:rsidRPr="0013522D">
        <w:rPr>
          <w:rFonts w:ascii="Times New Roman" w:hAnsi="Times New Roman" w:cs="Times New Roman"/>
          <w:i/>
          <w:sz w:val="24"/>
          <w:szCs w:val="24"/>
        </w:rPr>
        <w:t>eningkat</w:t>
      </w:r>
      <w:r w:rsidR="00985F34" w:rsidRPr="0013522D">
        <w:rPr>
          <w:rFonts w:ascii="Times New Roman" w:hAnsi="Times New Roman" w:cs="Times New Roman"/>
          <w:i/>
          <w:sz w:val="24"/>
          <w:szCs w:val="24"/>
        </w:rPr>
        <w:t>k</w:t>
      </w:r>
      <w:r w:rsidR="00A41058" w:rsidRPr="0013522D">
        <w:rPr>
          <w:rFonts w:ascii="Times New Roman" w:hAnsi="Times New Roman" w:cs="Times New Roman"/>
          <w:i/>
          <w:sz w:val="24"/>
          <w:szCs w:val="24"/>
        </w:rPr>
        <w:t>an ketuntasan hasil belajar siswa. Siklus I rata-rata nilai tes 79 dengan ketuntasan mencapai 67% da</w:t>
      </w:r>
      <w:r w:rsidR="00985F34" w:rsidRPr="0013522D">
        <w:rPr>
          <w:rFonts w:ascii="Times New Roman" w:hAnsi="Times New Roman" w:cs="Times New Roman"/>
          <w:i/>
          <w:sz w:val="24"/>
          <w:szCs w:val="24"/>
        </w:rPr>
        <w:t>n</w:t>
      </w:r>
      <w:r w:rsidR="00A41058" w:rsidRPr="0013522D">
        <w:rPr>
          <w:rFonts w:ascii="Times New Roman" w:hAnsi="Times New Roman" w:cs="Times New Roman"/>
          <w:i/>
          <w:sz w:val="24"/>
          <w:szCs w:val="24"/>
        </w:rPr>
        <w:t xml:space="preserve"> siklus II</w:t>
      </w:r>
      <w:r w:rsidR="00985F34" w:rsidRPr="0013522D">
        <w:rPr>
          <w:rFonts w:ascii="Times New Roman" w:hAnsi="Times New Roman" w:cs="Times New Roman"/>
          <w:i/>
          <w:sz w:val="24"/>
          <w:szCs w:val="24"/>
        </w:rPr>
        <w:t xml:space="preserve"> rata-rata tes 84 dengan ketuntasan mencapai 92%</w:t>
      </w:r>
      <w:r w:rsidR="00CD3AC7" w:rsidRPr="0013522D">
        <w:rPr>
          <w:rFonts w:ascii="Times New Roman" w:hAnsi="Times New Roman" w:cs="Times New Roman"/>
          <w:i/>
          <w:sz w:val="24"/>
          <w:szCs w:val="24"/>
        </w:rPr>
        <w:t>, sehingga penelitian menunjukan bahwa model pembelajaran inkuiri berbantuan media dapat meningkatkan ketuntasan hasil belajar siswa.</w:t>
      </w:r>
    </w:p>
    <w:p w14:paraId="3C9BCA32" w14:textId="77777777" w:rsidR="00D815B6" w:rsidRPr="0013522D" w:rsidRDefault="00D815B6" w:rsidP="00A20BD8">
      <w:pPr>
        <w:spacing w:after="0" w:line="240" w:lineRule="auto"/>
        <w:ind w:right="140"/>
        <w:jc w:val="both"/>
        <w:rPr>
          <w:rFonts w:ascii="Times New Roman" w:hAnsi="Times New Roman" w:cs="Times New Roman"/>
          <w:b/>
          <w:i/>
          <w:sz w:val="24"/>
          <w:szCs w:val="24"/>
        </w:rPr>
      </w:pPr>
    </w:p>
    <w:p w14:paraId="3FA8BF66" w14:textId="77777777" w:rsidR="00D815B6" w:rsidRPr="0013522D" w:rsidRDefault="00D815B6" w:rsidP="00A20BD8">
      <w:pPr>
        <w:spacing w:after="0" w:line="240" w:lineRule="auto"/>
        <w:ind w:right="140"/>
        <w:jc w:val="both"/>
        <w:rPr>
          <w:rFonts w:ascii="Times New Roman" w:hAnsi="Times New Roman" w:cs="Times New Roman"/>
          <w:i/>
          <w:sz w:val="24"/>
          <w:szCs w:val="24"/>
        </w:rPr>
      </w:pPr>
      <w:r w:rsidRPr="0013522D">
        <w:rPr>
          <w:rFonts w:ascii="Times New Roman" w:hAnsi="Times New Roman" w:cs="Times New Roman"/>
          <w:b/>
          <w:i/>
          <w:sz w:val="24"/>
          <w:szCs w:val="24"/>
        </w:rPr>
        <w:t xml:space="preserve">Kata Kunci : </w:t>
      </w:r>
      <w:r w:rsidRPr="0013522D">
        <w:rPr>
          <w:rFonts w:ascii="Times New Roman" w:hAnsi="Times New Roman" w:cs="Times New Roman"/>
          <w:i/>
          <w:sz w:val="24"/>
          <w:szCs w:val="24"/>
        </w:rPr>
        <w:t>Model pembelajaran inkuiri, Media, Hasil belajar</w:t>
      </w:r>
    </w:p>
    <w:p w14:paraId="47C380B9" w14:textId="77777777" w:rsidR="00E679E8" w:rsidRPr="0013522D" w:rsidRDefault="00E679E8" w:rsidP="00A20BD8">
      <w:pPr>
        <w:spacing w:after="0" w:line="240" w:lineRule="auto"/>
        <w:ind w:right="566"/>
        <w:jc w:val="both"/>
        <w:rPr>
          <w:rFonts w:ascii="Times New Roman" w:hAnsi="Times New Roman" w:cs="Times New Roman"/>
          <w:i/>
          <w:sz w:val="24"/>
          <w:szCs w:val="24"/>
        </w:rPr>
        <w:sectPr w:rsidR="00E679E8" w:rsidRPr="0013522D" w:rsidSect="004B7D42">
          <w:pgSz w:w="11906" w:h="16838"/>
          <w:pgMar w:top="1701" w:right="1701" w:bottom="1701" w:left="2268" w:header="709" w:footer="709" w:gutter="0"/>
          <w:cols w:space="708"/>
          <w:docGrid w:linePitch="360"/>
        </w:sectPr>
      </w:pPr>
    </w:p>
    <w:commentRangeEnd w:id="2"/>
    <w:p w14:paraId="322E1CCA" w14:textId="77777777" w:rsidR="00D815B6" w:rsidRPr="0013522D" w:rsidRDefault="004F3CF2" w:rsidP="00A20BD8">
      <w:pPr>
        <w:spacing w:after="0" w:line="240" w:lineRule="auto"/>
        <w:ind w:right="566"/>
        <w:jc w:val="both"/>
        <w:rPr>
          <w:rFonts w:ascii="Times New Roman" w:hAnsi="Times New Roman" w:cs="Times New Roman"/>
          <w:i/>
          <w:sz w:val="24"/>
          <w:szCs w:val="24"/>
        </w:rPr>
      </w:pPr>
      <w:r>
        <w:rPr>
          <w:rStyle w:val="CommentReference"/>
        </w:rPr>
        <w:lastRenderedPageBreak/>
        <w:commentReference w:id="2"/>
      </w:r>
    </w:p>
    <w:p w14:paraId="2E133438" w14:textId="77777777" w:rsidR="00860705" w:rsidRPr="0013522D" w:rsidRDefault="00860705" w:rsidP="00A20BD8">
      <w:pPr>
        <w:spacing w:after="0" w:line="240" w:lineRule="auto"/>
        <w:ind w:right="566"/>
        <w:jc w:val="both"/>
        <w:rPr>
          <w:rFonts w:ascii="Times New Roman" w:hAnsi="Times New Roman" w:cs="Times New Roman"/>
          <w:b/>
          <w:i/>
          <w:sz w:val="24"/>
          <w:szCs w:val="24"/>
        </w:rPr>
        <w:sectPr w:rsidR="00860705" w:rsidRPr="0013522D" w:rsidSect="00E679E8">
          <w:type w:val="continuous"/>
          <w:pgSz w:w="11906" w:h="16838"/>
          <w:pgMar w:top="1701" w:right="1701" w:bottom="1701" w:left="2268" w:header="709" w:footer="709" w:gutter="0"/>
          <w:cols w:num="2" w:space="708"/>
          <w:docGrid w:linePitch="360"/>
        </w:sectPr>
      </w:pPr>
    </w:p>
    <w:p w14:paraId="31C72315" w14:textId="77777777" w:rsidR="00F96A44" w:rsidRPr="0013522D" w:rsidRDefault="00F96A44" w:rsidP="00A20BD8">
      <w:pPr>
        <w:spacing w:after="0" w:line="240" w:lineRule="auto"/>
        <w:jc w:val="both"/>
        <w:rPr>
          <w:rFonts w:ascii="Times New Roman" w:hAnsi="Times New Roman" w:cs="Times New Roman"/>
          <w:b/>
          <w:i/>
          <w:sz w:val="24"/>
          <w:szCs w:val="24"/>
        </w:rPr>
      </w:pPr>
      <w:commentRangeStart w:id="3"/>
      <w:r w:rsidRPr="0013522D">
        <w:rPr>
          <w:rFonts w:ascii="Times New Roman" w:hAnsi="Times New Roman" w:cs="Times New Roman"/>
          <w:b/>
          <w:i/>
          <w:sz w:val="24"/>
          <w:szCs w:val="24"/>
        </w:rPr>
        <w:lastRenderedPageBreak/>
        <w:t>PENDAHULUAN</w:t>
      </w:r>
    </w:p>
    <w:p w14:paraId="3F99B532" w14:textId="77777777" w:rsidR="00631F0F" w:rsidRPr="0013522D" w:rsidRDefault="00631F0F" w:rsidP="00A20BD8">
      <w:pPr>
        <w:spacing w:after="0" w:line="240" w:lineRule="auto"/>
        <w:ind w:firstLine="567"/>
        <w:jc w:val="both"/>
        <w:rPr>
          <w:rFonts w:ascii="Times New Roman" w:hAnsi="Times New Roman" w:cs="Times New Roman"/>
          <w:i/>
          <w:sz w:val="24"/>
          <w:szCs w:val="24"/>
        </w:rPr>
        <w:sectPr w:rsidR="00631F0F" w:rsidRPr="0013522D" w:rsidSect="00E679E8">
          <w:type w:val="continuous"/>
          <w:pgSz w:w="11906" w:h="16838"/>
          <w:pgMar w:top="1701" w:right="1701" w:bottom="1701" w:left="2268" w:header="709" w:footer="709" w:gutter="0"/>
          <w:cols w:num="2" w:space="708"/>
          <w:docGrid w:linePitch="360"/>
        </w:sectPr>
      </w:pPr>
    </w:p>
    <w:p w14:paraId="06C90D78" w14:textId="77777777" w:rsidR="00F96A44" w:rsidRPr="0013522D" w:rsidRDefault="00F96A44"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lastRenderedPageBreak/>
        <w:t>Jati diri bangsa yang mulia dan pintar dalam kehidupan berbangsa dapat didesai</w:t>
      </w:r>
      <w:r w:rsidR="00F060DA" w:rsidRPr="0013522D">
        <w:rPr>
          <w:rFonts w:ascii="Times New Roman" w:hAnsi="Times New Roman" w:cs="Times New Roman"/>
          <w:i/>
          <w:sz w:val="24"/>
          <w:szCs w:val="24"/>
        </w:rPr>
        <w:t>n</w:t>
      </w:r>
      <w:r w:rsidRPr="0013522D">
        <w:rPr>
          <w:rFonts w:ascii="Times New Roman" w:hAnsi="Times New Roman" w:cs="Times New Roman"/>
          <w:i/>
          <w:sz w:val="24"/>
          <w:szCs w:val="24"/>
        </w:rPr>
        <w:t xml:space="preserve"> melalui pendidikan nasional </w:t>
      </w:r>
      <w:r w:rsidR="00EC0B75" w:rsidRPr="0013522D">
        <w:rPr>
          <w:rFonts w:ascii="Times New Roman" w:hAnsi="Times New Roman" w:cs="Times New Roman"/>
          <w:i/>
          <w:color w:val="000000" w:themeColor="text1"/>
          <w:sz w:val="24"/>
          <w:szCs w:val="24"/>
        </w:rPr>
        <w:t xml:space="preserve">(Depdiknas, </w:t>
      </w:r>
      <w:r w:rsidR="00EC0B75" w:rsidRPr="0013522D">
        <w:rPr>
          <w:rFonts w:ascii="Times New Roman" w:hAnsi="Times New Roman" w:cs="Times New Roman"/>
          <w:i/>
          <w:color w:val="000000" w:themeColor="text1"/>
          <w:sz w:val="24"/>
          <w:szCs w:val="24"/>
        </w:rPr>
        <w:lastRenderedPageBreak/>
        <w:t>2006</w:t>
      </w:r>
      <w:r w:rsidRPr="0013522D">
        <w:rPr>
          <w:rFonts w:ascii="Times New Roman" w:hAnsi="Times New Roman" w:cs="Times New Roman"/>
          <w:i/>
          <w:sz w:val="24"/>
          <w:szCs w:val="24"/>
        </w:rPr>
        <w:t>). M</w:t>
      </w:r>
      <w:r w:rsidR="008A197C" w:rsidRPr="0013522D">
        <w:rPr>
          <w:rFonts w:ascii="Times New Roman" w:hAnsi="Times New Roman" w:cs="Times New Roman"/>
          <w:i/>
          <w:sz w:val="24"/>
          <w:szCs w:val="24"/>
        </w:rPr>
        <w:t>anusia tidak terlepas dari</w:t>
      </w:r>
      <w:r w:rsidRPr="0013522D">
        <w:rPr>
          <w:rFonts w:ascii="Times New Roman" w:hAnsi="Times New Roman" w:cs="Times New Roman"/>
          <w:i/>
          <w:sz w:val="24"/>
          <w:szCs w:val="24"/>
        </w:rPr>
        <w:t xml:space="preserve"> pros</w:t>
      </w:r>
      <w:r w:rsidR="0092210E" w:rsidRPr="0013522D">
        <w:rPr>
          <w:rFonts w:ascii="Times New Roman" w:hAnsi="Times New Roman" w:cs="Times New Roman"/>
          <w:i/>
          <w:sz w:val="24"/>
          <w:szCs w:val="24"/>
        </w:rPr>
        <w:t xml:space="preserve">es belajar, potensi siswa </w:t>
      </w:r>
      <w:r w:rsidRPr="0013522D">
        <w:rPr>
          <w:rFonts w:ascii="Times New Roman" w:hAnsi="Times New Roman" w:cs="Times New Roman"/>
          <w:i/>
          <w:sz w:val="24"/>
          <w:szCs w:val="24"/>
        </w:rPr>
        <w:t xml:space="preserve">dibangun supaya menjadi makhluk yang memiliki budi luhur, </w:t>
      </w:r>
      <w:r w:rsidRPr="0013522D">
        <w:rPr>
          <w:rFonts w:ascii="Times New Roman" w:hAnsi="Times New Roman" w:cs="Times New Roman"/>
          <w:i/>
          <w:sz w:val="24"/>
          <w:szCs w:val="24"/>
        </w:rPr>
        <w:lastRenderedPageBreak/>
        <w:t>berpendidikan, kebaharuan, pintar, sehat, mandiri serta takut kepada Allah yan</w:t>
      </w:r>
      <w:r w:rsidR="008A197C" w:rsidRPr="0013522D">
        <w:rPr>
          <w:rFonts w:ascii="Times New Roman" w:hAnsi="Times New Roman" w:cs="Times New Roman"/>
          <w:i/>
          <w:sz w:val="24"/>
          <w:szCs w:val="24"/>
        </w:rPr>
        <w:t xml:space="preserve">g Maha Esa, dan menjadi </w:t>
      </w:r>
      <w:r w:rsidRPr="0013522D">
        <w:rPr>
          <w:rFonts w:ascii="Times New Roman" w:hAnsi="Times New Roman" w:cs="Times New Roman"/>
          <w:i/>
          <w:sz w:val="24"/>
          <w:szCs w:val="24"/>
        </w:rPr>
        <w:t>penduduk negeri yang menjunjung demokrasi</w:t>
      </w:r>
      <w:r w:rsidR="002F2524"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memiliki sebuah tanggung jawab merupakan tujuan dari pendidikan nasion</w:t>
      </w:r>
      <w:r w:rsidR="00EC0B75" w:rsidRPr="0013522D">
        <w:rPr>
          <w:rFonts w:ascii="Times New Roman" w:hAnsi="Times New Roman" w:cs="Times New Roman"/>
          <w:i/>
          <w:sz w:val="24"/>
          <w:szCs w:val="24"/>
        </w:rPr>
        <w:t>al Indonesia (Depdiknas, 2003</w:t>
      </w:r>
      <w:r w:rsidRPr="0013522D">
        <w:rPr>
          <w:rFonts w:ascii="Times New Roman" w:hAnsi="Times New Roman" w:cs="Times New Roman"/>
          <w:i/>
          <w:sz w:val="24"/>
          <w:szCs w:val="24"/>
        </w:rPr>
        <w:t>)</w:t>
      </w:r>
      <w:r w:rsidR="00F060DA"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Dalam usaha pendidikan Indonesia yang berlandaskan dasar negara dan legislasi tid</w:t>
      </w:r>
      <w:r w:rsidR="0092210E" w:rsidRPr="0013522D">
        <w:rPr>
          <w:rFonts w:ascii="Times New Roman" w:hAnsi="Times New Roman" w:cs="Times New Roman"/>
          <w:i/>
          <w:sz w:val="24"/>
          <w:szCs w:val="24"/>
        </w:rPr>
        <w:t xml:space="preserve">ak dapat dilepaskan begitu saja, </w:t>
      </w:r>
      <w:r w:rsidRPr="0013522D">
        <w:rPr>
          <w:rFonts w:ascii="Times New Roman" w:hAnsi="Times New Roman" w:cs="Times New Roman"/>
          <w:i/>
          <w:sz w:val="24"/>
          <w:szCs w:val="24"/>
        </w:rPr>
        <w:t>karena memiliki kontrib</w:t>
      </w:r>
      <w:r w:rsidR="0092210E" w:rsidRPr="0013522D">
        <w:rPr>
          <w:rFonts w:ascii="Times New Roman" w:hAnsi="Times New Roman" w:cs="Times New Roman"/>
          <w:i/>
          <w:sz w:val="24"/>
          <w:szCs w:val="24"/>
        </w:rPr>
        <w:t xml:space="preserve">usi yang tinggi </w:t>
      </w:r>
      <w:r w:rsidRPr="0013522D">
        <w:rPr>
          <w:rFonts w:ascii="Times New Roman" w:hAnsi="Times New Roman" w:cs="Times New Roman"/>
          <w:i/>
          <w:sz w:val="24"/>
          <w:szCs w:val="24"/>
        </w:rPr>
        <w:t xml:space="preserve"> mewujudkan proses berkembangya kualitas </w:t>
      </w:r>
      <w:r w:rsidR="002F2524" w:rsidRPr="0013522D">
        <w:rPr>
          <w:rFonts w:ascii="Times New Roman" w:hAnsi="Times New Roman" w:cs="Times New Roman"/>
          <w:i/>
          <w:sz w:val="24"/>
          <w:szCs w:val="24"/>
        </w:rPr>
        <w:t>siswa yaitu</w:t>
      </w:r>
      <w:r w:rsidRPr="0013522D">
        <w:rPr>
          <w:rFonts w:ascii="Times New Roman" w:hAnsi="Times New Roman" w:cs="Times New Roman"/>
          <w:i/>
          <w:sz w:val="24"/>
          <w:szCs w:val="24"/>
        </w:rPr>
        <w:t xml:space="preserve"> kurikulum. Kurikulum dalam UU No</w:t>
      </w:r>
      <w:r w:rsidR="008A197C" w:rsidRPr="0013522D">
        <w:rPr>
          <w:rFonts w:ascii="Times New Roman" w:hAnsi="Times New Roman" w:cs="Times New Roman"/>
          <w:i/>
          <w:sz w:val="24"/>
          <w:szCs w:val="24"/>
        </w:rPr>
        <w:t xml:space="preserve">. 20 Tahun 2003 bermanfaat </w:t>
      </w:r>
      <w:r w:rsidRPr="0013522D">
        <w:rPr>
          <w:rFonts w:ascii="Times New Roman" w:hAnsi="Times New Roman" w:cs="Times New Roman"/>
          <w:i/>
          <w:sz w:val="24"/>
          <w:szCs w:val="24"/>
        </w:rPr>
        <w:t>mengapai teka</w:t>
      </w:r>
      <w:r w:rsidR="0092210E" w:rsidRPr="0013522D">
        <w:rPr>
          <w:rFonts w:ascii="Times New Roman" w:hAnsi="Times New Roman" w:cs="Times New Roman"/>
          <w:i/>
          <w:sz w:val="24"/>
          <w:szCs w:val="24"/>
        </w:rPr>
        <w:t xml:space="preserve">d pendidikan menggunakan </w:t>
      </w:r>
      <w:r w:rsidRPr="0013522D">
        <w:rPr>
          <w:rFonts w:ascii="Times New Roman" w:hAnsi="Times New Roman" w:cs="Times New Roman"/>
          <w:i/>
          <w:sz w:val="24"/>
          <w:szCs w:val="24"/>
        </w:rPr>
        <w:t xml:space="preserve">strategi </w:t>
      </w:r>
      <w:r w:rsidR="0092210E" w:rsidRPr="0013522D">
        <w:rPr>
          <w:rFonts w:ascii="Times New Roman" w:hAnsi="Times New Roman" w:cs="Times New Roman"/>
          <w:i/>
          <w:sz w:val="24"/>
          <w:szCs w:val="24"/>
        </w:rPr>
        <w:t>dan kaidah</w:t>
      </w:r>
      <w:r w:rsidRPr="0013522D">
        <w:rPr>
          <w:rFonts w:ascii="Times New Roman" w:hAnsi="Times New Roman" w:cs="Times New Roman"/>
          <w:i/>
          <w:sz w:val="24"/>
          <w:szCs w:val="24"/>
        </w:rPr>
        <w:t>, isi dan bahan-bahan proses pembelajaran</w:t>
      </w:r>
      <w:r w:rsidR="00580F79" w:rsidRPr="0013522D">
        <w:rPr>
          <w:rFonts w:ascii="Times New Roman" w:hAnsi="Times New Roman" w:cs="Times New Roman"/>
          <w:i/>
          <w:sz w:val="24"/>
          <w:szCs w:val="24"/>
        </w:rPr>
        <w:t xml:space="preserve"> </w:t>
      </w:r>
      <w:r w:rsidR="0092210E" w:rsidRPr="0013522D">
        <w:rPr>
          <w:rFonts w:ascii="Times New Roman" w:hAnsi="Times New Roman" w:cs="Times New Roman"/>
          <w:i/>
          <w:sz w:val="24"/>
          <w:szCs w:val="24"/>
        </w:rPr>
        <w:t>merupakan pedoman</w:t>
      </w:r>
      <w:r w:rsidR="003908EE" w:rsidRPr="0013522D">
        <w:rPr>
          <w:rFonts w:ascii="Times New Roman" w:hAnsi="Times New Roman" w:cs="Times New Roman"/>
          <w:i/>
          <w:sz w:val="24"/>
          <w:szCs w:val="24"/>
        </w:rPr>
        <w:t xml:space="preserve"> menyelenggarakan </w:t>
      </w:r>
      <w:r w:rsidRPr="0013522D">
        <w:rPr>
          <w:rFonts w:ascii="Times New Roman" w:hAnsi="Times New Roman" w:cs="Times New Roman"/>
          <w:i/>
          <w:sz w:val="24"/>
          <w:szCs w:val="24"/>
        </w:rPr>
        <w:t>kegiatan pembelajaran.</w:t>
      </w:r>
    </w:p>
    <w:p w14:paraId="6A1660F3" w14:textId="77777777" w:rsidR="00F96A44" w:rsidRPr="0013522D" w:rsidRDefault="00F96A44" w:rsidP="00A20BD8">
      <w:pPr>
        <w:spacing w:after="0" w:line="240" w:lineRule="auto"/>
        <w:ind w:firstLine="567"/>
        <w:jc w:val="both"/>
        <w:rPr>
          <w:rFonts w:ascii="Times New Roman" w:hAnsi="Times New Roman" w:cs="Times New Roman"/>
          <w:i/>
          <w:sz w:val="24"/>
          <w:szCs w:val="24"/>
          <w:shd w:val="clear" w:color="auto" w:fill="FFFFFF"/>
        </w:rPr>
      </w:pPr>
      <w:r w:rsidRPr="0013522D">
        <w:rPr>
          <w:rFonts w:ascii="Times New Roman" w:hAnsi="Times New Roman" w:cs="Times New Roman"/>
          <w:i/>
          <w:sz w:val="24"/>
          <w:szCs w:val="24"/>
        </w:rPr>
        <w:t>Pembelaj</w:t>
      </w:r>
      <w:r w:rsidR="0092210E" w:rsidRPr="0013522D">
        <w:rPr>
          <w:rFonts w:ascii="Times New Roman" w:hAnsi="Times New Roman" w:cs="Times New Roman"/>
          <w:i/>
          <w:sz w:val="24"/>
          <w:szCs w:val="24"/>
        </w:rPr>
        <w:t xml:space="preserve">aran ilmu pengetahuan alam </w:t>
      </w:r>
      <w:r w:rsidRPr="0013522D">
        <w:rPr>
          <w:rFonts w:ascii="Times New Roman" w:hAnsi="Times New Roman" w:cs="Times New Roman"/>
          <w:i/>
          <w:sz w:val="24"/>
          <w:szCs w:val="24"/>
        </w:rPr>
        <w:t>dalam silabus tingkat satuan pe</w:t>
      </w:r>
      <w:r w:rsidR="0092210E" w:rsidRPr="0013522D">
        <w:rPr>
          <w:rFonts w:ascii="Times New Roman" w:hAnsi="Times New Roman" w:cs="Times New Roman"/>
          <w:i/>
          <w:sz w:val="24"/>
          <w:szCs w:val="24"/>
        </w:rPr>
        <w:t xml:space="preserve">ndidikan, </w:t>
      </w:r>
      <w:r w:rsidRPr="0013522D">
        <w:rPr>
          <w:rFonts w:ascii="Times New Roman" w:hAnsi="Times New Roman" w:cs="Times New Roman"/>
          <w:i/>
          <w:sz w:val="24"/>
          <w:szCs w:val="24"/>
        </w:rPr>
        <w:t>terpadu dalam pelaksanaan proses pe</w:t>
      </w:r>
      <w:r w:rsidR="00EC0B75" w:rsidRPr="0013522D">
        <w:rPr>
          <w:rFonts w:ascii="Times New Roman" w:hAnsi="Times New Roman" w:cs="Times New Roman"/>
          <w:i/>
          <w:sz w:val="24"/>
          <w:szCs w:val="24"/>
        </w:rPr>
        <w:t>mbelajaranya (Depdiknas, 2006</w:t>
      </w:r>
      <w:r w:rsidRPr="0013522D">
        <w:rPr>
          <w:rFonts w:ascii="Times New Roman" w:hAnsi="Times New Roman" w:cs="Times New Roman"/>
          <w:i/>
          <w:sz w:val="24"/>
          <w:szCs w:val="24"/>
        </w:rPr>
        <w:t xml:space="preserve">). </w:t>
      </w:r>
      <w:r w:rsidR="007541A2" w:rsidRPr="0013522D">
        <w:rPr>
          <w:rFonts w:ascii="Times New Roman" w:hAnsi="Times New Roman" w:cs="Times New Roman"/>
          <w:i/>
          <w:sz w:val="24"/>
          <w:szCs w:val="24"/>
        </w:rPr>
        <w:t xml:space="preserve">IPA dalam </w:t>
      </w:r>
      <w:r w:rsidR="00AD476B" w:rsidRPr="0013522D">
        <w:rPr>
          <w:rFonts w:ascii="Times New Roman" w:hAnsi="Times New Roman" w:cs="Times New Roman"/>
          <w:i/>
          <w:sz w:val="24"/>
          <w:szCs w:val="24"/>
        </w:rPr>
        <w:t xml:space="preserve">proses pelaksanaa terpatok pada </w:t>
      </w:r>
      <w:r w:rsidR="007541A2" w:rsidRPr="0013522D">
        <w:rPr>
          <w:rFonts w:ascii="Times New Roman" w:hAnsi="Times New Roman" w:cs="Times New Roman"/>
          <w:i/>
          <w:sz w:val="24"/>
          <w:szCs w:val="24"/>
        </w:rPr>
        <w:t xml:space="preserve">objek - </w:t>
      </w:r>
      <w:r w:rsidRPr="0013522D">
        <w:rPr>
          <w:rFonts w:ascii="Times New Roman" w:hAnsi="Times New Roman" w:cs="Times New Roman"/>
          <w:i/>
          <w:sz w:val="24"/>
          <w:szCs w:val="24"/>
        </w:rPr>
        <w:t xml:space="preserve">objek </w:t>
      </w:r>
      <w:r w:rsidR="0092210E" w:rsidRPr="0013522D">
        <w:rPr>
          <w:rFonts w:ascii="Times New Roman" w:hAnsi="Times New Roman" w:cs="Times New Roman"/>
          <w:i/>
          <w:sz w:val="24"/>
          <w:szCs w:val="24"/>
        </w:rPr>
        <w:t xml:space="preserve">alam, serta </w:t>
      </w:r>
      <w:r w:rsidR="00D24955" w:rsidRPr="0013522D">
        <w:rPr>
          <w:rFonts w:ascii="Times New Roman" w:hAnsi="Times New Roman" w:cs="Times New Roman"/>
          <w:i/>
          <w:sz w:val="24"/>
          <w:szCs w:val="24"/>
        </w:rPr>
        <w:t xml:space="preserve">wawasan yang </w:t>
      </w:r>
      <w:r w:rsidRPr="0013522D">
        <w:rPr>
          <w:rFonts w:ascii="Times New Roman" w:hAnsi="Times New Roman" w:cs="Times New Roman"/>
          <w:i/>
          <w:sz w:val="24"/>
          <w:szCs w:val="24"/>
        </w:rPr>
        <w:t>tertata secar</w:t>
      </w:r>
      <w:r w:rsidR="00EC0B75" w:rsidRPr="0013522D">
        <w:rPr>
          <w:rFonts w:ascii="Times New Roman" w:hAnsi="Times New Roman" w:cs="Times New Roman"/>
          <w:i/>
          <w:sz w:val="24"/>
          <w:szCs w:val="24"/>
        </w:rPr>
        <w:t>a sistematis (Trianto, 2010</w:t>
      </w:r>
      <w:r w:rsidRPr="0013522D">
        <w:rPr>
          <w:rFonts w:ascii="Times New Roman" w:hAnsi="Times New Roman" w:cs="Times New Roman"/>
          <w:i/>
          <w:sz w:val="24"/>
          <w:szCs w:val="24"/>
        </w:rPr>
        <w:t>).</w:t>
      </w:r>
      <w:r w:rsidR="007F7F79"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 xml:space="preserve">Mata pelajaran IPA berlangsung untuk menemukan </w:t>
      </w:r>
      <w:r w:rsidR="0092210E" w:rsidRPr="0013522D">
        <w:rPr>
          <w:rFonts w:ascii="Times New Roman" w:hAnsi="Times New Roman" w:cs="Times New Roman"/>
          <w:i/>
          <w:sz w:val="24"/>
          <w:szCs w:val="24"/>
        </w:rPr>
        <w:t>konsep secara mandiri dengan rencana yang tertata</w:t>
      </w:r>
      <w:r w:rsidRPr="0013522D">
        <w:rPr>
          <w:rFonts w:ascii="Times New Roman" w:hAnsi="Times New Roman" w:cs="Times New Roman"/>
          <w:i/>
          <w:sz w:val="24"/>
          <w:szCs w:val="24"/>
        </w:rPr>
        <w:t>. Undang-Undang No. 20 Tahun 2003 Tentang Sistem Pendidikan Nasional pasal 1 ayat 20 menyatakan lingkungan belajar merupakan tempat berinteraksi antara siswa dengan guru yang berhubungan dengan sumber b</w:t>
      </w:r>
      <w:r w:rsidR="007541A2" w:rsidRPr="0013522D">
        <w:rPr>
          <w:rFonts w:ascii="Times New Roman" w:hAnsi="Times New Roman" w:cs="Times New Roman"/>
          <w:i/>
          <w:sz w:val="24"/>
          <w:szCs w:val="24"/>
        </w:rPr>
        <w:t>elajar</w:t>
      </w:r>
      <w:r w:rsidRPr="0013522D">
        <w:rPr>
          <w:rFonts w:ascii="Times New Roman" w:hAnsi="Times New Roman" w:cs="Times New Roman"/>
          <w:i/>
          <w:sz w:val="24"/>
          <w:szCs w:val="24"/>
        </w:rPr>
        <w:t>. Proses pembelaja</w:t>
      </w:r>
      <w:r w:rsidR="007541A2" w:rsidRPr="0013522D">
        <w:rPr>
          <w:rFonts w:ascii="Times New Roman" w:hAnsi="Times New Roman" w:cs="Times New Roman"/>
          <w:i/>
          <w:sz w:val="24"/>
          <w:szCs w:val="24"/>
        </w:rPr>
        <w:t xml:space="preserve">ran dilakukan secara aktif </w:t>
      </w:r>
      <w:r w:rsidRPr="0013522D">
        <w:rPr>
          <w:rFonts w:ascii="Times New Roman" w:hAnsi="Times New Roman" w:cs="Times New Roman"/>
          <w:i/>
          <w:sz w:val="24"/>
          <w:szCs w:val="24"/>
        </w:rPr>
        <w:t xml:space="preserve">menekankan pada perencanaan </w:t>
      </w:r>
      <w:r w:rsidR="00AD476B" w:rsidRPr="0013522D">
        <w:rPr>
          <w:rFonts w:ascii="Times New Roman" w:hAnsi="Times New Roman" w:cs="Times New Roman"/>
          <w:i/>
          <w:sz w:val="24"/>
          <w:szCs w:val="24"/>
        </w:rPr>
        <w:t xml:space="preserve">dan </w:t>
      </w:r>
      <w:r w:rsidRPr="0013522D">
        <w:rPr>
          <w:rFonts w:ascii="Times New Roman" w:hAnsi="Times New Roman" w:cs="Times New Roman"/>
          <w:i/>
          <w:sz w:val="24"/>
          <w:szCs w:val="24"/>
        </w:rPr>
        <w:t>sumber belajar yang digunakan</w:t>
      </w:r>
      <w:r w:rsidR="00D24955"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Guru dalam</w:t>
      </w:r>
      <w:r w:rsidR="00AD476B" w:rsidRPr="0013522D">
        <w:rPr>
          <w:rFonts w:ascii="Times New Roman" w:hAnsi="Times New Roman" w:cs="Times New Roman"/>
          <w:i/>
          <w:sz w:val="24"/>
          <w:szCs w:val="24"/>
        </w:rPr>
        <w:t xml:space="preserve"> proses pembelajaran merancang </w:t>
      </w:r>
      <w:r w:rsidR="0092210E" w:rsidRPr="0013522D">
        <w:rPr>
          <w:rFonts w:ascii="Times New Roman" w:hAnsi="Times New Roman" w:cs="Times New Roman"/>
          <w:i/>
          <w:sz w:val="24"/>
          <w:szCs w:val="24"/>
        </w:rPr>
        <w:t xml:space="preserve"> pengembangan melalui </w:t>
      </w:r>
      <w:r w:rsidRPr="0013522D">
        <w:rPr>
          <w:rFonts w:ascii="Times New Roman" w:hAnsi="Times New Roman" w:cs="Times New Roman"/>
          <w:i/>
          <w:sz w:val="24"/>
          <w:szCs w:val="24"/>
        </w:rPr>
        <w:t>rencana pelaksanaan pembelajaran. S</w:t>
      </w:r>
      <w:r w:rsidR="00C2778B" w:rsidRPr="0013522D">
        <w:rPr>
          <w:rFonts w:ascii="Times New Roman" w:hAnsi="Times New Roman" w:cs="Times New Roman"/>
          <w:i/>
          <w:sz w:val="24"/>
          <w:szCs w:val="24"/>
        </w:rPr>
        <w:t xml:space="preserve">alah satunya </w:t>
      </w:r>
      <w:r w:rsidRPr="0013522D">
        <w:rPr>
          <w:rFonts w:ascii="Times New Roman" w:hAnsi="Times New Roman" w:cs="Times New Roman"/>
          <w:i/>
          <w:sz w:val="24"/>
          <w:szCs w:val="24"/>
        </w:rPr>
        <w:t xml:space="preserve">menentukan model </w:t>
      </w:r>
      <w:r w:rsidRPr="0013522D">
        <w:rPr>
          <w:rFonts w:ascii="Times New Roman" w:hAnsi="Times New Roman" w:cs="Times New Roman"/>
          <w:i/>
          <w:sz w:val="24"/>
          <w:szCs w:val="24"/>
        </w:rPr>
        <w:lastRenderedPageBreak/>
        <w:t>p</w:t>
      </w:r>
      <w:r w:rsidR="00C2778B" w:rsidRPr="0013522D">
        <w:rPr>
          <w:rFonts w:ascii="Times New Roman" w:hAnsi="Times New Roman" w:cs="Times New Roman"/>
          <w:i/>
          <w:sz w:val="24"/>
          <w:szCs w:val="24"/>
        </w:rPr>
        <w:t xml:space="preserve">embelajaran, </w:t>
      </w:r>
      <w:r w:rsidRPr="0013522D">
        <w:rPr>
          <w:rFonts w:ascii="Times New Roman" w:hAnsi="Times New Roman" w:cs="Times New Roman"/>
          <w:i/>
          <w:sz w:val="24"/>
          <w:szCs w:val="24"/>
        </w:rPr>
        <w:t>langkah-lang</w:t>
      </w:r>
      <w:r w:rsidR="00D24955" w:rsidRPr="0013522D">
        <w:rPr>
          <w:rFonts w:ascii="Times New Roman" w:hAnsi="Times New Roman" w:cs="Times New Roman"/>
          <w:i/>
          <w:sz w:val="24"/>
          <w:szCs w:val="24"/>
        </w:rPr>
        <w:t xml:space="preserve">kah pembelajaran dan </w:t>
      </w:r>
      <w:r w:rsidRPr="0013522D">
        <w:rPr>
          <w:rFonts w:ascii="Times New Roman" w:hAnsi="Times New Roman" w:cs="Times New Roman"/>
          <w:i/>
          <w:sz w:val="24"/>
          <w:szCs w:val="24"/>
        </w:rPr>
        <w:t>sumber-sumber belajar yang ak</w:t>
      </w:r>
      <w:r w:rsidR="00EC0B75" w:rsidRPr="0013522D">
        <w:rPr>
          <w:rFonts w:ascii="Times New Roman" w:hAnsi="Times New Roman" w:cs="Times New Roman"/>
          <w:i/>
          <w:sz w:val="24"/>
          <w:szCs w:val="24"/>
        </w:rPr>
        <w:t>an digunakan (Mulyasa, 2010</w:t>
      </w:r>
      <w:r w:rsidRPr="0013522D">
        <w:rPr>
          <w:rFonts w:ascii="Times New Roman" w:hAnsi="Times New Roman" w:cs="Times New Roman"/>
          <w:i/>
          <w:sz w:val="24"/>
          <w:szCs w:val="24"/>
        </w:rPr>
        <w:t>). Keberhasilan proses pembelajar</w:t>
      </w:r>
      <w:r w:rsidR="00C2778B" w:rsidRPr="0013522D">
        <w:rPr>
          <w:rFonts w:ascii="Times New Roman" w:hAnsi="Times New Roman" w:cs="Times New Roman"/>
          <w:i/>
          <w:sz w:val="24"/>
          <w:szCs w:val="24"/>
        </w:rPr>
        <w:t xml:space="preserve">an adalah kecermatan guru </w:t>
      </w:r>
      <w:r w:rsidRPr="0013522D">
        <w:rPr>
          <w:rFonts w:ascii="Times New Roman" w:hAnsi="Times New Roman" w:cs="Times New Roman"/>
          <w:i/>
          <w:sz w:val="24"/>
          <w:szCs w:val="24"/>
        </w:rPr>
        <w:t>memilih model pembelajaran yan</w:t>
      </w:r>
      <w:r w:rsidR="00AD476B" w:rsidRPr="0013522D">
        <w:rPr>
          <w:rFonts w:ascii="Times New Roman" w:hAnsi="Times New Roman" w:cs="Times New Roman"/>
          <w:i/>
          <w:sz w:val="24"/>
          <w:szCs w:val="24"/>
        </w:rPr>
        <w:t xml:space="preserve">g sesuai dengan tujuan, materi dan </w:t>
      </w:r>
      <w:r w:rsidRPr="0013522D">
        <w:rPr>
          <w:rFonts w:ascii="Times New Roman" w:hAnsi="Times New Roman" w:cs="Times New Roman"/>
          <w:i/>
          <w:sz w:val="24"/>
          <w:szCs w:val="24"/>
        </w:rPr>
        <w:t>kemampuan guru dalam proses bel</w:t>
      </w:r>
      <w:r w:rsidR="00AD476B" w:rsidRPr="0013522D">
        <w:rPr>
          <w:rFonts w:ascii="Times New Roman" w:hAnsi="Times New Roman" w:cs="Times New Roman"/>
          <w:i/>
          <w:sz w:val="24"/>
          <w:szCs w:val="24"/>
        </w:rPr>
        <w:t xml:space="preserve">ajar mengajar, </w:t>
      </w:r>
      <w:r w:rsidR="00C2778B" w:rsidRPr="0013522D">
        <w:rPr>
          <w:rFonts w:ascii="Times New Roman" w:hAnsi="Times New Roman" w:cs="Times New Roman"/>
          <w:i/>
          <w:sz w:val="24"/>
          <w:szCs w:val="24"/>
        </w:rPr>
        <w:t xml:space="preserve">serta </w:t>
      </w:r>
      <w:r w:rsidR="00AD476B" w:rsidRPr="0013522D">
        <w:rPr>
          <w:rFonts w:ascii="Times New Roman" w:hAnsi="Times New Roman" w:cs="Times New Roman"/>
          <w:i/>
          <w:sz w:val="24"/>
          <w:szCs w:val="24"/>
        </w:rPr>
        <w:t xml:space="preserve">kondisi siswa, </w:t>
      </w:r>
      <w:r w:rsidRPr="0013522D">
        <w:rPr>
          <w:rFonts w:ascii="Times New Roman" w:hAnsi="Times New Roman" w:cs="Times New Roman"/>
          <w:i/>
          <w:sz w:val="24"/>
          <w:szCs w:val="24"/>
        </w:rPr>
        <w:t>sarana-prasarana, situasi, kondisi dan waktu yang diha</w:t>
      </w:r>
      <w:r w:rsidR="00EC0B75" w:rsidRPr="0013522D">
        <w:rPr>
          <w:rFonts w:ascii="Times New Roman" w:hAnsi="Times New Roman" w:cs="Times New Roman"/>
          <w:i/>
          <w:sz w:val="24"/>
          <w:szCs w:val="24"/>
        </w:rPr>
        <w:t>dapi (Sumiati dan Asra, 2009</w:t>
      </w:r>
      <w:r w:rsidRPr="0013522D">
        <w:rPr>
          <w:rFonts w:ascii="Times New Roman" w:hAnsi="Times New Roman" w:cs="Times New Roman"/>
          <w:i/>
          <w:sz w:val="24"/>
          <w:szCs w:val="24"/>
        </w:rPr>
        <w:t>).</w:t>
      </w:r>
    </w:p>
    <w:p w14:paraId="7792387E" w14:textId="77777777" w:rsidR="00F96A44" w:rsidRPr="0013522D" w:rsidRDefault="00F96A44"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t>H</w:t>
      </w:r>
      <w:r w:rsidR="00890B6D" w:rsidRPr="0013522D">
        <w:rPr>
          <w:rFonts w:ascii="Times New Roman" w:hAnsi="Times New Roman" w:cs="Times New Roman"/>
          <w:i/>
          <w:sz w:val="24"/>
          <w:szCs w:val="24"/>
        </w:rPr>
        <w:t xml:space="preserve">asil observasi yang </w:t>
      </w:r>
      <w:r w:rsidRPr="0013522D">
        <w:rPr>
          <w:rFonts w:ascii="Times New Roman" w:hAnsi="Times New Roman" w:cs="Times New Roman"/>
          <w:i/>
          <w:sz w:val="24"/>
          <w:szCs w:val="24"/>
        </w:rPr>
        <w:t>dilakukan untuk mengupayakan prose</w:t>
      </w:r>
      <w:r w:rsidR="00C20724" w:rsidRPr="0013522D">
        <w:rPr>
          <w:rFonts w:ascii="Times New Roman" w:hAnsi="Times New Roman" w:cs="Times New Roman"/>
          <w:i/>
          <w:sz w:val="24"/>
          <w:szCs w:val="24"/>
        </w:rPr>
        <w:t>s pendidikan</w:t>
      </w:r>
      <w:r w:rsidRPr="0013522D">
        <w:rPr>
          <w:rFonts w:ascii="Times New Roman" w:hAnsi="Times New Roman" w:cs="Times New Roman"/>
          <w:i/>
          <w:sz w:val="24"/>
          <w:szCs w:val="24"/>
        </w:rPr>
        <w:t xml:space="preserve"> berkualitas, guru seringkal</w:t>
      </w:r>
      <w:r w:rsidR="00C2778B" w:rsidRPr="0013522D">
        <w:rPr>
          <w:rFonts w:ascii="Times New Roman" w:hAnsi="Times New Roman" w:cs="Times New Roman"/>
          <w:i/>
          <w:sz w:val="24"/>
          <w:szCs w:val="24"/>
        </w:rPr>
        <w:t xml:space="preserve">i </w:t>
      </w:r>
      <w:r w:rsidR="009F41E3" w:rsidRPr="0013522D">
        <w:rPr>
          <w:rFonts w:ascii="Times New Roman" w:hAnsi="Times New Roman" w:cs="Times New Roman"/>
          <w:i/>
          <w:sz w:val="24"/>
          <w:szCs w:val="24"/>
        </w:rPr>
        <w:t xml:space="preserve">kesulitan </w:t>
      </w:r>
      <w:r w:rsidRPr="0013522D">
        <w:rPr>
          <w:rFonts w:ascii="Times New Roman" w:hAnsi="Times New Roman" w:cs="Times New Roman"/>
          <w:i/>
          <w:sz w:val="24"/>
          <w:szCs w:val="24"/>
        </w:rPr>
        <w:t xml:space="preserve">dalam </w:t>
      </w:r>
      <w:r w:rsidR="009F41E3" w:rsidRPr="0013522D">
        <w:rPr>
          <w:rFonts w:ascii="Times New Roman" w:hAnsi="Times New Roman" w:cs="Times New Roman"/>
          <w:i/>
          <w:sz w:val="24"/>
          <w:szCs w:val="24"/>
        </w:rPr>
        <w:t>mendesain pembelajaran</w:t>
      </w:r>
      <w:r w:rsidRPr="0013522D">
        <w:rPr>
          <w:rFonts w:ascii="Times New Roman" w:hAnsi="Times New Roman" w:cs="Times New Roman"/>
          <w:i/>
          <w:sz w:val="24"/>
          <w:szCs w:val="24"/>
        </w:rPr>
        <w:t xml:space="preserve">. Terutama </w:t>
      </w:r>
      <w:r w:rsidR="00890B6D" w:rsidRPr="0013522D">
        <w:rPr>
          <w:rFonts w:ascii="Times New Roman" w:hAnsi="Times New Roman" w:cs="Times New Roman"/>
          <w:i/>
          <w:sz w:val="24"/>
          <w:szCs w:val="24"/>
        </w:rPr>
        <w:t xml:space="preserve">dalam kualitas </w:t>
      </w:r>
      <w:r w:rsidRPr="0013522D">
        <w:rPr>
          <w:rFonts w:ascii="Times New Roman" w:hAnsi="Times New Roman" w:cs="Times New Roman"/>
          <w:i/>
          <w:sz w:val="24"/>
          <w:szCs w:val="24"/>
        </w:rPr>
        <w:t>proses pembelajaran yang dikembangka</w:t>
      </w:r>
      <w:r w:rsidR="00C20724" w:rsidRPr="0013522D">
        <w:rPr>
          <w:rFonts w:ascii="Times New Roman" w:hAnsi="Times New Roman" w:cs="Times New Roman"/>
          <w:i/>
          <w:sz w:val="24"/>
          <w:szCs w:val="24"/>
        </w:rPr>
        <w:t xml:space="preserve">nya, sehingga berakibat </w:t>
      </w:r>
      <w:r w:rsidR="00890B6D" w:rsidRPr="0013522D">
        <w:rPr>
          <w:rFonts w:ascii="Times New Roman" w:hAnsi="Times New Roman" w:cs="Times New Roman"/>
          <w:i/>
          <w:sz w:val="24"/>
          <w:szCs w:val="24"/>
        </w:rPr>
        <w:t xml:space="preserve">terhadap </w:t>
      </w:r>
      <w:r w:rsidRPr="0013522D">
        <w:rPr>
          <w:rFonts w:ascii="Times New Roman" w:hAnsi="Times New Roman" w:cs="Times New Roman"/>
          <w:i/>
          <w:sz w:val="24"/>
          <w:szCs w:val="24"/>
        </w:rPr>
        <w:t xml:space="preserve">hasil </w:t>
      </w:r>
      <w:r w:rsidR="00621BA9" w:rsidRPr="0013522D">
        <w:rPr>
          <w:rFonts w:ascii="Times New Roman" w:hAnsi="Times New Roman" w:cs="Times New Roman"/>
          <w:i/>
          <w:sz w:val="24"/>
          <w:szCs w:val="24"/>
        </w:rPr>
        <w:t>belajar yang dicapai oleh siswa</w:t>
      </w:r>
      <w:r w:rsidRPr="0013522D">
        <w:rPr>
          <w:rFonts w:ascii="Times New Roman" w:hAnsi="Times New Roman" w:cs="Times New Roman"/>
          <w:i/>
          <w:sz w:val="24"/>
          <w:szCs w:val="24"/>
        </w:rPr>
        <w:t>. Kondisi semacam ini akan terus terjadi selama guru masih mengangap bahwa sumber belajar utama adalah guru dan m</w:t>
      </w:r>
      <w:r w:rsidR="00C2778B" w:rsidRPr="0013522D">
        <w:rPr>
          <w:rFonts w:ascii="Times New Roman" w:hAnsi="Times New Roman" w:cs="Times New Roman"/>
          <w:i/>
          <w:sz w:val="24"/>
          <w:szCs w:val="24"/>
        </w:rPr>
        <w:t>engabaikan sumber belajar lain</w:t>
      </w:r>
      <w:r w:rsidRPr="0013522D">
        <w:rPr>
          <w:rFonts w:ascii="Times New Roman" w:hAnsi="Times New Roman" w:cs="Times New Roman"/>
          <w:i/>
          <w:sz w:val="24"/>
          <w:szCs w:val="24"/>
        </w:rPr>
        <w:t xml:space="preserve">. Pembelajaran IPA di kelas 5 </w:t>
      </w:r>
      <w:r w:rsidR="005A1944" w:rsidRPr="0013522D">
        <w:rPr>
          <w:rFonts w:ascii="Times New Roman" w:hAnsi="Times New Roman" w:cs="Times New Roman"/>
          <w:i/>
          <w:sz w:val="24"/>
          <w:szCs w:val="24"/>
        </w:rPr>
        <w:t>SD</w:t>
      </w:r>
      <w:r w:rsidR="00C2778B" w:rsidRPr="0013522D">
        <w:rPr>
          <w:rFonts w:ascii="Times New Roman" w:hAnsi="Times New Roman" w:cs="Times New Roman"/>
          <w:i/>
          <w:sz w:val="24"/>
          <w:szCs w:val="24"/>
        </w:rPr>
        <w:t>N</w:t>
      </w:r>
      <w:r w:rsidRPr="0013522D">
        <w:rPr>
          <w:rFonts w:ascii="Times New Roman" w:hAnsi="Times New Roman" w:cs="Times New Roman"/>
          <w:i/>
          <w:sz w:val="24"/>
          <w:szCs w:val="24"/>
        </w:rPr>
        <w:t xml:space="preserve"> </w:t>
      </w:r>
      <w:r w:rsidR="00C2778B" w:rsidRPr="0013522D">
        <w:rPr>
          <w:rFonts w:ascii="Times New Roman" w:hAnsi="Times New Roman" w:cs="Times New Roman"/>
          <w:i/>
          <w:sz w:val="24"/>
          <w:szCs w:val="24"/>
        </w:rPr>
        <w:t xml:space="preserve">Glawan </w:t>
      </w:r>
      <w:r w:rsidRPr="0013522D">
        <w:rPr>
          <w:rFonts w:ascii="Times New Roman" w:hAnsi="Times New Roman" w:cs="Times New Roman"/>
          <w:i/>
          <w:sz w:val="24"/>
          <w:szCs w:val="24"/>
        </w:rPr>
        <w:t>se</w:t>
      </w:r>
      <w:r w:rsidR="008724EE" w:rsidRPr="0013522D">
        <w:rPr>
          <w:rFonts w:ascii="Times New Roman" w:hAnsi="Times New Roman" w:cs="Times New Roman"/>
          <w:i/>
          <w:sz w:val="24"/>
          <w:szCs w:val="24"/>
        </w:rPr>
        <w:t>mester II tahun 2017/2018</w:t>
      </w:r>
      <w:r w:rsidR="00C2778B"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belum maksimal dala</w:t>
      </w:r>
      <w:r w:rsidR="005A1944" w:rsidRPr="0013522D">
        <w:rPr>
          <w:rFonts w:ascii="Times New Roman" w:hAnsi="Times New Roman" w:cs="Times New Roman"/>
          <w:i/>
          <w:sz w:val="24"/>
          <w:szCs w:val="24"/>
        </w:rPr>
        <w:t xml:space="preserve">m proses pembelajaran sehingga </w:t>
      </w:r>
      <w:r w:rsidRPr="0013522D">
        <w:rPr>
          <w:rFonts w:ascii="Times New Roman" w:hAnsi="Times New Roman" w:cs="Times New Roman"/>
          <w:i/>
          <w:sz w:val="24"/>
          <w:szCs w:val="24"/>
        </w:rPr>
        <w:t>hasil belajaranya juga be</w:t>
      </w:r>
      <w:r w:rsidR="00890B6D" w:rsidRPr="0013522D">
        <w:rPr>
          <w:rFonts w:ascii="Times New Roman" w:hAnsi="Times New Roman" w:cs="Times New Roman"/>
          <w:i/>
          <w:sz w:val="24"/>
          <w:szCs w:val="24"/>
        </w:rPr>
        <w:t xml:space="preserve">lum maksimal. Pembelajaran </w:t>
      </w:r>
      <w:r w:rsidRPr="0013522D">
        <w:rPr>
          <w:rFonts w:ascii="Times New Roman" w:hAnsi="Times New Roman" w:cs="Times New Roman"/>
          <w:i/>
          <w:sz w:val="24"/>
          <w:szCs w:val="24"/>
        </w:rPr>
        <w:t>inovatif melalui model pembelajaran belum diterapkan dalam proses pembelajaran</w:t>
      </w:r>
      <w:r w:rsidR="00890B6D" w:rsidRPr="0013522D">
        <w:rPr>
          <w:rFonts w:ascii="Times New Roman" w:hAnsi="Times New Roman" w:cs="Times New Roman"/>
          <w:i/>
          <w:sz w:val="24"/>
          <w:szCs w:val="24"/>
        </w:rPr>
        <w:t>,</w:t>
      </w:r>
      <w:r w:rsidRPr="0013522D">
        <w:rPr>
          <w:rFonts w:ascii="Times New Roman" w:hAnsi="Times New Roman" w:cs="Times New Roman"/>
          <w:i/>
          <w:sz w:val="24"/>
          <w:szCs w:val="24"/>
        </w:rPr>
        <w:t xml:space="preserve"> khusunya dalam mata pelajaran IPA. Aktivitas pembelajaran belum mem</w:t>
      </w:r>
      <w:r w:rsidR="00C2778B" w:rsidRPr="0013522D">
        <w:rPr>
          <w:rFonts w:ascii="Times New Roman" w:hAnsi="Times New Roman" w:cs="Times New Roman"/>
          <w:i/>
          <w:sz w:val="24"/>
          <w:szCs w:val="24"/>
        </w:rPr>
        <w:t xml:space="preserve">aksimalkan media sebagai alat bantu </w:t>
      </w:r>
      <w:r w:rsidRPr="0013522D">
        <w:rPr>
          <w:rFonts w:ascii="Times New Roman" w:hAnsi="Times New Roman" w:cs="Times New Roman"/>
          <w:i/>
          <w:sz w:val="24"/>
          <w:szCs w:val="24"/>
        </w:rPr>
        <w:t>belajar. Sehingga hasil pembelajaran yang dicapai siswa belum mencapai taraf maksimal.Hal ini diperlihatkan dari hasil belajar IPA yang diperoleh beberapa siswa belum mencapai nilai kriteria ketuntasan minimal (KKM) yang telah ditentukan oleh pihak sekolah yaitu 75. Data hasil belajar yang diperoleh dari nilai pretest IP</w:t>
      </w:r>
      <w:r w:rsidR="00C2778B" w:rsidRPr="0013522D">
        <w:rPr>
          <w:rFonts w:ascii="Times New Roman" w:hAnsi="Times New Roman" w:cs="Times New Roman"/>
          <w:i/>
          <w:sz w:val="24"/>
          <w:szCs w:val="24"/>
        </w:rPr>
        <w:t xml:space="preserve">A,  menunjukan </w:t>
      </w:r>
      <w:r w:rsidR="00D24955" w:rsidRPr="0013522D">
        <w:rPr>
          <w:rFonts w:ascii="Times New Roman" w:hAnsi="Times New Roman" w:cs="Times New Roman"/>
          <w:i/>
          <w:sz w:val="24"/>
          <w:szCs w:val="24"/>
        </w:rPr>
        <w:t xml:space="preserve">siswa </w:t>
      </w:r>
      <w:r w:rsidRPr="0013522D">
        <w:rPr>
          <w:rFonts w:ascii="Times New Roman" w:hAnsi="Times New Roman" w:cs="Times New Roman"/>
          <w:i/>
          <w:sz w:val="24"/>
          <w:szCs w:val="24"/>
        </w:rPr>
        <w:lastRenderedPageBreak/>
        <w:t xml:space="preserve">memperoleh nilai di atas KKM sebanyak 8 siswa atau 44% dari 18 siwa, sedangkan yang memperoleh nilai di bawah KKM </w:t>
      </w:r>
      <w:r w:rsidR="00890B6D" w:rsidRPr="0013522D">
        <w:rPr>
          <w:rFonts w:ascii="Times New Roman" w:hAnsi="Times New Roman" w:cs="Times New Roman"/>
          <w:i/>
          <w:sz w:val="24"/>
          <w:szCs w:val="24"/>
        </w:rPr>
        <w:t xml:space="preserve">sebanyak 10 siswa atau </w:t>
      </w:r>
      <w:r w:rsidRPr="0013522D">
        <w:rPr>
          <w:rFonts w:ascii="Times New Roman" w:hAnsi="Times New Roman" w:cs="Times New Roman"/>
          <w:i/>
          <w:sz w:val="24"/>
          <w:szCs w:val="24"/>
        </w:rPr>
        <w:t xml:space="preserve">56% </w:t>
      </w:r>
      <w:r w:rsidR="00890B6D" w:rsidRPr="0013522D">
        <w:rPr>
          <w:rFonts w:ascii="Times New Roman" w:hAnsi="Times New Roman" w:cs="Times New Roman"/>
          <w:i/>
          <w:sz w:val="24"/>
          <w:szCs w:val="24"/>
        </w:rPr>
        <w:t>dari 18 siswa</w:t>
      </w:r>
      <w:r w:rsidRPr="0013522D">
        <w:rPr>
          <w:rFonts w:ascii="Times New Roman" w:hAnsi="Times New Roman" w:cs="Times New Roman"/>
          <w:i/>
          <w:sz w:val="24"/>
          <w:szCs w:val="24"/>
        </w:rPr>
        <w:t>. Belum maksimalnya hasil belajara IPA disebabkan oleh proses pemahaman konsep IPA</w:t>
      </w:r>
      <w:r w:rsidR="00D24955" w:rsidRPr="0013522D">
        <w:rPr>
          <w:rFonts w:ascii="Times New Roman" w:hAnsi="Times New Roman" w:cs="Times New Roman"/>
          <w:i/>
          <w:sz w:val="24"/>
          <w:szCs w:val="24"/>
        </w:rPr>
        <w:t xml:space="preserve"> yang belum kuat</w:t>
      </w:r>
      <w:r w:rsidR="00C2778B" w:rsidRPr="0013522D">
        <w:rPr>
          <w:rFonts w:ascii="Times New Roman" w:hAnsi="Times New Roman" w:cs="Times New Roman"/>
          <w:i/>
          <w:sz w:val="24"/>
          <w:szCs w:val="24"/>
        </w:rPr>
        <w:t xml:space="preserve"> dan </w:t>
      </w:r>
      <w:r w:rsidRPr="0013522D">
        <w:rPr>
          <w:rFonts w:ascii="Times New Roman" w:hAnsi="Times New Roman" w:cs="Times New Roman"/>
          <w:i/>
          <w:sz w:val="24"/>
          <w:szCs w:val="24"/>
        </w:rPr>
        <w:t>dipengaruhi</w:t>
      </w:r>
      <w:r w:rsidR="00C2778B" w:rsidRPr="0013522D">
        <w:rPr>
          <w:rFonts w:ascii="Times New Roman" w:hAnsi="Times New Roman" w:cs="Times New Roman"/>
          <w:i/>
          <w:sz w:val="24"/>
          <w:szCs w:val="24"/>
        </w:rPr>
        <w:t xml:space="preserve"> oleh </w:t>
      </w:r>
      <w:r w:rsidRPr="0013522D">
        <w:rPr>
          <w:rFonts w:ascii="Times New Roman" w:hAnsi="Times New Roman" w:cs="Times New Roman"/>
          <w:i/>
          <w:sz w:val="24"/>
          <w:szCs w:val="24"/>
        </w:rPr>
        <w:t xml:space="preserve"> belum diterapkanya model pembelajaran yang sesuai dengan mata pelajaran IPA. Guru belum memanfaatan </w:t>
      </w:r>
      <w:r w:rsidR="00890B6D" w:rsidRPr="0013522D">
        <w:rPr>
          <w:rFonts w:ascii="Times New Roman" w:hAnsi="Times New Roman" w:cs="Times New Roman"/>
          <w:i/>
          <w:sz w:val="24"/>
          <w:szCs w:val="24"/>
        </w:rPr>
        <w:t>media secara maksimal, padahal</w:t>
      </w:r>
      <w:r w:rsidRPr="0013522D">
        <w:rPr>
          <w:rFonts w:ascii="Times New Roman" w:hAnsi="Times New Roman" w:cs="Times New Roman"/>
          <w:i/>
          <w:sz w:val="24"/>
          <w:szCs w:val="24"/>
        </w:rPr>
        <w:t xml:space="preserve"> media dapat membantu siswa dalam memahami konsep yang akan dipelajari kususnya yang ti</w:t>
      </w:r>
      <w:r w:rsidR="00D24955" w:rsidRPr="0013522D">
        <w:rPr>
          <w:rFonts w:ascii="Times New Roman" w:hAnsi="Times New Roman" w:cs="Times New Roman"/>
          <w:i/>
          <w:sz w:val="24"/>
          <w:szCs w:val="24"/>
        </w:rPr>
        <w:t xml:space="preserve">dak dapat diperlajarai di luar </w:t>
      </w:r>
      <w:r w:rsidRPr="0013522D">
        <w:rPr>
          <w:rFonts w:ascii="Times New Roman" w:hAnsi="Times New Roman" w:cs="Times New Roman"/>
          <w:i/>
          <w:sz w:val="24"/>
          <w:szCs w:val="24"/>
        </w:rPr>
        <w:t>kelas sehingga dapat dipelajari di</w:t>
      </w:r>
      <w:r w:rsidR="00890B6D"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dalam kelas.</w:t>
      </w:r>
    </w:p>
    <w:p w14:paraId="3F8E4165" w14:textId="77777777" w:rsidR="00F96A44" w:rsidRPr="0013522D" w:rsidRDefault="00F96A44"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t>Cooperative learning merupakan model pembelajaran yang tepat diterapkan pada era modern. Hal ini sejalan de</w:t>
      </w:r>
      <w:r w:rsidR="0083746D" w:rsidRPr="0013522D">
        <w:rPr>
          <w:rFonts w:ascii="Times New Roman" w:hAnsi="Times New Roman" w:cs="Times New Roman"/>
          <w:i/>
          <w:sz w:val="24"/>
          <w:szCs w:val="24"/>
        </w:rPr>
        <w:t>ngan pendapa</w:t>
      </w:r>
      <w:r w:rsidR="009F41E3" w:rsidRPr="0013522D">
        <w:rPr>
          <w:rFonts w:ascii="Times New Roman" w:hAnsi="Times New Roman" w:cs="Times New Roman"/>
          <w:i/>
          <w:sz w:val="24"/>
          <w:szCs w:val="24"/>
        </w:rPr>
        <w:t>t</w:t>
      </w:r>
      <w:r w:rsidR="0083746D"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b</w:t>
      </w:r>
      <w:r w:rsidR="0083746D" w:rsidRPr="0013522D">
        <w:rPr>
          <w:rFonts w:ascii="Times New Roman" w:hAnsi="Times New Roman" w:cs="Times New Roman"/>
          <w:i/>
          <w:sz w:val="24"/>
          <w:szCs w:val="24"/>
        </w:rPr>
        <w:t>ahwa proses pembelajaran melalui</w:t>
      </w:r>
      <w:r w:rsidRPr="0013522D">
        <w:rPr>
          <w:rFonts w:ascii="Times New Roman" w:hAnsi="Times New Roman" w:cs="Times New Roman"/>
          <w:i/>
          <w:sz w:val="24"/>
          <w:szCs w:val="24"/>
        </w:rPr>
        <w:t xml:space="preserve"> kelompok kecil yang terdiri dari 3-4 orang dengan tujuan agar anak berkerja sama dengan rapi merupakan cooperatif learning</w:t>
      </w:r>
      <w:r w:rsidR="00EC0B75" w:rsidRPr="0013522D">
        <w:rPr>
          <w:rFonts w:ascii="Times New Roman" w:hAnsi="Times New Roman" w:cs="Times New Roman"/>
          <w:i/>
          <w:sz w:val="24"/>
          <w:szCs w:val="24"/>
          <w:shd w:val="clear" w:color="auto" w:fill="FFFFFF"/>
        </w:rPr>
        <w:t xml:space="preserve"> (Rusman, 2011</w:t>
      </w:r>
      <w:r w:rsidRPr="0013522D">
        <w:rPr>
          <w:rFonts w:ascii="Times New Roman" w:hAnsi="Times New Roman" w:cs="Times New Roman"/>
          <w:i/>
          <w:sz w:val="24"/>
          <w:szCs w:val="24"/>
          <w:shd w:val="clear" w:color="auto" w:fill="FFFFFF"/>
        </w:rPr>
        <w:t>).</w:t>
      </w:r>
      <w:r w:rsidRPr="0013522D">
        <w:rPr>
          <w:rFonts w:ascii="Times New Roman" w:hAnsi="Times New Roman" w:cs="Times New Roman"/>
          <w:i/>
          <w:sz w:val="24"/>
          <w:szCs w:val="24"/>
        </w:rPr>
        <w:t xml:space="preserve"> </w:t>
      </w:r>
      <w:r w:rsidR="0083746D" w:rsidRPr="0013522D">
        <w:rPr>
          <w:rFonts w:ascii="Times New Roman" w:hAnsi="Times New Roman" w:cs="Times New Roman"/>
          <w:i/>
          <w:sz w:val="24"/>
          <w:szCs w:val="24"/>
        </w:rPr>
        <w:t xml:space="preserve">Sebagai </w:t>
      </w:r>
      <w:r w:rsidRPr="0013522D">
        <w:rPr>
          <w:rFonts w:ascii="Times New Roman" w:hAnsi="Times New Roman" w:cs="Times New Roman"/>
          <w:i/>
          <w:sz w:val="24"/>
          <w:szCs w:val="24"/>
        </w:rPr>
        <w:t>upaya meningkatkan hasil belajar IPA, maka guru dituntut mampu memilih model pembelajaran yang tepat dalam proses pembelajaran IPA. Salah satu model pembelajaran yang tepat diterapkan dalam pembelajaran IPA adalah model pembelajran inkuiri yang dalam proses pembelajaranya berfokus pada siswa dan memberik</w:t>
      </w:r>
      <w:r w:rsidR="002A1F64" w:rsidRPr="0013522D">
        <w:rPr>
          <w:rFonts w:ascii="Times New Roman" w:hAnsi="Times New Roman" w:cs="Times New Roman"/>
          <w:i/>
          <w:sz w:val="24"/>
          <w:szCs w:val="24"/>
        </w:rPr>
        <w:t xml:space="preserve">an pengalaman menemukan </w:t>
      </w:r>
      <w:r w:rsidRPr="0013522D">
        <w:rPr>
          <w:rFonts w:ascii="Times New Roman" w:hAnsi="Times New Roman" w:cs="Times New Roman"/>
          <w:i/>
          <w:sz w:val="24"/>
          <w:szCs w:val="24"/>
        </w:rPr>
        <w:t>melalui berfikir ilmiah. Pembelajaran inkuiri merupakan kegiatan yang memusatkan aktivitas siswa secara maksimal dalam proses pembelaja</w:t>
      </w:r>
      <w:r w:rsidR="002A1F64" w:rsidRPr="0013522D">
        <w:rPr>
          <w:rFonts w:ascii="Times New Roman" w:hAnsi="Times New Roman" w:cs="Times New Roman"/>
          <w:i/>
          <w:sz w:val="24"/>
          <w:szCs w:val="24"/>
        </w:rPr>
        <w:t xml:space="preserve">ran untuk mencari </w:t>
      </w:r>
      <w:r w:rsidRPr="0013522D">
        <w:rPr>
          <w:rFonts w:ascii="Times New Roman" w:hAnsi="Times New Roman" w:cs="Times New Roman"/>
          <w:i/>
          <w:sz w:val="24"/>
          <w:szCs w:val="24"/>
        </w:rPr>
        <w:t xml:space="preserve">konsep materi </w:t>
      </w:r>
      <w:r w:rsidR="00A45680" w:rsidRPr="0013522D">
        <w:rPr>
          <w:rFonts w:ascii="Times New Roman" w:hAnsi="Times New Roman" w:cs="Times New Roman"/>
          <w:i/>
          <w:sz w:val="24"/>
          <w:szCs w:val="24"/>
        </w:rPr>
        <w:t xml:space="preserve">yang dipelajarai (Harmuni, </w:t>
      </w:r>
      <w:r w:rsidR="00EC0B75" w:rsidRPr="0013522D">
        <w:rPr>
          <w:rFonts w:ascii="Times New Roman" w:hAnsi="Times New Roman" w:cs="Times New Roman"/>
          <w:i/>
          <w:sz w:val="24"/>
          <w:szCs w:val="24"/>
        </w:rPr>
        <w:t>2012</w:t>
      </w:r>
      <w:r w:rsidRPr="0013522D">
        <w:rPr>
          <w:rFonts w:ascii="Times New Roman" w:hAnsi="Times New Roman" w:cs="Times New Roman"/>
          <w:i/>
          <w:sz w:val="24"/>
          <w:szCs w:val="24"/>
        </w:rPr>
        <w:t>).</w:t>
      </w:r>
      <w:r w:rsidR="00C20724"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 xml:space="preserve">Pembelajaran inkuiri </w:t>
      </w:r>
      <w:r w:rsidR="0083746D" w:rsidRPr="0013522D">
        <w:rPr>
          <w:rFonts w:ascii="Times New Roman" w:hAnsi="Times New Roman" w:cs="Times New Roman"/>
          <w:i/>
          <w:sz w:val="24"/>
          <w:szCs w:val="24"/>
        </w:rPr>
        <w:t xml:space="preserve">dilaksanakan </w:t>
      </w:r>
      <w:r w:rsidRPr="0013522D">
        <w:rPr>
          <w:rFonts w:ascii="Times New Roman" w:hAnsi="Times New Roman" w:cs="Times New Roman"/>
          <w:i/>
          <w:sz w:val="24"/>
          <w:szCs w:val="24"/>
        </w:rPr>
        <w:t>melalu</w:t>
      </w:r>
      <w:r w:rsidR="002A1F64" w:rsidRPr="0013522D">
        <w:rPr>
          <w:rFonts w:ascii="Times New Roman" w:hAnsi="Times New Roman" w:cs="Times New Roman"/>
          <w:i/>
          <w:sz w:val="24"/>
          <w:szCs w:val="24"/>
        </w:rPr>
        <w:t>i proses mencari</w:t>
      </w:r>
      <w:r w:rsidR="00E679E8" w:rsidRPr="0013522D">
        <w:rPr>
          <w:rFonts w:ascii="Times New Roman" w:hAnsi="Times New Roman" w:cs="Times New Roman"/>
          <w:i/>
          <w:sz w:val="24"/>
          <w:szCs w:val="24"/>
        </w:rPr>
        <w:t>,</w:t>
      </w:r>
      <w:r w:rsidR="002A1F64"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mak</w:t>
      </w:r>
      <w:r w:rsidR="0083746D" w:rsidRPr="0013522D">
        <w:rPr>
          <w:rFonts w:ascii="Times New Roman" w:hAnsi="Times New Roman" w:cs="Times New Roman"/>
          <w:i/>
          <w:sz w:val="24"/>
          <w:szCs w:val="24"/>
        </w:rPr>
        <w:t xml:space="preserve">a siswa akan </w:t>
      </w:r>
      <w:r w:rsidR="0083746D" w:rsidRPr="0013522D">
        <w:rPr>
          <w:rFonts w:ascii="Times New Roman" w:hAnsi="Times New Roman" w:cs="Times New Roman"/>
          <w:i/>
          <w:sz w:val="24"/>
          <w:szCs w:val="24"/>
        </w:rPr>
        <w:lastRenderedPageBreak/>
        <w:t xml:space="preserve">melakukan </w:t>
      </w:r>
      <w:r w:rsidRPr="0013522D">
        <w:rPr>
          <w:rFonts w:ascii="Times New Roman" w:hAnsi="Times New Roman" w:cs="Times New Roman"/>
          <w:i/>
          <w:sz w:val="24"/>
          <w:szCs w:val="24"/>
        </w:rPr>
        <w:t xml:space="preserve">kegiatan baik secara mental maupun emosional. Melalui model pembelajaran inkuiri siswa tidak hanya </w:t>
      </w:r>
      <w:r w:rsidR="005A1944" w:rsidRPr="0013522D">
        <w:rPr>
          <w:rFonts w:ascii="Times New Roman" w:hAnsi="Times New Roman" w:cs="Times New Roman"/>
          <w:i/>
          <w:sz w:val="24"/>
          <w:szCs w:val="24"/>
        </w:rPr>
        <w:t>me</w:t>
      </w:r>
      <w:r w:rsidR="002A1F64" w:rsidRPr="0013522D">
        <w:rPr>
          <w:rFonts w:ascii="Times New Roman" w:hAnsi="Times New Roman" w:cs="Times New Roman"/>
          <w:i/>
          <w:sz w:val="24"/>
          <w:szCs w:val="24"/>
        </w:rPr>
        <w:t>ngingat materi</w:t>
      </w:r>
      <w:r w:rsidRPr="0013522D">
        <w:rPr>
          <w:rFonts w:ascii="Times New Roman" w:hAnsi="Times New Roman" w:cs="Times New Roman"/>
          <w:i/>
          <w:sz w:val="24"/>
          <w:szCs w:val="24"/>
        </w:rPr>
        <w:t>, n</w:t>
      </w:r>
      <w:r w:rsidR="00E679E8" w:rsidRPr="0013522D">
        <w:rPr>
          <w:rFonts w:ascii="Times New Roman" w:hAnsi="Times New Roman" w:cs="Times New Roman"/>
          <w:i/>
          <w:sz w:val="24"/>
          <w:szCs w:val="24"/>
        </w:rPr>
        <w:t xml:space="preserve">amun juga mencari </w:t>
      </w:r>
      <w:r w:rsidRPr="0013522D">
        <w:rPr>
          <w:rFonts w:ascii="Times New Roman" w:hAnsi="Times New Roman" w:cs="Times New Roman"/>
          <w:i/>
          <w:sz w:val="24"/>
          <w:szCs w:val="24"/>
        </w:rPr>
        <w:t>sendiri konsep-konsep IPA yang dipelajari sehingga proses p</w:t>
      </w:r>
      <w:r w:rsidR="002A1F64" w:rsidRPr="0013522D">
        <w:rPr>
          <w:rFonts w:ascii="Times New Roman" w:hAnsi="Times New Roman" w:cs="Times New Roman"/>
          <w:i/>
          <w:sz w:val="24"/>
          <w:szCs w:val="24"/>
        </w:rPr>
        <w:t>embelajaran lebih bermankna</w:t>
      </w:r>
      <w:r w:rsidRPr="0013522D">
        <w:rPr>
          <w:rFonts w:ascii="Times New Roman" w:hAnsi="Times New Roman" w:cs="Times New Roman"/>
          <w:i/>
          <w:sz w:val="24"/>
          <w:szCs w:val="24"/>
        </w:rPr>
        <w:t xml:space="preserve"> </w:t>
      </w:r>
      <w:r w:rsidR="00EC0B75" w:rsidRPr="0013522D">
        <w:rPr>
          <w:rFonts w:ascii="Times New Roman" w:hAnsi="Times New Roman" w:cs="Times New Roman"/>
          <w:i/>
          <w:sz w:val="24"/>
          <w:szCs w:val="24"/>
        </w:rPr>
        <w:t>(Piaget dalam Sanjaya, 2011</w:t>
      </w:r>
      <w:r w:rsidRPr="0013522D">
        <w:rPr>
          <w:rFonts w:ascii="Times New Roman" w:hAnsi="Times New Roman" w:cs="Times New Roman"/>
          <w:i/>
          <w:sz w:val="24"/>
          <w:szCs w:val="24"/>
        </w:rPr>
        <w:t>). Sejalan dengan Piaget, kesiapan s</w:t>
      </w:r>
      <w:r w:rsidR="00C20724" w:rsidRPr="0013522D">
        <w:rPr>
          <w:rFonts w:ascii="Times New Roman" w:hAnsi="Times New Roman" w:cs="Times New Roman"/>
          <w:i/>
          <w:sz w:val="24"/>
          <w:szCs w:val="24"/>
        </w:rPr>
        <w:t xml:space="preserve">iswa </w:t>
      </w:r>
      <w:r w:rsidRPr="0013522D">
        <w:rPr>
          <w:rFonts w:ascii="Times New Roman" w:hAnsi="Times New Roman" w:cs="Times New Roman"/>
          <w:i/>
          <w:sz w:val="24"/>
          <w:szCs w:val="24"/>
        </w:rPr>
        <w:t xml:space="preserve">dikembangkan memalui proses </w:t>
      </w:r>
      <w:r w:rsidR="00C20724" w:rsidRPr="0013522D">
        <w:rPr>
          <w:rFonts w:ascii="Times New Roman" w:hAnsi="Times New Roman" w:cs="Times New Roman"/>
          <w:i/>
          <w:sz w:val="24"/>
          <w:szCs w:val="24"/>
        </w:rPr>
        <w:t xml:space="preserve">pembelajaran inkuiri baik </w:t>
      </w:r>
      <w:r w:rsidRPr="0013522D">
        <w:rPr>
          <w:rFonts w:ascii="Times New Roman" w:hAnsi="Times New Roman" w:cs="Times New Roman"/>
          <w:i/>
          <w:sz w:val="24"/>
          <w:szCs w:val="24"/>
        </w:rPr>
        <w:t>kemampuan ranah kognitif, sikomotor, maupun afekt</w:t>
      </w:r>
      <w:r w:rsidR="00EC0B75" w:rsidRPr="0013522D">
        <w:rPr>
          <w:rFonts w:ascii="Times New Roman" w:hAnsi="Times New Roman" w:cs="Times New Roman"/>
          <w:i/>
          <w:sz w:val="24"/>
          <w:szCs w:val="24"/>
        </w:rPr>
        <w:t>if (Hanifah dan Suhana, 2010</w:t>
      </w:r>
      <w:r w:rsidRPr="0013522D">
        <w:rPr>
          <w:rFonts w:ascii="Times New Roman" w:hAnsi="Times New Roman" w:cs="Times New Roman"/>
          <w:i/>
          <w:sz w:val="24"/>
          <w:szCs w:val="24"/>
        </w:rPr>
        <w:t xml:space="preserve">). Guru tidak hanya menentukan model yang akan diterapkan, </w:t>
      </w:r>
      <w:r w:rsidR="00E679E8" w:rsidRPr="0013522D">
        <w:rPr>
          <w:rFonts w:ascii="Times New Roman" w:hAnsi="Times New Roman" w:cs="Times New Roman"/>
          <w:i/>
          <w:sz w:val="24"/>
          <w:szCs w:val="24"/>
        </w:rPr>
        <w:t xml:space="preserve">tetapi juga memilih media </w:t>
      </w:r>
      <w:r w:rsidRPr="0013522D">
        <w:rPr>
          <w:rFonts w:ascii="Times New Roman" w:hAnsi="Times New Roman" w:cs="Times New Roman"/>
          <w:i/>
          <w:sz w:val="24"/>
          <w:szCs w:val="24"/>
        </w:rPr>
        <w:t xml:space="preserve">yang tepat untuk digunakan dalam proses pembelajaran. Media pembelajaran merupakan alat </w:t>
      </w:r>
      <w:r w:rsidR="00E679E8" w:rsidRPr="0013522D">
        <w:rPr>
          <w:rFonts w:ascii="Times New Roman" w:hAnsi="Times New Roman" w:cs="Times New Roman"/>
          <w:i/>
          <w:sz w:val="24"/>
          <w:szCs w:val="24"/>
        </w:rPr>
        <w:t xml:space="preserve">bantu </w:t>
      </w:r>
      <w:r w:rsidRPr="0013522D">
        <w:rPr>
          <w:rFonts w:ascii="Times New Roman" w:hAnsi="Times New Roman" w:cs="Times New Roman"/>
          <w:i/>
          <w:sz w:val="24"/>
          <w:szCs w:val="24"/>
        </w:rPr>
        <w:t>komunikasi antara guru dengan sisw</w:t>
      </w:r>
      <w:r w:rsidR="002A1F64" w:rsidRPr="0013522D">
        <w:rPr>
          <w:rFonts w:ascii="Times New Roman" w:hAnsi="Times New Roman" w:cs="Times New Roman"/>
          <w:i/>
          <w:sz w:val="24"/>
          <w:szCs w:val="24"/>
        </w:rPr>
        <w:t>a</w:t>
      </w:r>
      <w:r w:rsidR="00E679E8" w:rsidRPr="0013522D">
        <w:rPr>
          <w:rFonts w:ascii="Times New Roman" w:hAnsi="Times New Roman" w:cs="Times New Roman"/>
          <w:i/>
          <w:sz w:val="24"/>
          <w:szCs w:val="24"/>
        </w:rPr>
        <w:t xml:space="preserve"> yang </w:t>
      </w:r>
      <w:r w:rsidRPr="0013522D">
        <w:rPr>
          <w:rFonts w:ascii="Times New Roman" w:hAnsi="Times New Roman" w:cs="Times New Roman"/>
          <w:i/>
          <w:sz w:val="24"/>
          <w:szCs w:val="24"/>
        </w:rPr>
        <w:t>membantu jalannya pro</w:t>
      </w:r>
      <w:r w:rsidR="00EC0B75" w:rsidRPr="0013522D">
        <w:rPr>
          <w:rFonts w:ascii="Times New Roman" w:hAnsi="Times New Roman" w:cs="Times New Roman"/>
          <w:i/>
          <w:sz w:val="24"/>
          <w:szCs w:val="24"/>
        </w:rPr>
        <w:t>ses pembelajaran (Danim, 2010</w:t>
      </w:r>
      <w:r w:rsidRPr="0013522D">
        <w:rPr>
          <w:rFonts w:ascii="Times New Roman" w:hAnsi="Times New Roman" w:cs="Times New Roman"/>
          <w:i/>
          <w:sz w:val="24"/>
          <w:szCs w:val="24"/>
        </w:rPr>
        <w:t xml:space="preserve">). Kegiatan </w:t>
      </w:r>
      <w:r w:rsidR="002A1F64" w:rsidRPr="0013522D">
        <w:rPr>
          <w:rFonts w:ascii="Times New Roman" w:hAnsi="Times New Roman" w:cs="Times New Roman"/>
          <w:i/>
          <w:sz w:val="24"/>
          <w:szCs w:val="24"/>
        </w:rPr>
        <w:t xml:space="preserve">pembelajaran menjadi </w:t>
      </w:r>
      <w:r w:rsidRPr="0013522D">
        <w:rPr>
          <w:rFonts w:ascii="Times New Roman" w:hAnsi="Times New Roman" w:cs="Times New Roman"/>
          <w:i/>
          <w:sz w:val="24"/>
          <w:szCs w:val="24"/>
        </w:rPr>
        <w:t>menarik jika media pembel</w:t>
      </w:r>
      <w:r w:rsidR="002A1F64" w:rsidRPr="0013522D">
        <w:rPr>
          <w:rFonts w:ascii="Times New Roman" w:hAnsi="Times New Roman" w:cs="Times New Roman"/>
          <w:i/>
          <w:sz w:val="24"/>
          <w:szCs w:val="24"/>
        </w:rPr>
        <w:t xml:space="preserve">ajaran dibuat sendiri oleh guru, akan </w:t>
      </w:r>
      <w:r w:rsidRPr="0013522D">
        <w:rPr>
          <w:rFonts w:ascii="Times New Roman" w:hAnsi="Times New Roman" w:cs="Times New Roman"/>
          <w:i/>
          <w:sz w:val="24"/>
          <w:szCs w:val="24"/>
        </w:rPr>
        <w:t>memberikan kesan baik te</w:t>
      </w:r>
      <w:r w:rsidR="00EC0B75" w:rsidRPr="0013522D">
        <w:rPr>
          <w:rFonts w:ascii="Times New Roman" w:hAnsi="Times New Roman" w:cs="Times New Roman"/>
          <w:i/>
          <w:sz w:val="24"/>
          <w:szCs w:val="24"/>
        </w:rPr>
        <w:t>rhadap siswa (Prastowo, 2014</w:t>
      </w:r>
      <w:r w:rsidRPr="0013522D">
        <w:rPr>
          <w:rFonts w:ascii="Times New Roman" w:hAnsi="Times New Roman" w:cs="Times New Roman"/>
          <w:i/>
          <w:sz w:val="24"/>
          <w:szCs w:val="24"/>
        </w:rPr>
        <w:t>). Dalam proses pemanfaatan media pembelajara</w:t>
      </w:r>
      <w:r w:rsidR="00FE3916" w:rsidRPr="0013522D">
        <w:rPr>
          <w:rFonts w:ascii="Times New Roman" w:hAnsi="Times New Roman" w:cs="Times New Roman"/>
          <w:i/>
          <w:sz w:val="24"/>
          <w:szCs w:val="24"/>
        </w:rPr>
        <w:t xml:space="preserve">n </w:t>
      </w:r>
      <w:r w:rsidR="002A1F64" w:rsidRPr="0013522D">
        <w:rPr>
          <w:rFonts w:ascii="Times New Roman" w:hAnsi="Times New Roman" w:cs="Times New Roman"/>
          <w:i/>
          <w:sz w:val="24"/>
          <w:szCs w:val="24"/>
        </w:rPr>
        <w:t>perlunya</w:t>
      </w:r>
      <w:r w:rsidR="005A1944" w:rsidRPr="0013522D">
        <w:rPr>
          <w:rFonts w:ascii="Times New Roman" w:hAnsi="Times New Roman" w:cs="Times New Roman"/>
          <w:i/>
          <w:sz w:val="24"/>
          <w:szCs w:val="24"/>
        </w:rPr>
        <w:t xml:space="preserve"> mempertimbangkan</w:t>
      </w:r>
      <w:r w:rsidRPr="0013522D">
        <w:rPr>
          <w:rFonts w:ascii="Times New Roman" w:hAnsi="Times New Roman" w:cs="Times New Roman"/>
          <w:i/>
          <w:sz w:val="24"/>
          <w:szCs w:val="24"/>
        </w:rPr>
        <w:t xml:space="preserve"> tujuan pembelajaran</w:t>
      </w:r>
      <w:r w:rsidR="005A1944" w:rsidRPr="0013522D">
        <w:rPr>
          <w:rFonts w:ascii="Times New Roman" w:hAnsi="Times New Roman" w:cs="Times New Roman"/>
          <w:i/>
          <w:sz w:val="24"/>
          <w:szCs w:val="24"/>
        </w:rPr>
        <w:t xml:space="preserve"> yang akan dicapai</w:t>
      </w:r>
      <w:r w:rsidR="0083746D"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materi pembelajaran</w:t>
      </w:r>
      <w:r w:rsidR="00171B58" w:rsidRPr="0013522D">
        <w:rPr>
          <w:rFonts w:ascii="Times New Roman" w:hAnsi="Times New Roman" w:cs="Times New Roman"/>
          <w:i/>
          <w:sz w:val="24"/>
          <w:szCs w:val="24"/>
        </w:rPr>
        <w:t xml:space="preserve"> </w:t>
      </w:r>
      <w:r w:rsidR="0083746D" w:rsidRPr="0013522D">
        <w:rPr>
          <w:rFonts w:ascii="Times New Roman" w:hAnsi="Times New Roman" w:cs="Times New Roman"/>
          <w:i/>
          <w:sz w:val="24"/>
          <w:szCs w:val="24"/>
        </w:rPr>
        <w:t xml:space="preserve">serta </w:t>
      </w:r>
      <w:r w:rsidR="00171B58" w:rsidRPr="0013522D">
        <w:rPr>
          <w:rFonts w:ascii="Times New Roman" w:hAnsi="Times New Roman" w:cs="Times New Roman"/>
          <w:i/>
          <w:sz w:val="24"/>
          <w:szCs w:val="24"/>
        </w:rPr>
        <w:t>model pembelajaran</w:t>
      </w:r>
      <w:r w:rsidRPr="0013522D">
        <w:rPr>
          <w:rFonts w:ascii="Times New Roman" w:hAnsi="Times New Roman" w:cs="Times New Roman"/>
          <w:i/>
          <w:sz w:val="24"/>
          <w:szCs w:val="24"/>
        </w:rPr>
        <w:t xml:space="preserve"> yang akan digunakan</w:t>
      </w:r>
      <w:r w:rsidR="00171B58" w:rsidRPr="0013522D">
        <w:rPr>
          <w:rFonts w:ascii="Times New Roman" w:hAnsi="Times New Roman" w:cs="Times New Roman"/>
          <w:i/>
          <w:sz w:val="24"/>
          <w:szCs w:val="24"/>
        </w:rPr>
        <w:t xml:space="preserve"> </w:t>
      </w:r>
      <w:r w:rsidR="00EC0B75" w:rsidRPr="0013522D">
        <w:rPr>
          <w:rFonts w:ascii="Times New Roman" w:hAnsi="Times New Roman" w:cs="Times New Roman"/>
          <w:i/>
          <w:sz w:val="24"/>
          <w:szCs w:val="24"/>
        </w:rPr>
        <w:t>(Susilana dan Riyana, 2009</w:t>
      </w:r>
      <w:r w:rsidR="00171B58" w:rsidRPr="0013522D">
        <w:rPr>
          <w:rFonts w:ascii="Times New Roman" w:hAnsi="Times New Roman" w:cs="Times New Roman"/>
          <w:i/>
          <w:sz w:val="24"/>
          <w:szCs w:val="24"/>
        </w:rPr>
        <w:t>)</w:t>
      </w:r>
      <w:r w:rsidRPr="0013522D">
        <w:rPr>
          <w:rFonts w:ascii="Times New Roman" w:hAnsi="Times New Roman" w:cs="Times New Roman"/>
          <w:i/>
          <w:sz w:val="24"/>
          <w:szCs w:val="24"/>
        </w:rPr>
        <w:t>.</w:t>
      </w:r>
      <w:r w:rsidR="00A45680"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 xml:space="preserve">Media cetak maupun elektronik merupakan jenis-jenis media pembelajaran yang dapat disajikan dalam </w:t>
      </w:r>
      <w:r w:rsidR="002A1F64" w:rsidRPr="0013522D">
        <w:rPr>
          <w:rFonts w:ascii="Times New Roman" w:hAnsi="Times New Roman" w:cs="Times New Roman"/>
          <w:i/>
          <w:sz w:val="24"/>
          <w:szCs w:val="24"/>
        </w:rPr>
        <w:t xml:space="preserve">peoses </w:t>
      </w:r>
      <w:r w:rsidR="00E679E8" w:rsidRPr="0013522D">
        <w:rPr>
          <w:rFonts w:ascii="Times New Roman" w:hAnsi="Times New Roman" w:cs="Times New Roman"/>
          <w:i/>
          <w:sz w:val="24"/>
          <w:szCs w:val="24"/>
        </w:rPr>
        <w:t xml:space="preserve">pembelajaran </w:t>
      </w:r>
      <w:r w:rsidR="00EC0B75" w:rsidRPr="0013522D">
        <w:rPr>
          <w:rFonts w:ascii="Times New Roman" w:hAnsi="Times New Roman" w:cs="Times New Roman"/>
          <w:i/>
          <w:noProof/>
          <w:sz w:val="24"/>
          <w:szCs w:val="24"/>
        </w:rPr>
        <w:t>(Abdul, 2009</w:t>
      </w:r>
      <w:r w:rsidRPr="0013522D">
        <w:rPr>
          <w:rFonts w:ascii="Times New Roman" w:hAnsi="Times New Roman" w:cs="Times New Roman"/>
          <w:i/>
          <w:noProof/>
          <w:sz w:val="24"/>
          <w:szCs w:val="24"/>
        </w:rPr>
        <w:t>)</w:t>
      </w:r>
    </w:p>
    <w:p w14:paraId="4F6F90D7" w14:textId="77777777" w:rsidR="00F96A44" w:rsidRPr="0013522D" w:rsidRDefault="00F96A44"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t xml:space="preserve"> Perubahan perilaku siswa baik pelajaran, substansi, struktural, fungsional maupun sikap </w:t>
      </w:r>
      <w:r w:rsidR="0083746D" w:rsidRPr="0013522D">
        <w:rPr>
          <w:rFonts w:ascii="Times New Roman" w:hAnsi="Times New Roman" w:cs="Times New Roman"/>
          <w:i/>
          <w:sz w:val="24"/>
          <w:szCs w:val="24"/>
        </w:rPr>
        <w:t xml:space="preserve">merupakan hasil belajar </w:t>
      </w:r>
      <w:r w:rsidRPr="0013522D">
        <w:rPr>
          <w:rFonts w:ascii="Times New Roman" w:hAnsi="Times New Roman" w:cs="Times New Roman"/>
          <w:i/>
          <w:sz w:val="24"/>
          <w:szCs w:val="24"/>
        </w:rPr>
        <w:t>yang dipengaruhi oleh pemanfaatan media pembela</w:t>
      </w:r>
      <w:r w:rsidR="0083746D" w:rsidRPr="0013522D">
        <w:rPr>
          <w:rFonts w:ascii="Times New Roman" w:hAnsi="Times New Roman" w:cs="Times New Roman"/>
          <w:i/>
          <w:sz w:val="24"/>
          <w:szCs w:val="24"/>
        </w:rPr>
        <w:t xml:space="preserve">jaran </w:t>
      </w:r>
      <w:r w:rsidRPr="0013522D">
        <w:rPr>
          <w:rFonts w:ascii="Times New Roman" w:hAnsi="Times New Roman" w:cs="Times New Roman"/>
          <w:i/>
          <w:sz w:val="24"/>
          <w:szCs w:val="24"/>
        </w:rPr>
        <w:t xml:space="preserve">(Djamarah dan </w:t>
      </w:r>
      <w:r w:rsidR="00FB126C" w:rsidRPr="0013522D">
        <w:rPr>
          <w:rFonts w:ascii="Times New Roman" w:hAnsi="Times New Roman" w:cs="Times New Roman"/>
          <w:i/>
          <w:sz w:val="24"/>
          <w:szCs w:val="24"/>
        </w:rPr>
        <w:t>Zain, 2006</w:t>
      </w:r>
      <w:r w:rsidRPr="0013522D">
        <w:rPr>
          <w:rFonts w:ascii="Times New Roman" w:hAnsi="Times New Roman" w:cs="Times New Roman"/>
          <w:i/>
          <w:sz w:val="24"/>
          <w:szCs w:val="24"/>
        </w:rPr>
        <w:t xml:space="preserve">). </w:t>
      </w:r>
      <w:r w:rsidR="00171B58" w:rsidRPr="0013522D">
        <w:rPr>
          <w:rFonts w:ascii="Times New Roman" w:hAnsi="Times New Roman" w:cs="Times New Roman"/>
          <w:i/>
          <w:sz w:val="24"/>
          <w:szCs w:val="24"/>
        </w:rPr>
        <w:t>Hasil belajar</w:t>
      </w:r>
      <w:r w:rsidRPr="0013522D">
        <w:rPr>
          <w:rFonts w:ascii="Times New Roman" w:hAnsi="Times New Roman" w:cs="Times New Roman"/>
          <w:i/>
          <w:sz w:val="24"/>
          <w:szCs w:val="24"/>
        </w:rPr>
        <w:t xml:space="preserve"> adalah proses dari tidak t</w:t>
      </w:r>
      <w:r w:rsidR="00E679E8" w:rsidRPr="0013522D">
        <w:rPr>
          <w:rFonts w:ascii="Times New Roman" w:hAnsi="Times New Roman" w:cs="Times New Roman"/>
          <w:i/>
          <w:sz w:val="24"/>
          <w:szCs w:val="24"/>
        </w:rPr>
        <w:t xml:space="preserve">ahu menjadi tahu dan dari </w:t>
      </w:r>
      <w:r w:rsidRPr="0013522D">
        <w:rPr>
          <w:rFonts w:ascii="Times New Roman" w:hAnsi="Times New Roman" w:cs="Times New Roman"/>
          <w:i/>
          <w:sz w:val="24"/>
          <w:szCs w:val="24"/>
        </w:rPr>
        <w:t>tidak menegerti men</w:t>
      </w:r>
      <w:r w:rsidR="00631F0F" w:rsidRPr="0013522D">
        <w:rPr>
          <w:rFonts w:ascii="Times New Roman" w:hAnsi="Times New Roman" w:cs="Times New Roman"/>
          <w:i/>
          <w:sz w:val="24"/>
          <w:szCs w:val="24"/>
        </w:rPr>
        <w:t xml:space="preserve">jadi mengerti, melalui </w:t>
      </w:r>
      <w:r w:rsidRPr="0013522D">
        <w:rPr>
          <w:rFonts w:ascii="Times New Roman" w:hAnsi="Times New Roman" w:cs="Times New Roman"/>
          <w:i/>
          <w:sz w:val="24"/>
          <w:szCs w:val="24"/>
        </w:rPr>
        <w:t>perubahan tingkah</w:t>
      </w:r>
      <w:r w:rsidR="00EC0B75" w:rsidRPr="0013522D">
        <w:rPr>
          <w:rFonts w:ascii="Times New Roman" w:hAnsi="Times New Roman" w:cs="Times New Roman"/>
          <w:i/>
          <w:sz w:val="24"/>
          <w:szCs w:val="24"/>
        </w:rPr>
        <w:t xml:space="preserve"> laku seseorang </w:t>
      </w:r>
      <w:r w:rsidR="00EC0B75" w:rsidRPr="0013522D">
        <w:rPr>
          <w:rFonts w:ascii="Times New Roman" w:hAnsi="Times New Roman" w:cs="Times New Roman"/>
          <w:i/>
          <w:sz w:val="24"/>
          <w:szCs w:val="24"/>
        </w:rPr>
        <w:lastRenderedPageBreak/>
        <w:t>(Hamalik, 2010</w:t>
      </w:r>
      <w:r w:rsidR="00171B58"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 xml:space="preserve">Meningkatkan kualitas </w:t>
      </w:r>
      <w:r w:rsidR="00171B58" w:rsidRPr="0013522D">
        <w:rPr>
          <w:rFonts w:ascii="Times New Roman" w:hAnsi="Times New Roman" w:cs="Times New Roman"/>
          <w:i/>
          <w:sz w:val="24"/>
          <w:szCs w:val="24"/>
        </w:rPr>
        <w:t xml:space="preserve">belajar </w:t>
      </w:r>
      <w:r w:rsidRPr="0013522D">
        <w:rPr>
          <w:rFonts w:ascii="Times New Roman" w:hAnsi="Times New Roman" w:cs="Times New Roman"/>
          <w:i/>
          <w:sz w:val="24"/>
          <w:szCs w:val="24"/>
        </w:rPr>
        <w:t>pada akhirnya meningkatk</w:t>
      </w:r>
      <w:r w:rsidR="00171B58" w:rsidRPr="0013522D">
        <w:rPr>
          <w:rFonts w:ascii="Times New Roman" w:hAnsi="Times New Roman" w:cs="Times New Roman"/>
          <w:i/>
          <w:sz w:val="24"/>
          <w:szCs w:val="24"/>
        </w:rPr>
        <w:t xml:space="preserve">an kualitas proses dan hasil pembelajaran siswa, </w:t>
      </w:r>
      <w:r w:rsidRPr="0013522D">
        <w:rPr>
          <w:rFonts w:ascii="Times New Roman" w:hAnsi="Times New Roman" w:cs="Times New Roman"/>
          <w:i/>
          <w:sz w:val="24"/>
          <w:szCs w:val="24"/>
        </w:rPr>
        <w:t>d</w:t>
      </w:r>
      <w:r w:rsidR="00171B58" w:rsidRPr="0013522D">
        <w:rPr>
          <w:rFonts w:ascii="Times New Roman" w:hAnsi="Times New Roman" w:cs="Times New Roman"/>
          <w:i/>
          <w:sz w:val="24"/>
          <w:szCs w:val="24"/>
        </w:rPr>
        <w:t>apat dilaku</w:t>
      </w:r>
      <w:r w:rsidR="0083746D" w:rsidRPr="0013522D">
        <w:rPr>
          <w:rFonts w:ascii="Times New Roman" w:hAnsi="Times New Roman" w:cs="Times New Roman"/>
          <w:i/>
          <w:sz w:val="24"/>
          <w:szCs w:val="24"/>
        </w:rPr>
        <w:t xml:space="preserve">kan dengan </w:t>
      </w:r>
      <w:r w:rsidRPr="0013522D">
        <w:rPr>
          <w:rFonts w:ascii="Times New Roman" w:hAnsi="Times New Roman" w:cs="Times New Roman"/>
          <w:i/>
          <w:sz w:val="24"/>
          <w:szCs w:val="24"/>
        </w:rPr>
        <w:t>penerapa media pembelajaran secara efektif dalam prose</w:t>
      </w:r>
      <w:r w:rsidR="00EC0B75" w:rsidRPr="0013522D">
        <w:rPr>
          <w:rFonts w:ascii="Times New Roman" w:hAnsi="Times New Roman" w:cs="Times New Roman"/>
          <w:i/>
          <w:sz w:val="24"/>
          <w:szCs w:val="24"/>
        </w:rPr>
        <w:t>s pembelajaran (Sanaky, 2009</w:t>
      </w:r>
      <w:r w:rsidRPr="0013522D">
        <w:rPr>
          <w:rFonts w:ascii="Times New Roman" w:hAnsi="Times New Roman" w:cs="Times New Roman"/>
          <w:i/>
          <w:sz w:val="24"/>
          <w:szCs w:val="24"/>
        </w:rPr>
        <w:t xml:space="preserve">). Guru </w:t>
      </w:r>
      <w:r w:rsidR="0083746D" w:rsidRPr="0013522D">
        <w:rPr>
          <w:rFonts w:ascii="Times New Roman" w:hAnsi="Times New Roman" w:cs="Times New Roman"/>
          <w:i/>
          <w:sz w:val="24"/>
          <w:szCs w:val="24"/>
        </w:rPr>
        <w:t xml:space="preserve">memiliki perananan </w:t>
      </w:r>
      <w:r w:rsidR="00631F0F" w:rsidRPr="0013522D">
        <w:rPr>
          <w:rFonts w:ascii="Times New Roman" w:hAnsi="Times New Roman" w:cs="Times New Roman"/>
          <w:i/>
          <w:sz w:val="24"/>
          <w:szCs w:val="24"/>
        </w:rPr>
        <w:t xml:space="preserve">penting saat </w:t>
      </w:r>
      <w:r w:rsidR="0083746D" w:rsidRPr="0013522D">
        <w:rPr>
          <w:rFonts w:ascii="Times New Roman" w:hAnsi="Times New Roman" w:cs="Times New Roman"/>
          <w:i/>
          <w:sz w:val="24"/>
          <w:szCs w:val="24"/>
        </w:rPr>
        <w:t>proses pembelajaran, dalam</w:t>
      </w:r>
      <w:r w:rsidRPr="0013522D">
        <w:rPr>
          <w:rFonts w:ascii="Times New Roman" w:hAnsi="Times New Roman" w:cs="Times New Roman"/>
          <w:i/>
          <w:sz w:val="24"/>
          <w:szCs w:val="24"/>
        </w:rPr>
        <w:t xml:space="preserve"> menentukan kualitas dan kuantitas pembelajaran yang diterapkanya</w:t>
      </w:r>
      <w:r w:rsidR="00247471"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Fungsi guru</w:t>
      </w:r>
      <w:r w:rsidR="00DA6E93" w:rsidRPr="0013522D">
        <w:rPr>
          <w:rFonts w:ascii="Times New Roman" w:hAnsi="Times New Roman" w:cs="Times New Roman"/>
          <w:i/>
          <w:sz w:val="24"/>
          <w:szCs w:val="24"/>
        </w:rPr>
        <w:t xml:space="preserve"> dalam sistem pendidikan modern</w:t>
      </w:r>
      <w:r w:rsidR="008724EE" w:rsidRPr="0013522D">
        <w:rPr>
          <w:rFonts w:ascii="Times New Roman" w:hAnsi="Times New Roman" w:cs="Times New Roman"/>
          <w:i/>
          <w:sz w:val="24"/>
          <w:szCs w:val="24"/>
        </w:rPr>
        <w:t xml:space="preserve"> adalah</w:t>
      </w:r>
      <w:r w:rsidRPr="0013522D">
        <w:rPr>
          <w:rFonts w:ascii="Times New Roman" w:hAnsi="Times New Roman" w:cs="Times New Roman"/>
          <w:i/>
          <w:sz w:val="24"/>
          <w:szCs w:val="24"/>
        </w:rPr>
        <w:t xml:space="preserve"> penyampai amanat</w:t>
      </w:r>
      <w:r w:rsidR="00DA6E93" w:rsidRPr="0013522D">
        <w:rPr>
          <w:rFonts w:ascii="Times New Roman" w:hAnsi="Times New Roman" w:cs="Times New Roman"/>
          <w:i/>
          <w:sz w:val="24"/>
          <w:szCs w:val="24"/>
        </w:rPr>
        <w:t xml:space="preserve"> mel</w:t>
      </w:r>
      <w:r w:rsidR="00631F0F" w:rsidRPr="0013522D">
        <w:rPr>
          <w:rFonts w:ascii="Times New Roman" w:hAnsi="Times New Roman" w:cs="Times New Roman"/>
          <w:i/>
          <w:sz w:val="24"/>
          <w:szCs w:val="24"/>
        </w:rPr>
        <w:t xml:space="preserve">alui bantuan media pembelajaran </w:t>
      </w:r>
      <w:r w:rsidR="0083746D" w:rsidRPr="0013522D">
        <w:rPr>
          <w:rFonts w:ascii="Times New Roman" w:hAnsi="Times New Roman" w:cs="Times New Roman"/>
          <w:i/>
          <w:sz w:val="24"/>
          <w:szCs w:val="24"/>
        </w:rPr>
        <w:t xml:space="preserve">suapaya </w:t>
      </w:r>
      <w:r w:rsidR="00DA6E93" w:rsidRPr="0013522D">
        <w:rPr>
          <w:rFonts w:ascii="Times New Roman" w:hAnsi="Times New Roman" w:cs="Times New Roman"/>
          <w:i/>
          <w:sz w:val="24"/>
          <w:szCs w:val="24"/>
        </w:rPr>
        <w:t xml:space="preserve">proses pembelajaran </w:t>
      </w:r>
      <w:r w:rsidRPr="0013522D">
        <w:rPr>
          <w:rFonts w:ascii="Times New Roman" w:hAnsi="Times New Roman" w:cs="Times New Roman"/>
          <w:i/>
          <w:sz w:val="24"/>
          <w:szCs w:val="24"/>
        </w:rPr>
        <w:t>berlangsung secara efektif, hal ini di</w:t>
      </w:r>
      <w:r w:rsidR="00DA6E93" w:rsidRPr="0013522D">
        <w:rPr>
          <w:rFonts w:ascii="Times New Roman" w:hAnsi="Times New Roman" w:cs="Times New Roman"/>
          <w:i/>
          <w:sz w:val="24"/>
          <w:szCs w:val="24"/>
        </w:rPr>
        <w:t xml:space="preserve">sebabkan </w:t>
      </w:r>
      <w:r w:rsidRPr="0013522D">
        <w:rPr>
          <w:rFonts w:ascii="Times New Roman" w:hAnsi="Times New Roman" w:cs="Times New Roman"/>
          <w:i/>
          <w:sz w:val="24"/>
          <w:szCs w:val="24"/>
        </w:rPr>
        <w:t>guru adalah pekerjaan profesional yang membutuhkan sebuah kemampuan dan kewena</w:t>
      </w:r>
      <w:r w:rsidR="00EC0B75" w:rsidRPr="0013522D">
        <w:rPr>
          <w:rFonts w:ascii="Times New Roman" w:hAnsi="Times New Roman" w:cs="Times New Roman"/>
          <w:i/>
          <w:sz w:val="24"/>
          <w:szCs w:val="24"/>
        </w:rPr>
        <w:t>ngan pribadi (Hamalik, 2010</w:t>
      </w:r>
      <w:r w:rsidRPr="0013522D">
        <w:rPr>
          <w:rFonts w:ascii="Times New Roman" w:hAnsi="Times New Roman" w:cs="Times New Roman"/>
          <w:i/>
          <w:sz w:val="24"/>
          <w:szCs w:val="24"/>
        </w:rPr>
        <w:t>). Kemapuan guru</w:t>
      </w:r>
      <w:r w:rsidR="00DA6E93" w:rsidRPr="0013522D">
        <w:rPr>
          <w:rFonts w:ascii="Times New Roman" w:hAnsi="Times New Roman" w:cs="Times New Roman"/>
          <w:i/>
          <w:sz w:val="24"/>
          <w:szCs w:val="24"/>
        </w:rPr>
        <w:t xml:space="preserve"> melaksanakan peranya sebagai </w:t>
      </w:r>
      <w:r w:rsidRPr="0013522D">
        <w:rPr>
          <w:rFonts w:ascii="Times New Roman" w:hAnsi="Times New Roman" w:cs="Times New Roman"/>
          <w:i/>
          <w:sz w:val="24"/>
          <w:szCs w:val="24"/>
        </w:rPr>
        <w:t xml:space="preserve">pembina ilmu dapat </w:t>
      </w:r>
      <w:r w:rsidR="00DA6E93" w:rsidRPr="0013522D">
        <w:rPr>
          <w:rFonts w:ascii="Times New Roman" w:hAnsi="Times New Roman" w:cs="Times New Roman"/>
          <w:i/>
          <w:sz w:val="24"/>
          <w:szCs w:val="24"/>
        </w:rPr>
        <w:t>dilihat dari sejauh mana</w:t>
      </w:r>
      <w:r w:rsidR="008724EE" w:rsidRPr="0013522D">
        <w:rPr>
          <w:rFonts w:ascii="Times New Roman" w:hAnsi="Times New Roman" w:cs="Times New Roman"/>
          <w:i/>
          <w:sz w:val="24"/>
          <w:szCs w:val="24"/>
        </w:rPr>
        <w:t xml:space="preserve"> guru </w:t>
      </w:r>
      <w:r w:rsidRPr="0013522D">
        <w:rPr>
          <w:rFonts w:ascii="Times New Roman" w:hAnsi="Times New Roman" w:cs="Times New Roman"/>
          <w:i/>
          <w:sz w:val="24"/>
          <w:szCs w:val="24"/>
        </w:rPr>
        <w:t xml:space="preserve">menguasai metodologi penerapan </w:t>
      </w:r>
      <w:r w:rsidR="00DA6E93" w:rsidRPr="0013522D">
        <w:rPr>
          <w:rFonts w:ascii="Times New Roman" w:hAnsi="Times New Roman" w:cs="Times New Roman"/>
          <w:i/>
          <w:sz w:val="24"/>
          <w:szCs w:val="24"/>
        </w:rPr>
        <w:t>media pembelajaran</w:t>
      </w:r>
      <w:r w:rsidRPr="0013522D">
        <w:rPr>
          <w:rFonts w:ascii="Times New Roman" w:hAnsi="Times New Roman" w:cs="Times New Roman"/>
          <w:i/>
          <w:sz w:val="24"/>
          <w:szCs w:val="24"/>
        </w:rPr>
        <w:t>. Upaya yang dilakukan sekolah d</w:t>
      </w:r>
      <w:r w:rsidR="000D2134" w:rsidRPr="0013522D">
        <w:rPr>
          <w:rFonts w:ascii="Times New Roman" w:hAnsi="Times New Roman" w:cs="Times New Roman"/>
          <w:i/>
          <w:sz w:val="24"/>
          <w:szCs w:val="24"/>
        </w:rPr>
        <w:t>alam</w:t>
      </w:r>
      <w:r w:rsidRPr="0013522D">
        <w:rPr>
          <w:rFonts w:ascii="Times New Roman" w:hAnsi="Times New Roman" w:cs="Times New Roman"/>
          <w:i/>
          <w:sz w:val="24"/>
          <w:szCs w:val="24"/>
        </w:rPr>
        <w:t xml:space="preserve"> pemanfaatan media dan penerapan model pembelajaran salah satunya dengan mengikuti kegiatan wrokshoop, seminar dan KKG (kelompok kerja guru). Guru diharapkan mampu menge</w:t>
      </w:r>
      <w:r w:rsidR="008724EE" w:rsidRPr="0013522D">
        <w:rPr>
          <w:rFonts w:ascii="Times New Roman" w:hAnsi="Times New Roman" w:cs="Times New Roman"/>
          <w:i/>
          <w:sz w:val="24"/>
          <w:szCs w:val="24"/>
        </w:rPr>
        <w:t xml:space="preserve">mbangkan silabus </w:t>
      </w:r>
      <w:r w:rsidRPr="0013522D">
        <w:rPr>
          <w:rFonts w:ascii="Times New Roman" w:hAnsi="Times New Roman" w:cs="Times New Roman"/>
          <w:i/>
          <w:sz w:val="24"/>
          <w:szCs w:val="24"/>
        </w:rPr>
        <w:t>da</w:t>
      </w:r>
      <w:r w:rsidR="008724EE" w:rsidRPr="0013522D">
        <w:rPr>
          <w:rFonts w:ascii="Times New Roman" w:hAnsi="Times New Roman" w:cs="Times New Roman"/>
          <w:i/>
          <w:sz w:val="24"/>
          <w:szCs w:val="24"/>
        </w:rPr>
        <w:t xml:space="preserve">n </w:t>
      </w:r>
      <w:r w:rsidRPr="0013522D">
        <w:rPr>
          <w:rFonts w:ascii="Times New Roman" w:hAnsi="Times New Roman" w:cs="Times New Roman"/>
          <w:i/>
          <w:sz w:val="24"/>
          <w:szCs w:val="24"/>
        </w:rPr>
        <w:t xml:space="preserve">memilih metode penilaian, media dan model pembelajaran yang disesuaikan dengan materi, kemampuan siswa dan tujuan </w:t>
      </w:r>
      <w:r w:rsidR="00EC0B75" w:rsidRPr="0013522D">
        <w:rPr>
          <w:rFonts w:ascii="Times New Roman" w:hAnsi="Times New Roman" w:cs="Times New Roman"/>
          <w:i/>
          <w:sz w:val="24"/>
          <w:szCs w:val="24"/>
        </w:rPr>
        <w:t>pembelajaran (Depdiknas, 2004</w:t>
      </w:r>
      <w:r w:rsidRPr="0013522D">
        <w:rPr>
          <w:rFonts w:ascii="Times New Roman" w:hAnsi="Times New Roman" w:cs="Times New Roman"/>
          <w:i/>
          <w:sz w:val="24"/>
          <w:szCs w:val="24"/>
        </w:rPr>
        <w:t xml:space="preserve">). </w:t>
      </w:r>
    </w:p>
    <w:p w14:paraId="06145715" w14:textId="77777777" w:rsidR="0092210E" w:rsidRPr="0013522D" w:rsidRDefault="000D2134" w:rsidP="00A20BD8">
      <w:pPr>
        <w:tabs>
          <w:tab w:val="left" w:pos="567"/>
        </w:tabs>
        <w:spacing w:before="240" w:after="0" w:line="240" w:lineRule="auto"/>
        <w:jc w:val="both"/>
        <w:rPr>
          <w:rFonts w:ascii="Times New Roman" w:hAnsi="Times New Roman" w:cs="Times New Roman"/>
          <w:i/>
          <w:sz w:val="24"/>
          <w:szCs w:val="24"/>
        </w:rPr>
      </w:pPr>
      <w:r w:rsidRPr="0013522D">
        <w:rPr>
          <w:rFonts w:ascii="Times New Roman" w:hAnsi="Times New Roman" w:cs="Times New Roman"/>
          <w:i/>
          <w:sz w:val="24"/>
          <w:szCs w:val="24"/>
        </w:rPr>
        <w:lastRenderedPageBreak/>
        <w:tab/>
      </w:r>
      <w:r w:rsidR="00F96A44" w:rsidRPr="0013522D">
        <w:rPr>
          <w:rFonts w:ascii="Times New Roman" w:hAnsi="Times New Roman" w:cs="Times New Roman"/>
          <w:i/>
          <w:sz w:val="24"/>
          <w:szCs w:val="24"/>
        </w:rPr>
        <w:t>Hasil penelitian yang dilakukan menyatakan terjadi peningkatan hasil belajar melalui penerapan pembelajaran inkuiri berbantuan media audio visual dari siklus I ke si</w:t>
      </w:r>
      <w:r w:rsidR="00EC0B75" w:rsidRPr="0013522D">
        <w:rPr>
          <w:rFonts w:ascii="Times New Roman" w:hAnsi="Times New Roman" w:cs="Times New Roman"/>
          <w:i/>
          <w:sz w:val="24"/>
          <w:szCs w:val="24"/>
        </w:rPr>
        <w:t>klus II (Trisnadewi dkk, 2014</w:t>
      </w:r>
      <w:r w:rsidR="00F96A44" w:rsidRPr="0013522D">
        <w:rPr>
          <w:rFonts w:ascii="Times New Roman" w:hAnsi="Times New Roman" w:cs="Times New Roman"/>
          <w:i/>
          <w:sz w:val="24"/>
          <w:szCs w:val="24"/>
        </w:rPr>
        <w:t>). Tidak hanya Trisnadewi dkk, penelitian lain meny</w:t>
      </w:r>
      <w:r w:rsidR="008724EE" w:rsidRPr="0013522D">
        <w:rPr>
          <w:rFonts w:ascii="Times New Roman" w:hAnsi="Times New Roman" w:cs="Times New Roman"/>
          <w:i/>
          <w:sz w:val="24"/>
          <w:szCs w:val="24"/>
        </w:rPr>
        <w:t xml:space="preserve">impulkan hasil belajar meningkat </w:t>
      </w:r>
      <w:r w:rsidR="00F96A44" w:rsidRPr="0013522D">
        <w:rPr>
          <w:rFonts w:ascii="Times New Roman" w:hAnsi="Times New Roman" w:cs="Times New Roman"/>
          <w:i/>
          <w:sz w:val="24"/>
          <w:szCs w:val="24"/>
        </w:rPr>
        <w:t xml:space="preserve">pada pra siklus ke siklus I dan siklus I ke siklus II </w:t>
      </w:r>
      <w:r w:rsidR="003E003E" w:rsidRPr="0013522D">
        <w:rPr>
          <w:rFonts w:ascii="Times New Roman" w:hAnsi="Times New Roman" w:cs="Times New Roman"/>
          <w:i/>
          <w:sz w:val="24"/>
          <w:szCs w:val="24"/>
        </w:rPr>
        <w:t xml:space="preserve">melalui penerapan pembelajaran inkuiri terbimbing berbantuan media LKS </w:t>
      </w:r>
      <w:r w:rsidR="00EC0B75" w:rsidRPr="0013522D">
        <w:rPr>
          <w:rFonts w:ascii="Times New Roman" w:hAnsi="Times New Roman" w:cs="Times New Roman"/>
          <w:i/>
          <w:sz w:val="24"/>
          <w:szCs w:val="24"/>
        </w:rPr>
        <w:t>(Hidayah dkk, 2015</w:t>
      </w:r>
      <w:r w:rsidR="00F96A44" w:rsidRPr="0013522D">
        <w:rPr>
          <w:rFonts w:ascii="Times New Roman" w:hAnsi="Times New Roman" w:cs="Times New Roman"/>
          <w:i/>
          <w:sz w:val="24"/>
          <w:szCs w:val="24"/>
        </w:rPr>
        <w:t>).</w:t>
      </w:r>
      <w:r w:rsidRPr="0013522D">
        <w:rPr>
          <w:rFonts w:ascii="Times New Roman" w:hAnsi="Times New Roman" w:cs="Times New Roman"/>
          <w:i/>
          <w:sz w:val="24"/>
          <w:szCs w:val="24"/>
        </w:rPr>
        <w:t xml:space="preserve"> </w:t>
      </w:r>
      <w:r w:rsidR="00F96A44" w:rsidRPr="0013522D">
        <w:rPr>
          <w:rFonts w:ascii="Times New Roman" w:hAnsi="Times New Roman" w:cs="Times New Roman"/>
          <w:i/>
          <w:sz w:val="24"/>
          <w:szCs w:val="24"/>
        </w:rPr>
        <w:t xml:space="preserve">Berdasarkan permaslahan yang ditemukan, serta hasil penelitian yang dilakukan oleh </w:t>
      </w:r>
      <w:r w:rsidR="008724EE" w:rsidRPr="0013522D">
        <w:rPr>
          <w:rFonts w:ascii="Times New Roman" w:hAnsi="Times New Roman" w:cs="Times New Roman"/>
          <w:i/>
          <w:sz w:val="24"/>
          <w:szCs w:val="24"/>
        </w:rPr>
        <w:t xml:space="preserve">Trisnadewi dkk, Hidayah dkk menunjukan </w:t>
      </w:r>
      <w:r w:rsidR="00F96A44" w:rsidRPr="0013522D">
        <w:rPr>
          <w:rFonts w:ascii="Times New Roman" w:hAnsi="Times New Roman" w:cs="Times New Roman"/>
          <w:i/>
          <w:sz w:val="24"/>
          <w:szCs w:val="24"/>
        </w:rPr>
        <w:t>metode inkuiri berb</w:t>
      </w:r>
      <w:r w:rsidR="008724EE" w:rsidRPr="0013522D">
        <w:rPr>
          <w:rFonts w:ascii="Times New Roman" w:hAnsi="Times New Roman" w:cs="Times New Roman"/>
          <w:i/>
          <w:sz w:val="24"/>
          <w:szCs w:val="24"/>
        </w:rPr>
        <w:t>antuan media</w:t>
      </w:r>
      <w:r w:rsidRPr="0013522D">
        <w:rPr>
          <w:rFonts w:ascii="Times New Roman" w:hAnsi="Times New Roman" w:cs="Times New Roman"/>
          <w:i/>
          <w:sz w:val="24"/>
          <w:szCs w:val="24"/>
        </w:rPr>
        <w:t xml:space="preserve"> meningkatkan </w:t>
      </w:r>
      <w:r w:rsidR="00F96A44" w:rsidRPr="0013522D">
        <w:rPr>
          <w:rFonts w:ascii="Times New Roman" w:hAnsi="Times New Roman" w:cs="Times New Roman"/>
          <w:i/>
          <w:sz w:val="24"/>
          <w:szCs w:val="24"/>
        </w:rPr>
        <w:t>hasil belajar IPA. Dengan d</w:t>
      </w:r>
      <w:r w:rsidR="008724EE" w:rsidRPr="0013522D">
        <w:rPr>
          <w:rFonts w:ascii="Times New Roman" w:hAnsi="Times New Roman" w:cs="Times New Roman"/>
          <w:i/>
          <w:sz w:val="24"/>
          <w:szCs w:val="24"/>
        </w:rPr>
        <w:t>emikian, penulis terdorong</w:t>
      </w:r>
      <w:r w:rsidR="00F96A44" w:rsidRPr="0013522D">
        <w:rPr>
          <w:rFonts w:ascii="Times New Roman" w:hAnsi="Times New Roman" w:cs="Times New Roman"/>
          <w:i/>
          <w:sz w:val="24"/>
          <w:szCs w:val="24"/>
        </w:rPr>
        <w:t xml:space="preserve"> melakukan Penelitian Tidakan Kelas (PTK) dengan judul penerapan model pembelajaran inkuiri berbantuan media guna meningkatkan hasil belajar IPA kelas 5 </w:t>
      </w:r>
      <w:r w:rsidR="00113EBC" w:rsidRPr="0013522D">
        <w:rPr>
          <w:rFonts w:ascii="Times New Roman" w:hAnsi="Times New Roman" w:cs="Times New Roman"/>
          <w:i/>
          <w:sz w:val="24"/>
          <w:szCs w:val="24"/>
        </w:rPr>
        <w:t xml:space="preserve">SD </w:t>
      </w:r>
      <w:r w:rsidR="00F96A44" w:rsidRPr="0013522D">
        <w:rPr>
          <w:rFonts w:ascii="Times New Roman" w:hAnsi="Times New Roman" w:cs="Times New Roman"/>
          <w:i/>
          <w:sz w:val="24"/>
          <w:szCs w:val="24"/>
        </w:rPr>
        <w:t>semster II tahun 2017/2018, diharapkan dapat membantu meningkatkan hasil belajar siswa. Perbedaan dengan penelitian sebelumnya proses dan hasil belajar dalam penelitian ini akan dimaksimalkan melalui penerapan model inkuiri dan m</w:t>
      </w:r>
      <w:r w:rsidR="00113EBC" w:rsidRPr="0013522D">
        <w:rPr>
          <w:rFonts w:ascii="Times New Roman" w:hAnsi="Times New Roman" w:cs="Times New Roman"/>
          <w:i/>
          <w:sz w:val="24"/>
          <w:szCs w:val="24"/>
        </w:rPr>
        <w:t>edia pembelajaran yang inovatif, media yang digunakan t</w:t>
      </w:r>
      <w:r w:rsidR="00631F0F" w:rsidRPr="0013522D">
        <w:rPr>
          <w:rFonts w:ascii="Times New Roman" w:hAnsi="Times New Roman" w:cs="Times New Roman"/>
          <w:i/>
          <w:sz w:val="24"/>
          <w:szCs w:val="24"/>
        </w:rPr>
        <w:t>idak terpatok pada 1 media saj</w:t>
      </w:r>
      <w:r w:rsidR="00E679E8" w:rsidRPr="0013522D">
        <w:rPr>
          <w:rFonts w:ascii="Times New Roman" w:hAnsi="Times New Roman" w:cs="Times New Roman"/>
          <w:i/>
          <w:sz w:val="24"/>
          <w:szCs w:val="24"/>
        </w:rPr>
        <w:t>a.</w:t>
      </w:r>
    </w:p>
    <w:commentRangeEnd w:id="3"/>
    <w:p w14:paraId="555D8556" w14:textId="77777777" w:rsidR="00E679E8" w:rsidRPr="0013522D" w:rsidRDefault="002A579B" w:rsidP="00A20BD8">
      <w:pPr>
        <w:tabs>
          <w:tab w:val="left" w:pos="567"/>
        </w:tabs>
        <w:spacing w:before="240" w:after="0" w:line="240" w:lineRule="auto"/>
        <w:jc w:val="both"/>
        <w:rPr>
          <w:rFonts w:ascii="Times New Roman" w:hAnsi="Times New Roman" w:cs="Times New Roman"/>
          <w:i/>
          <w:sz w:val="24"/>
          <w:szCs w:val="24"/>
        </w:rPr>
      </w:pPr>
      <w:r>
        <w:rPr>
          <w:rStyle w:val="CommentReference"/>
        </w:rPr>
        <w:commentReference w:id="3"/>
      </w:r>
    </w:p>
    <w:p w14:paraId="7FD123BB" w14:textId="77777777" w:rsidR="00E679E8" w:rsidRPr="0013522D" w:rsidRDefault="00E679E8" w:rsidP="00A20BD8">
      <w:pPr>
        <w:tabs>
          <w:tab w:val="left" w:pos="567"/>
        </w:tabs>
        <w:spacing w:before="240" w:after="0" w:line="240" w:lineRule="auto"/>
        <w:jc w:val="both"/>
        <w:rPr>
          <w:rFonts w:ascii="Times New Roman" w:hAnsi="Times New Roman" w:cs="Times New Roman"/>
          <w:i/>
          <w:sz w:val="24"/>
          <w:szCs w:val="24"/>
        </w:rPr>
        <w:sectPr w:rsidR="00E679E8" w:rsidRPr="0013522D" w:rsidSect="00E679E8">
          <w:type w:val="continuous"/>
          <w:pgSz w:w="11906" w:h="16838"/>
          <w:pgMar w:top="1701" w:right="1701" w:bottom="1701" w:left="2268" w:header="709" w:footer="709" w:gutter="0"/>
          <w:cols w:num="2" w:space="708"/>
          <w:docGrid w:linePitch="360"/>
        </w:sectPr>
      </w:pPr>
    </w:p>
    <w:p w14:paraId="1554C7EE" w14:textId="77777777" w:rsidR="00FB5CA1" w:rsidRPr="0013522D" w:rsidRDefault="00FB5CA1" w:rsidP="00A20BD8">
      <w:pPr>
        <w:tabs>
          <w:tab w:val="left" w:pos="915"/>
        </w:tabs>
        <w:spacing w:before="240" w:after="0" w:line="240" w:lineRule="auto"/>
        <w:rPr>
          <w:rFonts w:ascii="Times New Roman" w:hAnsi="Times New Roman" w:cs="Times New Roman"/>
          <w:b/>
          <w:i/>
          <w:sz w:val="24"/>
          <w:szCs w:val="24"/>
        </w:rPr>
      </w:pPr>
      <w:commentRangeStart w:id="4"/>
      <w:r w:rsidRPr="0013522D">
        <w:rPr>
          <w:rFonts w:ascii="Times New Roman" w:hAnsi="Times New Roman" w:cs="Times New Roman"/>
          <w:b/>
          <w:i/>
          <w:sz w:val="24"/>
          <w:szCs w:val="24"/>
        </w:rPr>
        <w:lastRenderedPageBreak/>
        <w:t>METODE</w:t>
      </w:r>
    </w:p>
    <w:p w14:paraId="7086A6D6" w14:textId="77777777" w:rsidR="00521C85" w:rsidRPr="0013522D" w:rsidRDefault="00521C85" w:rsidP="00A20BD8">
      <w:pPr>
        <w:spacing w:after="0" w:line="240" w:lineRule="auto"/>
        <w:ind w:firstLine="567"/>
        <w:jc w:val="both"/>
        <w:rPr>
          <w:rFonts w:ascii="Times New Roman" w:hAnsi="Times New Roman" w:cs="Times New Roman"/>
          <w:i/>
          <w:sz w:val="24"/>
          <w:szCs w:val="24"/>
        </w:rPr>
        <w:sectPr w:rsidR="00521C85" w:rsidRPr="0013522D" w:rsidSect="004B7D42">
          <w:type w:val="continuous"/>
          <w:pgSz w:w="11906" w:h="16838"/>
          <w:pgMar w:top="1701" w:right="1701" w:bottom="1701" w:left="2268" w:header="709" w:footer="709" w:gutter="0"/>
          <w:cols w:num="2" w:space="708"/>
          <w:docGrid w:linePitch="360"/>
        </w:sectPr>
      </w:pPr>
    </w:p>
    <w:p w14:paraId="78BB547A" w14:textId="77777777" w:rsidR="00267E60" w:rsidRPr="0013522D" w:rsidRDefault="00FB5CA1"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lastRenderedPageBreak/>
        <w:t>Penelitian tindakan kelas merupakan perencanaan pembelajaran yan</w:t>
      </w:r>
      <w:r w:rsidR="006709E2" w:rsidRPr="0013522D">
        <w:rPr>
          <w:rFonts w:ascii="Times New Roman" w:hAnsi="Times New Roman" w:cs="Times New Roman"/>
          <w:i/>
          <w:sz w:val="24"/>
          <w:szCs w:val="24"/>
        </w:rPr>
        <w:t xml:space="preserve">g sengaja dilakukan </w:t>
      </w:r>
      <w:r w:rsidRPr="0013522D">
        <w:rPr>
          <w:rFonts w:ascii="Times New Roman" w:hAnsi="Times New Roman" w:cs="Times New Roman"/>
          <w:i/>
          <w:sz w:val="24"/>
          <w:szCs w:val="24"/>
        </w:rPr>
        <w:t>di dalam proses pembelaja</w:t>
      </w:r>
      <w:r w:rsidR="006709E2" w:rsidRPr="0013522D">
        <w:rPr>
          <w:rFonts w:ascii="Times New Roman" w:hAnsi="Times New Roman" w:cs="Times New Roman"/>
          <w:i/>
          <w:sz w:val="24"/>
          <w:szCs w:val="24"/>
        </w:rPr>
        <w:t>ran</w:t>
      </w:r>
      <w:r w:rsidR="006D7BDD" w:rsidRPr="0013522D">
        <w:rPr>
          <w:rFonts w:ascii="Times New Roman" w:hAnsi="Times New Roman" w:cs="Times New Roman"/>
          <w:i/>
          <w:sz w:val="24"/>
          <w:szCs w:val="24"/>
        </w:rPr>
        <w:t xml:space="preserve">. Dua siklus direncanakan </w:t>
      </w:r>
      <w:r w:rsidR="00BC2B72" w:rsidRPr="0013522D">
        <w:rPr>
          <w:rFonts w:ascii="Times New Roman" w:hAnsi="Times New Roman" w:cs="Times New Roman"/>
          <w:i/>
          <w:sz w:val="24"/>
          <w:szCs w:val="24"/>
        </w:rPr>
        <w:t xml:space="preserve">dalam penelitian </w:t>
      </w:r>
      <w:r w:rsidR="006D7BDD" w:rsidRPr="0013522D">
        <w:rPr>
          <w:rFonts w:ascii="Times New Roman" w:hAnsi="Times New Roman" w:cs="Times New Roman"/>
          <w:i/>
          <w:sz w:val="24"/>
          <w:szCs w:val="24"/>
        </w:rPr>
        <w:t xml:space="preserve">yang mempergunakan </w:t>
      </w:r>
      <w:r w:rsidR="00BC2B72" w:rsidRPr="0013522D">
        <w:rPr>
          <w:rFonts w:ascii="Times New Roman" w:hAnsi="Times New Roman" w:cs="Times New Roman"/>
          <w:i/>
          <w:sz w:val="24"/>
          <w:szCs w:val="24"/>
        </w:rPr>
        <w:t xml:space="preserve">model Kemmis &amp; </w:t>
      </w:r>
      <w:r w:rsidR="00BC2B72" w:rsidRPr="0013522D">
        <w:rPr>
          <w:rFonts w:ascii="Times New Roman" w:hAnsi="Times New Roman" w:cs="Times New Roman"/>
          <w:i/>
          <w:sz w:val="24"/>
          <w:szCs w:val="24"/>
        </w:rPr>
        <w:lastRenderedPageBreak/>
        <w:t xml:space="preserve">Mc. Taggart </w:t>
      </w:r>
      <w:r w:rsidRPr="0013522D">
        <w:rPr>
          <w:rFonts w:ascii="Times New Roman" w:hAnsi="Times New Roman" w:cs="Times New Roman"/>
          <w:i/>
          <w:sz w:val="24"/>
          <w:szCs w:val="24"/>
        </w:rPr>
        <w:t>melip</w:t>
      </w:r>
      <w:r w:rsidR="003A1C4A" w:rsidRPr="0013522D">
        <w:rPr>
          <w:rFonts w:ascii="Times New Roman" w:hAnsi="Times New Roman" w:cs="Times New Roman"/>
          <w:i/>
          <w:sz w:val="24"/>
          <w:szCs w:val="24"/>
        </w:rPr>
        <w:t xml:space="preserve">uti empat tahap perencanaan </w:t>
      </w:r>
      <w:r w:rsidR="00D1116D" w:rsidRPr="0013522D">
        <w:rPr>
          <w:rFonts w:ascii="Times New Roman" w:hAnsi="Times New Roman" w:cs="Times New Roman"/>
          <w:i/>
          <w:sz w:val="24"/>
          <w:szCs w:val="24"/>
        </w:rPr>
        <w:t>yaitu: Perencanaan, P</w:t>
      </w:r>
      <w:r w:rsidRPr="0013522D">
        <w:rPr>
          <w:rFonts w:ascii="Times New Roman" w:hAnsi="Times New Roman" w:cs="Times New Roman"/>
          <w:i/>
          <w:sz w:val="24"/>
          <w:szCs w:val="24"/>
        </w:rPr>
        <w:t>elaksanaan tindakan, Pengamatan dan R</w:t>
      </w:r>
      <w:r w:rsidR="00EC0B75" w:rsidRPr="0013522D">
        <w:rPr>
          <w:rFonts w:ascii="Times New Roman" w:hAnsi="Times New Roman" w:cs="Times New Roman"/>
          <w:i/>
          <w:sz w:val="24"/>
          <w:szCs w:val="24"/>
        </w:rPr>
        <w:t>efleksi (Arikunto, 2010</w:t>
      </w:r>
      <w:r w:rsidRPr="0013522D">
        <w:rPr>
          <w:rFonts w:ascii="Times New Roman" w:hAnsi="Times New Roman" w:cs="Times New Roman"/>
          <w:i/>
          <w:sz w:val="24"/>
          <w:szCs w:val="24"/>
        </w:rPr>
        <w:t>).</w:t>
      </w:r>
      <w:r w:rsidR="004032DC"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Prosedu</w:t>
      </w:r>
      <w:r w:rsidR="004032DC" w:rsidRPr="0013522D">
        <w:rPr>
          <w:rFonts w:ascii="Times New Roman" w:hAnsi="Times New Roman" w:cs="Times New Roman"/>
          <w:i/>
          <w:sz w:val="24"/>
          <w:szCs w:val="24"/>
        </w:rPr>
        <w:t xml:space="preserve">r penelitian ini memiliki </w:t>
      </w:r>
      <w:r w:rsidR="00D1116D" w:rsidRPr="0013522D">
        <w:rPr>
          <w:rFonts w:ascii="Times New Roman" w:hAnsi="Times New Roman" w:cs="Times New Roman"/>
          <w:i/>
          <w:sz w:val="24"/>
          <w:szCs w:val="24"/>
        </w:rPr>
        <w:t xml:space="preserve">tahap </w:t>
      </w:r>
      <w:r w:rsidRPr="0013522D">
        <w:rPr>
          <w:rFonts w:ascii="Times New Roman" w:hAnsi="Times New Roman" w:cs="Times New Roman"/>
          <w:i/>
          <w:sz w:val="24"/>
          <w:szCs w:val="24"/>
        </w:rPr>
        <w:t>tindakan yang diuraikan dalam dua siklus.</w:t>
      </w:r>
      <w:r w:rsidR="006709E2" w:rsidRPr="0013522D">
        <w:rPr>
          <w:rFonts w:ascii="Times New Roman" w:hAnsi="Times New Roman" w:cs="Times New Roman"/>
          <w:i/>
          <w:sz w:val="24"/>
          <w:szCs w:val="24"/>
        </w:rPr>
        <w:t xml:space="preserve"> Penelitian ini </w:t>
      </w:r>
      <w:r w:rsidR="006709E2" w:rsidRPr="0013522D">
        <w:rPr>
          <w:rFonts w:ascii="Times New Roman" w:hAnsi="Times New Roman" w:cs="Times New Roman"/>
          <w:i/>
          <w:sz w:val="24"/>
          <w:szCs w:val="24"/>
        </w:rPr>
        <w:lastRenderedPageBreak/>
        <w:t>merupakan salah satu upaya guru untuk memperbaiki dan meningkatkan mutu kegiatan pembelajaran dikelas (Slameto, 2015).</w:t>
      </w:r>
      <w:r w:rsidRPr="0013522D">
        <w:rPr>
          <w:rFonts w:ascii="Times New Roman" w:hAnsi="Times New Roman" w:cs="Times New Roman"/>
          <w:i/>
          <w:sz w:val="24"/>
          <w:szCs w:val="24"/>
        </w:rPr>
        <w:t xml:space="preserve"> Rencana tindakan siklus 1 </w:t>
      </w:r>
      <w:r w:rsidR="005C49FE" w:rsidRPr="0013522D">
        <w:rPr>
          <w:rFonts w:ascii="Times New Roman" w:hAnsi="Times New Roman" w:cs="Times New Roman"/>
          <w:i/>
          <w:sz w:val="24"/>
          <w:szCs w:val="24"/>
        </w:rPr>
        <w:t xml:space="preserve">dan siklus II </w:t>
      </w:r>
      <w:r w:rsidRPr="0013522D">
        <w:rPr>
          <w:rFonts w:ascii="Times New Roman" w:hAnsi="Times New Roman" w:cs="Times New Roman"/>
          <w:i/>
          <w:sz w:val="24"/>
          <w:szCs w:val="24"/>
        </w:rPr>
        <w:t>yang dilaksanakan di kelas 5 SDN Glawan te</w:t>
      </w:r>
      <w:r w:rsidR="000F3243" w:rsidRPr="0013522D">
        <w:rPr>
          <w:rFonts w:ascii="Times New Roman" w:hAnsi="Times New Roman" w:cs="Times New Roman"/>
          <w:i/>
          <w:sz w:val="24"/>
          <w:szCs w:val="24"/>
        </w:rPr>
        <w:t>rdiri dari beberapa tahapan yaitu</w:t>
      </w:r>
      <w:r w:rsidRPr="0013522D">
        <w:rPr>
          <w:rFonts w:ascii="Times New Roman" w:hAnsi="Times New Roman" w:cs="Times New Roman"/>
          <w:i/>
          <w:sz w:val="24"/>
          <w:szCs w:val="24"/>
        </w:rPr>
        <w:t xml:space="preserve"> </w:t>
      </w:r>
      <w:r w:rsidR="000F3243" w:rsidRPr="0013522D">
        <w:rPr>
          <w:rFonts w:ascii="Times New Roman" w:hAnsi="Times New Roman" w:cs="Times New Roman"/>
          <w:i/>
          <w:sz w:val="24"/>
          <w:szCs w:val="24"/>
        </w:rPr>
        <w:t>t</w:t>
      </w:r>
      <w:r w:rsidRPr="0013522D">
        <w:rPr>
          <w:rFonts w:ascii="Times New Roman" w:hAnsi="Times New Roman" w:cs="Times New Roman"/>
          <w:i/>
          <w:sz w:val="24"/>
          <w:szCs w:val="24"/>
        </w:rPr>
        <w:t>ahap perencanaan adalah penyu</w:t>
      </w:r>
      <w:r w:rsidR="00CB4241" w:rsidRPr="0013522D">
        <w:rPr>
          <w:rFonts w:ascii="Times New Roman" w:hAnsi="Times New Roman" w:cs="Times New Roman"/>
          <w:i/>
          <w:sz w:val="24"/>
          <w:szCs w:val="24"/>
        </w:rPr>
        <w:t xml:space="preserve">sunan rencana tindakan </w:t>
      </w:r>
      <w:r w:rsidR="00135280" w:rsidRPr="0013522D">
        <w:rPr>
          <w:rFonts w:ascii="Times New Roman" w:hAnsi="Times New Roman" w:cs="Times New Roman"/>
          <w:i/>
          <w:sz w:val="24"/>
          <w:szCs w:val="24"/>
        </w:rPr>
        <w:t xml:space="preserve">yang </w:t>
      </w:r>
      <w:r w:rsidR="00CB4241" w:rsidRPr="0013522D">
        <w:rPr>
          <w:rFonts w:ascii="Times New Roman" w:hAnsi="Times New Roman" w:cs="Times New Roman"/>
          <w:i/>
          <w:sz w:val="24"/>
          <w:szCs w:val="24"/>
        </w:rPr>
        <w:t>berupa langkah</w:t>
      </w:r>
      <w:r w:rsidR="00135280" w:rsidRPr="0013522D">
        <w:rPr>
          <w:rFonts w:ascii="Times New Roman" w:hAnsi="Times New Roman" w:cs="Times New Roman"/>
          <w:i/>
          <w:sz w:val="24"/>
          <w:szCs w:val="24"/>
        </w:rPr>
        <w:t>-langkah</w:t>
      </w:r>
      <w:r w:rsidR="00CB4241"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pembelajaran</w:t>
      </w:r>
      <w:r w:rsidR="00135280"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lastRenderedPageBreak/>
        <w:t>Tahap tid</w:t>
      </w:r>
      <w:r w:rsidR="006709E2" w:rsidRPr="0013522D">
        <w:rPr>
          <w:rFonts w:ascii="Times New Roman" w:hAnsi="Times New Roman" w:cs="Times New Roman"/>
          <w:i/>
          <w:sz w:val="24"/>
          <w:szCs w:val="24"/>
        </w:rPr>
        <w:t>akan adalah</w:t>
      </w:r>
      <w:r w:rsidRPr="0013522D">
        <w:rPr>
          <w:rFonts w:ascii="Times New Roman" w:hAnsi="Times New Roman" w:cs="Times New Roman"/>
          <w:i/>
          <w:sz w:val="24"/>
          <w:szCs w:val="24"/>
        </w:rPr>
        <w:t xml:space="preserve"> penerapan pembel</w:t>
      </w:r>
      <w:r w:rsidR="000F3243" w:rsidRPr="0013522D">
        <w:rPr>
          <w:rFonts w:ascii="Times New Roman" w:hAnsi="Times New Roman" w:cs="Times New Roman"/>
          <w:i/>
          <w:sz w:val="24"/>
          <w:szCs w:val="24"/>
        </w:rPr>
        <w:t>ajaran inkuiri berbantuan media</w:t>
      </w:r>
      <w:r w:rsidRPr="0013522D">
        <w:rPr>
          <w:rFonts w:ascii="Times New Roman" w:hAnsi="Times New Roman" w:cs="Times New Roman"/>
          <w:i/>
          <w:sz w:val="24"/>
          <w:szCs w:val="24"/>
        </w:rPr>
        <w:t>. Observasi dilakukan bersama dengan tindakan pembelajara</w:t>
      </w:r>
      <w:r w:rsidR="000F3243" w:rsidRPr="0013522D">
        <w:rPr>
          <w:rFonts w:ascii="Times New Roman" w:hAnsi="Times New Roman" w:cs="Times New Roman"/>
          <w:i/>
          <w:sz w:val="24"/>
          <w:szCs w:val="24"/>
        </w:rPr>
        <w:t>n</w:t>
      </w:r>
      <w:r w:rsidR="00521C85" w:rsidRPr="0013522D">
        <w:rPr>
          <w:rFonts w:ascii="Times New Roman" w:hAnsi="Times New Roman" w:cs="Times New Roman"/>
          <w:i/>
          <w:sz w:val="24"/>
          <w:szCs w:val="24"/>
        </w:rPr>
        <w:t xml:space="preserve"> untuk</w:t>
      </w:r>
      <w:r w:rsidRPr="0013522D">
        <w:rPr>
          <w:rFonts w:ascii="Times New Roman" w:hAnsi="Times New Roman" w:cs="Times New Roman"/>
          <w:i/>
          <w:sz w:val="24"/>
          <w:szCs w:val="24"/>
        </w:rPr>
        <w:t xml:space="preserve"> mengamati k</w:t>
      </w:r>
      <w:r w:rsidR="00D1116D" w:rsidRPr="0013522D">
        <w:rPr>
          <w:rFonts w:ascii="Times New Roman" w:hAnsi="Times New Roman" w:cs="Times New Roman"/>
          <w:i/>
          <w:sz w:val="24"/>
          <w:szCs w:val="24"/>
        </w:rPr>
        <w:t>egiatan guru dan kegiatan siswa</w:t>
      </w:r>
      <w:r w:rsidRPr="0013522D">
        <w:rPr>
          <w:rFonts w:ascii="Times New Roman" w:hAnsi="Times New Roman" w:cs="Times New Roman"/>
          <w:i/>
          <w:sz w:val="24"/>
          <w:szCs w:val="24"/>
        </w:rPr>
        <w:t>.</w:t>
      </w:r>
      <w:r w:rsidR="00D1116D" w:rsidRPr="0013522D">
        <w:rPr>
          <w:rFonts w:ascii="Times New Roman" w:hAnsi="Times New Roman" w:cs="Times New Roman"/>
          <w:i/>
          <w:sz w:val="24"/>
          <w:szCs w:val="24"/>
        </w:rPr>
        <w:t xml:space="preserve"> </w:t>
      </w:r>
      <w:r w:rsidR="000F3243" w:rsidRPr="0013522D">
        <w:rPr>
          <w:rFonts w:ascii="Times New Roman" w:hAnsi="Times New Roman" w:cs="Times New Roman"/>
          <w:i/>
          <w:sz w:val="24"/>
          <w:szCs w:val="24"/>
        </w:rPr>
        <w:t xml:space="preserve">Tahap refleksi adalah </w:t>
      </w:r>
      <w:r w:rsidRPr="0013522D">
        <w:rPr>
          <w:rFonts w:ascii="Times New Roman" w:hAnsi="Times New Roman" w:cs="Times New Roman"/>
          <w:i/>
          <w:sz w:val="24"/>
          <w:szCs w:val="24"/>
        </w:rPr>
        <w:t>kegiatan y</w:t>
      </w:r>
      <w:r w:rsidR="00521C85" w:rsidRPr="0013522D">
        <w:rPr>
          <w:rFonts w:ascii="Times New Roman" w:hAnsi="Times New Roman" w:cs="Times New Roman"/>
          <w:i/>
          <w:sz w:val="24"/>
          <w:szCs w:val="24"/>
        </w:rPr>
        <w:t xml:space="preserve">ang dilakukan </w:t>
      </w:r>
      <w:r w:rsidRPr="0013522D">
        <w:rPr>
          <w:rFonts w:ascii="Times New Roman" w:hAnsi="Times New Roman" w:cs="Times New Roman"/>
          <w:i/>
          <w:sz w:val="24"/>
          <w:szCs w:val="24"/>
        </w:rPr>
        <w:t>dengan cara menganalisis data-da</w:t>
      </w:r>
      <w:r w:rsidR="000F3243" w:rsidRPr="0013522D">
        <w:rPr>
          <w:rFonts w:ascii="Times New Roman" w:hAnsi="Times New Roman" w:cs="Times New Roman"/>
          <w:i/>
          <w:sz w:val="24"/>
          <w:szCs w:val="24"/>
        </w:rPr>
        <w:t>ta yang diperoleh dari tindakan</w:t>
      </w:r>
      <w:r w:rsidR="00521C85" w:rsidRPr="0013522D">
        <w:rPr>
          <w:rFonts w:ascii="Times New Roman" w:hAnsi="Times New Roman" w:cs="Times New Roman"/>
          <w:i/>
          <w:sz w:val="24"/>
          <w:szCs w:val="24"/>
        </w:rPr>
        <w:t xml:space="preserve"> dan observasi</w:t>
      </w:r>
      <w:r w:rsidR="000F3243" w:rsidRPr="0013522D">
        <w:rPr>
          <w:rFonts w:ascii="Times New Roman" w:hAnsi="Times New Roman" w:cs="Times New Roman"/>
          <w:i/>
          <w:sz w:val="24"/>
          <w:szCs w:val="24"/>
        </w:rPr>
        <w:t>.</w:t>
      </w:r>
    </w:p>
    <w:p w14:paraId="45A4CC86" w14:textId="77777777" w:rsidR="00FB5CA1" w:rsidRPr="0013522D" w:rsidRDefault="00FB5CA1" w:rsidP="00A20BD8">
      <w:pPr>
        <w:spacing w:after="0" w:line="240" w:lineRule="auto"/>
        <w:ind w:firstLine="567"/>
        <w:jc w:val="both"/>
        <w:rPr>
          <w:rFonts w:ascii="Times New Roman" w:hAnsi="Times New Roman" w:cs="Times New Roman"/>
          <w:i/>
          <w:sz w:val="24"/>
          <w:szCs w:val="24"/>
        </w:rPr>
        <w:sectPr w:rsidR="00FB5CA1" w:rsidRPr="0013522D" w:rsidSect="004B7D42">
          <w:type w:val="continuous"/>
          <w:pgSz w:w="11906" w:h="16838"/>
          <w:pgMar w:top="1701" w:right="1701" w:bottom="1701" w:left="2268" w:header="709" w:footer="709" w:gutter="0"/>
          <w:cols w:num="2" w:space="708"/>
          <w:docGrid w:linePitch="360"/>
        </w:sectPr>
      </w:pPr>
    </w:p>
    <w:p w14:paraId="5E47026D" w14:textId="77777777" w:rsidR="00FB5CA1" w:rsidRPr="0013522D" w:rsidRDefault="00FB5CA1" w:rsidP="00A20BD8">
      <w:pPr>
        <w:spacing w:after="0" w:line="240" w:lineRule="auto"/>
        <w:ind w:firstLine="567"/>
        <w:jc w:val="both"/>
        <w:rPr>
          <w:rFonts w:ascii="Times New Roman" w:hAnsi="Times New Roman" w:cs="Times New Roman"/>
          <w:i/>
          <w:sz w:val="24"/>
          <w:szCs w:val="24"/>
        </w:rPr>
      </w:pPr>
      <w:r w:rsidRPr="0013522D">
        <w:rPr>
          <w:rFonts w:ascii="Times New Roman" w:hAnsi="Times New Roman" w:cs="Times New Roman"/>
          <w:i/>
          <w:sz w:val="24"/>
          <w:szCs w:val="24"/>
        </w:rPr>
        <w:lastRenderedPageBreak/>
        <w:t>Teknik pengumpulan data variabel bebas dalam penerapan model pembelajaran inkuiri berbantuan media menggunak</w:t>
      </w:r>
      <w:r w:rsidR="00C91AAC" w:rsidRPr="0013522D">
        <w:rPr>
          <w:rFonts w:ascii="Times New Roman" w:hAnsi="Times New Roman" w:cs="Times New Roman"/>
          <w:i/>
          <w:sz w:val="24"/>
          <w:szCs w:val="24"/>
        </w:rPr>
        <w:t xml:space="preserve">an teknik non tes observasi. </w:t>
      </w:r>
      <w:r w:rsidRPr="0013522D">
        <w:rPr>
          <w:rFonts w:ascii="Times New Roman" w:hAnsi="Times New Roman" w:cs="Times New Roman"/>
          <w:i/>
          <w:sz w:val="24"/>
          <w:szCs w:val="24"/>
        </w:rPr>
        <w:t xml:space="preserve">Observasi dilaksanakan untuk mengamati tidakan guru </w:t>
      </w:r>
      <w:r w:rsidR="00812BDA" w:rsidRPr="0013522D">
        <w:rPr>
          <w:rFonts w:ascii="Times New Roman" w:hAnsi="Times New Roman" w:cs="Times New Roman"/>
          <w:i/>
          <w:sz w:val="24"/>
          <w:szCs w:val="24"/>
        </w:rPr>
        <w:t>dan</w:t>
      </w:r>
      <w:r w:rsidRPr="0013522D">
        <w:rPr>
          <w:rFonts w:ascii="Times New Roman" w:hAnsi="Times New Roman" w:cs="Times New Roman"/>
          <w:i/>
          <w:sz w:val="24"/>
          <w:szCs w:val="24"/>
        </w:rPr>
        <w:t xml:space="preserve"> respon </w:t>
      </w:r>
      <w:r w:rsidR="00F43906" w:rsidRPr="0013522D">
        <w:rPr>
          <w:rFonts w:ascii="Times New Roman" w:hAnsi="Times New Roman" w:cs="Times New Roman"/>
          <w:i/>
          <w:sz w:val="24"/>
          <w:szCs w:val="24"/>
        </w:rPr>
        <w:t>melalui l</w:t>
      </w:r>
      <w:r w:rsidRPr="0013522D">
        <w:rPr>
          <w:rFonts w:ascii="Times New Roman" w:hAnsi="Times New Roman" w:cs="Times New Roman"/>
          <w:i/>
          <w:sz w:val="24"/>
          <w:szCs w:val="24"/>
        </w:rPr>
        <w:t>em</w:t>
      </w:r>
      <w:r w:rsidR="00F43906" w:rsidRPr="0013522D">
        <w:rPr>
          <w:rFonts w:ascii="Times New Roman" w:hAnsi="Times New Roman" w:cs="Times New Roman"/>
          <w:i/>
          <w:sz w:val="24"/>
          <w:szCs w:val="24"/>
        </w:rPr>
        <w:t xml:space="preserve">bar observasi sebagai instrumen </w:t>
      </w:r>
      <w:r w:rsidRPr="0013522D">
        <w:rPr>
          <w:rFonts w:ascii="Times New Roman" w:hAnsi="Times New Roman" w:cs="Times New Roman"/>
          <w:i/>
          <w:sz w:val="24"/>
          <w:szCs w:val="24"/>
        </w:rPr>
        <w:t>pengumpulan data. Skala Guttman menjadi pedoman dalam lembar observas</w:t>
      </w:r>
      <w:r w:rsidR="0016725A" w:rsidRPr="0013522D">
        <w:rPr>
          <w:rFonts w:ascii="Times New Roman" w:hAnsi="Times New Roman" w:cs="Times New Roman"/>
          <w:i/>
          <w:sz w:val="24"/>
          <w:szCs w:val="24"/>
        </w:rPr>
        <w:t>i</w:t>
      </w:r>
      <w:r w:rsidRPr="0013522D">
        <w:rPr>
          <w:rFonts w:ascii="Times New Roman" w:hAnsi="Times New Roman" w:cs="Times New Roman"/>
          <w:i/>
          <w:sz w:val="24"/>
          <w:szCs w:val="24"/>
        </w:rPr>
        <w:t>, jawa</w:t>
      </w:r>
      <w:r w:rsidR="00812BDA" w:rsidRPr="0013522D">
        <w:rPr>
          <w:rFonts w:ascii="Times New Roman" w:hAnsi="Times New Roman" w:cs="Times New Roman"/>
          <w:i/>
          <w:sz w:val="24"/>
          <w:szCs w:val="24"/>
        </w:rPr>
        <w:t xml:space="preserve">ban tegas akan diperoleh </w:t>
      </w:r>
      <w:r w:rsidRPr="0013522D">
        <w:rPr>
          <w:rFonts w:ascii="Times New Roman" w:hAnsi="Times New Roman" w:cs="Times New Roman"/>
          <w:i/>
          <w:sz w:val="24"/>
          <w:szCs w:val="24"/>
        </w:rPr>
        <w:t>yaitu ya-tidak (</w:t>
      </w:r>
      <w:r w:rsidR="00EC0B75" w:rsidRPr="0013522D">
        <w:rPr>
          <w:rFonts w:ascii="Times New Roman" w:hAnsi="Times New Roman" w:cs="Times New Roman"/>
          <w:i/>
          <w:sz w:val="24"/>
          <w:szCs w:val="24"/>
        </w:rPr>
        <w:t>Sugiono, 2012</w:t>
      </w:r>
      <w:r w:rsidR="00F43906" w:rsidRPr="0013522D">
        <w:rPr>
          <w:rFonts w:ascii="Times New Roman" w:hAnsi="Times New Roman" w:cs="Times New Roman"/>
          <w:i/>
          <w:sz w:val="24"/>
          <w:szCs w:val="24"/>
        </w:rPr>
        <w:t>)</w:t>
      </w:r>
      <w:r w:rsidRPr="0013522D">
        <w:rPr>
          <w:rFonts w:ascii="Times New Roman" w:hAnsi="Times New Roman" w:cs="Times New Roman"/>
          <w:i/>
          <w:sz w:val="24"/>
          <w:szCs w:val="24"/>
        </w:rPr>
        <w:t>.</w:t>
      </w:r>
      <w:r w:rsidR="0016725A"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 xml:space="preserve">Teknik pengumpulan data variabel terikat mengunakan teknik tes. </w:t>
      </w:r>
      <w:r w:rsidR="0016725A" w:rsidRPr="0013522D">
        <w:rPr>
          <w:rFonts w:ascii="Times New Roman" w:hAnsi="Times New Roman" w:cs="Times New Roman"/>
          <w:i/>
          <w:sz w:val="24"/>
          <w:szCs w:val="24"/>
        </w:rPr>
        <w:t>Teknik tes dilaksanakan pada a</w:t>
      </w:r>
      <w:r w:rsidRPr="0013522D">
        <w:rPr>
          <w:rFonts w:ascii="Times New Roman" w:hAnsi="Times New Roman" w:cs="Times New Roman"/>
          <w:i/>
          <w:sz w:val="24"/>
          <w:szCs w:val="24"/>
        </w:rPr>
        <w:t>khir siklus</w:t>
      </w:r>
      <w:r w:rsidR="00F43906" w:rsidRPr="0013522D">
        <w:rPr>
          <w:rFonts w:ascii="Times New Roman" w:hAnsi="Times New Roman" w:cs="Times New Roman"/>
          <w:i/>
          <w:sz w:val="24"/>
          <w:szCs w:val="24"/>
        </w:rPr>
        <w:t>, t</w:t>
      </w:r>
      <w:r w:rsidRPr="0013522D">
        <w:rPr>
          <w:rFonts w:ascii="Times New Roman" w:hAnsi="Times New Roman" w:cs="Times New Roman"/>
          <w:i/>
          <w:sz w:val="24"/>
          <w:szCs w:val="24"/>
        </w:rPr>
        <w:t>es formatif merupakan jenis t</w:t>
      </w:r>
      <w:r w:rsidR="00F43906" w:rsidRPr="0013522D">
        <w:rPr>
          <w:rFonts w:ascii="Times New Roman" w:hAnsi="Times New Roman" w:cs="Times New Roman"/>
          <w:i/>
          <w:sz w:val="24"/>
          <w:szCs w:val="24"/>
        </w:rPr>
        <w:t xml:space="preserve">es yang digunakan dengan </w:t>
      </w:r>
      <w:r w:rsidRPr="0013522D">
        <w:rPr>
          <w:rFonts w:ascii="Times New Roman" w:hAnsi="Times New Roman" w:cs="Times New Roman"/>
          <w:i/>
          <w:sz w:val="24"/>
          <w:szCs w:val="24"/>
        </w:rPr>
        <w:t>instrumen pilihan ganda</w:t>
      </w:r>
      <w:r w:rsidR="00812BDA" w:rsidRPr="0013522D">
        <w:rPr>
          <w:rFonts w:ascii="Times New Roman" w:hAnsi="Times New Roman" w:cs="Times New Roman"/>
          <w:i/>
          <w:sz w:val="24"/>
          <w:szCs w:val="24"/>
        </w:rPr>
        <w:t xml:space="preserve"> dan uraian</w:t>
      </w:r>
      <w:r w:rsidRPr="0013522D">
        <w:rPr>
          <w:rFonts w:ascii="Times New Roman" w:hAnsi="Times New Roman" w:cs="Times New Roman"/>
          <w:i/>
          <w:sz w:val="24"/>
          <w:szCs w:val="24"/>
        </w:rPr>
        <w:t xml:space="preserve">. </w:t>
      </w:r>
      <w:r w:rsidR="004C2275" w:rsidRPr="0013522D">
        <w:rPr>
          <w:rFonts w:ascii="Times New Roman" w:hAnsi="Times New Roman" w:cs="Times New Roman"/>
          <w:i/>
          <w:sz w:val="24"/>
          <w:szCs w:val="24"/>
        </w:rPr>
        <w:t>Tes adalah alat pengukur yang banyak dipergunakan untuk mengetahui inte</w:t>
      </w:r>
      <w:r w:rsidR="0016725A" w:rsidRPr="0013522D">
        <w:rPr>
          <w:rFonts w:ascii="Times New Roman" w:hAnsi="Times New Roman" w:cs="Times New Roman"/>
          <w:i/>
          <w:sz w:val="24"/>
          <w:szCs w:val="24"/>
        </w:rPr>
        <w:t>l</w:t>
      </w:r>
      <w:r w:rsidR="004C2275" w:rsidRPr="0013522D">
        <w:rPr>
          <w:rFonts w:ascii="Times New Roman" w:hAnsi="Times New Roman" w:cs="Times New Roman"/>
          <w:i/>
          <w:sz w:val="24"/>
          <w:szCs w:val="24"/>
        </w:rPr>
        <w:t>ekt</w:t>
      </w:r>
      <w:r w:rsidR="00EC0B75" w:rsidRPr="0013522D">
        <w:rPr>
          <w:rFonts w:ascii="Times New Roman" w:hAnsi="Times New Roman" w:cs="Times New Roman"/>
          <w:i/>
          <w:sz w:val="24"/>
          <w:szCs w:val="24"/>
        </w:rPr>
        <w:t>ual siswa (Wardani dkk, 2012</w:t>
      </w:r>
      <w:r w:rsidR="004C2275" w:rsidRPr="0013522D">
        <w:rPr>
          <w:rFonts w:ascii="Times New Roman" w:hAnsi="Times New Roman" w:cs="Times New Roman"/>
          <w:i/>
          <w:sz w:val="24"/>
          <w:szCs w:val="24"/>
        </w:rPr>
        <w:t xml:space="preserve">). </w:t>
      </w:r>
      <w:r w:rsidR="001C7B2C" w:rsidRPr="0013522D">
        <w:rPr>
          <w:rFonts w:ascii="Times New Roman" w:hAnsi="Times New Roman" w:cs="Times New Roman"/>
          <w:i/>
          <w:sz w:val="24"/>
          <w:szCs w:val="24"/>
        </w:rPr>
        <w:t>S</w:t>
      </w:r>
      <w:r w:rsidRPr="0013522D">
        <w:rPr>
          <w:rFonts w:ascii="Times New Roman" w:hAnsi="Times New Roman" w:cs="Times New Roman"/>
          <w:i/>
          <w:sz w:val="24"/>
          <w:szCs w:val="24"/>
        </w:rPr>
        <w:t>ebelum mengetahui tingkat kemampua</w:t>
      </w:r>
      <w:r w:rsidR="001C7B2C" w:rsidRPr="0013522D">
        <w:rPr>
          <w:rFonts w:ascii="Times New Roman" w:hAnsi="Times New Roman" w:cs="Times New Roman"/>
          <w:i/>
          <w:sz w:val="24"/>
          <w:szCs w:val="24"/>
        </w:rPr>
        <w:t xml:space="preserve">n siswa, terlebih dahulu </w:t>
      </w:r>
      <w:r w:rsidRPr="0013522D">
        <w:rPr>
          <w:rFonts w:ascii="Times New Roman" w:hAnsi="Times New Roman" w:cs="Times New Roman"/>
          <w:i/>
          <w:sz w:val="24"/>
          <w:szCs w:val="24"/>
        </w:rPr>
        <w:t>pretes</w:t>
      </w:r>
      <w:r w:rsidR="001C7B2C" w:rsidRPr="0013522D">
        <w:rPr>
          <w:rFonts w:ascii="Times New Roman" w:hAnsi="Times New Roman" w:cs="Times New Roman"/>
          <w:i/>
          <w:sz w:val="24"/>
          <w:szCs w:val="24"/>
        </w:rPr>
        <w:t xml:space="preserve"> dilaksanakan</w:t>
      </w:r>
      <w:r w:rsidRPr="0013522D">
        <w:rPr>
          <w:rFonts w:ascii="Times New Roman" w:hAnsi="Times New Roman" w:cs="Times New Roman"/>
          <w:i/>
          <w:sz w:val="24"/>
          <w:szCs w:val="24"/>
        </w:rPr>
        <w:t>. Pretes sebagai media pembanding antara hasil belajar IPA sebelum tidak</w:t>
      </w:r>
      <w:r w:rsidR="0016725A" w:rsidRPr="0013522D">
        <w:rPr>
          <w:rFonts w:ascii="Times New Roman" w:hAnsi="Times New Roman" w:cs="Times New Roman"/>
          <w:i/>
          <w:sz w:val="24"/>
          <w:szCs w:val="24"/>
        </w:rPr>
        <w:t xml:space="preserve">an dan sesudah </w:t>
      </w:r>
      <w:r w:rsidRPr="0013522D">
        <w:rPr>
          <w:rFonts w:ascii="Times New Roman" w:hAnsi="Times New Roman" w:cs="Times New Roman"/>
          <w:i/>
          <w:sz w:val="24"/>
          <w:szCs w:val="24"/>
        </w:rPr>
        <w:t>tindakan</w:t>
      </w:r>
      <w:r w:rsidR="00EC0B75" w:rsidRPr="0013522D">
        <w:rPr>
          <w:rFonts w:ascii="Times New Roman" w:hAnsi="Times New Roman" w:cs="Times New Roman"/>
          <w:i/>
          <w:sz w:val="24"/>
          <w:szCs w:val="24"/>
        </w:rPr>
        <w:t xml:space="preserve"> </w:t>
      </w:r>
      <w:r w:rsidR="0016725A" w:rsidRPr="0013522D">
        <w:rPr>
          <w:rFonts w:ascii="Times New Roman" w:hAnsi="Times New Roman" w:cs="Times New Roman"/>
          <w:i/>
          <w:sz w:val="24"/>
          <w:szCs w:val="24"/>
        </w:rPr>
        <w:t xml:space="preserve">yang </w:t>
      </w:r>
      <w:r w:rsidR="00EC0B75" w:rsidRPr="0013522D">
        <w:rPr>
          <w:rFonts w:ascii="Times New Roman" w:hAnsi="Times New Roman" w:cs="Times New Roman"/>
          <w:i/>
          <w:sz w:val="24"/>
          <w:szCs w:val="24"/>
        </w:rPr>
        <w:t xml:space="preserve">merupakan teknik analisis deskriptif komparatif </w:t>
      </w:r>
      <w:r w:rsidR="00EC0B75" w:rsidRPr="0013522D">
        <w:rPr>
          <w:rStyle w:val="fontstyle01"/>
          <w:rFonts w:ascii="Times New Roman" w:hAnsi="Times New Roman" w:cs="Times New Roman"/>
          <w:i/>
          <w:color w:val="auto"/>
          <w:sz w:val="24"/>
          <w:szCs w:val="24"/>
        </w:rPr>
        <w:t>(Slameto,</w:t>
      </w:r>
      <w:r w:rsidR="00EC0B75" w:rsidRPr="0013522D">
        <w:rPr>
          <w:rFonts w:ascii="Times New Roman" w:hAnsi="Times New Roman" w:cs="Times New Roman"/>
          <w:i/>
          <w:sz w:val="24"/>
          <w:szCs w:val="24"/>
        </w:rPr>
        <w:t xml:space="preserve"> </w:t>
      </w:r>
      <w:r w:rsidR="00EC0B75" w:rsidRPr="0013522D">
        <w:rPr>
          <w:rStyle w:val="fontstyle01"/>
          <w:rFonts w:ascii="Times New Roman" w:hAnsi="Times New Roman" w:cs="Times New Roman"/>
          <w:i/>
          <w:color w:val="auto"/>
          <w:sz w:val="24"/>
          <w:szCs w:val="24"/>
        </w:rPr>
        <w:t>2015)</w:t>
      </w:r>
      <w:r w:rsidR="006709E2" w:rsidRPr="0013522D">
        <w:rPr>
          <w:rFonts w:ascii="Times New Roman" w:hAnsi="Times New Roman" w:cs="Times New Roman"/>
          <w:i/>
          <w:sz w:val="24"/>
          <w:szCs w:val="24"/>
        </w:rPr>
        <w:t xml:space="preserve">. Soal evaluasi </w:t>
      </w:r>
      <w:r w:rsidR="001C7B2C" w:rsidRPr="0013522D">
        <w:rPr>
          <w:rFonts w:ascii="Times New Roman" w:hAnsi="Times New Roman" w:cs="Times New Roman"/>
          <w:i/>
          <w:sz w:val="24"/>
          <w:szCs w:val="24"/>
        </w:rPr>
        <w:t xml:space="preserve">pretes, </w:t>
      </w:r>
      <w:r w:rsidRPr="0013522D">
        <w:rPr>
          <w:rFonts w:ascii="Times New Roman" w:hAnsi="Times New Roman" w:cs="Times New Roman"/>
          <w:i/>
          <w:sz w:val="24"/>
          <w:szCs w:val="24"/>
        </w:rPr>
        <w:t xml:space="preserve">siklus 1 </w:t>
      </w:r>
      <w:r w:rsidR="001C7B2C" w:rsidRPr="0013522D">
        <w:rPr>
          <w:rFonts w:ascii="Times New Roman" w:hAnsi="Times New Roman" w:cs="Times New Roman"/>
          <w:i/>
          <w:sz w:val="24"/>
          <w:szCs w:val="24"/>
        </w:rPr>
        <w:t xml:space="preserve">dan siklus II </w:t>
      </w:r>
      <w:r w:rsidRPr="0013522D">
        <w:rPr>
          <w:rFonts w:ascii="Times New Roman" w:hAnsi="Times New Roman" w:cs="Times New Roman"/>
          <w:i/>
          <w:sz w:val="24"/>
          <w:szCs w:val="24"/>
        </w:rPr>
        <w:t>mem</w:t>
      </w:r>
      <w:r w:rsidR="00E02657" w:rsidRPr="0013522D">
        <w:rPr>
          <w:rFonts w:ascii="Times New Roman" w:hAnsi="Times New Roman" w:cs="Times New Roman"/>
          <w:i/>
          <w:sz w:val="24"/>
          <w:szCs w:val="24"/>
        </w:rPr>
        <w:t>punyai kisi-kisi</w:t>
      </w:r>
      <w:r w:rsidRPr="0013522D">
        <w:rPr>
          <w:rFonts w:ascii="Times New Roman" w:hAnsi="Times New Roman" w:cs="Times New Roman"/>
          <w:i/>
          <w:sz w:val="24"/>
          <w:szCs w:val="24"/>
        </w:rPr>
        <w:t>: S</w:t>
      </w:r>
      <w:r w:rsidR="0016725A" w:rsidRPr="0013522D">
        <w:rPr>
          <w:rFonts w:ascii="Times New Roman" w:hAnsi="Times New Roman" w:cs="Times New Roman"/>
          <w:i/>
          <w:sz w:val="24"/>
          <w:szCs w:val="24"/>
        </w:rPr>
        <w:t xml:space="preserve">oal evaluasi pilihan ganda </w:t>
      </w:r>
      <w:r w:rsidRPr="0013522D">
        <w:rPr>
          <w:rFonts w:ascii="Times New Roman" w:hAnsi="Times New Roman" w:cs="Times New Roman"/>
          <w:i/>
          <w:sz w:val="24"/>
          <w:szCs w:val="24"/>
        </w:rPr>
        <w:t xml:space="preserve">dapat dinilai benar </w:t>
      </w:r>
      <w:r w:rsidR="00E02657" w:rsidRPr="0013522D">
        <w:rPr>
          <w:rFonts w:ascii="Times New Roman" w:hAnsi="Times New Roman" w:cs="Times New Roman"/>
          <w:i/>
          <w:sz w:val="24"/>
          <w:szCs w:val="24"/>
        </w:rPr>
        <w:t xml:space="preserve">dengan nilai 1 dan salah dengan nilai 0 </w:t>
      </w:r>
      <w:r w:rsidRPr="0013522D">
        <w:rPr>
          <w:rFonts w:ascii="Times New Roman" w:hAnsi="Times New Roman" w:cs="Times New Roman"/>
          <w:i/>
          <w:sz w:val="24"/>
          <w:szCs w:val="24"/>
        </w:rPr>
        <w:t>(A.</w:t>
      </w:r>
      <w:r w:rsidR="00EC0B75" w:rsidRPr="0013522D">
        <w:rPr>
          <w:rFonts w:ascii="Times New Roman" w:hAnsi="Times New Roman" w:cs="Times New Roman"/>
          <w:i/>
          <w:sz w:val="24"/>
          <w:szCs w:val="24"/>
        </w:rPr>
        <w:t>Purwanto, 2010</w:t>
      </w:r>
      <w:r w:rsidR="001C7B2C" w:rsidRPr="0013522D">
        <w:rPr>
          <w:rFonts w:ascii="Times New Roman" w:hAnsi="Times New Roman" w:cs="Times New Roman"/>
          <w:i/>
          <w:sz w:val="24"/>
          <w:szCs w:val="24"/>
        </w:rPr>
        <w:t>). Sedangkan s</w:t>
      </w:r>
      <w:r w:rsidR="00E02657" w:rsidRPr="0013522D">
        <w:rPr>
          <w:rFonts w:ascii="Times New Roman" w:hAnsi="Times New Roman" w:cs="Times New Roman"/>
          <w:i/>
          <w:sz w:val="24"/>
          <w:szCs w:val="24"/>
        </w:rPr>
        <w:t xml:space="preserve">oal uraian benar diberikan skor 2 dan </w:t>
      </w:r>
      <w:r w:rsidRPr="0013522D">
        <w:rPr>
          <w:rFonts w:ascii="Times New Roman" w:hAnsi="Times New Roman" w:cs="Times New Roman"/>
          <w:i/>
          <w:sz w:val="24"/>
          <w:szCs w:val="24"/>
        </w:rPr>
        <w:t xml:space="preserve">salah </w:t>
      </w:r>
      <w:r w:rsidR="00D1287C" w:rsidRPr="0013522D">
        <w:rPr>
          <w:rFonts w:ascii="Times New Roman" w:hAnsi="Times New Roman" w:cs="Times New Roman"/>
          <w:i/>
          <w:sz w:val="24"/>
          <w:szCs w:val="24"/>
        </w:rPr>
        <w:t xml:space="preserve">diberikan </w:t>
      </w:r>
      <w:r w:rsidR="00D1287C" w:rsidRPr="0013522D">
        <w:rPr>
          <w:rFonts w:ascii="Times New Roman" w:hAnsi="Times New Roman" w:cs="Times New Roman"/>
          <w:i/>
          <w:sz w:val="24"/>
          <w:szCs w:val="24"/>
        </w:rPr>
        <w:lastRenderedPageBreak/>
        <w:t>skor 0 (Yuniarto, 2012</w:t>
      </w:r>
      <w:r w:rsidR="007F60D6" w:rsidRPr="0013522D">
        <w:rPr>
          <w:rFonts w:ascii="Times New Roman" w:hAnsi="Times New Roman" w:cs="Times New Roman"/>
          <w:i/>
          <w:sz w:val="24"/>
          <w:szCs w:val="24"/>
        </w:rPr>
        <w:t>).</w:t>
      </w:r>
      <w:r w:rsidR="001C7B2C" w:rsidRPr="0013522D">
        <w:rPr>
          <w:rFonts w:ascii="Times New Roman" w:hAnsi="Times New Roman" w:cs="Times New Roman"/>
          <w:i/>
          <w:sz w:val="24"/>
          <w:szCs w:val="24"/>
        </w:rPr>
        <w:t xml:space="preserve">Teknik </w:t>
      </w:r>
      <w:r w:rsidR="004A1442" w:rsidRPr="0013522D">
        <w:rPr>
          <w:rFonts w:ascii="Times New Roman" w:hAnsi="Times New Roman" w:cs="Times New Roman"/>
          <w:i/>
          <w:sz w:val="24"/>
          <w:szCs w:val="24"/>
        </w:rPr>
        <w:t xml:space="preserve">analisis data menggunakan </w:t>
      </w:r>
      <w:r w:rsidR="001C7B2C" w:rsidRPr="0013522D">
        <w:rPr>
          <w:rFonts w:ascii="Times New Roman" w:hAnsi="Times New Roman" w:cs="Times New Roman"/>
          <w:i/>
          <w:sz w:val="24"/>
          <w:szCs w:val="24"/>
        </w:rPr>
        <w:t>t</w:t>
      </w:r>
      <w:r w:rsidR="004A1442" w:rsidRPr="0013522D">
        <w:rPr>
          <w:rFonts w:ascii="Times New Roman" w:hAnsi="Times New Roman" w:cs="Times New Roman"/>
          <w:i/>
          <w:sz w:val="24"/>
          <w:szCs w:val="24"/>
        </w:rPr>
        <w:t xml:space="preserve">eknik kualitatif </w:t>
      </w:r>
      <w:r w:rsidRPr="0013522D">
        <w:rPr>
          <w:rFonts w:ascii="Times New Roman" w:hAnsi="Times New Roman" w:cs="Times New Roman"/>
          <w:i/>
          <w:sz w:val="24"/>
          <w:szCs w:val="24"/>
        </w:rPr>
        <w:t xml:space="preserve">untuk menganalisis data penerapan model pembelajaran inkuiri berbantuan media. </w:t>
      </w:r>
      <w:r w:rsidRPr="0013522D">
        <w:rPr>
          <w:rFonts w:ascii="Times New Roman" w:eastAsiaTheme="minorEastAsia" w:hAnsi="Times New Roman" w:cs="Times New Roman"/>
          <w:i/>
          <w:sz w:val="24"/>
          <w:szCs w:val="24"/>
        </w:rPr>
        <w:t>Distribusi hasil frekuesi nilai hasil belajar IPA dibuat untuk</w:t>
      </w:r>
      <w:r w:rsidR="006709E2" w:rsidRPr="0013522D">
        <w:rPr>
          <w:rFonts w:ascii="Times New Roman" w:eastAsiaTheme="minorEastAsia" w:hAnsi="Times New Roman" w:cs="Times New Roman"/>
          <w:i/>
          <w:sz w:val="24"/>
          <w:szCs w:val="24"/>
        </w:rPr>
        <w:t xml:space="preserve"> menganalisis hasil belajar IPA</w:t>
      </w:r>
      <w:r w:rsidR="007F60D6" w:rsidRPr="0013522D">
        <w:rPr>
          <w:rFonts w:ascii="Times New Roman" w:eastAsiaTheme="minorEastAsia" w:hAnsi="Times New Roman" w:cs="Times New Roman"/>
          <w:i/>
          <w:sz w:val="24"/>
          <w:szCs w:val="24"/>
        </w:rPr>
        <w:t>.</w:t>
      </w:r>
      <w:r w:rsidRPr="0013522D">
        <w:rPr>
          <w:rFonts w:ascii="Times New Roman" w:eastAsiaTheme="minorEastAsia" w:hAnsi="Times New Roman" w:cs="Times New Roman"/>
          <w:i/>
          <w:sz w:val="24"/>
          <w:szCs w:val="24"/>
        </w:rPr>
        <w:t>Teknik analisis ko</w:t>
      </w:r>
      <w:r w:rsidR="006709E2" w:rsidRPr="0013522D">
        <w:rPr>
          <w:rFonts w:ascii="Times New Roman" w:eastAsiaTheme="minorEastAsia" w:hAnsi="Times New Roman" w:cs="Times New Roman"/>
          <w:i/>
          <w:sz w:val="24"/>
          <w:szCs w:val="24"/>
        </w:rPr>
        <w:t>mpa</w:t>
      </w:r>
      <w:r w:rsidRPr="0013522D">
        <w:rPr>
          <w:rFonts w:ascii="Times New Roman" w:eastAsiaTheme="minorEastAsia" w:hAnsi="Times New Roman" w:cs="Times New Roman"/>
          <w:i/>
          <w:sz w:val="24"/>
          <w:szCs w:val="24"/>
        </w:rPr>
        <w:t>ratif yaitu kegiatan memban</w:t>
      </w:r>
      <w:r w:rsidR="001C7B2C" w:rsidRPr="0013522D">
        <w:rPr>
          <w:rFonts w:ascii="Times New Roman" w:eastAsiaTheme="minorEastAsia" w:hAnsi="Times New Roman" w:cs="Times New Roman"/>
          <w:i/>
          <w:sz w:val="24"/>
          <w:szCs w:val="24"/>
        </w:rPr>
        <w:t xml:space="preserve">dingkan kondisi antara siklus </w:t>
      </w:r>
      <w:r w:rsidRPr="0013522D">
        <w:rPr>
          <w:rFonts w:ascii="Times New Roman" w:eastAsiaTheme="minorEastAsia" w:hAnsi="Times New Roman" w:cs="Times New Roman"/>
          <w:i/>
          <w:sz w:val="24"/>
          <w:szCs w:val="24"/>
        </w:rPr>
        <w:t xml:space="preserve">dengan </w:t>
      </w:r>
      <w:r w:rsidR="004A1442" w:rsidRPr="0013522D">
        <w:rPr>
          <w:rFonts w:ascii="Times New Roman" w:eastAsiaTheme="minorEastAsia" w:hAnsi="Times New Roman" w:cs="Times New Roman"/>
          <w:i/>
          <w:sz w:val="24"/>
          <w:szCs w:val="24"/>
        </w:rPr>
        <w:t xml:space="preserve">siklus lainya </w:t>
      </w:r>
      <w:r w:rsidRPr="0013522D">
        <w:rPr>
          <w:rFonts w:ascii="Times New Roman" w:eastAsiaTheme="minorEastAsia" w:hAnsi="Times New Roman" w:cs="Times New Roman"/>
          <w:i/>
          <w:sz w:val="24"/>
          <w:szCs w:val="24"/>
        </w:rPr>
        <w:t>digun</w:t>
      </w:r>
      <w:r w:rsidR="006709E2" w:rsidRPr="0013522D">
        <w:rPr>
          <w:rFonts w:ascii="Times New Roman" w:eastAsiaTheme="minorEastAsia" w:hAnsi="Times New Roman" w:cs="Times New Roman"/>
          <w:i/>
          <w:sz w:val="24"/>
          <w:szCs w:val="24"/>
        </w:rPr>
        <w:t xml:space="preserve">akan untuk mengolah </w:t>
      </w:r>
      <w:r w:rsidRPr="0013522D">
        <w:rPr>
          <w:rFonts w:ascii="Times New Roman" w:eastAsiaTheme="minorEastAsia" w:hAnsi="Times New Roman" w:cs="Times New Roman"/>
          <w:i/>
          <w:sz w:val="24"/>
          <w:szCs w:val="24"/>
        </w:rPr>
        <w:t>data yang diperoleh. Adanya peningkatan hasil belajar IPA dengan penrapan model pembelajaran Inkuiri berbantuan media dapat dilihat melalui deskripsi komparatif.</w:t>
      </w:r>
    </w:p>
    <w:p w14:paraId="6534EFF4" w14:textId="77777777" w:rsidR="00C91AAC" w:rsidRPr="0013522D" w:rsidRDefault="00FB5CA1" w:rsidP="00A20BD8">
      <w:pPr>
        <w:spacing w:after="0" w:line="240" w:lineRule="auto"/>
        <w:ind w:firstLine="567"/>
        <w:jc w:val="both"/>
        <w:rPr>
          <w:rFonts w:ascii="Times New Roman" w:eastAsiaTheme="minorEastAsia" w:hAnsi="Times New Roman" w:cs="Times New Roman"/>
          <w:i/>
          <w:sz w:val="24"/>
          <w:szCs w:val="24"/>
        </w:rPr>
        <w:sectPr w:rsidR="00C91AAC" w:rsidRPr="0013522D" w:rsidSect="004B7D42">
          <w:type w:val="continuous"/>
          <w:pgSz w:w="11906" w:h="16838"/>
          <w:pgMar w:top="1701" w:right="1701" w:bottom="1701" w:left="2268" w:header="709" w:footer="709" w:gutter="0"/>
          <w:cols w:num="2" w:space="708"/>
          <w:docGrid w:linePitch="360"/>
        </w:sectPr>
      </w:pPr>
      <w:r w:rsidRPr="0013522D">
        <w:rPr>
          <w:rFonts w:ascii="Times New Roman" w:eastAsiaTheme="minorEastAsia" w:hAnsi="Times New Roman" w:cs="Times New Roman"/>
          <w:i/>
          <w:sz w:val="24"/>
          <w:szCs w:val="24"/>
        </w:rPr>
        <w:t>Indikator keberhasilan dari penelitian yang dilakukan pada siswa kelas 5 SDN Glawan mata pelajaran IPA dengan penerapan pembelajaran inkuiri berbantuan media meliputi indikator proses dan hasil. Indikator proses merupakan indikator keberhasilan dari penerapan pembelajaran inkuiri berbantuan media pada pembelajaran IPA. Model pembelajaran inkuiri berbantuan media tercapai jika 20 langkah penerapan pembelajaran inkuiri dilaksanakan oleh guru. Indikator hasil dalam penelitian ini</w:t>
      </w:r>
      <w:r w:rsidR="00C864B9" w:rsidRPr="0013522D">
        <w:rPr>
          <w:rFonts w:ascii="Times New Roman" w:eastAsiaTheme="minorEastAsia" w:hAnsi="Times New Roman" w:cs="Times New Roman"/>
          <w:i/>
          <w:sz w:val="24"/>
          <w:szCs w:val="24"/>
        </w:rPr>
        <w:t xml:space="preserve"> adalah p</w:t>
      </w:r>
      <w:r w:rsidRPr="0013522D">
        <w:rPr>
          <w:rFonts w:ascii="Times New Roman" w:eastAsiaTheme="minorEastAsia" w:hAnsi="Times New Roman" w:cs="Times New Roman"/>
          <w:i/>
          <w:sz w:val="24"/>
          <w:szCs w:val="24"/>
        </w:rPr>
        <w:t>enerapan inkuir</w:t>
      </w:r>
      <w:r w:rsidR="00C864B9" w:rsidRPr="0013522D">
        <w:rPr>
          <w:rFonts w:ascii="Times New Roman" w:eastAsiaTheme="minorEastAsia" w:hAnsi="Times New Roman" w:cs="Times New Roman"/>
          <w:i/>
          <w:sz w:val="24"/>
          <w:szCs w:val="24"/>
        </w:rPr>
        <w:t xml:space="preserve">i berbantuan media </w:t>
      </w:r>
      <w:r w:rsidRPr="0013522D">
        <w:rPr>
          <w:rFonts w:ascii="Times New Roman" w:eastAsiaTheme="minorEastAsia" w:hAnsi="Times New Roman" w:cs="Times New Roman"/>
          <w:i/>
          <w:sz w:val="24"/>
          <w:szCs w:val="24"/>
        </w:rPr>
        <w:t xml:space="preserve">dapat meningkatkan: Ketuntasan </w:t>
      </w:r>
      <w:r w:rsidR="00C864B9" w:rsidRPr="0013522D">
        <w:rPr>
          <w:rFonts w:ascii="Times New Roman" w:eastAsiaTheme="minorEastAsia" w:hAnsi="Times New Roman" w:cs="Times New Roman"/>
          <w:i/>
          <w:sz w:val="24"/>
          <w:szCs w:val="24"/>
        </w:rPr>
        <w:t xml:space="preserve">hasil </w:t>
      </w:r>
      <w:r w:rsidRPr="0013522D">
        <w:rPr>
          <w:rFonts w:ascii="Times New Roman" w:eastAsiaTheme="minorEastAsia" w:hAnsi="Times New Roman" w:cs="Times New Roman"/>
          <w:i/>
          <w:sz w:val="24"/>
          <w:szCs w:val="24"/>
        </w:rPr>
        <w:t xml:space="preserve">belajar IPA siswa dengan penerapan pembelajaran inkuri </w:t>
      </w:r>
      <w:r w:rsidRPr="0013522D">
        <w:rPr>
          <w:rFonts w:ascii="Times New Roman" w:eastAsiaTheme="minorEastAsia" w:hAnsi="Times New Roman" w:cs="Times New Roman"/>
          <w:i/>
          <w:sz w:val="24"/>
          <w:szCs w:val="24"/>
        </w:rPr>
        <w:lastRenderedPageBreak/>
        <w:t>berbantuan media dapat mencapai 80% dari jumlah keseluruh</w:t>
      </w:r>
      <w:r w:rsidR="00C864B9" w:rsidRPr="0013522D">
        <w:rPr>
          <w:rFonts w:ascii="Times New Roman" w:eastAsiaTheme="minorEastAsia" w:hAnsi="Times New Roman" w:cs="Times New Roman"/>
          <w:i/>
          <w:sz w:val="24"/>
          <w:szCs w:val="24"/>
        </w:rPr>
        <w:t xml:space="preserve">an siswa </w:t>
      </w:r>
      <w:r w:rsidR="00C864B9" w:rsidRPr="0013522D">
        <w:rPr>
          <w:rFonts w:ascii="Times New Roman" w:eastAsiaTheme="minorEastAsia" w:hAnsi="Times New Roman" w:cs="Times New Roman"/>
          <w:i/>
          <w:sz w:val="24"/>
          <w:szCs w:val="24"/>
        </w:rPr>
        <w:lastRenderedPageBreak/>
        <w:t>dengan memperoleh</w:t>
      </w:r>
      <w:r w:rsidRPr="0013522D">
        <w:rPr>
          <w:rFonts w:ascii="Times New Roman" w:eastAsiaTheme="minorEastAsia" w:hAnsi="Times New Roman" w:cs="Times New Roman"/>
          <w:i/>
          <w:sz w:val="24"/>
          <w:szCs w:val="24"/>
        </w:rPr>
        <w:t>ha</w:t>
      </w:r>
      <w:r w:rsidR="001C047A" w:rsidRPr="0013522D">
        <w:rPr>
          <w:rFonts w:ascii="Times New Roman" w:eastAsiaTheme="minorEastAsia" w:hAnsi="Times New Roman" w:cs="Times New Roman"/>
          <w:i/>
          <w:sz w:val="24"/>
          <w:szCs w:val="24"/>
        </w:rPr>
        <w:t>sil belajar diatas</w:t>
      </w:r>
      <w:commentRangeEnd w:id="4"/>
      <w:r w:rsidR="00A56E81">
        <w:rPr>
          <w:rStyle w:val="CommentReference"/>
        </w:rPr>
        <w:commentReference w:id="4"/>
      </w:r>
    </w:p>
    <w:p w14:paraId="3AE6541C" w14:textId="77777777" w:rsidR="00812351" w:rsidRPr="0013522D" w:rsidRDefault="00812351" w:rsidP="00A20BD8">
      <w:pPr>
        <w:spacing w:after="0" w:line="240" w:lineRule="auto"/>
        <w:jc w:val="both"/>
        <w:rPr>
          <w:rFonts w:ascii="Times New Roman" w:eastAsiaTheme="minorEastAsia" w:hAnsi="Times New Roman" w:cs="Times New Roman"/>
          <w:i/>
          <w:sz w:val="24"/>
          <w:szCs w:val="24"/>
        </w:rPr>
        <w:sectPr w:rsidR="00812351" w:rsidRPr="0013522D" w:rsidSect="004B7D42">
          <w:type w:val="continuous"/>
          <w:pgSz w:w="11906" w:h="16838"/>
          <w:pgMar w:top="1701" w:right="1701" w:bottom="1701" w:left="2268" w:header="709" w:footer="709" w:gutter="0"/>
          <w:cols w:num="2" w:space="708"/>
          <w:docGrid w:linePitch="360"/>
        </w:sectPr>
      </w:pPr>
    </w:p>
    <w:p w14:paraId="3135824D" w14:textId="77777777" w:rsidR="00864C4F" w:rsidRPr="0013522D" w:rsidRDefault="00812351" w:rsidP="00A20BD8">
      <w:pPr>
        <w:spacing w:after="0" w:line="240" w:lineRule="auto"/>
        <w:jc w:val="both"/>
        <w:rPr>
          <w:rFonts w:ascii="Times New Roman" w:eastAsiaTheme="minorEastAsia" w:hAnsi="Times New Roman" w:cs="Times New Roman"/>
          <w:b/>
          <w:i/>
          <w:sz w:val="24"/>
          <w:szCs w:val="24"/>
        </w:rPr>
      </w:pPr>
      <w:commentRangeStart w:id="5"/>
      <w:r w:rsidRPr="0013522D">
        <w:rPr>
          <w:rFonts w:ascii="Times New Roman" w:eastAsiaTheme="minorEastAsia" w:hAnsi="Times New Roman" w:cs="Times New Roman"/>
          <w:b/>
          <w:i/>
          <w:sz w:val="24"/>
          <w:szCs w:val="24"/>
        </w:rPr>
        <w:lastRenderedPageBreak/>
        <w:t>PEMBAHASAN</w:t>
      </w:r>
    </w:p>
    <w:p w14:paraId="6CD48C6D" w14:textId="77777777" w:rsidR="00AF3083" w:rsidRPr="0013522D" w:rsidRDefault="00AF3083" w:rsidP="00A20BD8">
      <w:pPr>
        <w:spacing w:after="0" w:line="240" w:lineRule="auto"/>
        <w:ind w:firstLine="567"/>
        <w:jc w:val="both"/>
        <w:rPr>
          <w:rFonts w:ascii="Times New Roman" w:eastAsiaTheme="minorEastAsia" w:hAnsi="Times New Roman" w:cs="Times New Roman"/>
          <w:i/>
          <w:sz w:val="24"/>
          <w:szCs w:val="24"/>
        </w:rPr>
        <w:sectPr w:rsidR="00AF3083" w:rsidRPr="0013522D" w:rsidSect="00D31716">
          <w:type w:val="continuous"/>
          <w:pgSz w:w="11906" w:h="16838"/>
          <w:pgMar w:top="1701" w:right="1701" w:bottom="1701" w:left="2268" w:header="709" w:footer="709" w:gutter="0"/>
          <w:cols w:num="2" w:space="708"/>
          <w:docGrid w:linePitch="360"/>
        </w:sectPr>
      </w:pPr>
    </w:p>
    <w:p w14:paraId="311C243D" w14:textId="77777777" w:rsidR="00864C4F" w:rsidRPr="0013522D" w:rsidRDefault="00E02657" w:rsidP="00A20BD8">
      <w:pPr>
        <w:spacing w:after="0" w:line="240" w:lineRule="auto"/>
        <w:ind w:firstLine="567"/>
        <w:jc w:val="both"/>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lastRenderedPageBreak/>
        <w:t>Hasil analisis data dapat</w:t>
      </w:r>
      <w:r w:rsidR="00864C4F" w:rsidRPr="0013522D">
        <w:rPr>
          <w:rFonts w:ascii="Times New Roman" w:eastAsiaTheme="minorEastAsia" w:hAnsi="Times New Roman" w:cs="Times New Roman"/>
          <w:i/>
          <w:sz w:val="24"/>
          <w:szCs w:val="24"/>
        </w:rPr>
        <w:t xml:space="preserve"> diperoleh setelah pelaksanaan siklus I dan siklus II. Data nilai hasil evaluasi diambil pada setiap akhir siklus.</w:t>
      </w:r>
      <w:r w:rsidR="00C864B9" w:rsidRPr="0013522D">
        <w:rPr>
          <w:rFonts w:ascii="Times New Roman" w:eastAsiaTheme="minorEastAsia" w:hAnsi="Times New Roman" w:cs="Times New Roman"/>
          <w:i/>
          <w:sz w:val="24"/>
          <w:szCs w:val="24"/>
        </w:rPr>
        <w:t xml:space="preserve"> Peningkatan hasil belajar IPA </w:t>
      </w:r>
      <w:r w:rsidR="00C864B9" w:rsidRPr="0013522D">
        <w:rPr>
          <w:rFonts w:ascii="Times New Roman" w:eastAsiaTheme="minorEastAsia" w:hAnsi="Times New Roman" w:cs="Times New Roman"/>
          <w:i/>
          <w:sz w:val="24"/>
          <w:szCs w:val="24"/>
        </w:rPr>
        <w:lastRenderedPageBreak/>
        <w:t xml:space="preserve">dengan penerapan model pembelajaran inkuiri berbantuan media memiliki perbandingan </w:t>
      </w:r>
      <w:r w:rsidR="00864C4F" w:rsidRPr="0013522D">
        <w:rPr>
          <w:rFonts w:ascii="Times New Roman" w:eastAsiaTheme="minorEastAsia" w:hAnsi="Times New Roman" w:cs="Times New Roman"/>
          <w:i/>
          <w:sz w:val="24"/>
          <w:szCs w:val="24"/>
        </w:rPr>
        <w:t xml:space="preserve">ketuntasan hasil belajar IPA </w:t>
      </w:r>
      <w:r w:rsidR="00C864B9" w:rsidRPr="0013522D">
        <w:rPr>
          <w:rFonts w:ascii="Times New Roman" w:eastAsiaTheme="minorEastAsia" w:hAnsi="Times New Roman" w:cs="Times New Roman"/>
          <w:i/>
          <w:sz w:val="24"/>
          <w:szCs w:val="24"/>
        </w:rPr>
        <w:t xml:space="preserve">yang </w:t>
      </w:r>
      <w:r w:rsidR="00864C4F" w:rsidRPr="0013522D">
        <w:rPr>
          <w:rFonts w:ascii="Times New Roman" w:eastAsiaTheme="minorEastAsia" w:hAnsi="Times New Roman" w:cs="Times New Roman"/>
          <w:i/>
          <w:sz w:val="24"/>
          <w:szCs w:val="24"/>
        </w:rPr>
        <w:t>dapat dilihat pada tabel</w:t>
      </w:r>
      <w:r w:rsidR="00C864B9" w:rsidRPr="0013522D">
        <w:rPr>
          <w:rFonts w:ascii="Times New Roman" w:eastAsiaTheme="minorEastAsia" w:hAnsi="Times New Roman" w:cs="Times New Roman"/>
          <w:i/>
          <w:sz w:val="24"/>
          <w:szCs w:val="24"/>
        </w:rPr>
        <w:t xml:space="preserve"> berikut</w:t>
      </w:r>
      <w:r w:rsidR="00864C4F" w:rsidRPr="0013522D">
        <w:rPr>
          <w:rFonts w:ascii="Times New Roman" w:eastAsiaTheme="minorEastAsia" w:hAnsi="Times New Roman" w:cs="Times New Roman"/>
          <w:i/>
          <w:sz w:val="24"/>
          <w:szCs w:val="24"/>
        </w:rPr>
        <w:t>:</w:t>
      </w:r>
    </w:p>
    <w:p w14:paraId="1FA70EB4" w14:textId="77777777" w:rsidR="00BC6B57" w:rsidRPr="0013522D" w:rsidRDefault="00BC6B57" w:rsidP="00A20BD8">
      <w:pPr>
        <w:spacing w:after="0" w:line="240" w:lineRule="auto"/>
        <w:jc w:val="center"/>
        <w:rPr>
          <w:rFonts w:ascii="Times New Roman" w:eastAsiaTheme="minorEastAsia" w:hAnsi="Times New Roman" w:cs="Times New Roman"/>
          <w:b/>
          <w:i/>
          <w:sz w:val="24"/>
          <w:szCs w:val="24"/>
        </w:rPr>
        <w:sectPr w:rsidR="00BC6B57" w:rsidRPr="0013522D" w:rsidSect="00D31716">
          <w:type w:val="continuous"/>
          <w:pgSz w:w="11906" w:h="16838"/>
          <w:pgMar w:top="1701" w:right="1701" w:bottom="1701" w:left="2268" w:header="709" w:footer="709" w:gutter="0"/>
          <w:cols w:num="2" w:space="708"/>
          <w:docGrid w:linePitch="360"/>
        </w:sectPr>
      </w:pPr>
    </w:p>
    <w:p w14:paraId="66EBE15C" w14:textId="77777777" w:rsidR="00864C4F" w:rsidRPr="0013522D" w:rsidRDefault="00654B50" w:rsidP="00A20BD8">
      <w:pPr>
        <w:spacing w:after="0" w:line="240" w:lineRule="auto"/>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lastRenderedPageBreak/>
        <w:t>Tabel 1</w:t>
      </w:r>
    </w:p>
    <w:p w14:paraId="02317BB0" w14:textId="77777777" w:rsidR="00864C4F" w:rsidRPr="0013522D" w:rsidRDefault="00864C4F" w:rsidP="00A20BD8">
      <w:pPr>
        <w:spacing w:after="0" w:line="240" w:lineRule="auto"/>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Perbandingan Ketuntasan Hasil Belajar IPA Pra Siklus, Siklus I dan Siklus II</w:t>
      </w:r>
    </w:p>
    <w:p w14:paraId="3F62CCAE" w14:textId="77777777" w:rsidR="00864C4F" w:rsidRPr="0013522D" w:rsidRDefault="00864C4F" w:rsidP="00A20BD8">
      <w:pPr>
        <w:spacing w:line="240" w:lineRule="auto"/>
        <w:jc w:val="center"/>
        <w:rPr>
          <w:rFonts w:ascii="Times New Roman" w:eastAsiaTheme="minorEastAsia" w:hAnsi="Times New Roman" w:cs="Times New Roman"/>
          <w:b/>
          <w:i/>
          <w:sz w:val="24"/>
          <w:szCs w:val="24"/>
        </w:rPr>
        <w:sectPr w:rsidR="00864C4F" w:rsidRPr="0013522D" w:rsidSect="00D31716">
          <w:type w:val="continuous"/>
          <w:pgSz w:w="11906" w:h="16838"/>
          <w:pgMar w:top="1701" w:right="1701" w:bottom="1701" w:left="2268" w:header="709" w:footer="709" w:gutter="0"/>
          <w:cols w:space="708"/>
          <w:docGrid w:linePitch="360"/>
        </w:sectPr>
      </w:pPr>
    </w:p>
    <w:tbl>
      <w:tblPr>
        <w:tblStyle w:val="TableGrid"/>
        <w:tblW w:w="0" w:type="auto"/>
        <w:tblLook w:val="04A0" w:firstRow="1" w:lastRow="0" w:firstColumn="1" w:lastColumn="0" w:noHBand="0" w:noVBand="1"/>
      </w:tblPr>
      <w:tblGrid>
        <w:gridCol w:w="1629"/>
        <w:gridCol w:w="710"/>
        <w:gridCol w:w="991"/>
        <w:gridCol w:w="956"/>
        <w:gridCol w:w="977"/>
        <w:gridCol w:w="956"/>
        <w:gridCol w:w="977"/>
        <w:gridCol w:w="957"/>
      </w:tblGrid>
      <w:tr w:rsidR="00864C4F" w:rsidRPr="0013522D" w14:paraId="647D400A" w14:textId="77777777" w:rsidTr="00EF66F5">
        <w:tc>
          <w:tcPr>
            <w:tcW w:w="1647" w:type="dxa"/>
            <w:vMerge w:val="restart"/>
            <w:vAlign w:val="center"/>
          </w:tcPr>
          <w:p w14:paraId="4C52FC77"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lastRenderedPageBreak/>
              <w:t>Keriteria</w:t>
            </w:r>
          </w:p>
        </w:tc>
        <w:tc>
          <w:tcPr>
            <w:tcW w:w="669" w:type="dxa"/>
            <w:vMerge w:val="restart"/>
            <w:vAlign w:val="center"/>
          </w:tcPr>
          <w:p w14:paraId="26AC3620"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Nilai</w:t>
            </w:r>
          </w:p>
        </w:tc>
        <w:tc>
          <w:tcPr>
            <w:tcW w:w="1960" w:type="dxa"/>
            <w:gridSpan w:val="2"/>
            <w:vAlign w:val="center"/>
          </w:tcPr>
          <w:p w14:paraId="37A53BBF"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Pra Siklus</w:t>
            </w:r>
          </w:p>
        </w:tc>
        <w:tc>
          <w:tcPr>
            <w:tcW w:w="1938" w:type="dxa"/>
            <w:gridSpan w:val="2"/>
            <w:vAlign w:val="center"/>
          </w:tcPr>
          <w:p w14:paraId="58F1EB39"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Siklus I</w:t>
            </w:r>
          </w:p>
        </w:tc>
        <w:tc>
          <w:tcPr>
            <w:tcW w:w="1939" w:type="dxa"/>
            <w:gridSpan w:val="2"/>
            <w:vAlign w:val="center"/>
          </w:tcPr>
          <w:p w14:paraId="53D9C591"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Siklus II</w:t>
            </w:r>
          </w:p>
        </w:tc>
      </w:tr>
      <w:tr w:rsidR="00864C4F" w:rsidRPr="0013522D" w14:paraId="0BBEE37B" w14:textId="77777777" w:rsidTr="00EF66F5">
        <w:tc>
          <w:tcPr>
            <w:tcW w:w="1647" w:type="dxa"/>
            <w:vMerge/>
          </w:tcPr>
          <w:p w14:paraId="340E9CD8" w14:textId="77777777" w:rsidR="00864C4F" w:rsidRPr="0013522D" w:rsidRDefault="00864C4F" w:rsidP="00A20BD8">
            <w:pPr>
              <w:rPr>
                <w:rFonts w:ascii="Times New Roman" w:eastAsiaTheme="minorEastAsia" w:hAnsi="Times New Roman" w:cs="Times New Roman"/>
                <w:b/>
                <w:i/>
                <w:sz w:val="24"/>
                <w:szCs w:val="24"/>
              </w:rPr>
            </w:pPr>
          </w:p>
        </w:tc>
        <w:tc>
          <w:tcPr>
            <w:tcW w:w="669" w:type="dxa"/>
            <w:vMerge/>
            <w:vAlign w:val="center"/>
          </w:tcPr>
          <w:p w14:paraId="2FA3E2CF" w14:textId="77777777" w:rsidR="00864C4F" w:rsidRPr="0013522D" w:rsidRDefault="00864C4F" w:rsidP="00A20BD8">
            <w:pPr>
              <w:jc w:val="center"/>
              <w:rPr>
                <w:rFonts w:ascii="Times New Roman" w:eastAsiaTheme="minorEastAsia" w:hAnsi="Times New Roman" w:cs="Times New Roman"/>
                <w:i/>
                <w:sz w:val="24"/>
                <w:szCs w:val="24"/>
              </w:rPr>
            </w:pPr>
          </w:p>
        </w:tc>
        <w:tc>
          <w:tcPr>
            <w:tcW w:w="991" w:type="dxa"/>
            <w:vAlign w:val="center"/>
          </w:tcPr>
          <w:p w14:paraId="3D40FEF5"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Jumlah Siswa</w:t>
            </w:r>
          </w:p>
        </w:tc>
        <w:tc>
          <w:tcPr>
            <w:tcW w:w="969" w:type="dxa"/>
            <w:vAlign w:val="center"/>
          </w:tcPr>
          <w:p w14:paraId="0181DC18"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w:t>
            </w:r>
          </w:p>
        </w:tc>
        <w:tc>
          <w:tcPr>
            <w:tcW w:w="969" w:type="dxa"/>
            <w:vAlign w:val="center"/>
          </w:tcPr>
          <w:p w14:paraId="6DE52516"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Jumlah Siswa</w:t>
            </w:r>
          </w:p>
        </w:tc>
        <w:tc>
          <w:tcPr>
            <w:tcW w:w="969" w:type="dxa"/>
            <w:vAlign w:val="center"/>
          </w:tcPr>
          <w:p w14:paraId="0ACCA8D2"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w:t>
            </w:r>
          </w:p>
        </w:tc>
        <w:tc>
          <w:tcPr>
            <w:tcW w:w="969" w:type="dxa"/>
            <w:vAlign w:val="center"/>
          </w:tcPr>
          <w:p w14:paraId="687527A0"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Jumlah Siswa</w:t>
            </w:r>
          </w:p>
        </w:tc>
        <w:tc>
          <w:tcPr>
            <w:tcW w:w="970" w:type="dxa"/>
            <w:vAlign w:val="center"/>
          </w:tcPr>
          <w:p w14:paraId="717E0CD3" w14:textId="77777777" w:rsidR="00864C4F" w:rsidRPr="0013522D" w:rsidRDefault="00864C4F" w:rsidP="00A20BD8">
            <w:pPr>
              <w:jc w:val="center"/>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t>%</w:t>
            </w:r>
          </w:p>
        </w:tc>
      </w:tr>
      <w:tr w:rsidR="00864C4F" w:rsidRPr="0013522D" w14:paraId="62758B14" w14:textId="77777777" w:rsidTr="00EF66F5">
        <w:tc>
          <w:tcPr>
            <w:tcW w:w="1647" w:type="dxa"/>
          </w:tcPr>
          <w:p w14:paraId="35299DA8" w14:textId="77777777" w:rsidR="00864C4F" w:rsidRPr="0013522D" w:rsidRDefault="00864C4F" w:rsidP="00A20BD8">
            <w:pP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Tuntas</w:t>
            </w:r>
          </w:p>
        </w:tc>
        <w:tc>
          <w:tcPr>
            <w:tcW w:w="669" w:type="dxa"/>
            <w:vAlign w:val="center"/>
          </w:tcPr>
          <w:p w14:paraId="189203CF"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≥75</w:t>
            </w:r>
          </w:p>
        </w:tc>
        <w:tc>
          <w:tcPr>
            <w:tcW w:w="991" w:type="dxa"/>
            <w:vAlign w:val="center"/>
          </w:tcPr>
          <w:p w14:paraId="34A8E482"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8</w:t>
            </w:r>
          </w:p>
        </w:tc>
        <w:tc>
          <w:tcPr>
            <w:tcW w:w="969" w:type="dxa"/>
            <w:vAlign w:val="center"/>
          </w:tcPr>
          <w:p w14:paraId="4E530D91"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44</w:t>
            </w:r>
          </w:p>
        </w:tc>
        <w:tc>
          <w:tcPr>
            <w:tcW w:w="969" w:type="dxa"/>
            <w:vAlign w:val="center"/>
          </w:tcPr>
          <w:p w14:paraId="633C524F"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12</w:t>
            </w:r>
          </w:p>
        </w:tc>
        <w:tc>
          <w:tcPr>
            <w:tcW w:w="969" w:type="dxa"/>
            <w:vAlign w:val="center"/>
          </w:tcPr>
          <w:p w14:paraId="1C2E8A5A"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67</w:t>
            </w:r>
          </w:p>
        </w:tc>
        <w:tc>
          <w:tcPr>
            <w:tcW w:w="969" w:type="dxa"/>
            <w:vAlign w:val="center"/>
          </w:tcPr>
          <w:p w14:paraId="407E5684"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16</w:t>
            </w:r>
          </w:p>
        </w:tc>
        <w:tc>
          <w:tcPr>
            <w:tcW w:w="970" w:type="dxa"/>
            <w:vAlign w:val="center"/>
          </w:tcPr>
          <w:p w14:paraId="49C9EC28"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89</w:t>
            </w:r>
          </w:p>
        </w:tc>
      </w:tr>
      <w:tr w:rsidR="00864C4F" w:rsidRPr="0013522D" w14:paraId="017E241E" w14:textId="77777777" w:rsidTr="00EF66F5">
        <w:tc>
          <w:tcPr>
            <w:tcW w:w="1647" w:type="dxa"/>
          </w:tcPr>
          <w:p w14:paraId="52656238" w14:textId="77777777" w:rsidR="00864C4F" w:rsidRPr="0013522D" w:rsidRDefault="00864C4F" w:rsidP="00A20BD8">
            <w:pP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Tidak tuntas</w:t>
            </w:r>
          </w:p>
        </w:tc>
        <w:tc>
          <w:tcPr>
            <w:tcW w:w="669" w:type="dxa"/>
            <w:vAlign w:val="center"/>
          </w:tcPr>
          <w:p w14:paraId="1675E406"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&lt;75</w:t>
            </w:r>
          </w:p>
        </w:tc>
        <w:tc>
          <w:tcPr>
            <w:tcW w:w="991" w:type="dxa"/>
            <w:vAlign w:val="center"/>
          </w:tcPr>
          <w:p w14:paraId="43B98050"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10</w:t>
            </w:r>
          </w:p>
        </w:tc>
        <w:tc>
          <w:tcPr>
            <w:tcW w:w="969" w:type="dxa"/>
            <w:vAlign w:val="center"/>
          </w:tcPr>
          <w:p w14:paraId="3E7C5780"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56</w:t>
            </w:r>
          </w:p>
        </w:tc>
        <w:tc>
          <w:tcPr>
            <w:tcW w:w="969" w:type="dxa"/>
            <w:vAlign w:val="center"/>
          </w:tcPr>
          <w:p w14:paraId="4335AC8E"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6</w:t>
            </w:r>
          </w:p>
        </w:tc>
        <w:tc>
          <w:tcPr>
            <w:tcW w:w="969" w:type="dxa"/>
            <w:vAlign w:val="center"/>
          </w:tcPr>
          <w:p w14:paraId="7D29A25E"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33</w:t>
            </w:r>
          </w:p>
        </w:tc>
        <w:tc>
          <w:tcPr>
            <w:tcW w:w="969" w:type="dxa"/>
            <w:vAlign w:val="center"/>
          </w:tcPr>
          <w:p w14:paraId="4146E7BC"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2</w:t>
            </w:r>
          </w:p>
        </w:tc>
        <w:tc>
          <w:tcPr>
            <w:tcW w:w="970" w:type="dxa"/>
            <w:vAlign w:val="center"/>
          </w:tcPr>
          <w:p w14:paraId="5834ED3D"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11</w:t>
            </w:r>
          </w:p>
        </w:tc>
      </w:tr>
      <w:tr w:rsidR="00864C4F" w:rsidRPr="0013522D" w14:paraId="09EB2284" w14:textId="77777777" w:rsidTr="00EF66F5">
        <w:tc>
          <w:tcPr>
            <w:tcW w:w="2316" w:type="dxa"/>
            <w:gridSpan w:val="2"/>
          </w:tcPr>
          <w:p w14:paraId="5F3C360A"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Jumlah</w:t>
            </w:r>
          </w:p>
        </w:tc>
        <w:tc>
          <w:tcPr>
            <w:tcW w:w="991" w:type="dxa"/>
            <w:vAlign w:val="center"/>
          </w:tcPr>
          <w:p w14:paraId="23F1FEBE"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18</w:t>
            </w:r>
          </w:p>
        </w:tc>
        <w:tc>
          <w:tcPr>
            <w:tcW w:w="969" w:type="dxa"/>
            <w:vAlign w:val="center"/>
          </w:tcPr>
          <w:p w14:paraId="15C68D8D"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100</w:t>
            </w:r>
          </w:p>
        </w:tc>
        <w:tc>
          <w:tcPr>
            <w:tcW w:w="969" w:type="dxa"/>
            <w:vAlign w:val="center"/>
          </w:tcPr>
          <w:p w14:paraId="7D311B7B"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18</w:t>
            </w:r>
          </w:p>
        </w:tc>
        <w:tc>
          <w:tcPr>
            <w:tcW w:w="969" w:type="dxa"/>
            <w:vAlign w:val="center"/>
          </w:tcPr>
          <w:p w14:paraId="5FF845E7"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100</w:t>
            </w:r>
          </w:p>
        </w:tc>
        <w:tc>
          <w:tcPr>
            <w:tcW w:w="969" w:type="dxa"/>
            <w:vAlign w:val="center"/>
          </w:tcPr>
          <w:p w14:paraId="529E9173"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18</w:t>
            </w:r>
          </w:p>
        </w:tc>
        <w:tc>
          <w:tcPr>
            <w:tcW w:w="970" w:type="dxa"/>
            <w:vAlign w:val="center"/>
          </w:tcPr>
          <w:p w14:paraId="283EBD26"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100</w:t>
            </w:r>
          </w:p>
        </w:tc>
      </w:tr>
      <w:tr w:rsidR="00864C4F" w:rsidRPr="0013522D" w14:paraId="033F9E67" w14:textId="77777777" w:rsidTr="00EF66F5">
        <w:trPr>
          <w:trHeight w:val="77"/>
        </w:trPr>
        <w:tc>
          <w:tcPr>
            <w:tcW w:w="2316" w:type="dxa"/>
            <w:gridSpan w:val="2"/>
          </w:tcPr>
          <w:p w14:paraId="1C97CEEA"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Rata-rata</w:t>
            </w:r>
          </w:p>
        </w:tc>
        <w:tc>
          <w:tcPr>
            <w:tcW w:w="1960" w:type="dxa"/>
            <w:gridSpan w:val="2"/>
            <w:vAlign w:val="center"/>
          </w:tcPr>
          <w:p w14:paraId="06E999E3"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74</w:t>
            </w:r>
          </w:p>
        </w:tc>
        <w:tc>
          <w:tcPr>
            <w:tcW w:w="1938" w:type="dxa"/>
            <w:gridSpan w:val="2"/>
            <w:vAlign w:val="center"/>
          </w:tcPr>
          <w:p w14:paraId="4AC159C1"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79</w:t>
            </w:r>
          </w:p>
        </w:tc>
        <w:tc>
          <w:tcPr>
            <w:tcW w:w="1939" w:type="dxa"/>
            <w:gridSpan w:val="2"/>
            <w:vAlign w:val="center"/>
          </w:tcPr>
          <w:p w14:paraId="769D151B" w14:textId="77777777" w:rsidR="00864C4F" w:rsidRPr="0013522D" w:rsidRDefault="00864C4F" w:rsidP="00A20BD8">
            <w:pPr>
              <w:jc w:val="center"/>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t>84</w:t>
            </w:r>
          </w:p>
        </w:tc>
      </w:tr>
    </w:tbl>
    <w:p w14:paraId="3AAC96FB" w14:textId="77777777" w:rsidR="00864C4F" w:rsidRPr="0013522D" w:rsidRDefault="00864C4F" w:rsidP="00A20BD8">
      <w:pPr>
        <w:spacing w:after="0" w:line="240" w:lineRule="auto"/>
        <w:jc w:val="both"/>
        <w:rPr>
          <w:rFonts w:ascii="Times New Roman" w:eastAsiaTheme="minorEastAsia" w:hAnsi="Times New Roman" w:cs="Times New Roman"/>
          <w:b/>
          <w:i/>
          <w:sz w:val="24"/>
          <w:szCs w:val="24"/>
        </w:rPr>
        <w:sectPr w:rsidR="00864C4F" w:rsidRPr="0013522D" w:rsidSect="00D31716">
          <w:type w:val="continuous"/>
          <w:pgSz w:w="11906" w:h="16838"/>
          <w:pgMar w:top="1701" w:right="1701" w:bottom="1701" w:left="2268" w:header="709" w:footer="709" w:gutter="0"/>
          <w:cols w:space="708"/>
          <w:docGrid w:linePitch="360"/>
        </w:sectPr>
      </w:pPr>
    </w:p>
    <w:p w14:paraId="0A28F28E" w14:textId="77777777" w:rsidR="004B7D42" w:rsidRPr="0013522D" w:rsidRDefault="004B7D42" w:rsidP="00A20BD8">
      <w:pPr>
        <w:spacing w:after="0" w:line="240" w:lineRule="auto"/>
        <w:jc w:val="both"/>
        <w:rPr>
          <w:rFonts w:ascii="Times New Roman" w:eastAsiaTheme="minorEastAsia" w:hAnsi="Times New Roman" w:cs="Times New Roman"/>
          <w:b/>
          <w:i/>
          <w:sz w:val="24"/>
          <w:szCs w:val="24"/>
        </w:rPr>
        <w:sectPr w:rsidR="004B7D42" w:rsidRPr="0013522D" w:rsidSect="00D31716">
          <w:type w:val="continuous"/>
          <w:pgSz w:w="11906" w:h="16838"/>
          <w:pgMar w:top="1701" w:right="1701" w:bottom="1701" w:left="2268" w:header="709" w:footer="709" w:gutter="0"/>
          <w:cols w:num="2" w:space="708"/>
          <w:docGrid w:linePitch="360"/>
        </w:sectPr>
      </w:pPr>
    </w:p>
    <w:p w14:paraId="5FEDF41F" w14:textId="77777777" w:rsidR="00D31716" w:rsidRPr="0013522D" w:rsidRDefault="00D31716" w:rsidP="00A20BD8">
      <w:pPr>
        <w:spacing w:after="0" w:line="240" w:lineRule="auto"/>
        <w:jc w:val="both"/>
        <w:rPr>
          <w:rFonts w:ascii="Times New Roman" w:eastAsiaTheme="minorEastAsia" w:hAnsi="Times New Roman" w:cs="Times New Roman"/>
          <w:i/>
          <w:sz w:val="24"/>
          <w:szCs w:val="24"/>
        </w:rPr>
        <w:sectPr w:rsidR="00D31716" w:rsidRPr="0013522D" w:rsidSect="00D31716">
          <w:type w:val="continuous"/>
          <w:pgSz w:w="11906" w:h="16838"/>
          <w:pgMar w:top="1701" w:right="1701" w:bottom="1701" w:left="2268" w:header="709" w:footer="709" w:gutter="0"/>
          <w:cols w:num="2" w:space="708"/>
          <w:docGrid w:linePitch="360"/>
        </w:sectPr>
      </w:pPr>
    </w:p>
    <w:p w14:paraId="46BB2E7D" w14:textId="77777777" w:rsidR="0013522D" w:rsidRPr="0013522D" w:rsidRDefault="00864C4F" w:rsidP="00A20BD8">
      <w:pPr>
        <w:spacing w:after="0" w:line="240" w:lineRule="auto"/>
        <w:jc w:val="both"/>
        <w:rPr>
          <w:rFonts w:ascii="Times New Roman" w:eastAsiaTheme="minorEastAsia" w:hAnsi="Times New Roman" w:cs="Times New Roman"/>
          <w:i/>
          <w:sz w:val="24"/>
          <w:szCs w:val="24"/>
        </w:rPr>
        <w:sectPr w:rsidR="0013522D" w:rsidRPr="0013522D" w:rsidSect="0013522D">
          <w:type w:val="continuous"/>
          <w:pgSz w:w="11906" w:h="16838"/>
          <w:pgMar w:top="1701" w:right="1701" w:bottom="1701" w:left="2268" w:header="709" w:footer="709" w:gutter="0"/>
          <w:cols w:num="2" w:space="708"/>
          <w:docGrid w:linePitch="360"/>
        </w:sectPr>
      </w:pPr>
      <w:r w:rsidRPr="0013522D">
        <w:rPr>
          <w:rFonts w:ascii="Times New Roman" w:eastAsiaTheme="minorEastAsia" w:hAnsi="Times New Roman" w:cs="Times New Roman"/>
          <w:i/>
          <w:sz w:val="24"/>
          <w:szCs w:val="24"/>
        </w:rPr>
        <w:lastRenderedPageBreak/>
        <w:t>Perbandingan ketuntasan hasil be</w:t>
      </w:r>
      <w:r w:rsidR="00654B50" w:rsidRPr="0013522D">
        <w:rPr>
          <w:rFonts w:ascii="Times New Roman" w:eastAsiaTheme="minorEastAsia" w:hAnsi="Times New Roman" w:cs="Times New Roman"/>
          <w:i/>
          <w:sz w:val="24"/>
          <w:szCs w:val="24"/>
        </w:rPr>
        <w:t>lajar IPA berdasarkan tabel 1</w:t>
      </w:r>
      <w:r w:rsidR="0013522D">
        <w:rPr>
          <w:rFonts w:ascii="Times New Roman" w:eastAsiaTheme="minorEastAsia" w:hAnsi="Times New Roman" w:cs="Times New Roman"/>
          <w:i/>
          <w:sz w:val="24"/>
          <w:szCs w:val="24"/>
        </w:rPr>
        <w:t xml:space="preserve"> pra siklus,</w:t>
      </w:r>
    </w:p>
    <w:p w14:paraId="15F35A76" w14:textId="77777777" w:rsidR="00FC658D" w:rsidRPr="0013522D" w:rsidRDefault="00864C4F" w:rsidP="00A20BD8">
      <w:pPr>
        <w:spacing w:after="0" w:line="240" w:lineRule="auto"/>
        <w:jc w:val="both"/>
        <w:rPr>
          <w:rFonts w:ascii="Times New Roman" w:eastAsiaTheme="minorEastAsia" w:hAnsi="Times New Roman" w:cs="Times New Roman"/>
          <w:i/>
          <w:sz w:val="24"/>
          <w:szCs w:val="24"/>
        </w:rPr>
      </w:pPr>
      <w:r w:rsidRPr="0013522D">
        <w:rPr>
          <w:rFonts w:ascii="Times New Roman" w:eastAsiaTheme="minorEastAsia" w:hAnsi="Times New Roman" w:cs="Times New Roman"/>
          <w:i/>
          <w:sz w:val="24"/>
          <w:szCs w:val="24"/>
        </w:rPr>
        <w:lastRenderedPageBreak/>
        <w:t>siklus I dan siklus II. Dapat diketahui bahwa pe</w:t>
      </w:r>
      <w:r w:rsidR="00654B50" w:rsidRPr="0013522D">
        <w:rPr>
          <w:rFonts w:ascii="Times New Roman" w:eastAsiaTheme="minorEastAsia" w:hAnsi="Times New Roman" w:cs="Times New Roman"/>
          <w:i/>
          <w:sz w:val="24"/>
          <w:szCs w:val="24"/>
        </w:rPr>
        <w:t>nerapan model pembelajaran inku</w:t>
      </w:r>
      <w:r w:rsidRPr="0013522D">
        <w:rPr>
          <w:rFonts w:ascii="Times New Roman" w:eastAsiaTheme="minorEastAsia" w:hAnsi="Times New Roman" w:cs="Times New Roman"/>
          <w:i/>
          <w:sz w:val="24"/>
          <w:szCs w:val="24"/>
        </w:rPr>
        <w:t xml:space="preserve">iri berbantuan media meningkatkan hasil belajar siswa. </w:t>
      </w:r>
      <w:r w:rsidR="001C047A" w:rsidRPr="0013522D">
        <w:rPr>
          <w:rFonts w:ascii="Times New Roman" w:eastAsiaTheme="minorEastAsia" w:hAnsi="Times New Roman" w:cs="Times New Roman"/>
          <w:i/>
          <w:sz w:val="24"/>
          <w:szCs w:val="24"/>
        </w:rPr>
        <w:t>Hasil belajar dapat dilihat dengan melakukan kegiatan evaluasi sebagai data pembuktian yang akan menunjukkan tingkat</w:t>
      </w:r>
      <w:r w:rsidR="003908EE" w:rsidRPr="0013522D">
        <w:rPr>
          <w:rFonts w:ascii="Times New Roman" w:eastAsiaTheme="minorEastAsia" w:hAnsi="Times New Roman" w:cs="Times New Roman"/>
          <w:i/>
          <w:sz w:val="24"/>
          <w:szCs w:val="24"/>
        </w:rPr>
        <w:t xml:space="preserve"> </w:t>
      </w:r>
      <w:r w:rsidR="001C047A" w:rsidRPr="0013522D">
        <w:rPr>
          <w:rFonts w:ascii="Times New Roman" w:eastAsiaTheme="minorEastAsia" w:hAnsi="Times New Roman" w:cs="Times New Roman"/>
          <w:i/>
          <w:sz w:val="24"/>
          <w:szCs w:val="24"/>
        </w:rPr>
        <w:t xml:space="preserve">kemampuan siswa dalam mencapai tujuan pembelajaran (Widayanti dan Slameto, 2016). </w:t>
      </w:r>
      <w:r w:rsidRPr="0013522D">
        <w:rPr>
          <w:rFonts w:ascii="Times New Roman" w:eastAsiaTheme="minorEastAsia" w:hAnsi="Times New Roman" w:cs="Times New Roman"/>
          <w:i/>
          <w:sz w:val="24"/>
          <w:szCs w:val="24"/>
        </w:rPr>
        <w:t>Sebelum dilakukanya tinda</w:t>
      </w:r>
      <w:r w:rsidR="00654B50" w:rsidRPr="0013522D">
        <w:rPr>
          <w:rFonts w:ascii="Times New Roman" w:eastAsiaTheme="minorEastAsia" w:hAnsi="Times New Roman" w:cs="Times New Roman"/>
          <w:i/>
          <w:sz w:val="24"/>
          <w:szCs w:val="24"/>
        </w:rPr>
        <w:t xml:space="preserve">kan atau pra </w:t>
      </w:r>
      <w:r w:rsidRPr="0013522D">
        <w:rPr>
          <w:rFonts w:ascii="Times New Roman" w:eastAsiaTheme="minorEastAsia" w:hAnsi="Times New Roman" w:cs="Times New Roman"/>
          <w:i/>
          <w:sz w:val="24"/>
          <w:szCs w:val="24"/>
        </w:rPr>
        <w:t xml:space="preserve">siklus hasil belajar siswa memiliki rata-rata 74 dengan ketuntasan 44% dari keseluruhan siswa. </w:t>
      </w:r>
      <w:r w:rsidR="003663E3" w:rsidRPr="0013522D">
        <w:rPr>
          <w:rFonts w:ascii="Times New Roman" w:eastAsiaTheme="minorEastAsia" w:hAnsi="Times New Roman" w:cs="Times New Roman"/>
          <w:i/>
          <w:sz w:val="24"/>
          <w:szCs w:val="24"/>
        </w:rPr>
        <w:t xml:space="preserve">Hasil tersebut menunjukan </w:t>
      </w:r>
      <w:r w:rsidRPr="0013522D">
        <w:rPr>
          <w:rFonts w:ascii="Times New Roman" w:eastAsiaTheme="minorEastAsia" w:hAnsi="Times New Roman" w:cs="Times New Roman"/>
          <w:i/>
          <w:sz w:val="24"/>
          <w:szCs w:val="24"/>
        </w:rPr>
        <w:t>pada pra siklus hasil belajar siswa masih jauh dari harapan, karena siswa yang memperoleh nil</w:t>
      </w:r>
      <w:r w:rsidR="003663E3" w:rsidRPr="0013522D">
        <w:rPr>
          <w:rFonts w:ascii="Times New Roman" w:eastAsiaTheme="minorEastAsia" w:hAnsi="Times New Roman" w:cs="Times New Roman"/>
          <w:i/>
          <w:sz w:val="24"/>
          <w:szCs w:val="24"/>
        </w:rPr>
        <w:t xml:space="preserve">ai mencapai KKM ≥75 belum </w:t>
      </w:r>
      <w:r w:rsidRPr="0013522D">
        <w:rPr>
          <w:rFonts w:ascii="Times New Roman" w:eastAsiaTheme="minorEastAsia" w:hAnsi="Times New Roman" w:cs="Times New Roman"/>
          <w:i/>
          <w:sz w:val="24"/>
          <w:szCs w:val="24"/>
        </w:rPr>
        <w:t>menca</w:t>
      </w:r>
      <w:r w:rsidR="00D31716" w:rsidRPr="0013522D">
        <w:rPr>
          <w:rFonts w:ascii="Times New Roman" w:eastAsiaTheme="minorEastAsia" w:hAnsi="Times New Roman" w:cs="Times New Roman"/>
          <w:i/>
          <w:sz w:val="24"/>
          <w:szCs w:val="24"/>
        </w:rPr>
        <w:t xml:space="preserve">pai 80% dari keseluruhan siswa. </w:t>
      </w:r>
      <w:r w:rsidRPr="0013522D">
        <w:rPr>
          <w:rFonts w:ascii="Times New Roman" w:eastAsiaTheme="minorEastAsia" w:hAnsi="Times New Roman" w:cs="Times New Roman"/>
          <w:i/>
          <w:sz w:val="24"/>
          <w:szCs w:val="24"/>
        </w:rPr>
        <w:t xml:space="preserve">Hasil belajar </w:t>
      </w:r>
      <w:r w:rsidRPr="0013522D">
        <w:rPr>
          <w:rFonts w:ascii="Times New Roman" w:eastAsiaTheme="minorEastAsia" w:hAnsi="Times New Roman" w:cs="Times New Roman"/>
          <w:i/>
          <w:sz w:val="24"/>
          <w:szCs w:val="24"/>
        </w:rPr>
        <w:lastRenderedPageBreak/>
        <w:t>siswa mengalami peningkatan setelah dilakukanya tidaka</w:t>
      </w:r>
      <w:r w:rsidR="00870293" w:rsidRPr="0013522D">
        <w:rPr>
          <w:rFonts w:ascii="Times New Roman" w:eastAsiaTheme="minorEastAsia" w:hAnsi="Times New Roman" w:cs="Times New Roman"/>
          <w:i/>
          <w:sz w:val="24"/>
          <w:szCs w:val="24"/>
        </w:rPr>
        <w:t>n kelas. Tindakan siklus 1</w:t>
      </w:r>
      <w:r w:rsidR="00604359" w:rsidRPr="0013522D">
        <w:rPr>
          <w:rFonts w:ascii="Times New Roman" w:eastAsiaTheme="minorEastAsia" w:hAnsi="Times New Roman" w:cs="Times New Roman"/>
          <w:i/>
          <w:sz w:val="24"/>
          <w:szCs w:val="24"/>
        </w:rPr>
        <w:t xml:space="preserve"> dan siklus II</w:t>
      </w:r>
      <w:r w:rsidR="00870293" w:rsidRPr="0013522D">
        <w:rPr>
          <w:rFonts w:ascii="Times New Roman" w:eastAsiaTheme="minorEastAsia" w:hAnsi="Times New Roman" w:cs="Times New Roman"/>
          <w:i/>
          <w:sz w:val="24"/>
          <w:szCs w:val="24"/>
        </w:rPr>
        <w:t xml:space="preserve"> </w:t>
      </w:r>
      <w:r w:rsidRPr="0013522D">
        <w:rPr>
          <w:rFonts w:ascii="Times New Roman" w:eastAsiaTheme="minorEastAsia" w:hAnsi="Times New Roman" w:cs="Times New Roman"/>
          <w:i/>
          <w:sz w:val="24"/>
          <w:szCs w:val="24"/>
        </w:rPr>
        <w:t>hasil belajar</w:t>
      </w:r>
      <w:r w:rsidR="00870293" w:rsidRPr="0013522D">
        <w:rPr>
          <w:rFonts w:ascii="Times New Roman" w:eastAsiaTheme="minorEastAsia" w:hAnsi="Times New Roman" w:cs="Times New Roman"/>
          <w:i/>
          <w:sz w:val="24"/>
          <w:szCs w:val="24"/>
        </w:rPr>
        <w:t xml:space="preserve"> siswa mengalami peningkatan </w:t>
      </w:r>
      <w:r w:rsidRPr="0013522D">
        <w:rPr>
          <w:rFonts w:ascii="Times New Roman" w:eastAsiaTheme="minorEastAsia" w:hAnsi="Times New Roman" w:cs="Times New Roman"/>
          <w:i/>
          <w:sz w:val="24"/>
          <w:szCs w:val="24"/>
        </w:rPr>
        <w:t xml:space="preserve">signifikan. Rata-rata hasil belajar siswa meningkat menjadi </w:t>
      </w:r>
      <w:r w:rsidR="00870293" w:rsidRPr="0013522D">
        <w:rPr>
          <w:rFonts w:ascii="Times New Roman" w:eastAsiaTheme="minorEastAsia" w:hAnsi="Times New Roman" w:cs="Times New Roman"/>
          <w:i/>
          <w:sz w:val="24"/>
          <w:szCs w:val="24"/>
        </w:rPr>
        <w:t>79 (</w:t>
      </w:r>
      <w:r w:rsidRPr="0013522D">
        <w:rPr>
          <w:rFonts w:ascii="Times New Roman" w:eastAsiaTheme="minorEastAsia" w:hAnsi="Times New Roman" w:cs="Times New Roman"/>
          <w:i/>
          <w:sz w:val="24"/>
          <w:szCs w:val="24"/>
        </w:rPr>
        <w:t>67%</w:t>
      </w:r>
      <w:r w:rsidR="00870293" w:rsidRPr="0013522D">
        <w:rPr>
          <w:rFonts w:ascii="Times New Roman" w:eastAsiaTheme="minorEastAsia" w:hAnsi="Times New Roman" w:cs="Times New Roman"/>
          <w:i/>
          <w:sz w:val="24"/>
          <w:szCs w:val="24"/>
        </w:rPr>
        <w:t xml:space="preserve">). </w:t>
      </w:r>
      <w:r w:rsidRPr="0013522D">
        <w:rPr>
          <w:rFonts w:ascii="Times New Roman" w:eastAsiaTheme="minorEastAsia" w:hAnsi="Times New Roman" w:cs="Times New Roman"/>
          <w:i/>
          <w:sz w:val="24"/>
          <w:szCs w:val="24"/>
        </w:rPr>
        <w:t xml:space="preserve">Hasil ketuntasan belajar siswa mengalami peningkatan kembali </w:t>
      </w:r>
      <w:r w:rsidR="00870293" w:rsidRPr="0013522D">
        <w:rPr>
          <w:rFonts w:ascii="Times New Roman" w:eastAsiaTheme="minorEastAsia" w:hAnsi="Times New Roman" w:cs="Times New Roman"/>
          <w:i/>
          <w:sz w:val="24"/>
          <w:szCs w:val="24"/>
        </w:rPr>
        <w:t xml:space="preserve">pada </w:t>
      </w:r>
      <w:r w:rsidRPr="0013522D">
        <w:rPr>
          <w:rFonts w:ascii="Times New Roman" w:eastAsiaTheme="minorEastAsia" w:hAnsi="Times New Roman" w:cs="Times New Roman"/>
          <w:i/>
          <w:sz w:val="24"/>
          <w:szCs w:val="24"/>
        </w:rPr>
        <w:t xml:space="preserve">tindakan siklus II. Rata-rata hasil belajar siswa meningkat menjadi 84 </w:t>
      </w:r>
      <w:r w:rsidR="00870293" w:rsidRPr="0013522D">
        <w:rPr>
          <w:rFonts w:ascii="Times New Roman" w:eastAsiaTheme="minorEastAsia" w:hAnsi="Times New Roman" w:cs="Times New Roman"/>
          <w:i/>
          <w:sz w:val="24"/>
          <w:szCs w:val="24"/>
        </w:rPr>
        <w:t>(</w:t>
      </w:r>
      <w:r w:rsidRPr="0013522D">
        <w:rPr>
          <w:rFonts w:ascii="Times New Roman" w:eastAsiaTheme="minorEastAsia" w:hAnsi="Times New Roman" w:cs="Times New Roman"/>
          <w:i/>
          <w:sz w:val="24"/>
          <w:szCs w:val="24"/>
        </w:rPr>
        <w:t>89%</w:t>
      </w:r>
      <w:r w:rsidR="00870293" w:rsidRPr="0013522D">
        <w:rPr>
          <w:rFonts w:ascii="Times New Roman" w:eastAsiaTheme="minorEastAsia" w:hAnsi="Times New Roman" w:cs="Times New Roman"/>
          <w:i/>
          <w:sz w:val="24"/>
          <w:szCs w:val="24"/>
        </w:rPr>
        <w:t>)</w:t>
      </w:r>
      <w:r w:rsidRPr="0013522D">
        <w:rPr>
          <w:rFonts w:ascii="Times New Roman" w:eastAsiaTheme="minorEastAsia" w:hAnsi="Times New Roman" w:cs="Times New Roman"/>
          <w:i/>
          <w:sz w:val="24"/>
          <w:szCs w:val="24"/>
        </w:rPr>
        <w:t>. Setelah dilakukanya tindakan siklus II menunjukan persentase ketun</w:t>
      </w:r>
      <w:r w:rsidR="00870293" w:rsidRPr="0013522D">
        <w:rPr>
          <w:rFonts w:ascii="Times New Roman" w:eastAsiaTheme="minorEastAsia" w:hAnsi="Times New Roman" w:cs="Times New Roman"/>
          <w:i/>
          <w:sz w:val="24"/>
          <w:szCs w:val="24"/>
        </w:rPr>
        <w:t xml:space="preserve">tasan hasil belajar siswa </w:t>
      </w:r>
      <w:r w:rsidRPr="0013522D">
        <w:rPr>
          <w:rFonts w:ascii="Times New Roman" w:eastAsiaTheme="minorEastAsia" w:hAnsi="Times New Roman" w:cs="Times New Roman"/>
          <w:i/>
          <w:sz w:val="24"/>
          <w:szCs w:val="24"/>
        </w:rPr>
        <w:t>mencapai harapan yaitu mencapai 80% dari jumlah keseluruhan siswa yang memperoleh nilai mencapai KKM ≤75.</w:t>
      </w:r>
      <w:r w:rsidR="004466BF" w:rsidRPr="0013522D">
        <w:rPr>
          <w:rFonts w:ascii="Times New Roman" w:eastAsiaTheme="minorEastAsia" w:hAnsi="Times New Roman" w:cs="Times New Roman"/>
          <w:i/>
          <w:sz w:val="24"/>
          <w:szCs w:val="24"/>
        </w:rPr>
        <w:t xml:space="preserve"> </w:t>
      </w:r>
      <w:r w:rsidR="00604359" w:rsidRPr="0013522D">
        <w:rPr>
          <w:rFonts w:ascii="Times New Roman" w:eastAsiaTheme="minorEastAsia" w:hAnsi="Times New Roman" w:cs="Times New Roman"/>
          <w:i/>
          <w:sz w:val="24"/>
          <w:szCs w:val="24"/>
        </w:rPr>
        <w:t xml:space="preserve"> Hasil belajar dipengaruhi beberapa faktor yaitu faktor intern dan faktor ekstern (Slameto, 2010)</w:t>
      </w:r>
      <w:r w:rsidR="003908EE" w:rsidRPr="0013522D">
        <w:rPr>
          <w:rFonts w:ascii="Times New Roman" w:eastAsiaTheme="minorEastAsia" w:hAnsi="Times New Roman" w:cs="Times New Roman"/>
          <w:i/>
          <w:sz w:val="24"/>
          <w:szCs w:val="24"/>
        </w:rPr>
        <w:t>.</w:t>
      </w:r>
    </w:p>
    <w:p w14:paraId="33E22DAB" w14:textId="77777777" w:rsidR="00D31716" w:rsidRPr="0013522D" w:rsidRDefault="00D31716" w:rsidP="00A20BD8">
      <w:pPr>
        <w:spacing w:after="0" w:line="240" w:lineRule="auto"/>
        <w:ind w:firstLine="720"/>
        <w:jc w:val="both"/>
        <w:rPr>
          <w:rFonts w:ascii="Times New Roman" w:hAnsi="Times New Roman" w:cs="Times New Roman"/>
          <w:i/>
          <w:sz w:val="24"/>
          <w:szCs w:val="24"/>
        </w:rPr>
        <w:sectPr w:rsidR="00D31716" w:rsidRPr="0013522D" w:rsidSect="0013522D">
          <w:type w:val="continuous"/>
          <w:pgSz w:w="11906" w:h="16838"/>
          <w:pgMar w:top="1701" w:right="1701" w:bottom="1701" w:left="2268" w:header="709" w:footer="709" w:gutter="0"/>
          <w:cols w:num="2" w:space="708"/>
          <w:docGrid w:linePitch="360"/>
        </w:sectPr>
      </w:pPr>
    </w:p>
    <w:p w14:paraId="06FED9EF" w14:textId="77777777" w:rsidR="00D31716" w:rsidRPr="0013522D" w:rsidRDefault="00AF3083" w:rsidP="00A20BD8">
      <w:pPr>
        <w:spacing w:after="0" w:line="240" w:lineRule="auto"/>
        <w:ind w:firstLine="567"/>
        <w:jc w:val="both"/>
        <w:rPr>
          <w:rFonts w:ascii="Times New Roman" w:hAnsi="Times New Roman" w:cs="Times New Roman"/>
          <w:i/>
          <w:sz w:val="24"/>
          <w:szCs w:val="24"/>
        </w:rPr>
        <w:sectPr w:rsidR="00D31716" w:rsidRPr="0013522D" w:rsidSect="00D31716">
          <w:type w:val="continuous"/>
          <w:pgSz w:w="11906" w:h="16838"/>
          <w:pgMar w:top="1701" w:right="1701" w:bottom="1701" w:left="2268" w:header="709" w:footer="709" w:gutter="0"/>
          <w:cols w:num="2" w:space="708"/>
          <w:docGrid w:linePitch="360"/>
        </w:sectPr>
      </w:pPr>
      <w:r w:rsidRPr="0013522D">
        <w:rPr>
          <w:rFonts w:ascii="Times New Roman" w:hAnsi="Times New Roman" w:cs="Times New Roman"/>
          <w:i/>
          <w:sz w:val="24"/>
          <w:szCs w:val="24"/>
        </w:rPr>
        <w:lastRenderedPageBreak/>
        <w:t xml:space="preserve">Kegiatan penelitian yang dilakukan merupakan penelitian tindakan kelas yang bertujuan untuk meningkatkan aktivitas belajar siswa </w:t>
      </w:r>
      <w:r w:rsidRPr="0013522D">
        <w:rPr>
          <w:rFonts w:ascii="Times New Roman" w:hAnsi="Times New Roman" w:cs="Times New Roman"/>
          <w:i/>
          <w:sz w:val="24"/>
          <w:szCs w:val="24"/>
        </w:rPr>
        <w:lastRenderedPageBreak/>
        <w:t xml:space="preserve">serta hasil belajar siswa </w:t>
      </w:r>
      <w:r w:rsidR="00213929" w:rsidRPr="0013522D">
        <w:rPr>
          <w:rFonts w:ascii="Times New Roman" w:hAnsi="Times New Roman" w:cs="Times New Roman"/>
          <w:i/>
          <w:sz w:val="24"/>
          <w:szCs w:val="24"/>
        </w:rPr>
        <w:t xml:space="preserve">IPA </w:t>
      </w:r>
      <w:r w:rsidRPr="0013522D">
        <w:rPr>
          <w:rFonts w:ascii="Times New Roman" w:hAnsi="Times New Roman" w:cs="Times New Roman"/>
          <w:i/>
          <w:sz w:val="24"/>
          <w:szCs w:val="24"/>
        </w:rPr>
        <w:t xml:space="preserve">kelas 5 SDN Glawan pada pembelajaran KTSP. </w:t>
      </w:r>
      <w:r w:rsidR="00213929" w:rsidRPr="0013522D">
        <w:rPr>
          <w:rFonts w:ascii="Times New Roman" w:hAnsi="Times New Roman" w:cs="Times New Roman"/>
          <w:i/>
          <w:sz w:val="24"/>
          <w:szCs w:val="24"/>
        </w:rPr>
        <w:t>Maka hendaknya IPA harus diajarkan secara utuh dan terpadu</w:t>
      </w:r>
      <w:r w:rsidR="003908EE" w:rsidRPr="0013522D">
        <w:rPr>
          <w:rFonts w:ascii="Times New Roman" w:hAnsi="Times New Roman" w:cs="Times New Roman"/>
          <w:i/>
          <w:sz w:val="24"/>
          <w:szCs w:val="24"/>
        </w:rPr>
        <w:t xml:space="preserve"> </w:t>
      </w:r>
      <w:r w:rsidR="003908EE" w:rsidRPr="0013522D">
        <w:rPr>
          <w:rFonts w:ascii="Times New Roman" w:hAnsi="Times New Roman" w:cs="Times New Roman"/>
          <w:i/>
          <w:sz w:val="24"/>
          <w:szCs w:val="24"/>
        </w:rPr>
        <w:lastRenderedPageBreak/>
        <w:t>(</w:t>
      </w:r>
      <w:r w:rsidR="00213929" w:rsidRPr="0013522D">
        <w:rPr>
          <w:rFonts w:ascii="Times New Roman" w:hAnsi="Times New Roman" w:cs="Times New Roman"/>
          <w:i/>
          <w:sz w:val="24"/>
          <w:szCs w:val="24"/>
        </w:rPr>
        <w:t>Rohmawati,</w:t>
      </w:r>
      <w:r w:rsidR="003908EE" w:rsidRPr="0013522D">
        <w:rPr>
          <w:rFonts w:ascii="Times New Roman" w:hAnsi="Times New Roman" w:cs="Times New Roman"/>
          <w:i/>
          <w:sz w:val="24"/>
          <w:szCs w:val="24"/>
        </w:rPr>
        <w:t xml:space="preserve"> 2014</w:t>
      </w:r>
      <w:r w:rsidR="00213929" w:rsidRPr="0013522D">
        <w:rPr>
          <w:rFonts w:ascii="Times New Roman" w:hAnsi="Times New Roman" w:cs="Times New Roman"/>
          <w:i/>
          <w:sz w:val="24"/>
          <w:szCs w:val="24"/>
        </w:rPr>
        <w:t xml:space="preserve"> )</w:t>
      </w:r>
      <w:r w:rsidR="00B863D2" w:rsidRPr="0013522D">
        <w:rPr>
          <w:rFonts w:ascii="Times New Roman" w:hAnsi="Times New Roman" w:cs="Times New Roman"/>
          <w:i/>
          <w:sz w:val="24"/>
          <w:szCs w:val="24"/>
        </w:rPr>
        <w:t xml:space="preserve">. Berguna untuk mencapai tujuan pembelajaran IPA, tujuan pembelajaran IPA mengembangkan pemahaman melalui gejala alam, konsep dan prinsip yang bermanfaat dan dapat diterapkan dalam kehidupan seharii-hari, melakukan kinerja ilmiah, menghargai alam sebagai ciptaan Tuhan dan meningkatkan pengetahuan untuk melanjutkan ke jenjang yang lebih tinggi (Scochibin dkk, 2009). </w:t>
      </w:r>
      <w:r w:rsidRPr="0013522D">
        <w:rPr>
          <w:rFonts w:ascii="Times New Roman" w:hAnsi="Times New Roman" w:cs="Times New Roman"/>
          <w:i/>
          <w:sz w:val="24"/>
          <w:szCs w:val="24"/>
        </w:rPr>
        <w:t xml:space="preserve">Jumlah seluruh siswa dalam penelitian ini adalah 18 siswa. Penelitian ini dilakukan dalam dua siklus dengan masing-masing siklus </w:t>
      </w:r>
      <w:r w:rsidRPr="0013522D">
        <w:rPr>
          <w:rFonts w:ascii="Times New Roman" w:hAnsi="Times New Roman" w:cs="Times New Roman"/>
          <w:i/>
          <w:sz w:val="24"/>
          <w:szCs w:val="24"/>
        </w:rPr>
        <w:lastRenderedPageBreak/>
        <w:t>terdiri dari tiga kali pertemuan. Model pembelajaran yang diterapkan dalam penelitian ini adalah model pembelajaran inkuiri berbantuan media. Berdasarkan data hasil penelitian, terjadi peningkatan hasil belajar siswa pada siklus I ke siklus II. Ketuntasan pada pra siklus ke siklus I peningkatannya adalah 23%, dari siklus I ke siklus II adalah 22%</w:t>
      </w:r>
      <w:r w:rsidR="003908EE"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Pada siklus II jumlah siswa yang mencapai KKM (75) terdapat 16 siswa atau 89%</w:t>
      </w:r>
      <w:r w:rsidR="00D31716" w:rsidRPr="0013522D">
        <w:rPr>
          <w:rFonts w:ascii="Times New Roman" w:hAnsi="Times New Roman" w:cs="Times New Roman"/>
          <w:i/>
          <w:sz w:val="24"/>
          <w:szCs w:val="24"/>
        </w:rPr>
        <w:t xml:space="preserve"> dari keseluruhan siswa.</w:t>
      </w:r>
      <w:r w:rsidRPr="0013522D">
        <w:rPr>
          <w:rFonts w:ascii="Times New Roman" w:hAnsi="Times New Roman" w:cs="Times New Roman"/>
          <w:i/>
          <w:sz w:val="24"/>
          <w:szCs w:val="24"/>
        </w:rPr>
        <w:t>Jika dibandingkan dengan indikator hasil</w:t>
      </w:r>
      <w:r w:rsidR="003908EE"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maka</w:t>
      </w:r>
      <w:r w:rsidR="00D31716" w:rsidRPr="0013522D">
        <w:rPr>
          <w:rFonts w:ascii="Times New Roman" w:hAnsi="Times New Roman" w:cs="Times New Roman"/>
          <w:i/>
          <w:sz w:val="24"/>
          <w:szCs w:val="24"/>
        </w:rPr>
        <w:t xml:space="preserve"> penelitian ini dapat dikatakan</w:t>
      </w:r>
    </w:p>
    <w:p w14:paraId="79FB4D02" w14:textId="77777777" w:rsidR="00AF3083" w:rsidRPr="0013522D" w:rsidRDefault="00AF3083" w:rsidP="00A20BD8">
      <w:pPr>
        <w:spacing w:after="0" w:line="240" w:lineRule="auto"/>
        <w:jc w:val="both"/>
        <w:rPr>
          <w:rFonts w:ascii="Times New Roman" w:hAnsi="Times New Roman" w:cs="Times New Roman"/>
          <w:i/>
          <w:sz w:val="24"/>
          <w:szCs w:val="24"/>
        </w:rPr>
      </w:pPr>
      <w:r w:rsidRPr="0013522D">
        <w:rPr>
          <w:rFonts w:ascii="Times New Roman" w:hAnsi="Times New Roman" w:cs="Times New Roman"/>
          <w:i/>
          <w:sz w:val="24"/>
          <w:szCs w:val="24"/>
        </w:rPr>
        <w:lastRenderedPageBreak/>
        <w:t xml:space="preserve">berhasil karena telah melebihi indikator hasil yang telah ditentukan yaitu 80% dari jumlah keseluruhan siswa mendapat nilai KKM ≥ 75. Hasil penelitian ini memiliki perbedaan dengan penelitian yang dilakukan peneliti sebelumnya.  Hasil belajar pra siklus diperoleh hasil 63,76%, siklus I 74,11%, dan siklus II </w:t>
      </w:r>
      <w:r w:rsidR="003908EE" w:rsidRPr="0013522D">
        <w:rPr>
          <w:rFonts w:ascii="Times New Roman" w:hAnsi="Times New Roman" w:cs="Times New Roman"/>
          <w:i/>
          <w:sz w:val="24"/>
          <w:szCs w:val="24"/>
        </w:rPr>
        <w:t>84,33%. (Trisnadewi dkk, 2014</w:t>
      </w:r>
      <w:r w:rsidRPr="0013522D">
        <w:rPr>
          <w:rFonts w:ascii="Times New Roman" w:hAnsi="Times New Roman" w:cs="Times New Roman"/>
          <w:i/>
          <w:sz w:val="24"/>
          <w:szCs w:val="24"/>
        </w:rPr>
        <w:t xml:space="preserve">). Penelitian berikutnya mengemukakan hasil belajar dari pra siklus ke siklus I meningkat, aspek pengetahua 48%, siklus I ke siklus II aspek pengetahuan 44,44% </w:t>
      </w:r>
      <w:r w:rsidR="003908EE" w:rsidRPr="0013522D">
        <w:rPr>
          <w:rFonts w:ascii="Times New Roman" w:hAnsi="Times New Roman" w:cs="Times New Roman"/>
          <w:i/>
          <w:sz w:val="24"/>
          <w:szCs w:val="24"/>
        </w:rPr>
        <w:t>(Hidayah dkk, 2015</w:t>
      </w:r>
      <w:r w:rsidRPr="0013522D">
        <w:rPr>
          <w:rFonts w:ascii="Times New Roman" w:hAnsi="Times New Roman" w:cs="Times New Roman"/>
          <w:i/>
          <w:sz w:val="24"/>
          <w:szCs w:val="24"/>
        </w:rPr>
        <w:t xml:space="preserve">). Pendapat lain mengemukakan peningkatan hasil belajar siswa pada pra siklus 36%, siklus I 68,18% dan siklus II mencapai 81,82% pada aspek pengetahuan </w:t>
      </w:r>
      <w:r w:rsidR="003908EE" w:rsidRPr="0013522D">
        <w:rPr>
          <w:rFonts w:ascii="Times New Roman" w:hAnsi="Times New Roman" w:cs="Times New Roman"/>
          <w:i/>
          <w:sz w:val="24"/>
          <w:szCs w:val="24"/>
        </w:rPr>
        <w:t>(Zaenab dkk, 2015</w:t>
      </w:r>
      <w:r w:rsidRPr="0013522D">
        <w:rPr>
          <w:rFonts w:ascii="Times New Roman" w:hAnsi="Times New Roman" w:cs="Times New Roman"/>
          <w:i/>
          <w:sz w:val="24"/>
          <w:szCs w:val="24"/>
        </w:rPr>
        <w:t>). Penelitian berikutnya menunjukkan hasil belajar kognitif  siklus I 73.68% menjadi 86,10% pada siklus</w:t>
      </w:r>
      <w:r w:rsidR="003908EE" w:rsidRPr="0013522D">
        <w:rPr>
          <w:rFonts w:ascii="Times New Roman" w:hAnsi="Times New Roman" w:cs="Times New Roman"/>
          <w:i/>
          <w:sz w:val="24"/>
          <w:szCs w:val="24"/>
        </w:rPr>
        <w:t xml:space="preserve"> II (Elprianti &amp; Bakti, 2016</w:t>
      </w:r>
      <w:r w:rsidRPr="0013522D">
        <w:rPr>
          <w:rFonts w:ascii="Times New Roman" w:hAnsi="Times New Roman" w:cs="Times New Roman"/>
          <w:i/>
          <w:sz w:val="24"/>
          <w:szCs w:val="24"/>
        </w:rPr>
        <w:t xml:space="preserve">). </w:t>
      </w:r>
      <w:r w:rsidRPr="0013522D">
        <w:rPr>
          <w:rFonts w:ascii="Times New Roman" w:hAnsi="Times New Roman" w:cs="Times New Roman"/>
          <w:i/>
          <w:sz w:val="24"/>
          <w:szCs w:val="24"/>
          <w:lang w:eastAsia="id-ID"/>
        </w:rPr>
        <w:t xml:space="preserve">Dapat dilihat berdasarkan ketuntasan hasil belajar siswa, dalam penelitian ini rata-rata nilai hasil belajar siswa lebih baik dari penelitian sebelumnya, dengan rata-rata ketuntasan hasil belajar siswa mencapai 89%. Perbendaan lain </w:t>
      </w:r>
      <w:r w:rsidRPr="0013522D">
        <w:rPr>
          <w:rFonts w:ascii="Times New Roman" w:hAnsi="Times New Roman" w:cs="Times New Roman"/>
          <w:i/>
          <w:sz w:val="24"/>
          <w:szCs w:val="24"/>
          <w:lang w:eastAsia="id-ID"/>
        </w:rPr>
        <w:lastRenderedPageBreak/>
        <w:t>penelitian ini dengan penelitian sebelumnya terletak pada kegiatan pembelajaran. Pada penelitian sebelumnya hanya menggunakan langkah model pembelajaran inkuiri dan media</w:t>
      </w:r>
      <w:r w:rsidRPr="0013522D">
        <w:rPr>
          <w:rFonts w:ascii="Times New Roman" w:hAnsi="Times New Roman" w:cs="Times New Roman"/>
          <w:i/>
          <w:sz w:val="24"/>
          <w:szCs w:val="24"/>
        </w:rPr>
        <w:t>, namun dalam penelitian ini  model pembelajaran inkuiri berbantuan media disesuaikan dengan stadar proses</w:t>
      </w:r>
      <w:r w:rsidR="00213929"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berpusat pada siswa</w:t>
      </w:r>
      <w:r w:rsidR="00213929" w:rsidRPr="0013522D">
        <w:rPr>
          <w:rFonts w:ascii="Times New Roman" w:hAnsi="Times New Roman" w:cs="Times New Roman"/>
          <w:i/>
          <w:sz w:val="24"/>
          <w:szCs w:val="24"/>
        </w:rPr>
        <w:t xml:space="preserve"> dan menekankan pada pengalaman langsung</w:t>
      </w:r>
      <w:r w:rsidRPr="0013522D">
        <w:rPr>
          <w:rFonts w:ascii="Times New Roman" w:hAnsi="Times New Roman" w:cs="Times New Roman"/>
          <w:i/>
          <w:sz w:val="24"/>
          <w:szCs w:val="24"/>
        </w:rPr>
        <w:t xml:space="preserve">. </w:t>
      </w:r>
      <w:r w:rsidR="00213929" w:rsidRPr="0013522D">
        <w:rPr>
          <w:rFonts w:ascii="Times New Roman" w:hAnsi="Times New Roman" w:cs="Times New Roman"/>
          <w:i/>
          <w:sz w:val="24"/>
          <w:szCs w:val="24"/>
        </w:rPr>
        <w:t>Pengalaman langsung dapat membuat peserta didik aktif dalam pembelajaran (</w:t>
      </w:r>
      <w:r w:rsidR="00BE6AED" w:rsidRPr="0013522D">
        <w:rPr>
          <w:rFonts w:ascii="Times New Roman" w:hAnsi="Times New Roman" w:cs="Times New Roman"/>
          <w:i/>
          <w:sz w:val="24"/>
          <w:szCs w:val="24"/>
        </w:rPr>
        <w:t xml:space="preserve">Virgiana dan Wasitoha, 2016). </w:t>
      </w:r>
      <w:r w:rsidRPr="0013522D">
        <w:rPr>
          <w:rFonts w:ascii="Times New Roman" w:hAnsi="Times New Roman" w:cs="Times New Roman"/>
          <w:i/>
          <w:sz w:val="24"/>
          <w:szCs w:val="24"/>
        </w:rPr>
        <w:t>Dengan</w:t>
      </w:r>
      <w:r w:rsidR="008575E9" w:rsidRPr="0013522D">
        <w:rPr>
          <w:rFonts w:ascii="Times New Roman" w:hAnsi="Times New Roman" w:cs="Times New Roman"/>
          <w:i/>
          <w:sz w:val="24"/>
          <w:szCs w:val="24"/>
        </w:rPr>
        <w:t xml:space="preserve"> proses </w:t>
      </w:r>
      <w:r w:rsidRPr="0013522D">
        <w:rPr>
          <w:rFonts w:ascii="Times New Roman" w:hAnsi="Times New Roman" w:cs="Times New Roman"/>
          <w:i/>
          <w:sz w:val="24"/>
          <w:szCs w:val="24"/>
        </w:rPr>
        <w:t xml:space="preserve"> kegiatan yang tertata  maka aktivitas pembelajaran yang dilakukan guru bersama siswa akan lebih runtut. </w:t>
      </w:r>
      <w:r w:rsidR="008575E9" w:rsidRPr="0013522D">
        <w:rPr>
          <w:rFonts w:ascii="Times New Roman" w:hAnsi="Times New Roman" w:cs="Times New Roman"/>
          <w:i/>
          <w:sz w:val="24"/>
          <w:szCs w:val="24"/>
        </w:rPr>
        <w:t>Selama proses pembelajaran seharusnya siswa ikut terlibat secara langsung agar siswa memperoleh pengala</w:t>
      </w:r>
      <w:r w:rsidR="00311978" w:rsidRPr="0013522D">
        <w:rPr>
          <w:rFonts w:ascii="Times New Roman" w:hAnsi="Times New Roman" w:cs="Times New Roman"/>
          <w:i/>
          <w:sz w:val="24"/>
          <w:szCs w:val="24"/>
        </w:rPr>
        <w:t>man dari peroses pembelajaran (</w:t>
      </w:r>
      <w:r w:rsidR="008575E9" w:rsidRPr="0013522D">
        <w:rPr>
          <w:rFonts w:ascii="Times New Roman" w:hAnsi="Times New Roman" w:cs="Times New Roman"/>
          <w:i/>
          <w:sz w:val="24"/>
          <w:szCs w:val="24"/>
        </w:rPr>
        <w:t xml:space="preserve">Rahayu dkk, 2011). </w:t>
      </w:r>
      <w:r w:rsidRPr="0013522D">
        <w:rPr>
          <w:rFonts w:ascii="Times New Roman" w:hAnsi="Times New Roman" w:cs="Times New Roman"/>
          <w:i/>
          <w:sz w:val="24"/>
          <w:szCs w:val="24"/>
        </w:rPr>
        <w:t>Bantuan media yang digunakan akan menambah antusia</w:t>
      </w:r>
      <w:r w:rsidR="003A1889" w:rsidRPr="0013522D">
        <w:rPr>
          <w:rFonts w:ascii="Times New Roman" w:hAnsi="Times New Roman" w:cs="Times New Roman"/>
          <w:i/>
          <w:sz w:val="24"/>
          <w:szCs w:val="24"/>
        </w:rPr>
        <w:t xml:space="preserve"> siswa untuk terlibat</w:t>
      </w:r>
      <w:r w:rsidR="008575E9" w:rsidRPr="0013522D">
        <w:rPr>
          <w:rFonts w:ascii="Times New Roman" w:hAnsi="Times New Roman" w:cs="Times New Roman"/>
          <w:i/>
          <w:sz w:val="24"/>
          <w:szCs w:val="24"/>
        </w:rPr>
        <w:t xml:space="preserve"> </w:t>
      </w:r>
      <w:r w:rsidR="003A1889" w:rsidRPr="0013522D">
        <w:rPr>
          <w:rFonts w:ascii="Times New Roman" w:hAnsi="Times New Roman" w:cs="Times New Roman"/>
          <w:i/>
          <w:sz w:val="24"/>
          <w:szCs w:val="24"/>
        </w:rPr>
        <w:t xml:space="preserve"> dan membangun pengetahuan untuk </w:t>
      </w:r>
      <w:r w:rsidRPr="0013522D">
        <w:rPr>
          <w:rFonts w:ascii="Times New Roman" w:hAnsi="Times New Roman" w:cs="Times New Roman"/>
          <w:i/>
          <w:sz w:val="24"/>
          <w:szCs w:val="24"/>
        </w:rPr>
        <w:t>memperkuat pemahaman siswa dalam belajar.</w:t>
      </w:r>
      <w:r w:rsidR="003A1889" w:rsidRPr="0013522D">
        <w:rPr>
          <w:rFonts w:ascii="Times New Roman" w:hAnsi="Times New Roman" w:cs="Times New Roman"/>
          <w:i/>
          <w:sz w:val="24"/>
          <w:szCs w:val="24"/>
        </w:rPr>
        <w:t xml:space="preserve"> Pengalaman langsung da</w:t>
      </w:r>
      <w:r w:rsidR="00311978" w:rsidRPr="0013522D">
        <w:rPr>
          <w:rFonts w:ascii="Times New Roman" w:hAnsi="Times New Roman" w:cs="Times New Roman"/>
          <w:i/>
          <w:sz w:val="24"/>
          <w:szCs w:val="24"/>
        </w:rPr>
        <w:t>pat membangun pengetahuan siswa (</w:t>
      </w:r>
      <w:r w:rsidR="003A1889" w:rsidRPr="0013522D">
        <w:rPr>
          <w:rFonts w:ascii="Times New Roman" w:hAnsi="Times New Roman" w:cs="Times New Roman"/>
          <w:i/>
          <w:sz w:val="24"/>
          <w:szCs w:val="24"/>
        </w:rPr>
        <w:t>Wasonowati dkk, 2014)</w:t>
      </w:r>
    </w:p>
    <w:p w14:paraId="38C645DB" w14:textId="77777777" w:rsidR="00AF3083" w:rsidRPr="0013522D" w:rsidRDefault="00AF3083" w:rsidP="00A20BD8">
      <w:pPr>
        <w:pStyle w:val="ListParagraph"/>
        <w:spacing w:line="240" w:lineRule="auto"/>
        <w:ind w:left="0" w:firstLine="720"/>
        <w:jc w:val="both"/>
        <w:rPr>
          <w:rFonts w:ascii="Times New Roman" w:hAnsi="Times New Roman" w:cs="Times New Roman"/>
          <w:i/>
          <w:sz w:val="24"/>
          <w:szCs w:val="24"/>
        </w:rPr>
      </w:pPr>
      <w:r w:rsidRPr="0013522D">
        <w:rPr>
          <w:rFonts w:ascii="Times New Roman" w:hAnsi="Times New Roman" w:cs="Times New Roman"/>
          <w:i/>
          <w:sz w:val="24"/>
          <w:szCs w:val="24"/>
        </w:rPr>
        <w:t xml:space="preserve">Langkah-langkah pembelajaran model pembelajaran </w:t>
      </w:r>
      <w:r w:rsidRPr="0013522D">
        <w:rPr>
          <w:rFonts w:ascii="Times New Roman" w:hAnsi="Times New Roman" w:cs="Times New Roman"/>
          <w:i/>
          <w:sz w:val="24"/>
          <w:szCs w:val="24"/>
        </w:rPr>
        <w:lastRenderedPageBreak/>
        <w:t xml:space="preserve">inkuiri berbantuan media terbukti mampu meningkatkan hasil belajar siswa, sintak tersebut meliputi: 1) orientasi permasalahan, 2) merumuskan permasalahan, 3) mengajukan jawaban sementara, 4) mengumpulkan data melalui praktik dan observasi media pembelajaran, 5) menguji jawaban sementara, 6) merumuskan kesimpulan. </w:t>
      </w:r>
      <w:r w:rsidR="008575E9" w:rsidRPr="0013522D">
        <w:rPr>
          <w:rFonts w:ascii="Times New Roman" w:hAnsi="Times New Roman" w:cs="Times New Roman"/>
          <w:i/>
          <w:sz w:val="24"/>
          <w:szCs w:val="24"/>
        </w:rPr>
        <w:t>Pengintegrasian model pembelajaran inkuiri dengan IPA siswa dapat menemukan konsep sendiri</w:t>
      </w:r>
      <w:r w:rsidR="003A1889" w:rsidRPr="0013522D">
        <w:rPr>
          <w:rFonts w:ascii="Times New Roman" w:hAnsi="Times New Roman" w:cs="Times New Roman"/>
          <w:i/>
          <w:sz w:val="24"/>
          <w:szCs w:val="24"/>
        </w:rPr>
        <w:t xml:space="preserve"> secara testruktur sehingga apa yang diperoleh akan lebih bermakna dan memudahkan siswa dalam pengaplikasian pada masalah (Wahyudi &amp; Supardi, 2013).</w:t>
      </w:r>
      <w:r w:rsidR="008575E9" w:rsidRPr="0013522D">
        <w:rPr>
          <w:rFonts w:ascii="Times New Roman" w:hAnsi="Times New Roman" w:cs="Times New Roman"/>
          <w:i/>
          <w:sz w:val="24"/>
          <w:szCs w:val="24"/>
        </w:rPr>
        <w:t xml:space="preserve"> </w:t>
      </w:r>
      <w:r w:rsidRPr="0013522D">
        <w:rPr>
          <w:rFonts w:ascii="Times New Roman" w:hAnsi="Times New Roman" w:cs="Times New Roman"/>
          <w:i/>
          <w:sz w:val="24"/>
          <w:szCs w:val="24"/>
        </w:rPr>
        <w:t>Hal ini dibuktikan meningkatnya hasil belajar siswa melalui tes pada siklus 1 dan siklus II. Secara keseluruhan dapat disimpulkan keterlaksanaan pembelajaran dengan model pembelajaran inkuiri berbantuan media pada siklus I dan siklus II sudah sesuai dengan RPP serta pedoman observasi yang sebelumnya telah disusun. P</w:t>
      </w:r>
      <w:r w:rsidRPr="0013522D">
        <w:rPr>
          <w:rFonts w:ascii="Times New Roman" w:eastAsiaTheme="minorEastAsia" w:hAnsi="Times New Roman" w:cs="Times New Roman"/>
          <w:i/>
          <w:sz w:val="24"/>
          <w:szCs w:val="24"/>
        </w:rPr>
        <w:t>enerapan model pembelajaran inkuiri memudahkan siswa memperoleh dan menguatkan pengetahuan siswa</w:t>
      </w:r>
      <w:r w:rsidR="003908EE" w:rsidRPr="0013522D">
        <w:rPr>
          <w:rFonts w:ascii="Times New Roman" w:eastAsiaTheme="minorEastAsia" w:hAnsi="Times New Roman" w:cs="Times New Roman"/>
          <w:i/>
          <w:sz w:val="24"/>
          <w:szCs w:val="24"/>
        </w:rPr>
        <w:t xml:space="preserve"> (Hanafiah dan Suhana, 2010)</w:t>
      </w:r>
      <w:r w:rsidRPr="0013522D">
        <w:rPr>
          <w:rFonts w:ascii="Times New Roman" w:eastAsiaTheme="minorEastAsia" w:hAnsi="Times New Roman" w:cs="Times New Roman"/>
          <w:i/>
          <w:sz w:val="24"/>
          <w:szCs w:val="24"/>
        </w:rPr>
        <w:t xml:space="preserve">. Selain model pembelajaran inkuiri untuk meningkatkan hasil belajar melalui aktivitas, </w:t>
      </w:r>
      <w:r w:rsidRPr="0013522D">
        <w:rPr>
          <w:rFonts w:ascii="Times New Roman" w:hAnsi="Times New Roman" w:cs="Times New Roman"/>
          <w:i/>
          <w:sz w:val="24"/>
          <w:szCs w:val="24"/>
        </w:rPr>
        <w:t xml:space="preserve">media dapat dimanfaatkan sebagai penyampaikan pesan yang </w:t>
      </w:r>
      <w:r w:rsidR="003908EE" w:rsidRPr="0013522D">
        <w:rPr>
          <w:rFonts w:ascii="Times New Roman" w:hAnsi="Times New Roman" w:cs="Times New Roman"/>
          <w:i/>
          <w:sz w:val="24"/>
          <w:szCs w:val="24"/>
        </w:rPr>
        <w:t>menarik (Sanaky, 2013</w:t>
      </w:r>
      <w:r w:rsidRPr="0013522D">
        <w:rPr>
          <w:rFonts w:ascii="Times New Roman" w:hAnsi="Times New Roman" w:cs="Times New Roman"/>
          <w:i/>
          <w:sz w:val="24"/>
          <w:szCs w:val="24"/>
        </w:rPr>
        <w:t>). Tidak hanya itu media pembelajaran mampu mestimulus siswa supaya terdorong belajar cepat, tepat, mudah dan bena</w:t>
      </w:r>
      <w:r w:rsidR="003908EE" w:rsidRPr="0013522D">
        <w:rPr>
          <w:rFonts w:ascii="Times New Roman" w:hAnsi="Times New Roman" w:cs="Times New Roman"/>
          <w:i/>
          <w:sz w:val="24"/>
          <w:szCs w:val="24"/>
        </w:rPr>
        <w:t>r (Hanafiah dan Suhana, 2010</w:t>
      </w:r>
      <w:r w:rsidRPr="0013522D">
        <w:rPr>
          <w:rFonts w:ascii="Times New Roman" w:hAnsi="Times New Roman" w:cs="Times New Roman"/>
          <w:i/>
          <w:sz w:val="24"/>
          <w:szCs w:val="24"/>
        </w:rPr>
        <w:t xml:space="preserve">).Tujuan dari penelitian ini adalah untuk meningkatkan hasil belajar siswa, untuk melatih siswa dalam mencari materi dan berkerjasama dalam proses mencari untuk, membuat laporan serta mempresentasikan hasil diskusinya. </w:t>
      </w:r>
      <w:r w:rsidRPr="0013522D">
        <w:rPr>
          <w:rFonts w:ascii="Times New Roman" w:hAnsi="Times New Roman" w:cs="Times New Roman"/>
          <w:i/>
          <w:sz w:val="24"/>
          <w:szCs w:val="24"/>
        </w:rPr>
        <w:lastRenderedPageBreak/>
        <w:t>Tidak hanya itu, hubungan yang baik antara teman dan guru juga merupakan tujuan dari penelitian. Penggunaan media membantu keefektivan dan keefesienan guru dalam menyampaikan materi sehingga membuat suasana belajar yang berbeda dan baru. Berdasarkan pada pembahasan, maka diperoleh hasil bahwa penerapan model pembelajaran inkuiri berbantan media mampu meningkatkan hasil belajar siswa.</w:t>
      </w:r>
      <w:r w:rsidR="00604359" w:rsidRPr="0013522D">
        <w:rPr>
          <w:rFonts w:ascii="Times New Roman" w:hAnsi="Times New Roman" w:cs="Times New Roman"/>
          <w:i/>
          <w:sz w:val="24"/>
          <w:szCs w:val="24"/>
        </w:rPr>
        <w:t xml:space="preserve"> Hasil belajar adalah lemampuan-kemampuan yang dimiliki siswa setelah menerima pengalaman belajarnya (Sukoco &amp; Mediatati, 2015).</w:t>
      </w:r>
    </w:p>
    <w:p w14:paraId="2972AD6A" w14:textId="77777777" w:rsidR="009C1F42" w:rsidRPr="0013522D" w:rsidRDefault="00AF3083" w:rsidP="00A20BD8">
      <w:pPr>
        <w:pStyle w:val="ListParagraph"/>
        <w:spacing w:line="240" w:lineRule="auto"/>
        <w:ind w:left="0" w:firstLine="567"/>
        <w:jc w:val="both"/>
        <w:rPr>
          <w:rFonts w:ascii="Times New Roman" w:hAnsi="Times New Roman" w:cs="Times New Roman"/>
          <w:i/>
          <w:sz w:val="24"/>
          <w:szCs w:val="24"/>
        </w:rPr>
      </w:pPr>
      <w:r w:rsidRPr="0013522D">
        <w:rPr>
          <w:rFonts w:ascii="Times New Roman" w:hAnsi="Times New Roman" w:cs="Times New Roman"/>
          <w:i/>
          <w:sz w:val="24"/>
          <w:szCs w:val="24"/>
        </w:rPr>
        <w:t>Impilkasi teoritis  hasil perbandingkan model pembelajaran inkuiri berbantuan media dengan penelitian sebelumnya memiliki perbedaan dalam pelaksanaan pembelajarannya dan media pembelajaran yang diterapkanya. Karena pada penelitian ini model dan media disesuaikan dengan standar proses pembelajarana. Model pembelajran inkuiri berbantuan media dapat digunakan untuk meningkatkan hasil belajar siswa. Implikasi praktis</w:t>
      </w:r>
      <w:r w:rsidRPr="0013522D">
        <w:rPr>
          <w:rFonts w:ascii="Times New Roman" w:hAnsi="Times New Roman" w:cs="Times New Roman"/>
          <w:b/>
          <w:i/>
          <w:sz w:val="24"/>
          <w:szCs w:val="24"/>
        </w:rPr>
        <w:t xml:space="preserve"> </w:t>
      </w:r>
      <w:r w:rsidRPr="0013522D">
        <w:rPr>
          <w:rFonts w:ascii="Times New Roman" w:hAnsi="Times New Roman" w:cs="Times New Roman"/>
          <w:i/>
          <w:sz w:val="24"/>
          <w:szCs w:val="24"/>
        </w:rPr>
        <w:t>model pembelajaran inkuiri berbantuan media dapat digunakan untuk meningkatkan hasil belajar siswa, dengan langkah orientasi, merumuskan masalah, mengajukan hipotesis, mengumpulkan data melalui media pembelajaran, menguji hipotesis</w:t>
      </w:r>
      <w:r w:rsidRPr="0013522D">
        <w:rPr>
          <w:rFonts w:ascii="Times New Roman" w:hAnsi="Times New Roman" w:cs="Times New Roman"/>
          <w:b/>
          <w:i/>
          <w:sz w:val="24"/>
          <w:szCs w:val="24"/>
        </w:rPr>
        <w:t xml:space="preserve">, </w:t>
      </w:r>
      <w:r w:rsidRPr="0013522D">
        <w:rPr>
          <w:rFonts w:ascii="Times New Roman" w:hAnsi="Times New Roman" w:cs="Times New Roman"/>
          <w:i/>
          <w:sz w:val="24"/>
          <w:szCs w:val="24"/>
        </w:rPr>
        <w:t xml:space="preserve">merumuskan kesimpulan. Penerapan model pembelajaran inkuiri berbantuan media dapat menambah wawasan guru terkait dengan model pembelajaran yang menarik dan inovatif. </w:t>
      </w:r>
      <w:r w:rsidR="007F6045" w:rsidRPr="0013522D">
        <w:rPr>
          <w:rFonts w:ascii="Times New Roman" w:hAnsi="Times New Roman" w:cs="Times New Roman"/>
          <w:i/>
          <w:sz w:val="24"/>
          <w:szCs w:val="24"/>
        </w:rPr>
        <w:t xml:space="preserve">Guru kreatif dapat berperan sebegai pembimbing, pendamping, fasilitator  siswa dalam proses pembelajaran (Mariati &amp; Mawardi, </w:t>
      </w:r>
      <w:r w:rsidR="007F6045" w:rsidRPr="0013522D">
        <w:rPr>
          <w:rFonts w:ascii="Times New Roman" w:hAnsi="Times New Roman" w:cs="Times New Roman"/>
          <w:i/>
          <w:sz w:val="24"/>
          <w:szCs w:val="24"/>
        </w:rPr>
        <w:lastRenderedPageBreak/>
        <w:t xml:space="preserve">2016). </w:t>
      </w:r>
      <w:r w:rsidRPr="0013522D">
        <w:rPr>
          <w:rFonts w:ascii="Times New Roman" w:hAnsi="Times New Roman" w:cs="Times New Roman"/>
          <w:i/>
          <w:sz w:val="24"/>
          <w:szCs w:val="24"/>
        </w:rPr>
        <w:t xml:space="preserve">Namun, </w:t>
      </w:r>
      <w:r w:rsidR="007F6045" w:rsidRPr="0013522D">
        <w:rPr>
          <w:rFonts w:ascii="Times New Roman" w:hAnsi="Times New Roman" w:cs="Times New Roman"/>
          <w:i/>
          <w:sz w:val="24"/>
          <w:szCs w:val="24"/>
        </w:rPr>
        <w:t xml:space="preserve">ketika </w:t>
      </w:r>
      <w:r w:rsidRPr="0013522D">
        <w:rPr>
          <w:rFonts w:ascii="Times New Roman" w:hAnsi="Times New Roman" w:cs="Times New Roman"/>
          <w:i/>
          <w:sz w:val="24"/>
          <w:szCs w:val="24"/>
        </w:rPr>
        <w:t>guru</w:t>
      </w:r>
      <w:r w:rsidR="007F6045" w:rsidRPr="0013522D">
        <w:rPr>
          <w:rFonts w:ascii="Times New Roman" w:hAnsi="Times New Roman" w:cs="Times New Roman"/>
          <w:i/>
          <w:sz w:val="24"/>
          <w:szCs w:val="24"/>
        </w:rPr>
        <w:t xml:space="preserve"> menerapkan media</w:t>
      </w:r>
      <w:r w:rsidRPr="0013522D">
        <w:rPr>
          <w:rFonts w:ascii="Times New Roman" w:hAnsi="Times New Roman" w:cs="Times New Roman"/>
          <w:i/>
          <w:sz w:val="24"/>
          <w:szCs w:val="24"/>
        </w:rPr>
        <w:t xml:space="preserve"> harus diimbangi dengan pengetahuan metodeologi pemanfaatan media pembelajaran.</w:t>
      </w:r>
      <w:r w:rsidR="00EF66F5" w:rsidRPr="0013522D">
        <w:rPr>
          <w:rFonts w:ascii="Times New Roman" w:hAnsi="Times New Roman" w:cs="Times New Roman"/>
          <w:i/>
          <w:sz w:val="24"/>
          <w:szCs w:val="24"/>
        </w:rPr>
        <w:t xml:space="preserve"> </w:t>
      </w:r>
      <w:r w:rsidR="00EF66F5" w:rsidRPr="0013522D">
        <w:rPr>
          <w:rFonts w:ascii="Times New Roman" w:hAnsi="Times New Roman" w:cs="Times New Roman"/>
          <w:i/>
          <w:sz w:val="24"/>
          <w:szCs w:val="24"/>
        </w:rPr>
        <w:lastRenderedPageBreak/>
        <w:t>Kemampuan guru tidakhanya dipengaruhi oleh faktor lingkungan, tetapi juga karena faktor dari dalam</w:t>
      </w:r>
      <w:r w:rsidR="003908EE" w:rsidRPr="0013522D">
        <w:rPr>
          <w:rFonts w:ascii="Times New Roman" w:hAnsi="Times New Roman" w:cs="Times New Roman"/>
          <w:i/>
          <w:sz w:val="24"/>
          <w:szCs w:val="24"/>
        </w:rPr>
        <w:t xml:space="preserve"> sendiri (Rubai &amp; Wahyudi, 2015).</w:t>
      </w:r>
    </w:p>
    <w:p w14:paraId="2F738098" w14:textId="77777777" w:rsidR="00D31716" w:rsidRPr="0013522D" w:rsidRDefault="00D31716" w:rsidP="00A20BD8">
      <w:pPr>
        <w:pStyle w:val="ListParagraph"/>
        <w:spacing w:line="240" w:lineRule="auto"/>
        <w:ind w:left="0" w:firstLine="720"/>
        <w:jc w:val="both"/>
        <w:rPr>
          <w:rFonts w:ascii="Times New Roman" w:hAnsi="Times New Roman" w:cs="Times New Roman"/>
          <w:i/>
          <w:sz w:val="24"/>
          <w:szCs w:val="24"/>
        </w:rPr>
        <w:sectPr w:rsidR="00D31716" w:rsidRPr="0013522D" w:rsidSect="00D31716">
          <w:type w:val="continuous"/>
          <w:pgSz w:w="11906" w:h="16838"/>
          <w:pgMar w:top="1701" w:right="1701" w:bottom="1701" w:left="2268" w:header="709" w:footer="709" w:gutter="0"/>
          <w:cols w:num="2" w:space="708"/>
          <w:docGrid w:linePitch="360"/>
        </w:sectPr>
      </w:pPr>
    </w:p>
    <w:commentRangeEnd w:id="5"/>
    <w:p w14:paraId="7D190CD3" w14:textId="77777777" w:rsidR="003908EE" w:rsidRPr="0013522D" w:rsidRDefault="00A56E81" w:rsidP="00A20BD8">
      <w:pPr>
        <w:pStyle w:val="ListParagraph"/>
        <w:spacing w:line="240" w:lineRule="auto"/>
        <w:ind w:left="0" w:firstLine="720"/>
        <w:jc w:val="both"/>
        <w:rPr>
          <w:rFonts w:ascii="Times New Roman" w:hAnsi="Times New Roman" w:cs="Times New Roman"/>
          <w:i/>
          <w:sz w:val="24"/>
          <w:szCs w:val="24"/>
        </w:rPr>
      </w:pPr>
      <w:r>
        <w:rPr>
          <w:rStyle w:val="CommentReference"/>
        </w:rPr>
        <w:lastRenderedPageBreak/>
        <w:commentReference w:id="5"/>
      </w:r>
    </w:p>
    <w:p w14:paraId="450DF10A" w14:textId="77777777" w:rsidR="003908EE" w:rsidRPr="0013522D" w:rsidRDefault="003908EE" w:rsidP="00A20BD8">
      <w:pPr>
        <w:pStyle w:val="ListParagraph"/>
        <w:spacing w:line="240" w:lineRule="auto"/>
        <w:ind w:left="0" w:firstLine="720"/>
        <w:jc w:val="both"/>
        <w:rPr>
          <w:rFonts w:ascii="Times New Roman" w:hAnsi="Times New Roman" w:cs="Times New Roman"/>
          <w:i/>
          <w:sz w:val="24"/>
          <w:szCs w:val="24"/>
        </w:rPr>
        <w:sectPr w:rsidR="003908EE" w:rsidRPr="0013522D" w:rsidSect="003908EE">
          <w:type w:val="continuous"/>
          <w:pgSz w:w="11906" w:h="16838"/>
          <w:pgMar w:top="1701" w:right="1701" w:bottom="1701" w:left="2268" w:header="709" w:footer="709" w:gutter="0"/>
          <w:cols w:space="708"/>
          <w:docGrid w:linePitch="360"/>
        </w:sectPr>
      </w:pPr>
    </w:p>
    <w:p w14:paraId="42E4E62C" w14:textId="77777777" w:rsidR="003A1851" w:rsidRPr="0013522D" w:rsidRDefault="00A14116" w:rsidP="00A20BD8">
      <w:pPr>
        <w:spacing w:after="0" w:line="240" w:lineRule="auto"/>
        <w:jc w:val="both"/>
        <w:rPr>
          <w:rFonts w:ascii="Times New Roman" w:eastAsiaTheme="minorEastAsia" w:hAnsi="Times New Roman" w:cs="Times New Roman"/>
          <w:b/>
          <w:i/>
          <w:sz w:val="24"/>
          <w:szCs w:val="24"/>
        </w:rPr>
      </w:pPr>
      <w:commentRangeStart w:id="6"/>
      <w:r w:rsidRPr="0013522D">
        <w:rPr>
          <w:rFonts w:ascii="Times New Roman" w:eastAsiaTheme="minorEastAsia" w:hAnsi="Times New Roman" w:cs="Times New Roman"/>
          <w:b/>
          <w:i/>
          <w:sz w:val="24"/>
          <w:szCs w:val="24"/>
        </w:rPr>
        <w:lastRenderedPageBreak/>
        <w:t>KESIMPULAN</w:t>
      </w:r>
    </w:p>
    <w:p w14:paraId="625F0225" w14:textId="77777777" w:rsidR="001F7FEE" w:rsidRPr="0013522D" w:rsidRDefault="00A14116" w:rsidP="00A20BD8">
      <w:pPr>
        <w:tabs>
          <w:tab w:val="left" w:pos="567"/>
        </w:tabs>
        <w:spacing w:after="0" w:line="240" w:lineRule="auto"/>
        <w:jc w:val="both"/>
        <w:rPr>
          <w:rFonts w:ascii="Times New Roman" w:hAnsi="Times New Roman" w:cs="Times New Roman"/>
          <w:i/>
          <w:sz w:val="24"/>
          <w:szCs w:val="24"/>
        </w:rPr>
      </w:pPr>
      <w:r w:rsidRPr="0013522D">
        <w:rPr>
          <w:rFonts w:ascii="Times New Roman" w:eastAsiaTheme="minorEastAsia" w:hAnsi="Times New Roman" w:cs="Times New Roman"/>
          <w:b/>
          <w:i/>
          <w:sz w:val="24"/>
          <w:szCs w:val="24"/>
        </w:rPr>
        <w:tab/>
      </w:r>
      <w:r w:rsidRPr="0013522D">
        <w:rPr>
          <w:rFonts w:ascii="Times New Roman" w:hAnsi="Times New Roman" w:cs="Times New Roman"/>
          <w:i/>
          <w:sz w:val="24"/>
          <w:szCs w:val="24"/>
        </w:rPr>
        <w:t>Berdasarkan analisis data penelitian yang dilakukan di kelas V SDN Glawan pada bab IV m</w:t>
      </w:r>
      <w:r w:rsidR="00BE390F" w:rsidRPr="0013522D">
        <w:rPr>
          <w:rFonts w:ascii="Times New Roman" w:hAnsi="Times New Roman" w:cs="Times New Roman"/>
          <w:i/>
          <w:sz w:val="24"/>
          <w:szCs w:val="24"/>
        </w:rPr>
        <w:t xml:space="preserve">aka dapat disimpulkan bahwa: </w:t>
      </w:r>
      <w:r w:rsidRPr="0013522D">
        <w:rPr>
          <w:rFonts w:ascii="Times New Roman" w:hAnsi="Times New Roman" w:cs="Times New Roman"/>
          <w:i/>
          <w:sz w:val="24"/>
          <w:szCs w:val="24"/>
        </w:rPr>
        <w:t>Hasil belajar IPA kelas V SDN Glawan dapat ditingkatkan melalui penerapan model pembelajaran inkuiri berbantuan media. Hal ini terbukti setelah dilaksanakanya tindakan pada siklus I dan siklus II terjad</w:t>
      </w:r>
      <w:r w:rsidR="00BE390F" w:rsidRPr="0013522D">
        <w:rPr>
          <w:rFonts w:ascii="Times New Roman" w:hAnsi="Times New Roman" w:cs="Times New Roman"/>
          <w:i/>
          <w:sz w:val="24"/>
          <w:szCs w:val="24"/>
        </w:rPr>
        <w:t>i peningkatan hasil belajar IPA.</w:t>
      </w:r>
    </w:p>
    <w:p w14:paraId="71E22F50" w14:textId="77777777" w:rsidR="00A14116" w:rsidRPr="0013522D" w:rsidRDefault="001F7FEE" w:rsidP="00A20BD8">
      <w:pPr>
        <w:tabs>
          <w:tab w:val="left" w:pos="567"/>
        </w:tabs>
        <w:spacing w:after="0" w:line="240" w:lineRule="auto"/>
        <w:jc w:val="both"/>
        <w:rPr>
          <w:rFonts w:ascii="Times New Roman" w:hAnsi="Times New Roman" w:cs="Times New Roman"/>
          <w:i/>
          <w:sz w:val="24"/>
          <w:szCs w:val="24"/>
        </w:rPr>
      </w:pPr>
      <w:r w:rsidRPr="0013522D">
        <w:rPr>
          <w:rFonts w:ascii="Times New Roman" w:hAnsi="Times New Roman" w:cs="Times New Roman"/>
          <w:i/>
          <w:sz w:val="24"/>
          <w:szCs w:val="24"/>
        </w:rPr>
        <w:tab/>
      </w:r>
      <w:r w:rsidR="00A14116" w:rsidRPr="0013522D">
        <w:rPr>
          <w:rFonts w:ascii="Times New Roman" w:hAnsi="Times New Roman" w:cs="Times New Roman"/>
          <w:i/>
          <w:sz w:val="24"/>
          <w:szCs w:val="24"/>
        </w:rPr>
        <w:t>Saran teoritis, hasil belajar IPA siswa kelas V SDN Glawan dapat ditingkatkan melalui penerapan model pembelajaran inkuiri berbantuan media. Dengan demikian, model pembelajaran inkuiri berbantuan media dapat menambah kaijan te</w:t>
      </w:r>
      <w:r w:rsidR="006A4445" w:rsidRPr="0013522D">
        <w:rPr>
          <w:rFonts w:ascii="Times New Roman" w:hAnsi="Times New Roman" w:cs="Times New Roman"/>
          <w:i/>
          <w:sz w:val="24"/>
          <w:szCs w:val="24"/>
        </w:rPr>
        <w:t>ori pada penelitian selanjutnya</w:t>
      </w:r>
      <w:r w:rsidR="00A14116" w:rsidRPr="0013522D">
        <w:rPr>
          <w:rFonts w:ascii="Times New Roman" w:hAnsi="Times New Roman" w:cs="Times New Roman"/>
          <w:i/>
          <w:sz w:val="24"/>
          <w:szCs w:val="24"/>
        </w:rPr>
        <w:t>. Saran P</w:t>
      </w:r>
      <w:r w:rsidR="00775671" w:rsidRPr="0013522D">
        <w:rPr>
          <w:rFonts w:ascii="Times New Roman" w:hAnsi="Times New Roman" w:cs="Times New Roman"/>
          <w:i/>
          <w:sz w:val="24"/>
          <w:szCs w:val="24"/>
        </w:rPr>
        <w:t xml:space="preserve">raktis, Bagi Siswa: </w:t>
      </w:r>
      <w:r w:rsidR="00A14116" w:rsidRPr="0013522D">
        <w:rPr>
          <w:rFonts w:ascii="Times New Roman" w:hAnsi="Times New Roman" w:cs="Times New Roman"/>
          <w:i/>
          <w:sz w:val="24"/>
          <w:szCs w:val="24"/>
        </w:rPr>
        <w:t>Aktivitas belajar dapat dilakukan secara maksimal oleh siswa, sehingga hasil belajar sisw</w:t>
      </w:r>
      <w:r w:rsidR="00775671" w:rsidRPr="0013522D">
        <w:rPr>
          <w:rFonts w:ascii="Times New Roman" w:hAnsi="Times New Roman" w:cs="Times New Roman"/>
          <w:i/>
          <w:sz w:val="24"/>
          <w:szCs w:val="24"/>
        </w:rPr>
        <w:t xml:space="preserve">a dapat dicapai secara </w:t>
      </w:r>
      <w:r w:rsidR="00775671" w:rsidRPr="0013522D">
        <w:rPr>
          <w:rFonts w:ascii="Times New Roman" w:hAnsi="Times New Roman" w:cs="Times New Roman"/>
          <w:i/>
          <w:sz w:val="24"/>
          <w:szCs w:val="24"/>
        </w:rPr>
        <w:lastRenderedPageBreak/>
        <w:t>maksimal</w:t>
      </w:r>
      <w:r w:rsidR="00A14116" w:rsidRPr="0013522D">
        <w:rPr>
          <w:rFonts w:ascii="Times New Roman" w:hAnsi="Times New Roman" w:cs="Times New Roman"/>
          <w:i/>
          <w:sz w:val="24"/>
          <w:szCs w:val="24"/>
        </w:rPr>
        <w:t>. Bagi Guru dan Calon Guru: 1) Model pembelajaran inkuiri berbantuan media dapa</w:t>
      </w:r>
      <w:r w:rsidR="00775671" w:rsidRPr="0013522D">
        <w:rPr>
          <w:rFonts w:ascii="Times New Roman" w:hAnsi="Times New Roman" w:cs="Times New Roman"/>
          <w:i/>
          <w:sz w:val="24"/>
          <w:szCs w:val="24"/>
        </w:rPr>
        <w:t xml:space="preserve">t diterapkan sebagai </w:t>
      </w:r>
      <w:r w:rsidR="00A14116" w:rsidRPr="0013522D">
        <w:rPr>
          <w:rFonts w:ascii="Times New Roman" w:hAnsi="Times New Roman" w:cs="Times New Roman"/>
          <w:i/>
          <w:sz w:val="24"/>
          <w:szCs w:val="24"/>
        </w:rPr>
        <w:t>usaha meningkatkan hasil belajar</w:t>
      </w:r>
      <w:r w:rsidR="00A62E08" w:rsidRPr="0013522D">
        <w:rPr>
          <w:rFonts w:ascii="Times New Roman" w:hAnsi="Times New Roman" w:cs="Times New Roman"/>
          <w:i/>
          <w:sz w:val="24"/>
          <w:szCs w:val="24"/>
        </w:rPr>
        <w:t xml:space="preserve">. 2) </w:t>
      </w:r>
      <w:r w:rsidR="00A14116" w:rsidRPr="0013522D">
        <w:rPr>
          <w:rFonts w:ascii="Times New Roman" w:hAnsi="Times New Roman" w:cs="Times New Roman"/>
          <w:i/>
          <w:sz w:val="24"/>
          <w:szCs w:val="24"/>
        </w:rPr>
        <w:t xml:space="preserve">Penerapan media pembelajaran yang tepat dapat meningkatkan motivasi siswa dalam belajar sehingga berpengaruh terhadap hasil belajar siswa. 3) Kegiatan pembelajaran </w:t>
      </w:r>
      <w:r w:rsidR="006A4445" w:rsidRPr="0013522D">
        <w:rPr>
          <w:rFonts w:ascii="Times New Roman" w:hAnsi="Times New Roman" w:cs="Times New Roman"/>
          <w:i/>
          <w:sz w:val="24"/>
          <w:szCs w:val="24"/>
        </w:rPr>
        <w:t>dapat</w:t>
      </w:r>
      <w:r w:rsidR="00A14116" w:rsidRPr="0013522D">
        <w:rPr>
          <w:rFonts w:ascii="Times New Roman" w:hAnsi="Times New Roman" w:cs="Times New Roman"/>
          <w:i/>
          <w:sz w:val="24"/>
          <w:szCs w:val="24"/>
        </w:rPr>
        <w:t xml:space="preserve"> dilakukan </w:t>
      </w:r>
      <w:r w:rsidR="00775671" w:rsidRPr="0013522D">
        <w:rPr>
          <w:rFonts w:ascii="Times New Roman" w:hAnsi="Times New Roman" w:cs="Times New Roman"/>
          <w:i/>
          <w:sz w:val="24"/>
          <w:szCs w:val="24"/>
        </w:rPr>
        <w:t xml:space="preserve">di lura ruangan dengan memanfaatkan sarana prasanara sekolah </w:t>
      </w:r>
      <w:r w:rsidR="00A14116" w:rsidRPr="0013522D">
        <w:rPr>
          <w:rFonts w:ascii="Times New Roman" w:hAnsi="Times New Roman" w:cs="Times New Roman"/>
          <w:i/>
          <w:sz w:val="24"/>
          <w:szCs w:val="24"/>
        </w:rPr>
        <w:t>dengan tujuan memberikan suasana baru dalam proses pembelajaran</w:t>
      </w:r>
      <w:r w:rsidR="00A217FC" w:rsidRPr="0013522D">
        <w:rPr>
          <w:rFonts w:ascii="Times New Roman" w:hAnsi="Times New Roman" w:cs="Times New Roman"/>
          <w:i/>
          <w:sz w:val="24"/>
          <w:szCs w:val="24"/>
        </w:rPr>
        <w:t>. Bagi Sekolah: 1) Proses pembelajaran</w:t>
      </w:r>
      <w:r w:rsidR="00A14116" w:rsidRPr="0013522D">
        <w:rPr>
          <w:rFonts w:ascii="Times New Roman" w:hAnsi="Times New Roman" w:cs="Times New Roman"/>
          <w:i/>
          <w:sz w:val="24"/>
          <w:szCs w:val="24"/>
        </w:rPr>
        <w:t xml:space="preserve"> pada jenjang sekolah dasar dapat dikembangkan melalui penerapkan model pemelajaran yang tepat salah satunya pada pembelajaran IPA dengan menerapkan model pembelajaran inkuiri berbantuan media. 2) Media pembelajaran yang terdapat di sekolah dapat dimanfaatkan secara maksimal untuk meningkatkan hasil belajar sis</w:t>
      </w:r>
      <w:r w:rsidR="00775671" w:rsidRPr="0013522D">
        <w:rPr>
          <w:rFonts w:ascii="Times New Roman" w:hAnsi="Times New Roman" w:cs="Times New Roman"/>
          <w:i/>
          <w:sz w:val="24"/>
          <w:szCs w:val="24"/>
        </w:rPr>
        <w:t>wa.</w:t>
      </w:r>
    </w:p>
    <w:p w14:paraId="0D3E0328" w14:textId="77777777" w:rsidR="00A14116" w:rsidRPr="0013522D" w:rsidRDefault="00A14116" w:rsidP="00A20BD8">
      <w:pPr>
        <w:spacing w:after="0" w:line="240" w:lineRule="auto"/>
        <w:jc w:val="both"/>
        <w:rPr>
          <w:rFonts w:ascii="Times New Roman" w:eastAsiaTheme="minorEastAsia" w:hAnsi="Times New Roman" w:cs="Times New Roman"/>
          <w:b/>
          <w:i/>
          <w:sz w:val="24"/>
          <w:szCs w:val="24"/>
        </w:rPr>
        <w:sectPr w:rsidR="00A14116" w:rsidRPr="0013522D" w:rsidSect="00A62E08">
          <w:type w:val="continuous"/>
          <w:pgSz w:w="11906" w:h="16838"/>
          <w:pgMar w:top="1701" w:right="1701" w:bottom="1701" w:left="2268" w:header="709" w:footer="709" w:gutter="0"/>
          <w:cols w:num="2" w:space="708"/>
          <w:docGrid w:linePitch="360"/>
        </w:sectPr>
      </w:pPr>
    </w:p>
    <w:commentRangeEnd w:id="6"/>
    <w:p w14:paraId="1F0BC902" w14:textId="77777777" w:rsidR="00B170A7" w:rsidRPr="0013522D" w:rsidRDefault="00A56E81" w:rsidP="00A20BD8">
      <w:pPr>
        <w:spacing w:after="0" w:line="240" w:lineRule="auto"/>
        <w:rPr>
          <w:rFonts w:ascii="Times New Roman" w:eastAsiaTheme="minorEastAsia" w:hAnsi="Times New Roman" w:cs="Times New Roman"/>
          <w:b/>
          <w:i/>
          <w:sz w:val="24"/>
          <w:szCs w:val="24"/>
        </w:rPr>
      </w:pPr>
      <w:r>
        <w:rPr>
          <w:rStyle w:val="CommentReference"/>
        </w:rPr>
        <w:lastRenderedPageBreak/>
        <w:commentReference w:id="6"/>
      </w:r>
    </w:p>
    <w:p w14:paraId="222B2367" w14:textId="77777777" w:rsidR="00B170A7" w:rsidRPr="0013522D" w:rsidRDefault="00B170A7" w:rsidP="00A20BD8">
      <w:pPr>
        <w:spacing w:after="0" w:line="240" w:lineRule="auto"/>
        <w:rPr>
          <w:rFonts w:ascii="Times New Roman" w:eastAsiaTheme="minorEastAsia" w:hAnsi="Times New Roman" w:cs="Times New Roman"/>
          <w:b/>
          <w:i/>
          <w:sz w:val="24"/>
          <w:szCs w:val="24"/>
        </w:rPr>
        <w:sectPr w:rsidR="00B170A7" w:rsidRPr="0013522D" w:rsidSect="004B7D42">
          <w:type w:val="continuous"/>
          <w:pgSz w:w="11906" w:h="16838"/>
          <w:pgMar w:top="1701" w:right="1701" w:bottom="1701" w:left="2268" w:header="709" w:footer="709" w:gutter="0"/>
          <w:cols w:num="2" w:space="708"/>
          <w:docGrid w:linePitch="360"/>
        </w:sectPr>
      </w:pPr>
    </w:p>
    <w:p w14:paraId="6BF9D971" w14:textId="77777777" w:rsidR="00A14116" w:rsidRPr="0013522D" w:rsidRDefault="009B364B" w:rsidP="00A20BD8">
      <w:pPr>
        <w:spacing w:after="0" w:line="240" w:lineRule="auto"/>
        <w:rPr>
          <w:rFonts w:ascii="Times New Roman" w:eastAsiaTheme="minorEastAsia" w:hAnsi="Times New Roman" w:cs="Times New Roman"/>
          <w:b/>
          <w:i/>
          <w:sz w:val="24"/>
          <w:szCs w:val="24"/>
        </w:rPr>
      </w:pPr>
      <w:r w:rsidRPr="0013522D">
        <w:rPr>
          <w:rFonts w:ascii="Times New Roman" w:eastAsiaTheme="minorEastAsia" w:hAnsi="Times New Roman" w:cs="Times New Roman"/>
          <w:b/>
          <w:i/>
          <w:sz w:val="24"/>
          <w:szCs w:val="24"/>
        </w:rPr>
        <w:lastRenderedPageBreak/>
        <w:t>DAFTAR PUSTAKA</w:t>
      </w:r>
    </w:p>
    <w:p w14:paraId="6B17B8A3" w14:textId="77777777" w:rsidR="00D31258" w:rsidRPr="0013522D" w:rsidRDefault="00D31258" w:rsidP="00A20BD8">
      <w:pPr>
        <w:pStyle w:val="Bibliography"/>
        <w:spacing w:line="240" w:lineRule="auto"/>
        <w:ind w:left="720" w:hanging="720"/>
        <w:rPr>
          <w:rFonts w:ascii="Times New Roman" w:eastAsiaTheme="minorEastAsia" w:hAnsi="Times New Roman" w:cs="Times New Roman"/>
          <w:b/>
          <w:i/>
          <w:sz w:val="24"/>
          <w:szCs w:val="24"/>
        </w:rPr>
        <w:sectPr w:rsidR="00D31258" w:rsidRPr="0013522D" w:rsidSect="004B7D42">
          <w:type w:val="continuous"/>
          <w:pgSz w:w="11906" w:h="16838"/>
          <w:pgMar w:top="1701" w:right="1701" w:bottom="1701" w:left="2268" w:header="709" w:footer="709" w:gutter="0"/>
          <w:cols w:num="2" w:space="708"/>
          <w:docGrid w:linePitch="360"/>
        </w:sectPr>
      </w:pPr>
    </w:p>
    <w:commentRangeStart w:id="7"/>
    <w:p w14:paraId="08133756" w14:textId="77777777" w:rsidR="000B706B" w:rsidRPr="0013522D" w:rsidRDefault="00FB126C"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eastAsiaTheme="minorEastAsia" w:hAnsi="Times New Roman" w:cs="Times New Roman"/>
          <w:b/>
          <w:i/>
          <w:sz w:val="24"/>
          <w:szCs w:val="24"/>
        </w:rPr>
        <w:lastRenderedPageBreak/>
        <w:fldChar w:fldCharType="begin"/>
      </w:r>
      <w:r w:rsidRPr="0013522D">
        <w:rPr>
          <w:rFonts w:ascii="Times New Roman" w:eastAsiaTheme="minorEastAsia" w:hAnsi="Times New Roman" w:cs="Times New Roman"/>
          <w:b/>
          <w:i/>
          <w:sz w:val="24"/>
          <w:szCs w:val="24"/>
        </w:rPr>
        <w:instrText xml:space="preserve"> BIBLIOGRAPHY  \l 1057 </w:instrText>
      </w:r>
      <w:r w:rsidRPr="0013522D">
        <w:rPr>
          <w:rFonts w:ascii="Times New Roman" w:eastAsiaTheme="minorEastAsia" w:hAnsi="Times New Roman" w:cs="Times New Roman"/>
          <w:b/>
          <w:i/>
          <w:sz w:val="24"/>
          <w:szCs w:val="24"/>
        </w:rPr>
        <w:fldChar w:fldCharType="separate"/>
      </w:r>
      <w:r w:rsidR="000B706B" w:rsidRPr="0013522D">
        <w:rPr>
          <w:rFonts w:ascii="Times New Roman" w:hAnsi="Times New Roman" w:cs="Times New Roman"/>
          <w:i/>
          <w:noProof/>
          <w:sz w:val="24"/>
          <w:szCs w:val="24"/>
        </w:rPr>
        <w:t xml:space="preserve">Meningkatkan Hasil Belajar Siswa Melalui Penerapan Model Pembelajaran Promblem Based Learning pada Pembelajaran PKn di Kelas VII SMP Stella Matutina Salatiga. (2015). </w:t>
      </w:r>
      <w:r w:rsidR="000B706B" w:rsidRPr="0013522D">
        <w:rPr>
          <w:rFonts w:ascii="Times New Roman" w:hAnsi="Times New Roman" w:cs="Times New Roman"/>
          <w:i/>
          <w:iCs/>
          <w:noProof/>
          <w:sz w:val="24"/>
          <w:szCs w:val="24"/>
        </w:rPr>
        <w:t>Satya widya, Vol. 31, No. 2</w:t>
      </w:r>
      <w:r w:rsidR="000B706B" w:rsidRPr="0013522D">
        <w:rPr>
          <w:rFonts w:ascii="Times New Roman" w:hAnsi="Times New Roman" w:cs="Times New Roman"/>
          <w:i/>
          <w:noProof/>
          <w:sz w:val="24"/>
          <w:szCs w:val="24"/>
        </w:rPr>
        <w:t>, 120-128.</w:t>
      </w:r>
    </w:p>
    <w:p w14:paraId="643E83EE"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Abdul, Majid. (2009). </w:t>
      </w:r>
      <w:r w:rsidRPr="0013522D">
        <w:rPr>
          <w:rFonts w:ascii="Times New Roman" w:hAnsi="Times New Roman" w:cs="Times New Roman"/>
          <w:i/>
          <w:iCs/>
          <w:noProof/>
          <w:sz w:val="24"/>
          <w:szCs w:val="24"/>
        </w:rPr>
        <w:t>Perencanaan Pembelajaran.</w:t>
      </w:r>
      <w:r w:rsidRPr="0013522D">
        <w:rPr>
          <w:rFonts w:ascii="Times New Roman" w:hAnsi="Times New Roman" w:cs="Times New Roman"/>
          <w:i/>
          <w:noProof/>
          <w:sz w:val="24"/>
          <w:szCs w:val="24"/>
        </w:rPr>
        <w:t xml:space="preserve"> Bandung: PT Remaja Rosda.</w:t>
      </w:r>
    </w:p>
    <w:p w14:paraId="4D582950"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Amri, S. dan Ahmadi, I.K. (2010). </w:t>
      </w:r>
      <w:r w:rsidRPr="0013522D">
        <w:rPr>
          <w:rFonts w:ascii="Times New Roman" w:hAnsi="Times New Roman" w:cs="Times New Roman"/>
          <w:i/>
          <w:iCs/>
          <w:noProof/>
          <w:sz w:val="24"/>
          <w:szCs w:val="24"/>
        </w:rPr>
        <w:t xml:space="preserve">Proses Pembelajaran Kreatif </w:t>
      </w:r>
      <w:r w:rsidRPr="0013522D">
        <w:rPr>
          <w:rFonts w:ascii="Times New Roman" w:hAnsi="Times New Roman" w:cs="Times New Roman"/>
          <w:i/>
          <w:iCs/>
          <w:noProof/>
          <w:sz w:val="24"/>
          <w:szCs w:val="24"/>
        </w:rPr>
        <w:lastRenderedPageBreak/>
        <w:t>dan Inovatif dalam Kelas.</w:t>
      </w:r>
      <w:r w:rsidRPr="0013522D">
        <w:rPr>
          <w:rFonts w:ascii="Times New Roman" w:hAnsi="Times New Roman" w:cs="Times New Roman"/>
          <w:i/>
          <w:noProof/>
          <w:sz w:val="24"/>
          <w:szCs w:val="24"/>
        </w:rPr>
        <w:t xml:space="preserve"> Jakarta: Prestasi Pustakarya.</w:t>
      </w:r>
    </w:p>
    <w:p w14:paraId="4A35B27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Arikunto. (2010). </w:t>
      </w:r>
      <w:r w:rsidRPr="0013522D">
        <w:rPr>
          <w:rFonts w:ascii="Times New Roman" w:hAnsi="Times New Roman" w:cs="Times New Roman"/>
          <w:i/>
          <w:iCs/>
          <w:noProof/>
          <w:sz w:val="24"/>
          <w:szCs w:val="24"/>
        </w:rPr>
        <w:t>Prosedur penelitian suatu pendekatan praktik.</w:t>
      </w:r>
      <w:r w:rsidRPr="0013522D">
        <w:rPr>
          <w:rFonts w:ascii="Times New Roman" w:hAnsi="Times New Roman" w:cs="Times New Roman"/>
          <w:i/>
          <w:noProof/>
          <w:sz w:val="24"/>
          <w:szCs w:val="24"/>
        </w:rPr>
        <w:t xml:space="preserve"> Jakarta: PT. Rineka Cipta.</w:t>
      </w:r>
    </w:p>
    <w:p w14:paraId="090C2EE3"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Danim. (2010). </w:t>
      </w:r>
      <w:r w:rsidRPr="0013522D">
        <w:rPr>
          <w:rFonts w:ascii="Times New Roman" w:hAnsi="Times New Roman" w:cs="Times New Roman"/>
          <w:i/>
          <w:iCs/>
          <w:noProof/>
          <w:sz w:val="24"/>
          <w:szCs w:val="24"/>
        </w:rPr>
        <w:t>Pengantar Pendidikan.</w:t>
      </w:r>
      <w:r w:rsidRPr="0013522D">
        <w:rPr>
          <w:rFonts w:ascii="Times New Roman" w:hAnsi="Times New Roman" w:cs="Times New Roman"/>
          <w:i/>
          <w:noProof/>
          <w:sz w:val="24"/>
          <w:szCs w:val="24"/>
        </w:rPr>
        <w:t xml:space="preserve"> Bandung: Alfabeta.</w:t>
      </w:r>
    </w:p>
    <w:p w14:paraId="336F820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Depdiknas. (2003). </w:t>
      </w:r>
      <w:r w:rsidRPr="0013522D">
        <w:rPr>
          <w:rFonts w:ascii="Times New Roman" w:hAnsi="Times New Roman" w:cs="Times New Roman"/>
          <w:i/>
          <w:iCs/>
          <w:noProof/>
          <w:sz w:val="24"/>
          <w:szCs w:val="24"/>
        </w:rPr>
        <w:t xml:space="preserve">Undang-Undang RI No. 20 Tahun 2003 Tentang Sistem Pendidikan </w:t>
      </w:r>
      <w:r w:rsidRPr="0013522D">
        <w:rPr>
          <w:rFonts w:ascii="Times New Roman" w:hAnsi="Times New Roman" w:cs="Times New Roman"/>
          <w:i/>
          <w:iCs/>
          <w:noProof/>
          <w:sz w:val="24"/>
          <w:szCs w:val="24"/>
        </w:rPr>
        <w:lastRenderedPageBreak/>
        <w:t>Nasional.</w:t>
      </w:r>
      <w:r w:rsidRPr="0013522D">
        <w:rPr>
          <w:rFonts w:ascii="Times New Roman" w:hAnsi="Times New Roman" w:cs="Times New Roman"/>
          <w:i/>
          <w:noProof/>
          <w:sz w:val="24"/>
          <w:szCs w:val="24"/>
        </w:rPr>
        <w:t xml:space="preserve"> Jakarta: Depdiknas.</w:t>
      </w:r>
    </w:p>
    <w:p w14:paraId="57DBE590"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Depdiknas. (2004). </w:t>
      </w:r>
      <w:r w:rsidRPr="0013522D">
        <w:rPr>
          <w:rFonts w:ascii="Times New Roman" w:hAnsi="Times New Roman" w:cs="Times New Roman"/>
          <w:i/>
          <w:iCs/>
          <w:noProof/>
          <w:sz w:val="24"/>
          <w:szCs w:val="24"/>
        </w:rPr>
        <w:t>Standar Kompetensi Mata Pelajaran IPA Sekolah Menengah Pertama dan Madrasah Tsanawiyah.</w:t>
      </w:r>
      <w:r w:rsidRPr="0013522D">
        <w:rPr>
          <w:rFonts w:ascii="Times New Roman" w:hAnsi="Times New Roman" w:cs="Times New Roman"/>
          <w:i/>
          <w:noProof/>
          <w:sz w:val="24"/>
          <w:szCs w:val="24"/>
        </w:rPr>
        <w:t xml:space="preserve"> Jakarta: Depdiknas.</w:t>
      </w:r>
    </w:p>
    <w:p w14:paraId="2A02A6C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Depdiknas. (2006). </w:t>
      </w:r>
      <w:r w:rsidRPr="0013522D">
        <w:rPr>
          <w:rFonts w:ascii="Times New Roman" w:hAnsi="Times New Roman" w:cs="Times New Roman"/>
          <w:i/>
          <w:iCs/>
          <w:noProof/>
          <w:sz w:val="24"/>
          <w:szCs w:val="24"/>
        </w:rPr>
        <w:t>Permendiknas Nomor 22 Tahun 2006 Tentang Standar Isi Sekolah Menengah.</w:t>
      </w:r>
      <w:r w:rsidRPr="0013522D">
        <w:rPr>
          <w:rFonts w:ascii="Times New Roman" w:hAnsi="Times New Roman" w:cs="Times New Roman"/>
          <w:i/>
          <w:noProof/>
          <w:sz w:val="24"/>
          <w:szCs w:val="24"/>
        </w:rPr>
        <w:t xml:space="preserve"> Jakarta: Depdiknas.</w:t>
      </w:r>
    </w:p>
    <w:p w14:paraId="42C59FA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Djamarah dan Zain. (2006). </w:t>
      </w:r>
      <w:r w:rsidRPr="0013522D">
        <w:rPr>
          <w:rFonts w:ascii="Times New Roman" w:hAnsi="Times New Roman" w:cs="Times New Roman"/>
          <w:i/>
          <w:iCs/>
          <w:noProof/>
          <w:sz w:val="24"/>
          <w:szCs w:val="24"/>
        </w:rPr>
        <w:t>Strategi Belajar Mengajar.</w:t>
      </w:r>
      <w:r w:rsidRPr="0013522D">
        <w:rPr>
          <w:rFonts w:ascii="Times New Roman" w:hAnsi="Times New Roman" w:cs="Times New Roman"/>
          <w:i/>
          <w:noProof/>
          <w:sz w:val="24"/>
          <w:szCs w:val="24"/>
        </w:rPr>
        <w:t xml:space="preserve"> Jakarta: Rineka Cipta.</w:t>
      </w:r>
    </w:p>
    <w:p w14:paraId="328A7E58"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Elprianti, N dan Bakti, Iriani. (2016). Meningkatkan Ketrampilan Proses Sains dan Hasil Belajar Siswa Melalui Model Quantum. </w:t>
      </w:r>
      <w:r w:rsidRPr="0013522D">
        <w:rPr>
          <w:rFonts w:ascii="Times New Roman" w:hAnsi="Times New Roman" w:cs="Times New Roman"/>
          <w:i/>
          <w:iCs/>
          <w:noProof/>
          <w:sz w:val="24"/>
          <w:szCs w:val="24"/>
        </w:rPr>
        <w:t>Jurnal Inovasi Pendidikan Sain, Vol.7 No.1</w:t>
      </w:r>
      <w:r w:rsidRPr="0013522D">
        <w:rPr>
          <w:rFonts w:ascii="Times New Roman" w:hAnsi="Times New Roman" w:cs="Times New Roman"/>
          <w:i/>
          <w:noProof/>
          <w:sz w:val="24"/>
          <w:szCs w:val="24"/>
        </w:rPr>
        <w:t>, 56-65.</w:t>
      </w:r>
    </w:p>
    <w:p w14:paraId="061DC40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Hamalik,Oemar. (2010). </w:t>
      </w:r>
      <w:r w:rsidRPr="0013522D">
        <w:rPr>
          <w:rFonts w:ascii="Times New Roman" w:hAnsi="Times New Roman" w:cs="Times New Roman"/>
          <w:i/>
          <w:iCs/>
          <w:noProof/>
          <w:sz w:val="24"/>
          <w:szCs w:val="24"/>
        </w:rPr>
        <w:t>Proses Belajar Mengajar.</w:t>
      </w:r>
      <w:r w:rsidRPr="0013522D">
        <w:rPr>
          <w:rFonts w:ascii="Times New Roman" w:hAnsi="Times New Roman" w:cs="Times New Roman"/>
          <w:i/>
          <w:noProof/>
          <w:sz w:val="24"/>
          <w:szCs w:val="24"/>
        </w:rPr>
        <w:t xml:space="preserve"> Jakarta: PT. Bumi Aksara.</w:t>
      </w:r>
    </w:p>
    <w:p w14:paraId="3EF6BE2D"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Hanifah, Nanang dan Cucu, Suhana. (2010). </w:t>
      </w:r>
      <w:r w:rsidRPr="0013522D">
        <w:rPr>
          <w:rFonts w:ascii="Times New Roman" w:hAnsi="Times New Roman" w:cs="Times New Roman"/>
          <w:i/>
          <w:iCs/>
          <w:noProof/>
          <w:sz w:val="24"/>
          <w:szCs w:val="24"/>
        </w:rPr>
        <w:t>Konsep Strategi Pembelajran.</w:t>
      </w:r>
      <w:r w:rsidRPr="0013522D">
        <w:rPr>
          <w:rFonts w:ascii="Times New Roman" w:hAnsi="Times New Roman" w:cs="Times New Roman"/>
          <w:i/>
          <w:noProof/>
          <w:sz w:val="24"/>
          <w:szCs w:val="24"/>
        </w:rPr>
        <w:t xml:space="preserve"> Bandung: PT. Rafika Aditama.</w:t>
      </w:r>
    </w:p>
    <w:p w14:paraId="1AEA9892"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Harmuni, H. (2012). </w:t>
      </w:r>
      <w:r w:rsidRPr="0013522D">
        <w:rPr>
          <w:rFonts w:ascii="Times New Roman" w:hAnsi="Times New Roman" w:cs="Times New Roman"/>
          <w:i/>
          <w:iCs/>
          <w:noProof/>
          <w:sz w:val="24"/>
          <w:szCs w:val="24"/>
        </w:rPr>
        <w:t>Strategi dan Model-Model Pembelajaran Inkuiri Aktif Menyenangkan.</w:t>
      </w:r>
      <w:r w:rsidRPr="0013522D">
        <w:rPr>
          <w:rFonts w:ascii="Times New Roman" w:hAnsi="Times New Roman" w:cs="Times New Roman"/>
          <w:i/>
          <w:noProof/>
          <w:sz w:val="24"/>
          <w:szCs w:val="24"/>
        </w:rPr>
        <w:t xml:space="preserve"> Yogyakarta: Investidaya.</w:t>
      </w:r>
    </w:p>
    <w:p w14:paraId="34EBD2CF"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Hidayah, Ashadil dan Raharjo. (2015). Pembelajaran Inkuiri Terbimbing Berbantuan LKS untuk Meningkatkan Aktivitas, Kreatifitas dan Hasil Belajar pada Materi Hidrolisis Garam. </w:t>
      </w:r>
      <w:r w:rsidRPr="0013522D">
        <w:rPr>
          <w:rFonts w:ascii="Times New Roman" w:hAnsi="Times New Roman" w:cs="Times New Roman"/>
          <w:i/>
          <w:iCs/>
          <w:noProof/>
          <w:sz w:val="24"/>
          <w:szCs w:val="24"/>
        </w:rPr>
        <w:t xml:space="preserve">Jurnal </w:t>
      </w:r>
      <w:r w:rsidRPr="0013522D">
        <w:rPr>
          <w:rFonts w:ascii="Times New Roman" w:hAnsi="Times New Roman" w:cs="Times New Roman"/>
          <w:i/>
          <w:iCs/>
          <w:noProof/>
          <w:sz w:val="24"/>
          <w:szCs w:val="24"/>
        </w:rPr>
        <w:lastRenderedPageBreak/>
        <w:t>Inkuriri ISSN. 2252-7893, Vol.4 No.4</w:t>
      </w:r>
      <w:r w:rsidRPr="0013522D">
        <w:rPr>
          <w:rFonts w:ascii="Times New Roman" w:hAnsi="Times New Roman" w:cs="Times New Roman"/>
          <w:i/>
          <w:noProof/>
          <w:sz w:val="24"/>
          <w:szCs w:val="24"/>
        </w:rPr>
        <w:t>, 61-69.</w:t>
      </w:r>
    </w:p>
    <w:p w14:paraId="56032AC3"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Mariati &amp; Mawardi. (2016). Komparasi Model pembelajaran Discovery Learning dan Problem Solving Ditinjau dari Hasil Belajar IPA pada Siswa kelas 3 SD di Gugud Diponegoro. </w:t>
      </w:r>
      <w:r w:rsidRPr="0013522D">
        <w:rPr>
          <w:rFonts w:ascii="Times New Roman" w:hAnsi="Times New Roman" w:cs="Times New Roman"/>
          <w:i/>
          <w:iCs/>
          <w:noProof/>
          <w:sz w:val="24"/>
          <w:szCs w:val="24"/>
        </w:rPr>
        <w:t>Scholaria, Vol. 6, No 1</w:t>
      </w:r>
      <w:r w:rsidRPr="0013522D">
        <w:rPr>
          <w:rFonts w:ascii="Times New Roman" w:hAnsi="Times New Roman" w:cs="Times New Roman"/>
          <w:i/>
          <w:noProof/>
          <w:sz w:val="24"/>
          <w:szCs w:val="24"/>
        </w:rPr>
        <w:t>, 127-142.</w:t>
      </w:r>
    </w:p>
    <w:p w14:paraId="528C5354"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Mulyasa. (2010). </w:t>
      </w:r>
      <w:r w:rsidRPr="0013522D">
        <w:rPr>
          <w:rFonts w:ascii="Times New Roman" w:hAnsi="Times New Roman" w:cs="Times New Roman"/>
          <w:i/>
          <w:iCs/>
          <w:noProof/>
          <w:sz w:val="24"/>
          <w:szCs w:val="24"/>
        </w:rPr>
        <w:t>Kurikulum Berbasis Kompetensi.</w:t>
      </w:r>
      <w:r w:rsidRPr="0013522D">
        <w:rPr>
          <w:rFonts w:ascii="Times New Roman" w:hAnsi="Times New Roman" w:cs="Times New Roman"/>
          <w:i/>
          <w:noProof/>
          <w:sz w:val="24"/>
          <w:szCs w:val="24"/>
        </w:rPr>
        <w:t xml:space="preserve"> Bandung: PT. Remaja Rosdakarya.</w:t>
      </w:r>
    </w:p>
    <w:p w14:paraId="6C65AB35"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Ngalimun . (2012). </w:t>
      </w:r>
      <w:r w:rsidRPr="0013522D">
        <w:rPr>
          <w:rFonts w:ascii="Times New Roman" w:hAnsi="Times New Roman" w:cs="Times New Roman"/>
          <w:i/>
          <w:iCs/>
          <w:noProof/>
          <w:sz w:val="24"/>
          <w:szCs w:val="24"/>
        </w:rPr>
        <w:t>Strategi dan Model Pembelajaran.</w:t>
      </w:r>
      <w:r w:rsidRPr="0013522D">
        <w:rPr>
          <w:rFonts w:ascii="Times New Roman" w:hAnsi="Times New Roman" w:cs="Times New Roman"/>
          <w:i/>
          <w:noProof/>
          <w:sz w:val="24"/>
          <w:szCs w:val="24"/>
        </w:rPr>
        <w:t xml:space="preserve"> Yogyakarta: Aswaja Perssindo.</w:t>
      </w:r>
    </w:p>
    <w:p w14:paraId="13660D7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Prastowo. (2014). </w:t>
      </w:r>
      <w:r w:rsidRPr="0013522D">
        <w:rPr>
          <w:rFonts w:ascii="Times New Roman" w:hAnsi="Times New Roman" w:cs="Times New Roman"/>
          <w:i/>
          <w:iCs/>
          <w:noProof/>
          <w:sz w:val="24"/>
          <w:szCs w:val="24"/>
        </w:rPr>
        <w:t>Panduan Kreatif Membuat Bhan Ajar Inovatif.</w:t>
      </w:r>
      <w:r w:rsidRPr="0013522D">
        <w:rPr>
          <w:rFonts w:ascii="Times New Roman" w:hAnsi="Times New Roman" w:cs="Times New Roman"/>
          <w:i/>
          <w:noProof/>
          <w:sz w:val="24"/>
          <w:szCs w:val="24"/>
        </w:rPr>
        <w:t xml:space="preserve"> Yogyakarta: Diva Perss.</w:t>
      </w:r>
    </w:p>
    <w:p w14:paraId="4D1F2F6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Purwanto. (2010). </w:t>
      </w:r>
      <w:r w:rsidRPr="0013522D">
        <w:rPr>
          <w:rFonts w:ascii="Times New Roman" w:hAnsi="Times New Roman" w:cs="Times New Roman"/>
          <w:i/>
          <w:iCs/>
          <w:noProof/>
          <w:sz w:val="24"/>
          <w:szCs w:val="24"/>
        </w:rPr>
        <w:t>Evaluasi Hasil Belajar.</w:t>
      </w:r>
      <w:r w:rsidRPr="0013522D">
        <w:rPr>
          <w:rFonts w:ascii="Times New Roman" w:hAnsi="Times New Roman" w:cs="Times New Roman"/>
          <w:i/>
          <w:noProof/>
          <w:sz w:val="24"/>
          <w:szCs w:val="24"/>
        </w:rPr>
        <w:t xml:space="preserve"> Yogyakarta: Pustaka Pelajar.</w:t>
      </w:r>
    </w:p>
    <w:p w14:paraId="406B2DFB"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Rahayu E., H. Susanto dan D. Yulianti. (2011). Pembelajaran Sains dengan pendekatan ketrampilan Proses untuk Meningkatkan Hasil Belajar dan Kemampuan Berfikir Kreatif Siswa. </w:t>
      </w:r>
      <w:r w:rsidRPr="0013522D">
        <w:rPr>
          <w:rFonts w:ascii="Times New Roman" w:hAnsi="Times New Roman" w:cs="Times New Roman"/>
          <w:i/>
          <w:iCs/>
          <w:noProof/>
          <w:sz w:val="24"/>
          <w:szCs w:val="24"/>
        </w:rPr>
        <w:t>Jurnal Pendidikan Fisikan Indonesia 7</w:t>
      </w:r>
      <w:r w:rsidRPr="0013522D">
        <w:rPr>
          <w:rFonts w:ascii="Times New Roman" w:hAnsi="Times New Roman" w:cs="Times New Roman"/>
          <w:i/>
          <w:noProof/>
          <w:sz w:val="24"/>
          <w:szCs w:val="24"/>
        </w:rPr>
        <w:t>, 106-110.</w:t>
      </w:r>
    </w:p>
    <w:p w14:paraId="6ACFD7AA"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Rubai &amp; wahyudi. (2015). Strategi Guru Matematika Dalam Mengatasi Kesulitan Belajar Bagi Siswa Kelas X SMK Negeri 2 Salatiga. </w:t>
      </w:r>
      <w:r w:rsidRPr="0013522D">
        <w:rPr>
          <w:rFonts w:ascii="Times New Roman" w:hAnsi="Times New Roman" w:cs="Times New Roman"/>
          <w:i/>
          <w:iCs/>
          <w:noProof/>
          <w:sz w:val="24"/>
          <w:szCs w:val="24"/>
        </w:rPr>
        <w:t>Satya widya, Voll. 31, No.1</w:t>
      </w:r>
      <w:r w:rsidRPr="0013522D">
        <w:rPr>
          <w:rFonts w:ascii="Times New Roman" w:hAnsi="Times New Roman" w:cs="Times New Roman"/>
          <w:i/>
          <w:noProof/>
          <w:sz w:val="24"/>
          <w:szCs w:val="24"/>
        </w:rPr>
        <w:t>, 32-42.</w:t>
      </w:r>
    </w:p>
    <w:p w14:paraId="42917AA9"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Rusman. (2011). </w:t>
      </w:r>
      <w:r w:rsidRPr="0013522D">
        <w:rPr>
          <w:rFonts w:ascii="Times New Roman" w:hAnsi="Times New Roman" w:cs="Times New Roman"/>
          <w:i/>
          <w:iCs/>
          <w:noProof/>
          <w:sz w:val="24"/>
          <w:szCs w:val="24"/>
        </w:rPr>
        <w:t xml:space="preserve">Model-Model Pembelajaran </w:t>
      </w:r>
      <w:r w:rsidRPr="0013522D">
        <w:rPr>
          <w:rFonts w:ascii="Times New Roman" w:hAnsi="Times New Roman" w:cs="Times New Roman"/>
          <w:i/>
          <w:iCs/>
          <w:noProof/>
          <w:sz w:val="24"/>
          <w:szCs w:val="24"/>
        </w:rPr>
        <w:lastRenderedPageBreak/>
        <w:t>(Mengembangkan Profesionalisme Guru).</w:t>
      </w:r>
      <w:r w:rsidRPr="0013522D">
        <w:rPr>
          <w:rFonts w:ascii="Times New Roman" w:hAnsi="Times New Roman" w:cs="Times New Roman"/>
          <w:i/>
          <w:noProof/>
          <w:sz w:val="24"/>
          <w:szCs w:val="24"/>
        </w:rPr>
        <w:t xml:space="preserve"> Jakarta: PT. Rajagrafindo Persada.</w:t>
      </w:r>
    </w:p>
    <w:p w14:paraId="621B806E"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Sanaky, H.A. (2009). </w:t>
      </w:r>
      <w:r w:rsidRPr="0013522D">
        <w:rPr>
          <w:rFonts w:ascii="Times New Roman" w:hAnsi="Times New Roman" w:cs="Times New Roman"/>
          <w:i/>
          <w:iCs/>
          <w:noProof/>
          <w:sz w:val="24"/>
          <w:szCs w:val="24"/>
        </w:rPr>
        <w:t>Media Pembelajaran.</w:t>
      </w:r>
      <w:r w:rsidRPr="0013522D">
        <w:rPr>
          <w:rFonts w:ascii="Times New Roman" w:hAnsi="Times New Roman" w:cs="Times New Roman"/>
          <w:i/>
          <w:noProof/>
          <w:sz w:val="24"/>
          <w:szCs w:val="24"/>
        </w:rPr>
        <w:t xml:space="preserve"> Yogyakarta: Safiria Insania.</w:t>
      </w:r>
    </w:p>
    <w:p w14:paraId="541AF06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Sanaky, H.A. (2013). </w:t>
      </w:r>
      <w:r w:rsidRPr="0013522D">
        <w:rPr>
          <w:rFonts w:ascii="Times New Roman" w:hAnsi="Times New Roman" w:cs="Times New Roman"/>
          <w:i/>
          <w:iCs/>
          <w:noProof/>
          <w:sz w:val="24"/>
          <w:szCs w:val="24"/>
        </w:rPr>
        <w:t>Media Pembelajaran Iteraktif dan Inovatif.</w:t>
      </w:r>
      <w:r w:rsidRPr="0013522D">
        <w:rPr>
          <w:rFonts w:ascii="Times New Roman" w:hAnsi="Times New Roman" w:cs="Times New Roman"/>
          <w:i/>
          <w:noProof/>
          <w:sz w:val="24"/>
          <w:szCs w:val="24"/>
        </w:rPr>
        <w:t xml:space="preserve"> Yogyakarta: Kaubaka dipantara.</w:t>
      </w:r>
    </w:p>
    <w:p w14:paraId="28855D3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Sanjaya. (2011). </w:t>
      </w:r>
      <w:r w:rsidRPr="0013522D">
        <w:rPr>
          <w:rFonts w:ascii="Times New Roman" w:hAnsi="Times New Roman" w:cs="Times New Roman"/>
          <w:i/>
          <w:iCs/>
          <w:noProof/>
          <w:sz w:val="24"/>
          <w:szCs w:val="24"/>
        </w:rPr>
        <w:t>Strategi Pembelajaran Berorientasi Standar Proses Pendidikan.</w:t>
      </w:r>
      <w:r w:rsidRPr="0013522D">
        <w:rPr>
          <w:rFonts w:ascii="Times New Roman" w:hAnsi="Times New Roman" w:cs="Times New Roman"/>
          <w:i/>
          <w:noProof/>
          <w:sz w:val="24"/>
          <w:szCs w:val="24"/>
        </w:rPr>
        <w:t xml:space="preserve"> Jakarta: Kencana.</w:t>
      </w:r>
    </w:p>
    <w:p w14:paraId="1F569B05"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Slameto. (2010). </w:t>
      </w:r>
      <w:r w:rsidRPr="0013522D">
        <w:rPr>
          <w:rFonts w:ascii="Times New Roman" w:hAnsi="Times New Roman" w:cs="Times New Roman"/>
          <w:i/>
          <w:iCs/>
          <w:noProof/>
          <w:sz w:val="24"/>
          <w:szCs w:val="24"/>
        </w:rPr>
        <w:t>Belajar dan Faktor-faktor yang Mempengaruhinya.</w:t>
      </w:r>
      <w:r w:rsidRPr="0013522D">
        <w:rPr>
          <w:rFonts w:ascii="Times New Roman" w:hAnsi="Times New Roman" w:cs="Times New Roman"/>
          <w:i/>
          <w:noProof/>
          <w:sz w:val="24"/>
          <w:szCs w:val="24"/>
        </w:rPr>
        <w:t xml:space="preserve"> Jakarta: PT. Rineka Cipta.</w:t>
      </w:r>
    </w:p>
    <w:p w14:paraId="5885C896"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Slameto. (2015). </w:t>
      </w:r>
      <w:r w:rsidRPr="0013522D">
        <w:rPr>
          <w:rFonts w:ascii="Times New Roman" w:hAnsi="Times New Roman" w:cs="Times New Roman"/>
          <w:i/>
          <w:iCs/>
          <w:noProof/>
          <w:sz w:val="24"/>
          <w:szCs w:val="24"/>
        </w:rPr>
        <w:t>Metodeologi penelitian dan inovasi pendidikan.</w:t>
      </w:r>
      <w:r w:rsidRPr="0013522D">
        <w:rPr>
          <w:rFonts w:ascii="Times New Roman" w:hAnsi="Times New Roman" w:cs="Times New Roman"/>
          <w:i/>
          <w:noProof/>
          <w:sz w:val="24"/>
          <w:szCs w:val="24"/>
        </w:rPr>
        <w:t xml:space="preserve"> Salatiga: Satya Wacana University Perss.</w:t>
      </w:r>
    </w:p>
    <w:p w14:paraId="1F6CFE0F"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Sochibin A., P. Dwijananti, P. Marwoto. (2009). Penerpan Model Pembelajaran Inkuiri Terpimpin untuk Peningkatan Pemahaman dan Ketrampilan Berfikir Kritis Siswa SD. </w:t>
      </w:r>
      <w:r w:rsidRPr="0013522D">
        <w:rPr>
          <w:rFonts w:ascii="Times New Roman" w:hAnsi="Times New Roman" w:cs="Times New Roman"/>
          <w:i/>
          <w:iCs/>
          <w:noProof/>
          <w:sz w:val="24"/>
          <w:szCs w:val="24"/>
        </w:rPr>
        <w:t>Jurnal pendidikan Fisika Indonesia 5</w:t>
      </w:r>
      <w:r w:rsidRPr="0013522D">
        <w:rPr>
          <w:rFonts w:ascii="Times New Roman" w:hAnsi="Times New Roman" w:cs="Times New Roman"/>
          <w:i/>
          <w:noProof/>
          <w:sz w:val="24"/>
          <w:szCs w:val="24"/>
        </w:rPr>
        <w:t>, 96-101.</w:t>
      </w:r>
    </w:p>
    <w:p w14:paraId="335B3794"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Sugiyono. (2011). </w:t>
      </w:r>
      <w:r w:rsidRPr="0013522D">
        <w:rPr>
          <w:rFonts w:ascii="Times New Roman" w:hAnsi="Times New Roman" w:cs="Times New Roman"/>
          <w:i/>
          <w:iCs/>
          <w:noProof/>
          <w:sz w:val="24"/>
          <w:szCs w:val="24"/>
        </w:rPr>
        <w:t>Metode penelitian kuantitatif kualitatif dan R&amp;D .</w:t>
      </w:r>
      <w:r w:rsidRPr="0013522D">
        <w:rPr>
          <w:rFonts w:ascii="Times New Roman" w:hAnsi="Times New Roman" w:cs="Times New Roman"/>
          <w:i/>
          <w:noProof/>
          <w:sz w:val="24"/>
          <w:szCs w:val="24"/>
        </w:rPr>
        <w:t xml:space="preserve"> Bandung: Alfabeta.</w:t>
      </w:r>
    </w:p>
    <w:p w14:paraId="4D6FF019"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Sumiati dan Asra. (2009). </w:t>
      </w:r>
      <w:r w:rsidRPr="0013522D">
        <w:rPr>
          <w:rFonts w:ascii="Times New Roman" w:hAnsi="Times New Roman" w:cs="Times New Roman"/>
          <w:i/>
          <w:iCs/>
          <w:noProof/>
          <w:sz w:val="24"/>
          <w:szCs w:val="24"/>
        </w:rPr>
        <w:t>Metode Pembelajaran .</w:t>
      </w:r>
      <w:r w:rsidRPr="0013522D">
        <w:rPr>
          <w:rFonts w:ascii="Times New Roman" w:hAnsi="Times New Roman" w:cs="Times New Roman"/>
          <w:i/>
          <w:noProof/>
          <w:sz w:val="24"/>
          <w:szCs w:val="24"/>
        </w:rPr>
        <w:t xml:space="preserve"> Bandung: CV Wacana Prima.</w:t>
      </w:r>
    </w:p>
    <w:p w14:paraId="5A5AC5E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Susilana, Rudi dan Riyana, Cepi. (2009). </w:t>
      </w:r>
      <w:r w:rsidRPr="0013522D">
        <w:rPr>
          <w:rFonts w:ascii="Times New Roman" w:hAnsi="Times New Roman" w:cs="Times New Roman"/>
          <w:i/>
          <w:iCs/>
          <w:noProof/>
          <w:sz w:val="24"/>
          <w:szCs w:val="24"/>
        </w:rPr>
        <w:t>Media Pembelajaran.</w:t>
      </w:r>
      <w:r w:rsidRPr="0013522D">
        <w:rPr>
          <w:rFonts w:ascii="Times New Roman" w:hAnsi="Times New Roman" w:cs="Times New Roman"/>
          <w:i/>
          <w:noProof/>
          <w:sz w:val="24"/>
          <w:szCs w:val="24"/>
        </w:rPr>
        <w:t xml:space="preserve"> Bandung: CV Wacana Prima.</w:t>
      </w:r>
    </w:p>
    <w:p w14:paraId="6767DC94"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lastRenderedPageBreak/>
        <w:t xml:space="preserve">Trianto. (2010). </w:t>
      </w:r>
      <w:r w:rsidRPr="0013522D">
        <w:rPr>
          <w:rFonts w:ascii="Times New Roman" w:hAnsi="Times New Roman" w:cs="Times New Roman"/>
          <w:i/>
          <w:iCs/>
          <w:noProof/>
          <w:sz w:val="24"/>
          <w:szCs w:val="24"/>
        </w:rPr>
        <w:t>Mendesain Model Pembelajran Inovatif-Progresif: Konsep, Landasan, dan Implementasinya pada Kurikulum Tingkat Satuan Pendidikan (KTSP).</w:t>
      </w:r>
      <w:r w:rsidRPr="0013522D">
        <w:rPr>
          <w:rFonts w:ascii="Times New Roman" w:hAnsi="Times New Roman" w:cs="Times New Roman"/>
          <w:i/>
          <w:noProof/>
          <w:sz w:val="24"/>
          <w:szCs w:val="24"/>
        </w:rPr>
        <w:t xml:space="preserve"> Jakarta: Kencana.</w:t>
      </w:r>
    </w:p>
    <w:p w14:paraId="1685FE8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Trisnadewi, Darsana dan Wiyasa . (2014). Penerapan Pembelajaran Inkuiri Berbantuan Media Audiovisual untuk Meningkatkan Aktivitas dan Hasil Belajar IPS Siswa Kelas V SD No.3 Tibubeneng,Kuta Utara. </w:t>
      </w:r>
      <w:r w:rsidRPr="0013522D">
        <w:rPr>
          <w:rFonts w:ascii="Times New Roman" w:hAnsi="Times New Roman" w:cs="Times New Roman"/>
          <w:i/>
          <w:iCs/>
          <w:noProof/>
          <w:sz w:val="24"/>
          <w:szCs w:val="24"/>
        </w:rPr>
        <w:t>E-Jurnal Mimbar PGSD Universitas Pendidikan Ganesha, Vo.l 2 No. 1</w:t>
      </w:r>
      <w:r w:rsidRPr="0013522D">
        <w:rPr>
          <w:rFonts w:ascii="Times New Roman" w:hAnsi="Times New Roman" w:cs="Times New Roman"/>
          <w:i/>
          <w:noProof/>
          <w:sz w:val="24"/>
          <w:szCs w:val="24"/>
        </w:rPr>
        <w:t>.</w:t>
      </w:r>
    </w:p>
    <w:p w14:paraId="2D83001A"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Virgiana, Adhini &amp; Wasitohadi. (2016). Efektivitas Model Promblem Bases Learnind Berbantuan Media Audio visual Ditinjau dari Hasil Belajar IPA siswa Kelas 5 SDN 1 Gadu Sambong - Blora Semester 2 Tahun 2014/2015. </w:t>
      </w:r>
      <w:r w:rsidRPr="0013522D">
        <w:rPr>
          <w:rFonts w:ascii="Times New Roman" w:hAnsi="Times New Roman" w:cs="Times New Roman"/>
          <w:i/>
          <w:iCs/>
          <w:noProof/>
          <w:sz w:val="24"/>
          <w:szCs w:val="24"/>
        </w:rPr>
        <w:t>Scholaria, Vol. 6 No. 2</w:t>
      </w:r>
      <w:r w:rsidRPr="0013522D">
        <w:rPr>
          <w:rFonts w:ascii="Times New Roman" w:hAnsi="Times New Roman" w:cs="Times New Roman"/>
          <w:i/>
          <w:noProof/>
          <w:sz w:val="24"/>
          <w:szCs w:val="24"/>
        </w:rPr>
        <w:t>, 100-118.</w:t>
      </w:r>
    </w:p>
    <w:p w14:paraId="15A7A49D"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Wahyudi, Lutfi Eko &amp; Supardi, Imam. (2013). Penerpan Model pembelajaran Inkuiri Terbimbing pasa Pokok Bhasan Kalor untuk Melatih Ketrampilan Proses Sains Terhadap Hasil Belajar di SMAN 1 Sumenep. </w:t>
      </w:r>
      <w:r w:rsidRPr="0013522D">
        <w:rPr>
          <w:rFonts w:ascii="Times New Roman" w:hAnsi="Times New Roman" w:cs="Times New Roman"/>
          <w:i/>
          <w:iCs/>
          <w:noProof/>
          <w:sz w:val="24"/>
          <w:szCs w:val="24"/>
        </w:rPr>
        <w:t>Jurnal Inovasi Pendidikan Fisika. Vol 02 No 02</w:t>
      </w:r>
      <w:r w:rsidRPr="0013522D">
        <w:rPr>
          <w:rFonts w:ascii="Times New Roman" w:hAnsi="Times New Roman" w:cs="Times New Roman"/>
          <w:i/>
          <w:noProof/>
          <w:sz w:val="24"/>
          <w:szCs w:val="24"/>
        </w:rPr>
        <w:t>, 62-65.</w:t>
      </w:r>
    </w:p>
    <w:p w14:paraId="5B62D33B"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Wardani,Naniek Sulistya,dkk. (2012). </w:t>
      </w:r>
      <w:r w:rsidRPr="0013522D">
        <w:rPr>
          <w:rFonts w:ascii="Times New Roman" w:hAnsi="Times New Roman" w:cs="Times New Roman"/>
          <w:i/>
          <w:iCs/>
          <w:noProof/>
          <w:sz w:val="24"/>
          <w:szCs w:val="24"/>
        </w:rPr>
        <w:t>Asesmen Pembelajaran SD.</w:t>
      </w:r>
      <w:r w:rsidRPr="0013522D">
        <w:rPr>
          <w:rFonts w:ascii="Times New Roman" w:hAnsi="Times New Roman" w:cs="Times New Roman"/>
          <w:i/>
          <w:noProof/>
          <w:sz w:val="24"/>
          <w:szCs w:val="24"/>
        </w:rPr>
        <w:t xml:space="preserve"> Salatiga: Widya sari pers.</w:t>
      </w:r>
    </w:p>
    <w:p w14:paraId="794E611C"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Wasonowati, R.R.T, Rejeki, T. dan Ariani, S.R.D . (2014). Penerpan Model Probelm </w:t>
      </w:r>
      <w:r w:rsidRPr="0013522D">
        <w:rPr>
          <w:rFonts w:ascii="Times New Roman" w:hAnsi="Times New Roman" w:cs="Times New Roman"/>
          <w:i/>
          <w:noProof/>
          <w:sz w:val="24"/>
          <w:szCs w:val="24"/>
        </w:rPr>
        <w:lastRenderedPageBreak/>
        <w:t xml:space="preserve">Based Learning pada Pembelajaran Hukum-Hukum Dasar Kimia Ditinjau dari Aktivitas dan Hasil Belajar Siswa Kelas X IPA SMA Negeri 2 Surakarta Tahun Pelajaran 2013?2014. </w:t>
      </w:r>
      <w:r w:rsidRPr="0013522D">
        <w:rPr>
          <w:rFonts w:ascii="Times New Roman" w:hAnsi="Times New Roman" w:cs="Times New Roman"/>
          <w:i/>
          <w:iCs/>
          <w:noProof/>
          <w:sz w:val="24"/>
          <w:szCs w:val="24"/>
        </w:rPr>
        <w:t>Jurnal Pendidikan Kimia Vol.3 No. 3</w:t>
      </w:r>
      <w:r w:rsidRPr="0013522D">
        <w:rPr>
          <w:rFonts w:ascii="Times New Roman" w:hAnsi="Times New Roman" w:cs="Times New Roman"/>
          <w:i/>
          <w:noProof/>
          <w:sz w:val="24"/>
          <w:szCs w:val="24"/>
        </w:rPr>
        <w:t>, 66-75.</w:t>
      </w:r>
    </w:p>
    <w:p w14:paraId="4EF077D7"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Widayanti, E. R., &amp; Slameto. (2016). Pengaruh Penerapan Metode Team Games Turnament Berbantuan Permainan Dadu Terhadap Hasil Belajar IPA. </w:t>
      </w:r>
      <w:r w:rsidRPr="0013522D">
        <w:rPr>
          <w:rFonts w:ascii="Times New Roman" w:hAnsi="Times New Roman" w:cs="Times New Roman"/>
          <w:i/>
          <w:iCs/>
          <w:noProof/>
          <w:sz w:val="24"/>
          <w:szCs w:val="24"/>
        </w:rPr>
        <w:t xml:space="preserve">Scholaria, Vol. 6, No. 3 </w:t>
      </w:r>
      <w:r w:rsidRPr="0013522D">
        <w:rPr>
          <w:rFonts w:ascii="Times New Roman" w:hAnsi="Times New Roman" w:cs="Times New Roman"/>
          <w:i/>
          <w:noProof/>
          <w:sz w:val="24"/>
          <w:szCs w:val="24"/>
        </w:rPr>
        <w:t>, (182-195).</w:t>
      </w:r>
    </w:p>
    <w:p w14:paraId="7A3258EE"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Yuniarto. (2012, 03). </w:t>
      </w:r>
      <w:r w:rsidRPr="0013522D">
        <w:rPr>
          <w:rFonts w:ascii="Times New Roman" w:hAnsi="Times New Roman" w:cs="Times New Roman"/>
          <w:i/>
          <w:iCs/>
          <w:noProof/>
          <w:sz w:val="24"/>
          <w:szCs w:val="24"/>
        </w:rPr>
        <w:t xml:space="preserve">Langkah-langkah penyusunan </w:t>
      </w:r>
      <w:r w:rsidRPr="0013522D">
        <w:rPr>
          <w:rFonts w:ascii="Times New Roman" w:hAnsi="Times New Roman" w:cs="Times New Roman"/>
          <w:i/>
          <w:iCs/>
          <w:noProof/>
          <w:sz w:val="24"/>
          <w:szCs w:val="24"/>
        </w:rPr>
        <w:lastRenderedPageBreak/>
        <w:t>soal,Pedoman penskoran.</w:t>
      </w:r>
      <w:r w:rsidRPr="0013522D">
        <w:rPr>
          <w:rFonts w:ascii="Times New Roman" w:hAnsi="Times New Roman" w:cs="Times New Roman"/>
          <w:i/>
          <w:noProof/>
          <w:sz w:val="24"/>
          <w:szCs w:val="24"/>
        </w:rPr>
        <w:t xml:space="preserve"> Dipetik 03 16, 2018, dari Memberi Skor dan Nilai: http://saifulwhn.lecture.ub.ac.id/files/2012/03/Memberikan-Skor-dan-Nilai.pdf</w:t>
      </w:r>
    </w:p>
    <w:p w14:paraId="788A9CE4" w14:textId="77777777" w:rsidR="000B706B" w:rsidRPr="0013522D" w:rsidRDefault="000B706B" w:rsidP="00A20BD8">
      <w:pPr>
        <w:pStyle w:val="Bibliography"/>
        <w:spacing w:line="240" w:lineRule="auto"/>
        <w:ind w:left="720" w:hanging="720"/>
        <w:rPr>
          <w:rFonts w:ascii="Times New Roman" w:hAnsi="Times New Roman" w:cs="Times New Roman"/>
          <w:i/>
          <w:noProof/>
          <w:sz w:val="24"/>
          <w:szCs w:val="24"/>
        </w:rPr>
      </w:pPr>
      <w:r w:rsidRPr="0013522D">
        <w:rPr>
          <w:rFonts w:ascii="Times New Roman" w:hAnsi="Times New Roman" w:cs="Times New Roman"/>
          <w:i/>
          <w:noProof/>
          <w:sz w:val="24"/>
          <w:szCs w:val="24"/>
        </w:rPr>
        <w:t xml:space="preserve">Zaebah, N., Razak, A., dan Anhar, A. (2015). Penerapan Inkuiri Tersetruktur Berbantuan LKPD untuk Meningkatkan Aktivitas dan Kompetensi Belajar Peserta Didik pada Pembelajaran IPA Kelas VIII A SMPN 4 Tandur Rokan Hulu. </w:t>
      </w:r>
      <w:r w:rsidRPr="0013522D">
        <w:rPr>
          <w:rFonts w:ascii="Times New Roman" w:hAnsi="Times New Roman" w:cs="Times New Roman"/>
          <w:i/>
          <w:iCs/>
          <w:noProof/>
          <w:sz w:val="24"/>
          <w:szCs w:val="24"/>
        </w:rPr>
        <w:t>Ejurnal Unp ISSN254-9097, Vol.2 No.2</w:t>
      </w:r>
      <w:r w:rsidRPr="0013522D">
        <w:rPr>
          <w:rFonts w:ascii="Times New Roman" w:hAnsi="Times New Roman" w:cs="Times New Roman"/>
          <w:i/>
          <w:noProof/>
          <w:sz w:val="24"/>
          <w:szCs w:val="24"/>
        </w:rPr>
        <w:t>, 43-54.</w:t>
      </w:r>
    </w:p>
    <w:p w14:paraId="78B1CF89" w14:textId="77777777" w:rsidR="00D31258" w:rsidRPr="0013522D" w:rsidRDefault="00FB126C" w:rsidP="00A20BD8">
      <w:pPr>
        <w:spacing w:after="0" w:line="240" w:lineRule="auto"/>
        <w:jc w:val="both"/>
        <w:rPr>
          <w:rFonts w:ascii="Times New Roman" w:eastAsiaTheme="minorEastAsia" w:hAnsi="Times New Roman" w:cs="Times New Roman"/>
          <w:b/>
          <w:i/>
          <w:sz w:val="24"/>
          <w:szCs w:val="24"/>
        </w:rPr>
        <w:sectPr w:rsidR="00D31258" w:rsidRPr="0013522D" w:rsidSect="004B7D42">
          <w:type w:val="continuous"/>
          <w:pgSz w:w="11906" w:h="16838"/>
          <w:pgMar w:top="1701" w:right="1701" w:bottom="1701" w:left="2268" w:header="709" w:footer="709" w:gutter="0"/>
          <w:cols w:num="2" w:space="708"/>
          <w:docGrid w:linePitch="360"/>
        </w:sectPr>
      </w:pPr>
      <w:r w:rsidRPr="0013522D">
        <w:rPr>
          <w:rFonts w:ascii="Times New Roman" w:eastAsiaTheme="minorEastAsia" w:hAnsi="Times New Roman" w:cs="Times New Roman"/>
          <w:b/>
          <w:i/>
          <w:sz w:val="24"/>
          <w:szCs w:val="24"/>
        </w:rPr>
        <w:fldChar w:fldCharType="end"/>
      </w:r>
      <w:commentRangeEnd w:id="7"/>
      <w:r w:rsidR="00A56E81">
        <w:rPr>
          <w:rStyle w:val="CommentReference"/>
        </w:rPr>
        <w:commentReference w:id="7"/>
      </w:r>
    </w:p>
    <w:p w14:paraId="5873AC96" w14:textId="77777777" w:rsidR="009B364B" w:rsidRPr="0013522D" w:rsidRDefault="009B364B" w:rsidP="00A20BD8">
      <w:pPr>
        <w:spacing w:after="0" w:line="240" w:lineRule="auto"/>
        <w:jc w:val="both"/>
        <w:rPr>
          <w:rFonts w:ascii="Times New Roman" w:eastAsiaTheme="minorEastAsia" w:hAnsi="Times New Roman" w:cs="Times New Roman"/>
          <w:b/>
          <w:i/>
          <w:sz w:val="24"/>
          <w:szCs w:val="24"/>
        </w:rPr>
      </w:pPr>
    </w:p>
    <w:sectPr w:rsidR="009B364B" w:rsidRPr="0013522D" w:rsidSect="004B7D42">
      <w:type w:val="continuous"/>
      <w:pgSz w:w="11906" w:h="16838"/>
      <w:pgMar w:top="1701" w:right="1701" w:bottom="1701" w:left="226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6:41:00Z" w:initials="WU">
    <w:p w14:paraId="2B53DA9D" w14:textId="77777777" w:rsidR="004F3CF2" w:rsidRDefault="00BF62E1">
      <w:pPr>
        <w:pStyle w:val="CommentText"/>
        <w:rPr>
          <w:lang w:val="en-ID"/>
        </w:rPr>
      </w:pPr>
      <w:r w:rsidRPr="00BF62E1">
        <w:rPr>
          <w:rStyle w:val="CommentReference"/>
          <w:b/>
        </w:rPr>
        <w:annotationRef/>
      </w:r>
      <w:r w:rsidRPr="00BF62E1">
        <w:rPr>
          <w:b/>
          <w:lang w:val="en-ID"/>
        </w:rPr>
        <w:t>Comment {NF1} :</w:t>
      </w:r>
      <w:r>
        <w:rPr>
          <w:lang w:val="en-ID"/>
        </w:rPr>
        <w:t xml:space="preserve"> </w:t>
      </w:r>
      <w:r w:rsidRPr="004F3CF2">
        <w:rPr>
          <w:b/>
          <w:u w:val="single"/>
          <w:lang w:val="en-ID"/>
        </w:rPr>
        <w:t>Judul artikel</w:t>
      </w:r>
      <w:r>
        <w:rPr>
          <w:lang w:val="en-ID"/>
        </w:rPr>
        <w:t xml:space="preserve"> </w:t>
      </w:r>
    </w:p>
    <w:p w14:paraId="4AF6738E" w14:textId="77777777" w:rsidR="00BF62E1" w:rsidRPr="00BF62E1" w:rsidRDefault="004F3CF2">
      <w:pPr>
        <w:pStyle w:val="CommentText"/>
        <w:rPr>
          <w:lang w:val="en-ID"/>
        </w:rPr>
      </w:pPr>
      <w:r>
        <w:rPr>
          <w:lang w:val="en-ID"/>
        </w:rPr>
        <w:t>S</w:t>
      </w:r>
      <w:r w:rsidR="00BF62E1">
        <w:rPr>
          <w:lang w:val="en-ID"/>
        </w:rPr>
        <w:t>eharusnya yang bercetak miring digunakan untuk bahasa lain, seperti bahasa Inggris</w:t>
      </w:r>
      <w:r>
        <w:rPr>
          <w:lang w:val="en-ID"/>
        </w:rPr>
        <w:t>. Dengan penulisan</w:t>
      </w:r>
      <w:r w:rsidR="00BF62E1">
        <w:rPr>
          <w:lang w:val="en-ID"/>
        </w:rPr>
        <w:t xml:space="preserve"> Times New Roman</w:t>
      </w:r>
      <w:r>
        <w:rPr>
          <w:lang w:val="en-ID"/>
        </w:rPr>
        <w:t xml:space="preserve"> dengan ukuran font size 11 dan jarak 11 pts</w:t>
      </w:r>
    </w:p>
  </w:comment>
  <w:comment w:id="1" w:author="Windows User" w:date="2018-09-05T16:48:00Z" w:initials="WU">
    <w:p w14:paraId="6BBBE31A" w14:textId="77777777" w:rsidR="004F3CF2" w:rsidRPr="004F3CF2" w:rsidRDefault="00BF62E1" w:rsidP="004F3CF2">
      <w:pPr>
        <w:pStyle w:val="CommentText"/>
        <w:rPr>
          <w:b/>
          <w:lang w:val="en-ID"/>
        </w:rPr>
      </w:pPr>
      <w:r>
        <w:rPr>
          <w:rStyle w:val="CommentReference"/>
        </w:rPr>
        <w:annotationRef/>
      </w:r>
      <w:r w:rsidR="004F3CF2" w:rsidRPr="004F3CF2">
        <w:rPr>
          <w:b/>
          <w:lang w:val="en-ID"/>
        </w:rPr>
        <w:t xml:space="preserve">Comment {NF2}: </w:t>
      </w:r>
      <w:r w:rsidR="004F3CF2" w:rsidRPr="004F3CF2">
        <w:rPr>
          <w:b/>
          <w:u w:val="single"/>
          <w:lang w:val="en-ID"/>
        </w:rPr>
        <w:t>Nama dan Institusi Penulisan</w:t>
      </w:r>
    </w:p>
    <w:p w14:paraId="22045874" w14:textId="77777777" w:rsidR="00BF62E1" w:rsidRPr="004F3CF2" w:rsidRDefault="004F3CF2" w:rsidP="004F3CF2">
      <w:pPr>
        <w:pStyle w:val="CommentText"/>
        <w:rPr>
          <w:lang w:val="en-ID"/>
        </w:rPr>
      </w:pPr>
      <w:r>
        <w:rPr>
          <w:lang w:val="en-ID"/>
        </w:rPr>
        <w:t>Nama disertai dengan institusi yang menyatakan  jabatan penulis.</w:t>
      </w:r>
      <w:r w:rsidRPr="004F3CF2">
        <w:rPr>
          <w:lang w:val="en-ID"/>
        </w:rPr>
        <w:t xml:space="preserve"> </w:t>
      </w:r>
      <w:r>
        <w:rPr>
          <w:lang w:val="en-ID"/>
        </w:rPr>
        <w:t xml:space="preserve">Penulisan dengan </w:t>
      </w:r>
      <w:r>
        <w:rPr>
          <w:lang w:val="en-ID"/>
        </w:rPr>
        <w:t>Times New Roman, size 11 dan jarak 11 pts</w:t>
      </w:r>
      <w:r w:rsidR="002A579B">
        <w:rPr>
          <w:lang w:val="en-ID"/>
        </w:rPr>
        <w:t>,spasi 1.15</w:t>
      </w:r>
    </w:p>
  </w:comment>
  <w:comment w:id="2" w:author="Windows User" w:date="2018-09-05T16:57:00Z" w:initials="WU">
    <w:p w14:paraId="1BC2254C" w14:textId="77777777" w:rsidR="002A579B" w:rsidRDefault="004F3CF2">
      <w:pPr>
        <w:pStyle w:val="CommentText"/>
        <w:rPr>
          <w:lang w:val="en-ID"/>
        </w:rPr>
      </w:pPr>
      <w:r>
        <w:rPr>
          <w:rStyle w:val="CommentReference"/>
        </w:rPr>
        <w:annotationRef/>
      </w:r>
      <w:r w:rsidR="002A579B" w:rsidRPr="002A579B">
        <w:rPr>
          <w:b/>
          <w:lang w:val="en-ID"/>
        </w:rPr>
        <w:t>Comment {NF3} :</w:t>
      </w:r>
      <w:r w:rsidR="002A579B">
        <w:rPr>
          <w:lang w:val="en-ID"/>
        </w:rPr>
        <w:t xml:space="preserve"> </w:t>
      </w:r>
      <w:r w:rsidR="002A579B" w:rsidRPr="002A579B">
        <w:rPr>
          <w:b/>
          <w:u w:val="single"/>
          <w:lang w:val="en-ID"/>
        </w:rPr>
        <w:t>Abstrak</w:t>
      </w:r>
    </w:p>
    <w:p w14:paraId="021D8F35" w14:textId="77777777" w:rsidR="004F3CF2" w:rsidRPr="002A579B" w:rsidRDefault="002A579B">
      <w:pPr>
        <w:pStyle w:val="CommentText"/>
        <w:rPr>
          <w:lang w:val="en-ID"/>
        </w:rPr>
      </w:pPr>
      <w:r>
        <w:rPr>
          <w:lang w:val="en-ID"/>
        </w:rPr>
        <w:t>Cetak miring hanya  digunakan untuk kalimat selain Bahasa Indonesia. Penulisan dengan Times New Roman, size 10 dan jarak 11 pts,spasi 1.15. dengan 1 spasi cm menjorok kedalam</w:t>
      </w:r>
    </w:p>
  </w:comment>
  <w:comment w:id="3" w:author="Windows User" w:date="2018-09-05T17:06:00Z" w:initials="WU">
    <w:p w14:paraId="430B9961" w14:textId="77777777" w:rsidR="002A579B" w:rsidRDefault="002A579B">
      <w:pPr>
        <w:pStyle w:val="CommentText"/>
        <w:rPr>
          <w:b/>
          <w:u w:val="single"/>
          <w:lang w:val="en-ID"/>
        </w:rPr>
      </w:pPr>
      <w:r>
        <w:rPr>
          <w:rStyle w:val="CommentReference"/>
        </w:rPr>
        <w:annotationRef/>
      </w:r>
      <w:r w:rsidRPr="002A579B">
        <w:rPr>
          <w:b/>
          <w:lang w:val="en-ID"/>
        </w:rPr>
        <w:t>Comment {NF4}:</w:t>
      </w:r>
      <w:r>
        <w:rPr>
          <w:lang w:val="en-ID"/>
        </w:rPr>
        <w:t xml:space="preserve"> </w:t>
      </w:r>
      <w:r w:rsidRPr="002A579B">
        <w:rPr>
          <w:b/>
          <w:u w:val="single"/>
          <w:lang w:val="en-ID"/>
        </w:rPr>
        <w:t>Pendahuluan</w:t>
      </w:r>
    </w:p>
    <w:p w14:paraId="2F07EFC4" w14:textId="77777777" w:rsidR="002A579B" w:rsidRPr="002A579B" w:rsidRDefault="002A579B">
      <w:pPr>
        <w:pStyle w:val="CommentText"/>
        <w:rPr>
          <w:lang w:val="en-ID"/>
        </w:rPr>
      </w:pPr>
      <w:r>
        <w:rPr>
          <w:lang w:val="en-ID"/>
        </w:rPr>
        <w:t xml:space="preserve">Cetak miring hanya  digunakan untuk </w:t>
      </w:r>
      <w:r w:rsidR="00A56E81">
        <w:rPr>
          <w:lang w:val="en-ID"/>
        </w:rPr>
        <w:t>Bahasa Asing</w:t>
      </w:r>
      <w:r>
        <w:rPr>
          <w:lang w:val="en-ID"/>
        </w:rPr>
        <w:t xml:space="preserve">. Penulisan dengan Times New </w:t>
      </w:r>
      <w:r>
        <w:rPr>
          <w:lang w:val="en-ID"/>
        </w:rPr>
        <w:t>Roman, size 11</w:t>
      </w:r>
      <w:r>
        <w:rPr>
          <w:lang w:val="en-ID"/>
        </w:rPr>
        <w:t xml:space="preserve"> dan jarak 11 pts,spasi 1.15.</w:t>
      </w:r>
      <w:r>
        <w:rPr>
          <w:lang w:val="en-ID"/>
        </w:rPr>
        <w:t xml:space="preserve"> pada pendahuluan dicantumkan tujuan penelitian.</w:t>
      </w:r>
    </w:p>
  </w:comment>
  <w:comment w:id="4" w:author="Windows User" w:date="2018-09-05T17:11:00Z" w:initials="WU">
    <w:p w14:paraId="5E85EE4B" w14:textId="77777777" w:rsidR="00A56E81" w:rsidRPr="00A56E81" w:rsidRDefault="00A56E81" w:rsidP="00A56E81">
      <w:pPr>
        <w:pStyle w:val="CommentText"/>
        <w:rPr>
          <w:b/>
          <w:u w:val="single"/>
          <w:lang w:val="en-ID"/>
        </w:rPr>
      </w:pPr>
      <w:r>
        <w:rPr>
          <w:rStyle w:val="CommentReference"/>
        </w:rPr>
        <w:annotationRef/>
      </w:r>
      <w:r w:rsidRPr="00A56E81">
        <w:rPr>
          <w:b/>
          <w:lang w:val="en-ID"/>
        </w:rPr>
        <w:t xml:space="preserve">Comment {NF5}: </w:t>
      </w:r>
      <w:r w:rsidRPr="00A56E81">
        <w:rPr>
          <w:b/>
          <w:u w:val="single"/>
          <w:lang w:val="en-ID"/>
        </w:rPr>
        <w:t>Metode</w:t>
      </w:r>
    </w:p>
    <w:p w14:paraId="5313A702" w14:textId="77777777" w:rsidR="00A56E81" w:rsidRDefault="00A56E81" w:rsidP="00A56E81">
      <w:pPr>
        <w:pStyle w:val="CommentText"/>
      </w:pPr>
      <w:r>
        <w:rPr>
          <w:lang w:val="en-ID"/>
        </w:rPr>
        <w:t>Cetak miring hanya  digunakan untuk Bahasa</w:t>
      </w:r>
      <w:r>
        <w:rPr>
          <w:lang w:val="en-ID"/>
        </w:rPr>
        <w:t xml:space="preserve"> Asing</w:t>
      </w:r>
      <w:r>
        <w:rPr>
          <w:lang w:val="en-ID"/>
        </w:rPr>
        <w:t>. Penulisan dengan Times New Roman, size 11 dan jarak 11 pts,spasi 1.15.</w:t>
      </w:r>
    </w:p>
  </w:comment>
  <w:comment w:id="5" w:author="Windows User" w:date="2018-09-05T17:15:00Z" w:initials="WU">
    <w:p w14:paraId="33FAE9EB" w14:textId="77777777" w:rsidR="00A56E81" w:rsidRPr="00A56E81" w:rsidRDefault="00A56E81" w:rsidP="00A56E81">
      <w:pPr>
        <w:pStyle w:val="CommentText"/>
        <w:rPr>
          <w:b/>
          <w:u w:val="single"/>
          <w:lang w:val="en-ID"/>
        </w:rPr>
      </w:pPr>
      <w:r>
        <w:rPr>
          <w:rStyle w:val="CommentReference"/>
        </w:rPr>
        <w:annotationRef/>
      </w:r>
      <w:r>
        <w:rPr>
          <w:b/>
          <w:lang w:val="en-ID"/>
        </w:rPr>
        <w:t>Comment {NF6</w:t>
      </w:r>
      <w:r w:rsidRPr="00A56E81">
        <w:rPr>
          <w:b/>
          <w:lang w:val="en-ID"/>
        </w:rPr>
        <w:t xml:space="preserve">}: </w:t>
      </w:r>
      <w:r>
        <w:rPr>
          <w:b/>
          <w:u w:val="single"/>
          <w:lang w:val="en-ID"/>
        </w:rPr>
        <w:t>Pembahasan</w:t>
      </w:r>
    </w:p>
    <w:p w14:paraId="3BECAF51" w14:textId="77777777" w:rsidR="00A56E81" w:rsidRDefault="00A56E81" w:rsidP="00A56E81">
      <w:pPr>
        <w:pStyle w:val="CommentText"/>
      </w:pPr>
      <w:r>
        <w:rPr>
          <w:lang w:val="en-ID"/>
        </w:rPr>
        <w:t>Cetak miring hanya  digunakan untuk Bahasa Asing. Penulisan dengan Times New Roman, size 11 dan jarak 11 pts,spasi 1.15.</w:t>
      </w:r>
    </w:p>
    <w:p w14:paraId="020E9331" w14:textId="77777777" w:rsidR="00A56E81" w:rsidRDefault="00A56E81">
      <w:pPr>
        <w:pStyle w:val="CommentText"/>
      </w:pPr>
    </w:p>
  </w:comment>
  <w:comment w:id="6" w:author="Windows User" w:date="2018-09-05T17:18:00Z" w:initials="WU">
    <w:p w14:paraId="04316D56" w14:textId="77777777" w:rsidR="00A56E81" w:rsidRPr="00A56E81" w:rsidRDefault="00A56E81" w:rsidP="00A56E81">
      <w:pPr>
        <w:pStyle w:val="CommentText"/>
        <w:rPr>
          <w:b/>
          <w:u w:val="single"/>
          <w:lang w:val="en-ID"/>
        </w:rPr>
      </w:pPr>
      <w:r>
        <w:rPr>
          <w:rStyle w:val="CommentReference"/>
        </w:rPr>
        <w:annotationRef/>
      </w:r>
      <w:r>
        <w:rPr>
          <w:b/>
          <w:lang w:val="en-ID"/>
        </w:rPr>
        <w:t>Comment {NF7</w:t>
      </w:r>
      <w:r w:rsidRPr="00A56E81">
        <w:rPr>
          <w:b/>
          <w:lang w:val="en-ID"/>
        </w:rPr>
        <w:t xml:space="preserve">}: </w:t>
      </w:r>
      <w:r>
        <w:rPr>
          <w:b/>
          <w:u w:val="single"/>
          <w:lang w:val="en-ID"/>
        </w:rPr>
        <w:t>Kesimpulan</w:t>
      </w:r>
    </w:p>
    <w:p w14:paraId="773C2800" w14:textId="77777777" w:rsidR="00A56E81" w:rsidRDefault="00A56E81" w:rsidP="00A56E81">
      <w:pPr>
        <w:pStyle w:val="CommentText"/>
      </w:pPr>
      <w:r>
        <w:rPr>
          <w:lang w:val="en-ID"/>
        </w:rPr>
        <w:t>Cetak miring hanya  digunakan untuk Bahasa Asing. Penulisan dengan Times New Roman, size 11 dan jarak 11 pts,spasi 1.15.</w:t>
      </w:r>
    </w:p>
    <w:p w14:paraId="59D77BD4" w14:textId="77777777" w:rsidR="00A56E81" w:rsidRDefault="00A56E81" w:rsidP="00A56E81">
      <w:pPr>
        <w:pStyle w:val="CommentText"/>
      </w:pPr>
    </w:p>
    <w:p w14:paraId="3AB65E0A" w14:textId="77777777" w:rsidR="00A56E81" w:rsidRDefault="00A56E81">
      <w:pPr>
        <w:pStyle w:val="CommentText"/>
      </w:pPr>
    </w:p>
  </w:comment>
  <w:comment w:id="7" w:author="Windows User" w:date="2018-09-05T17:19:00Z" w:initials="WU">
    <w:p w14:paraId="0142804D" w14:textId="34ED62A1" w:rsidR="00A56E81" w:rsidRPr="00A56E81" w:rsidRDefault="00A56E81" w:rsidP="00A56E81">
      <w:pPr>
        <w:pStyle w:val="CommentText"/>
        <w:rPr>
          <w:b/>
          <w:u w:val="single"/>
          <w:lang w:val="en-ID"/>
        </w:rPr>
      </w:pPr>
      <w:r>
        <w:rPr>
          <w:rStyle w:val="CommentReference"/>
        </w:rPr>
        <w:annotationRef/>
      </w:r>
      <w:r>
        <w:rPr>
          <w:b/>
          <w:lang w:val="en-ID"/>
        </w:rPr>
        <w:t>Comment {NF8</w:t>
      </w:r>
      <w:r w:rsidRPr="00A56E81">
        <w:rPr>
          <w:b/>
          <w:lang w:val="en-ID"/>
        </w:rPr>
        <w:t xml:space="preserve">}: </w:t>
      </w:r>
      <w:r>
        <w:rPr>
          <w:b/>
          <w:u w:val="single"/>
          <w:lang w:val="en-ID"/>
        </w:rPr>
        <w:t>Daftar R</w:t>
      </w:r>
      <w:bookmarkStart w:id="8" w:name="_GoBack"/>
      <w:bookmarkEnd w:id="8"/>
      <w:r>
        <w:rPr>
          <w:b/>
          <w:u w:val="single"/>
          <w:lang w:val="en-ID"/>
        </w:rPr>
        <w:t>ujukan</w:t>
      </w:r>
    </w:p>
    <w:p w14:paraId="6F40B534" w14:textId="77777777" w:rsidR="00A56E81" w:rsidRDefault="00A56E81" w:rsidP="00A56E81">
      <w:pPr>
        <w:pStyle w:val="CommentText"/>
      </w:pPr>
      <w:r>
        <w:rPr>
          <w:lang w:val="en-ID"/>
        </w:rPr>
        <w:t>Cetak miring hanya  digunakan untuk Bahasa Asing. Penulisan dengan Times New Roman, size 11 dan jarak 11 pts,spasi 1.15.</w:t>
      </w:r>
    </w:p>
    <w:p w14:paraId="207484AE" w14:textId="77777777" w:rsidR="00A56E81" w:rsidRDefault="00A56E81" w:rsidP="00A56E81">
      <w:pPr>
        <w:pStyle w:val="CommentText"/>
      </w:pPr>
    </w:p>
    <w:p w14:paraId="3112BEBC" w14:textId="77777777" w:rsidR="00A56E81" w:rsidRDefault="00A56E81">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F6738E" w15:done="0"/>
  <w15:commentEx w15:paraId="22045874" w15:done="0"/>
  <w15:commentEx w15:paraId="021D8F35" w15:done="0"/>
  <w15:commentEx w15:paraId="2F07EFC4" w15:done="0"/>
  <w15:commentEx w15:paraId="5313A702" w15:done="0"/>
  <w15:commentEx w15:paraId="020E9331" w15:done="0"/>
  <w15:commentEx w15:paraId="3AB65E0A" w15:done="0"/>
  <w15:commentEx w15:paraId="3112BEB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DC2E5" w14:textId="77777777" w:rsidR="00267876" w:rsidRDefault="00267876" w:rsidP="00E061DC">
      <w:pPr>
        <w:spacing w:after="0" w:line="240" w:lineRule="auto"/>
      </w:pPr>
      <w:r>
        <w:separator/>
      </w:r>
    </w:p>
  </w:endnote>
  <w:endnote w:type="continuationSeparator" w:id="0">
    <w:p w14:paraId="47004240" w14:textId="77777777" w:rsidR="00267876" w:rsidRDefault="00267876" w:rsidP="00E0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1FDE" w14:textId="77777777" w:rsidR="00267876" w:rsidRDefault="00267876" w:rsidP="00E061DC">
      <w:pPr>
        <w:spacing w:after="0" w:line="240" w:lineRule="auto"/>
      </w:pPr>
      <w:r>
        <w:separator/>
      </w:r>
    </w:p>
  </w:footnote>
  <w:footnote w:type="continuationSeparator" w:id="0">
    <w:p w14:paraId="0403A3B1" w14:textId="77777777" w:rsidR="00267876" w:rsidRDefault="00267876" w:rsidP="00E06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CCF"/>
    <w:multiLevelType w:val="hybridMultilevel"/>
    <w:tmpl w:val="DA56B64E"/>
    <w:lvl w:ilvl="0" w:tplc="04210019">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1" w15:restartNumberingAfterBreak="0">
    <w:nsid w:val="0B95116B"/>
    <w:multiLevelType w:val="hybridMultilevel"/>
    <w:tmpl w:val="DD3009D4"/>
    <w:lvl w:ilvl="0" w:tplc="04210019">
      <w:start w:val="1"/>
      <w:numFmt w:val="lowerLetter"/>
      <w:lvlText w:val="%1."/>
      <w:lvlJc w:val="left"/>
      <w:pPr>
        <w:ind w:left="404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2" w15:restartNumberingAfterBreak="0">
    <w:nsid w:val="0F0D0BEE"/>
    <w:multiLevelType w:val="hybridMultilevel"/>
    <w:tmpl w:val="BCF0C62E"/>
    <w:lvl w:ilvl="0" w:tplc="04210019">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3" w15:restartNumberingAfterBreak="0">
    <w:nsid w:val="18F77D4A"/>
    <w:multiLevelType w:val="hybridMultilevel"/>
    <w:tmpl w:val="8E0496E2"/>
    <w:lvl w:ilvl="0" w:tplc="04210019">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4" w15:restartNumberingAfterBreak="0">
    <w:nsid w:val="1ACC4912"/>
    <w:multiLevelType w:val="hybridMultilevel"/>
    <w:tmpl w:val="3A7051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FC59CC"/>
    <w:multiLevelType w:val="hybridMultilevel"/>
    <w:tmpl w:val="5FB88C00"/>
    <w:lvl w:ilvl="0" w:tplc="0421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6" w15:restartNumberingAfterBreak="0">
    <w:nsid w:val="275515D2"/>
    <w:multiLevelType w:val="hybridMultilevel"/>
    <w:tmpl w:val="768AF86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7E10BA8"/>
    <w:multiLevelType w:val="hybridMultilevel"/>
    <w:tmpl w:val="D85CED4E"/>
    <w:lvl w:ilvl="0" w:tplc="04210019">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8" w15:restartNumberingAfterBreak="0">
    <w:nsid w:val="28EF00D2"/>
    <w:multiLevelType w:val="hybridMultilevel"/>
    <w:tmpl w:val="3A7051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C684C12"/>
    <w:multiLevelType w:val="hybridMultilevel"/>
    <w:tmpl w:val="1D1E7A9A"/>
    <w:lvl w:ilvl="0" w:tplc="04210019">
      <w:start w:val="1"/>
      <w:numFmt w:val="lowerLetter"/>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10" w15:restartNumberingAfterBreak="0">
    <w:nsid w:val="32BE70B2"/>
    <w:multiLevelType w:val="hybridMultilevel"/>
    <w:tmpl w:val="768AF86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70D3D5C"/>
    <w:multiLevelType w:val="hybridMultilevel"/>
    <w:tmpl w:val="73D88300"/>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2" w15:restartNumberingAfterBreak="0">
    <w:nsid w:val="47A96251"/>
    <w:multiLevelType w:val="hybridMultilevel"/>
    <w:tmpl w:val="FE3E51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87C0E09"/>
    <w:multiLevelType w:val="hybridMultilevel"/>
    <w:tmpl w:val="73D88300"/>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4" w15:restartNumberingAfterBreak="0">
    <w:nsid w:val="5E5C3DA5"/>
    <w:multiLevelType w:val="hybridMultilevel"/>
    <w:tmpl w:val="66065F1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66476D45"/>
    <w:multiLevelType w:val="hybridMultilevel"/>
    <w:tmpl w:val="A1A4AF5E"/>
    <w:lvl w:ilvl="0" w:tplc="04210019">
      <w:start w:val="1"/>
      <w:numFmt w:val="lowerLetter"/>
      <w:lvlText w:val="%1."/>
      <w:lvlJc w:val="left"/>
      <w:pPr>
        <w:ind w:left="1867" w:hanging="360"/>
      </w:pPr>
    </w:lvl>
    <w:lvl w:ilvl="1" w:tplc="04210019" w:tentative="1">
      <w:start w:val="1"/>
      <w:numFmt w:val="lowerLetter"/>
      <w:lvlText w:val="%2."/>
      <w:lvlJc w:val="left"/>
      <w:pPr>
        <w:ind w:left="2587" w:hanging="360"/>
      </w:pPr>
    </w:lvl>
    <w:lvl w:ilvl="2" w:tplc="0421001B" w:tentative="1">
      <w:start w:val="1"/>
      <w:numFmt w:val="lowerRoman"/>
      <w:lvlText w:val="%3."/>
      <w:lvlJc w:val="right"/>
      <w:pPr>
        <w:ind w:left="3307" w:hanging="180"/>
      </w:pPr>
    </w:lvl>
    <w:lvl w:ilvl="3" w:tplc="0421000F" w:tentative="1">
      <w:start w:val="1"/>
      <w:numFmt w:val="decimal"/>
      <w:lvlText w:val="%4."/>
      <w:lvlJc w:val="left"/>
      <w:pPr>
        <w:ind w:left="4027" w:hanging="360"/>
      </w:pPr>
    </w:lvl>
    <w:lvl w:ilvl="4" w:tplc="04210019" w:tentative="1">
      <w:start w:val="1"/>
      <w:numFmt w:val="lowerLetter"/>
      <w:lvlText w:val="%5."/>
      <w:lvlJc w:val="left"/>
      <w:pPr>
        <w:ind w:left="4747" w:hanging="360"/>
      </w:pPr>
    </w:lvl>
    <w:lvl w:ilvl="5" w:tplc="0421001B" w:tentative="1">
      <w:start w:val="1"/>
      <w:numFmt w:val="lowerRoman"/>
      <w:lvlText w:val="%6."/>
      <w:lvlJc w:val="right"/>
      <w:pPr>
        <w:ind w:left="5467" w:hanging="180"/>
      </w:pPr>
    </w:lvl>
    <w:lvl w:ilvl="6" w:tplc="0421000F" w:tentative="1">
      <w:start w:val="1"/>
      <w:numFmt w:val="decimal"/>
      <w:lvlText w:val="%7."/>
      <w:lvlJc w:val="left"/>
      <w:pPr>
        <w:ind w:left="6187" w:hanging="360"/>
      </w:pPr>
    </w:lvl>
    <w:lvl w:ilvl="7" w:tplc="04210019" w:tentative="1">
      <w:start w:val="1"/>
      <w:numFmt w:val="lowerLetter"/>
      <w:lvlText w:val="%8."/>
      <w:lvlJc w:val="left"/>
      <w:pPr>
        <w:ind w:left="6907" w:hanging="360"/>
      </w:pPr>
    </w:lvl>
    <w:lvl w:ilvl="8" w:tplc="0421001B" w:tentative="1">
      <w:start w:val="1"/>
      <w:numFmt w:val="lowerRoman"/>
      <w:lvlText w:val="%9."/>
      <w:lvlJc w:val="right"/>
      <w:pPr>
        <w:ind w:left="7627" w:hanging="180"/>
      </w:pPr>
    </w:lvl>
  </w:abstractNum>
  <w:abstractNum w:abstractNumId="16" w15:restartNumberingAfterBreak="0">
    <w:nsid w:val="6C6819AA"/>
    <w:multiLevelType w:val="hybridMultilevel"/>
    <w:tmpl w:val="5986BF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D2F675F"/>
    <w:multiLevelType w:val="hybridMultilevel"/>
    <w:tmpl w:val="F4B09D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4EC55AE"/>
    <w:multiLevelType w:val="hybridMultilevel"/>
    <w:tmpl w:val="784A39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7A25B8D"/>
    <w:multiLevelType w:val="hybridMultilevel"/>
    <w:tmpl w:val="00366B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7"/>
  </w:num>
  <w:num w:numId="5">
    <w:abstractNumId w:val="3"/>
  </w:num>
  <w:num w:numId="6">
    <w:abstractNumId w:val="9"/>
  </w:num>
  <w:num w:numId="7">
    <w:abstractNumId w:val="8"/>
  </w:num>
  <w:num w:numId="8">
    <w:abstractNumId w:val="13"/>
  </w:num>
  <w:num w:numId="9">
    <w:abstractNumId w:val="4"/>
  </w:num>
  <w:num w:numId="10">
    <w:abstractNumId w:val="15"/>
  </w:num>
  <w:num w:numId="11">
    <w:abstractNumId w:val="12"/>
  </w:num>
  <w:num w:numId="12">
    <w:abstractNumId w:val="0"/>
  </w:num>
  <w:num w:numId="13">
    <w:abstractNumId w:val="18"/>
  </w:num>
  <w:num w:numId="14">
    <w:abstractNumId w:val="2"/>
  </w:num>
  <w:num w:numId="15">
    <w:abstractNumId w:val="1"/>
  </w:num>
  <w:num w:numId="16">
    <w:abstractNumId w:val="17"/>
  </w:num>
  <w:num w:numId="17">
    <w:abstractNumId w:val="19"/>
  </w:num>
  <w:num w:numId="18">
    <w:abstractNumId w:val="14"/>
  </w:num>
  <w:num w:numId="19">
    <w:abstractNumId w:val="6"/>
  </w:num>
  <w:num w:numId="2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CB"/>
    <w:rsid w:val="000263A2"/>
    <w:rsid w:val="000724D1"/>
    <w:rsid w:val="000B706B"/>
    <w:rsid w:val="000D2134"/>
    <w:rsid w:val="000F27B2"/>
    <w:rsid w:val="000F3243"/>
    <w:rsid w:val="00113EBC"/>
    <w:rsid w:val="0012734E"/>
    <w:rsid w:val="0013522D"/>
    <w:rsid w:val="00135280"/>
    <w:rsid w:val="00162D92"/>
    <w:rsid w:val="0016725A"/>
    <w:rsid w:val="00171B58"/>
    <w:rsid w:val="00190996"/>
    <w:rsid w:val="001B022B"/>
    <w:rsid w:val="001C047A"/>
    <w:rsid w:val="001C7B2C"/>
    <w:rsid w:val="001D44D2"/>
    <w:rsid w:val="001E3F35"/>
    <w:rsid w:val="001F7FEE"/>
    <w:rsid w:val="00213929"/>
    <w:rsid w:val="00245693"/>
    <w:rsid w:val="00247471"/>
    <w:rsid w:val="00267876"/>
    <w:rsid w:val="00267E60"/>
    <w:rsid w:val="00274816"/>
    <w:rsid w:val="00285E80"/>
    <w:rsid w:val="002A1F64"/>
    <w:rsid w:val="002A579B"/>
    <w:rsid w:val="002C7146"/>
    <w:rsid w:val="002F2524"/>
    <w:rsid w:val="00311978"/>
    <w:rsid w:val="00334FC6"/>
    <w:rsid w:val="00336A39"/>
    <w:rsid w:val="003663E3"/>
    <w:rsid w:val="003908EE"/>
    <w:rsid w:val="003A1851"/>
    <w:rsid w:val="003A1889"/>
    <w:rsid w:val="003A1C4A"/>
    <w:rsid w:val="003B54DC"/>
    <w:rsid w:val="003C4B0E"/>
    <w:rsid w:val="003E003E"/>
    <w:rsid w:val="003F142E"/>
    <w:rsid w:val="004032DC"/>
    <w:rsid w:val="004466BF"/>
    <w:rsid w:val="00453DDE"/>
    <w:rsid w:val="004565C3"/>
    <w:rsid w:val="004907D6"/>
    <w:rsid w:val="004A1442"/>
    <w:rsid w:val="004B7D42"/>
    <w:rsid w:val="004C2275"/>
    <w:rsid w:val="004C749E"/>
    <w:rsid w:val="004F3CF2"/>
    <w:rsid w:val="00520EAD"/>
    <w:rsid w:val="00521C85"/>
    <w:rsid w:val="005669DA"/>
    <w:rsid w:val="00580F79"/>
    <w:rsid w:val="0059390D"/>
    <w:rsid w:val="0059508D"/>
    <w:rsid w:val="005A1944"/>
    <w:rsid w:val="005C49FE"/>
    <w:rsid w:val="005F711C"/>
    <w:rsid w:val="00604359"/>
    <w:rsid w:val="00621BA9"/>
    <w:rsid w:val="00631F0F"/>
    <w:rsid w:val="00654B50"/>
    <w:rsid w:val="0065592F"/>
    <w:rsid w:val="006709E2"/>
    <w:rsid w:val="006A3843"/>
    <w:rsid w:val="006A4445"/>
    <w:rsid w:val="006B6320"/>
    <w:rsid w:val="006D7BDD"/>
    <w:rsid w:val="006E5733"/>
    <w:rsid w:val="006F2974"/>
    <w:rsid w:val="00707F59"/>
    <w:rsid w:val="00740A6A"/>
    <w:rsid w:val="00753439"/>
    <w:rsid w:val="007541A2"/>
    <w:rsid w:val="00775671"/>
    <w:rsid w:val="007E014C"/>
    <w:rsid w:val="007F6045"/>
    <w:rsid w:val="007F60D6"/>
    <w:rsid w:val="007F7F79"/>
    <w:rsid w:val="0081213D"/>
    <w:rsid w:val="00812351"/>
    <w:rsid w:val="00812BDA"/>
    <w:rsid w:val="008134A2"/>
    <w:rsid w:val="00836494"/>
    <w:rsid w:val="0083746D"/>
    <w:rsid w:val="008575E9"/>
    <w:rsid w:val="00860705"/>
    <w:rsid w:val="00864C4F"/>
    <w:rsid w:val="00870293"/>
    <w:rsid w:val="008724EE"/>
    <w:rsid w:val="0087376F"/>
    <w:rsid w:val="00890B6D"/>
    <w:rsid w:val="008A0061"/>
    <w:rsid w:val="008A197C"/>
    <w:rsid w:val="008D2C52"/>
    <w:rsid w:val="00900438"/>
    <w:rsid w:val="009031EC"/>
    <w:rsid w:val="0092210E"/>
    <w:rsid w:val="00947617"/>
    <w:rsid w:val="00971830"/>
    <w:rsid w:val="00985F34"/>
    <w:rsid w:val="009968BE"/>
    <w:rsid w:val="009B364B"/>
    <w:rsid w:val="009C1F42"/>
    <w:rsid w:val="009C7273"/>
    <w:rsid w:val="009F41E3"/>
    <w:rsid w:val="00A124F7"/>
    <w:rsid w:val="00A14116"/>
    <w:rsid w:val="00A15308"/>
    <w:rsid w:val="00A20BD8"/>
    <w:rsid w:val="00A217FC"/>
    <w:rsid w:val="00A41058"/>
    <w:rsid w:val="00A45680"/>
    <w:rsid w:val="00A56E81"/>
    <w:rsid w:val="00A62E08"/>
    <w:rsid w:val="00A80610"/>
    <w:rsid w:val="00AD476B"/>
    <w:rsid w:val="00AE46CF"/>
    <w:rsid w:val="00AF3083"/>
    <w:rsid w:val="00AF3504"/>
    <w:rsid w:val="00AF3EDF"/>
    <w:rsid w:val="00B07EAD"/>
    <w:rsid w:val="00B170A7"/>
    <w:rsid w:val="00B20482"/>
    <w:rsid w:val="00B863D2"/>
    <w:rsid w:val="00BA583D"/>
    <w:rsid w:val="00BB5D42"/>
    <w:rsid w:val="00BC2B72"/>
    <w:rsid w:val="00BC6B57"/>
    <w:rsid w:val="00BE390F"/>
    <w:rsid w:val="00BE4784"/>
    <w:rsid w:val="00BE6AED"/>
    <w:rsid w:val="00BF62E1"/>
    <w:rsid w:val="00C06CA8"/>
    <w:rsid w:val="00C20724"/>
    <w:rsid w:val="00C25EEB"/>
    <w:rsid w:val="00C2778B"/>
    <w:rsid w:val="00C43835"/>
    <w:rsid w:val="00C6584C"/>
    <w:rsid w:val="00C70817"/>
    <w:rsid w:val="00C864B9"/>
    <w:rsid w:val="00C91AAC"/>
    <w:rsid w:val="00CB4241"/>
    <w:rsid w:val="00CD16B3"/>
    <w:rsid w:val="00CD3AC7"/>
    <w:rsid w:val="00CE2FAA"/>
    <w:rsid w:val="00D05840"/>
    <w:rsid w:val="00D1116D"/>
    <w:rsid w:val="00D1287C"/>
    <w:rsid w:val="00D24955"/>
    <w:rsid w:val="00D31258"/>
    <w:rsid w:val="00D31716"/>
    <w:rsid w:val="00D63BCB"/>
    <w:rsid w:val="00D71EDD"/>
    <w:rsid w:val="00D815B6"/>
    <w:rsid w:val="00D85CEF"/>
    <w:rsid w:val="00D97FDC"/>
    <w:rsid w:val="00DA1BB6"/>
    <w:rsid w:val="00DA6E93"/>
    <w:rsid w:val="00DC6E29"/>
    <w:rsid w:val="00DE6E6B"/>
    <w:rsid w:val="00E02657"/>
    <w:rsid w:val="00E061DC"/>
    <w:rsid w:val="00E11807"/>
    <w:rsid w:val="00E34EE9"/>
    <w:rsid w:val="00E679E8"/>
    <w:rsid w:val="00E7377D"/>
    <w:rsid w:val="00E8119B"/>
    <w:rsid w:val="00E91BFE"/>
    <w:rsid w:val="00EA465A"/>
    <w:rsid w:val="00EC0B75"/>
    <w:rsid w:val="00ED6356"/>
    <w:rsid w:val="00EF66F5"/>
    <w:rsid w:val="00F060DA"/>
    <w:rsid w:val="00F43906"/>
    <w:rsid w:val="00F63DE0"/>
    <w:rsid w:val="00F96A44"/>
    <w:rsid w:val="00FB126C"/>
    <w:rsid w:val="00FB5CA1"/>
    <w:rsid w:val="00FC5CA2"/>
    <w:rsid w:val="00FC658D"/>
    <w:rsid w:val="00FC6B80"/>
    <w:rsid w:val="00FD19B3"/>
    <w:rsid w:val="00FE3916"/>
    <w:rsid w:val="00FE59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1583"/>
  <w15:docId w15:val="{50F74571-031A-4A44-9AAA-3D57FE3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42E"/>
    <w:rPr>
      <w:color w:val="0000FF" w:themeColor="hyperlink"/>
      <w:u w:val="single"/>
    </w:rPr>
  </w:style>
  <w:style w:type="character" w:styleId="CommentReference">
    <w:name w:val="annotation reference"/>
    <w:basedOn w:val="DefaultParagraphFont"/>
    <w:uiPriority w:val="99"/>
    <w:semiHidden/>
    <w:unhideWhenUsed/>
    <w:rsid w:val="006F2974"/>
    <w:rPr>
      <w:sz w:val="16"/>
      <w:szCs w:val="16"/>
    </w:rPr>
  </w:style>
  <w:style w:type="paragraph" w:styleId="CommentText">
    <w:name w:val="annotation text"/>
    <w:basedOn w:val="Normal"/>
    <w:link w:val="CommentTextChar"/>
    <w:uiPriority w:val="99"/>
    <w:semiHidden/>
    <w:unhideWhenUsed/>
    <w:rsid w:val="006F2974"/>
    <w:pPr>
      <w:spacing w:line="240" w:lineRule="auto"/>
    </w:pPr>
    <w:rPr>
      <w:sz w:val="20"/>
      <w:szCs w:val="20"/>
    </w:rPr>
  </w:style>
  <w:style w:type="character" w:customStyle="1" w:styleId="CommentTextChar">
    <w:name w:val="Comment Text Char"/>
    <w:basedOn w:val="DefaultParagraphFont"/>
    <w:link w:val="CommentText"/>
    <w:uiPriority w:val="99"/>
    <w:semiHidden/>
    <w:rsid w:val="006F2974"/>
    <w:rPr>
      <w:sz w:val="20"/>
      <w:szCs w:val="20"/>
    </w:rPr>
  </w:style>
  <w:style w:type="paragraph" w:styleId="BalloonText">
    <w:name w:val="Balloon Text"/>
    <w:basedOn w:val="Normal"/>
    <w:link w:val="BalloonTextChar"/>
    <w:uiPriority w:val="99"/>
    <w:semiHidden/>
    <w:unhideWhenUsed/>
    <w:rsid w:val="006F2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974"/>
    <w:rPr>
      <w:rFonts w:ascii="Tahoma" w:hAnsi="Tahoma" w:cs="Tahoma"/>
      <w:sz w:val="16"/>
      <w:szCs w:val="16"/>
    </w:rPr>
  </w:style>
  <w:style w:type="paragraph" w:styleId="Header">
    <w:name w:val="header"/>
    <w:basedOn w:val="Normal"/>
    <w:link w:val="HeaderChar"/>
    <w:uiPriority w:val="99"/>
    <w:unhideWhenUsed/>
    <w:rsid w:val="00E06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1DC"/>
  </w:style>
  <w:style w:type="paragraph" w:styleId="Footer">
    <w:name w:val="footer"/>
    <w:basedOn w:val="Normal"/>
    <w:link w:val="FooterChar"/>
    <w:uiPriority w:val="99"/>
    <w:unhideWhenUsed/>
    <w:rsid w:val="00E06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1DC"/>
  </w:style>
  <w:style w:type="paragraph" w:styleId="ListParagraph">
    <w:name w:val="List Paragraph"/>
    <w:aliases w:val="Body of text,List Paragraph1,Skripsi,Body of text+1,Body of text+2,Body of text+3,List Paragraph11"/>
    <w:basedOn w:val="Normal"/>
    <w:link w:val="ListParagraphChar"/>
    <w:uiPriority w:val="34"/>
    <w:qFormat/>
    <w:rsid w:val="00E061DC"/>
    <w:pPr>
      <w:ind w:left="720"/>
      <w:contextualSpacing/>
    </w:pPr>
  </w:style>
  <w:style w:type="paragraph" w:styleId="CommentSubject">
    <w:name w:val="annotation subject"/>
    <w:basedOn w:val="CommentText"/>
    <w:next w:val="CommentText"/>
    <w:link w:val="CommentSubjectChar"/>
    <w:uiPriority w:val="99"/>
    <w:semiHidden/>
    <w:unhideWhenUsed/>
    <w:rsid w:val="009968BE"/>
    <w:rPr>
      <w:b/>
      <w:bCs/>
    </w:rPr>
  </w:style>
  <w:style w:type="character" w:customStyle="1" w:styleId="CommentSubjectChar">
    <w:name w:val="Comment Subject Char"/>
    <w:basedOn w:val="CommentTextChar"/>
    <w:link w:val="CommentSubject"/>
    <w:uiPriority w:val="99"/>
    <w:semiHidden/>
    <w:rsid w:val="009968BE"/>
    <w:rPr>
      <w:b/>
      <w:bCs/>
      <w:sz w:val="20"/>
      <w:szCs w:val="20"/>
    </w:rPr>
  </w:style>
  <w:style w:type="table" w:styleId="TableGrid">
    <w:name w:val="Table Grid"/>
    <w:basedOn w:val="TableNormal"/>
    <w:uiPriority w:val="59"/>
    <w:rsid w:val="00864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31258"/>
  </w:style>
  <w:style w:type="character" w:customStyle="1" w:styleId="fontstyle01">
    <w:name w:val="fontstyle01"/>
    <w:basedOn w:val="DefaultParagraphFont"/>
    <w:rsid w:val="00EC0B75"/>
    <w:rPr>
      <w:rFonts w:ascii="Times-Roman" w:hAnsi="Times-Roman" w:hint="default"/>
      <w:b w:val="0"/>
      <w:bCs w:val="0"/>
      <w:i w:val="0"/>
      <w:iCs w:val="0"/>
      <w:color w:val="000000"/>
      <w:sz w:val="22"/>
      <w:szCs w:val="22"/>
    </w:rPr>
  </w:style>
  <w:style w:type="character" w:customStyle="1" w:styleId="ListParagraphChar">
    <w:name w:val="List Paragraph Char"/>
    <w:aliases w:val="Body of text Char,List Paragraph1 Char,Skripsi Char,Body of text+1 Char,Body of text+2 Char,Body of text+3 Char,List Paragraph11 Char"/>
    <w:link w:val="ListParagraph"/>
    <w:uiPriority w:val="34"/>
    <w:locked/>
    <w:rsid w:val="00AF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92014024@student.uksw.edu"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Dep062</b:Tag>
    <b:SourceType>Book</b:SourceType>
    <b:Guid>{E034A95D-6FA9-4364-A6D2-1EDF2750BBAC}</b:Guid>
    <b:Title>Permendiknas Nomor 22 Tahun 2006 Tentang Standar Isi Sekolah Menengah</b:Title>
    <b:Year>2006</b:Year>
    <b:City>Jakarta</b:City>
    <b:Publisher>Depdiknas</b:Publisher>
    <b:Author>
      <b:Author>
        <b:Corporate>Depdiknas</b:Corporate>
      </b:Author>
    </b:Author>
    <b:RefOrder>1</b:RefOrder>
  </b:Source>
  <b:Source>
    <b:Tag>Dep03</b:Tag>
    <b:SourceType>Book</b:SourceType>
    <b:Guid>{082B5E53-863F-48DA-8EEF-B780A4F893FB}</b:Guid>
    <b:Author>
      <b:Author>
        <b:Corporate>Depdiknas</b:Corporate>
      </b:Author>
    </b:Author>
    <b:Title>Undang-Undang RI No. 20 Tahun 2003 Tentang Sistem Pendidikan Nasional</b:Title>
    <b:Year>2003</b:Year>
    <b:City>Jakarta</b:City>
    <b:Publisher>Depdiknas</b:Publisher>
    <b:Pages>12</b:Pages>
    <b:RefOrder>2</b:RefOrder>
  </b:Source>
  <b:Source>
    <b:Tag>Tri101</b:Tag>
    <b:SourceType>Book</b:SourceType>
    <b:Guid>{9B0C56D7-E5D3-41DB-95D5-542576AD7C2F}</b:Guid>
    <b:Author>
      <b:Author>
        <b:Corporate>Trianto</b:Corporate>
      </b:Author>
    </b:Author>
    <b:Title>Mendesain Model Pembelajran Inovatif-Progresif: Konsep, Landasan, dan Implementasinya pada Kurikulum Tingkat Satuan Pendidikan (KTSP)</b:Title>
    <b:Year>2010</b:Year>
    <b:City>Jakarta</b:City>
    <b:Publisher>Kencana</b:Publisher>
    <b:RefOrder>3</b:RefOrder>
  </b:Source>
  <b:Source>
    <b:Tag>Mul10</b:Tag>
    <b:SourceType>Book</b:SourceType>
    <b:Guid>{9D7CF2D7-C029-4B24-993C-9C7733F83539}</b:Guid>
    <b:Author>
      <b:Author>
        <b:Corporate>Mulyasa</b:Corporate>
      </b:Author>
    </b:Author>
    <b:Title>Kurikulum Berbasis Kompetensi</b:Title>
    <b:Year>2010</b:Year>
    <b:City>Bandung</b:City>
    <b:Publisher>PT. Remaja Rosdakarya</b:Publisher>
    <b:RefOrder>4</b:RefOrder>
  </b:Source>
  <b:Source>
    <b:Tag>Sum09</b:Tag>
    <b:SourceType>Book</b:SourceType>
    <b:Guid>{E50779F5-4E39-4FF3-B0CC-35E5483EC9A4}</b:Guid>
    <b:Author>
      <b:Author>
        <b:Corporate>Sumiati dan Asra</b:Corporate>
      </b:Author>
    </b:Author>
    <b:Title>Metode Pembelajaran </b:Title>
    <b:Year>2009</b:Year>
    <b:City>Bandung</b:City>
    <b:Publisher>CV Wacana Prima</b:Publisher>
    <b:RefOrder>5</b:RefOrder>
  </b:Source>
  <b:Source>
    <b:Tag>Rus111</b:Tag>
    <b:SourceType>Book</b:SourceType>
    <b:Guid>{4A0B10A1-AF58-4327-A152-BEF618252A7B}</b:Guid>
    <b:Author>
      <b:Author>
        <b:Corporate>Rusman</b:Corporate>
      </b:Author>
    </b:Author>
    <b:Title>Model-Model Pembelajaran (Mengembangkan Profesionalisme Guru)</b:Title>
    <b:Year>2011</b:Year>
    <b:City>Jakarta</b:City>
    <b:Publisher>PT. Rajagrafindo Persada</b:Publisher>
    <b:RefOrder>6</b:RefOrder>
  </b:Source>
  <b:Source>
    <b:Tag>Har12</b:Tag>
    <b:SourceType>Book</b:SourceType>
    <b:Guid>{F5863595-0B78-4704-87CE-8314F6AEC8E0}</b:Guid>
    <b:Author>
      <b:Author>
        <b:Corporate>Harmuni, H</b:Corporate>
      </b:Author>
    </b:Author>
    <b:Title>Strategi dan Model-Model Pembelajaran Inkuiri Aktif Menyenangkan</b:Title>
    <b:Year>2012</b:Year>
    <b:City>Yogyakarta</b:City>
    <b:Publisher>Investidaya</b:Publisher>
    <b:RefOrder>7</b:RefOrder>
  </b:Source>
  <b:Source>
    <b:Tag>San11</b:Tag>
    <b:SourceType>Book</b:SourceType>
    <b:Guid>{05A07538-D86B-4AD9-8747-155EAF3FB625}</b:Guid>
    <b:Author>
      <b:Author>
        <b:Corporate>Sanjaya</b:Corporate>
      </b:Author>
    </b:Author>
    <b:Title>Strategi Pembelajaran Berorientasi Standar Proses Pendidikan</b:Title>
    <b:Year>2011</b:Year>
    <b:City>Jakarta</b:City>
    <b:Publisher>Kencana</b:Publisher>
    <b:RefOrder>8</b:RefOrder>
  </b:Source>
  <b:Source>
    <b:Tag>Han09</b:Tag>
    <b:SourceType>Book</b:SourceType>
    <b:Guid>{E2062B4A-0309-4E76-AD5E-71832C1436D4}</b:Guid>
    <b:Author>
      <b:Author>
        <b:Corporate>Hanifah, Nanang dan Cucu, Suhana</b:Corporate>
      </b:Author>
    </b:Author>
    <b:Title>Konsep Strategi Pembelajran</b:Title>
    <b:Year>2010</b:Year>
    <b:City>Bandung</b:City>
    <b:Publisher>PT. Rafika Aditama</b:Publisher>
    <b:RefOrder>9</b:RefOrder>
  </b:Source>
  <b:Source>
    <b:Tag>Dan10</b:Tag>
    <b:SourceType>Book</b:SourceType>
    <b:Guid>{2FC83151-0F1B-4035-9C06-EDC56C5A06FE}</b:Guid>
    <b:Author>
      <b:Author>
        <b:Corporate>Danim</b:Corporate>
      </b:Author>
    </b:Author>
    <b:Title>Pengantar Pendidikan</b:Title>
    <b:Year>2010</b:Year>
    <b:City>Bandung</b:City>
    <b:Publisher>Alfabeta</b:Publisher>
    <b:RefOrder>10</b:RefOrder>
  </b:Source>
  <b:Source>
    <b:Tag>Pra141</b:Tag>
    <b:SourceType>Book</b:SourceType>
    <b:Guid>{C724D0D4-7B52-4567-B756-01E715DD3544}</b:Guid>
    <b:Author>
      <b:Author>
        <b:Corporate>Prastowo</b:Corporate>
      </b:Author>
    </b:Author>
    <b:Title>Panduan Kreatif Membuat Bhan Ajar Inovatif</b:Title>
    <b:Year>2014</b:Year>
    <b:City>Yogyakarta</b:City>
    <b:Publisher>Diva Perss</b:Publisher>
    <b:RefOrder>11</b:RefOrder>
  </b:Source>
  <b:Source>
    <b:Tag>Sus09</b:Tag>
    <b:SourceType>Book</b:SourceType>
    <b:Guid>{209069F5-3C1F-49BD-B0FA-1329BEE19FCD}</b:Guid>
    <b:Author>
      <b:Author>
        <b:Corporate>Susilana, Rudi dan Riyana, Cepi</b:Corporate>
      </b:Author>
    </b:Author>
    <b:Title>Media Pembelajaran</b:Title>
    <b:Year>2009</b:Year>
    <b:City>Bandung</b:City>
    <b:Publisher>CV Wacana Prima</b:Publisher>
    <b:RefOrder>12</b:RefOrder>
  </b:Source>
  <b:Source>
    <b:Tag>Abd09</b:Tag>
    <b:SourceType>Book</b:SourceType>
    <b:Guid>{7CBB4CF4-A81F-49F4-AB23-B702F33CCA4B}</b:Guid>
    <b:Author>
      <b:Author>
        <b:Corporate>Abdul, Majid</b:Corporate>
      </b:Author>
    </b:Author>
    <b:Title>Perencanaan Pembelajaran</b:Title>
    <b:Year>2009</b:Year>
    <b:City>Bandung</b:City>
    <b:Publisher>PT Remaja Rosda</b:Publisher>
    <b:RefOrder>13</b:RefOrder>
  </b:Source>
  <b:Source>
    <b:Tag>Dja06</b:Tag>
    <b:SourceType>Book</b:SourceType>
    <b:Guid>{FF667D33-7311-4770-8AAD-DEBA2AF0DD68}</b:Guid>
    <b:Author>
      <b:Author>
        <b:Corporate>Djamarah dan Zain</b:Corporate>
      </b:Author>
    </b:Author>
    <b:Title>Strategi Belajar Mengajar</b:Title>
    <b:Year>2006</b:Year>
    <b:City>Jakarta</b:City>
    <b:Publisher>Rineka Cipta</b:Publisher>
    <b:RefOrder>14</b:RefOrder>
  </b:Source>
  <b:Source>
    <b:Tag>Ham10</b:Tag>
    <b:SourceType>Book</b:SourceType>
    <b:Guid>{F96CC4C2-161C-4BB1-A083-8161F722652B}</b:Guid>
    <b:Author>
      <b:Author>
        <b:Corporate>Hamalik,Oemar</b:Corporate>
      </b:Author>
    </b:Author>
    <b:Title>Proses Belajar Mengajar</b:Title>
    <b:Year>2010</b:Year>
    <b:City>Jakarta</b:City>
    <b:Publisher>PT. Bumi Aksara</b:Publisher>
    <b:RefOrder>15</b:RefOrder>
  </b:Source>
  <b:Source>
    <b:Tag>AHH09</b:Tag>
    <b:SourceType>Book</b:SourceType>
    <b:Guid>{2433E44D-2AEC-43BF-9FB6-0F7050905C18}</b:Guid>
    <b:Author>
      <b:Author>
        <b:Corporate>Sanaky, H.A</b:Corporate>
      </b:Author>
    </b:Author>
    <b:Title>Media Pembelajaran</b:Title>
    <b:Year>2009</b:Year>
    <b:City>Yogyakarta</b:City>
    <b:Publisher>Safiria Insania</b:Publisher>
    <b:RefOrder>16</b:RefOrder>
  </b:Source>
  <b:Source>
    <b:Tag>Dep041</b:Tag>
    <b:SourceType>Book</b:SourceType>
    <b:Guid>{9FCC25E7-1451-4D30-8C60-0BBB59CDC921}</b:Guid>
    <b:Author>
      <b:Author>
        <b:Corporate>Depdiknas</b:Corporate>
      </b:Author>
    </b:Author>
    <b:Title>Standar Kompetensi Mata Pelajaran IPA Sekolah Menengah Pertama dan Madrasah Tsanawiyah</b:Title>
    <b:Year>2004</b:Year>
    <b:City>Jakarta</b:City>
    <b:Publisher>Depdiknas</b:Publisher>
    <b:RefOrder>17</b:RefOrder>
  </b:Source>
  <b:Source>
    <b:Tag>Tri14</b:Tag>
    <b:SourceType>JournalArticle</b:SourceType>
    <b:Guid>{80815058-6C7F-44FE-B133-9FC468E7D3F2}</b:Guid>
    <b:Author>
      <b:Author>
        <b:Corporate>Trisnadewi, Darsana dan Wiyasa </b:Corporate>
      </b:Author>
    </b:Author>
    <b:Title>Penerapan Pembelajaran Inkuiri Berbantuan Media Audiovisual untuk Meningkatkan Aktivitas dan Hasil Belajar IPS Siswa Kelas V SD No.3 Tibubeneng,Kuta Utara</b:Title>
    <b:JournalName>E-Jurnal Mimbar PGSD Universitas Pendidikan Ganesha</b:JournalName>
    <b:Year>2014</b:Year>
    <b:Volume>Vo.l 2 No. 1</b:Volume>
    <b:RefOrder>18</b:RefOrder>
  </b:Source>
  <b:Source>
    <b:Tag>Hid15</b:Tag>
    <b:SourceType>JournalArticle</b:SourceType>
    <b:Guid>{3DE0FCA2-0999-470D-9726-B5736C970576}</b:Guid>
    <b:Author>
      <b:Author>
        <b:Corporate>Hidayah, Ashadil dan Raharjo</b:Corporate>
      </b:Author>
    </b:Author>
    <b:Title>Pembelajaran Inkuiri Terbimbing Berbantuan LKS untuk Meningkatkan Aktivitas, Kreatifitas dan Hasil Belajar pada Materi Hidrolisis Garam</b:Title>
    <b:JournalName>Jurnal Inkuriri ISSN. 2252-7893</b:JournalName>
    <b:Year>2015</b:Year>
    <b:Pages>61-69</b:Pages>
    <b:Volume>Vol.4 No.4</b:Volume>
    <b:RefOrder>19</b:RefOrder>
  </b:Source>
  <b:Source>
    <b:Tag>Ari10</b:Tag>
    <b:SourceType>Book</b:SourceType>
    <b:Guid>{773FA8BE-F237-47A0-8BB0-9E4621DCE069}</b:Guid>
    <b:Title>Prosedur penelitian suatu pendekatan praktik</b:Title>
    <b:Year>2010</b:Year>
    <b:Author>
      <b:Author>
        <b:Corporate>Arikunto</b:Corporate>
      </b:Author>
    </b:Author>
    <b:City>Jakarta</b:City>
    <b:Publisher>PT. Rineka Cipta</b:Publisher>
    <b:RefOrder>20</b:RefOrder>
  </b:Source>
  <b:Source>
    <b:Tag>Pur10</b:Tag>
    <b:SourceType>Book</b:SourceType>
    <b:Guid>{56C5BA96-166E-4565-B963-DCF6FF5E1F97}</b:Guid>
    <b:Author>
      <b:Author>
        <b:Corporate>Purwanto</b:Corporate>
      </b:Author>
    </b:Author>
    <b:Title>Evaluasi Hasil Belajar</b:Title>
    <b:Year>2010</b:Year>
    <b:City>Yogyakarta</b:City>
    <b:Publisher>Pustaka Pelajar</b:Publisher>
    <b:RefOrder>21</b:RefOrder>
  </b:Source>
  <b:Source>
    <b:Tag>Yun12</b:Tag>
    <b:SourceType>DocumentFromInternetSite</b:SourceType>
    <b:Guid>{A0E34227-2C0B-4FAE-9CBF-FAD6664B4884}</b:Guid>
    <b:Author>
      <b:Author>
        <b:Corporate>Yuniarto</b:Corporate>
      </b:Author>
    </b:Author>
    <b:Title>Langkah-langkah penyusunan soal,Pedoman penskoran</b:Title>
    <b:InternetSiteTitle>Memberi Skor dan Nilai</b:InternetSiteTitle>
    <b:Year>2012</b:Year>
    <b:Month>03</b:Month>
    <b:YearAccessed>2018</b:YearAccessed>
    <b:MonthAccessed>03</b:MonthAccessed>
    <b:DayAccessed>16</b:DayAccessed>
    <b:URL>http://saifulwhn.lecture.ub.ac.id/files/2012/03/Memberikan-Skor-dan-Nilai.pdf</b:URL>
    <b:RefOrder>22</b:RefOrder>
  </b:Source>
  <b:Source>
    <b:Tag>Sug11</b:Tag>
    <b:SourceType>Book</b:SourceType>
    <b:Guid>{8C1E4A54-0AAE-4D88-B3F3-F62B3E699F7C}</b:Guid>
    <b:Author>
      <b:Author>
        <b:Corporate>Sugiyono</b:Corporate>
      </b:Author>
    </b:Author>
    <b:Title>Metode penelitian kuantitatif kualitatif dan R&amp;D </b:Title>
    <b:Year>2011</b:Year>
    <b:City>Bandung</b:City>
    <b:Publisher>Alfabeta</b:Publisher>
    <b:RefOrder>23</b:RefOrder>
  </b:Source>
  <b:Source>
    <b:Tag>Amr10</b:Tag>
    <b:SourceType>Book</b:SourceType>
    <b:Guid>{FF9FC2C3-565D-4831-BF2E-C3F015D0CA57}</b:Guid>
    <b:Author>
      <b:Author>
        <b:Corporate>Amri, S. dan Ahmadi, I.K</b:Corporate>
      </b:Author>
    </b:Author>
    <b:Title>Proses Pembelajaran Kreatif dan Inovatif dalam Kelas</b:Title>
    <b:Year>2010</b:Year>
    <b:City>Jakarta</b:City>
    <b:Publisher>Prestasi Pustakarya</b:Publisher>
    <b:RefOrder>24</b:RefOrder>
  </b:Source>
  <b:Source>
    <b:Tag>Nga12</b:Tag>
    <b:SourceType>Book</b:SourceType>
    <b:Guid>{735E97AF-99A0-40BB-8174-B47DCC6DC95C}</b:Guid>
    <b:Author>
      <b:Author>
        <b:Corporate>Ngalimun </b:Corporate>
      </b:Author>
    </b:Author>
    <b:Title>Strategi dan Model Pembelajaran</b:Title>
    <b:Year>2012</b:Year>
    <b:City>Yogyakarta</b:City>
    <b:Publisher>Aswaja Perssindo</b:Publisher>
    <b:RefOrder>25</b:RefOrder>
  </b:Source>
  <b:Source>
    <b:Tag>Zae15</b:Tag>
    <b:SourceType>JournalArticle</b:SourceType>
    <b:Guid>{B1C0441A-ECD5-477F-B1C2-0E149FD2848F}</b:Guid>
    <b:Author>
      <b:Author>
        <b:Corporate>Zaebah, N., Razak, A., dan Anhar, A.</b:Corporate>
      </b:Author>
    </b:Author>
    <b:Title>Penerapan Inkuiri Tersetruktur Berbantuan LKPD untuk Meningkatkan Aktivitas dan Kompetensi Belajar Peserta Didik pada Pembelajaran IPA Kelas VIII A SMPN 4 Tandur Rokan Hulu</b:Title>
    <b:Year>2015</b:Year>
    <b:JournalName>Ejurnal Unp ISSN254-9097</b:JournalName>
    <b:Pages>43-54</b:Pages>
    <b:Volume>Vol.2 No.2</b:Volume>
    <b:RefOrder>26</b:RefOrder>
  </b:Source>
  <b:Source>
    <b:Tag>Elp16</b:Tag>
    <b:SourceType>JournalArticle</b:SourceType>
    <b:Guid>{DACA89D2-4F0F-4958-9B03-7B99148E9318}</b:Guid>
    <b:Author>
      <b:Author>
        <b:Corporate>Elprianti, N dan Bakti, Iriani</b:Corporate>
      </b:Author>
    </b:Author>
    <b:Title>Meningkatkan Ketrampilan Proses Sains dan Hasil Belajar Siswa Melalui Model Quantum</b:Title>
    <b:JournalName>Jurnal Inovasi Pendidikan Sain</b:JournalName>
    <b:Year>2016</b:Year>
    <b:Pages>56-65</b:Pages>
    <b:Volume>Vol.7 No.1</b:Volume>
    <b:RefOrder>27</b:RefOrder>
  </b:Source>
  <b:Source>
    <b:Tag>San131</b:Tag>
    <b:SourceType>Book</b:SourceType>
    <b:Guid>{F7AF209B-E760-4B64-8CC0-4A5299FB61CF}</b:Guid>
    <b:Author>
      <b:Author>
        <b:Corporate>Sanaky, H.A</b:Corporate>
      </b:Author>
    </b:Author>
    <b:Title>Media Pembelajaran Iteraktif dan Inovatif</b:Title>
    <b:Year>2013</b:Year>
    <b:City>Yogyakarta</b:City>
    <b:Publisher>Kaubaka dipantara</b:Publisher>
    <b:RefOrder>28</b:RefOrder>
  </b:Source>
  <b:Source>
    <b:Tag>War12</b:Tag>
    <b:SourceType>Book</b:SourceType>
    <b:Guid>{686595B6-BD92-4A0F-A7C2-34C6363E0975}</b:Guid>
    <b:Author>
      <b:Author>
        <b:Corporate>Wardani,Naniek Sulistya,dkk</b:Corporate>
      </b:Author>
    </b:Author>
    <b:Title>Asesmen Pembelajaran SD</b:Title>
    <b:Year>2012</b:Year>
    <b:City>Salatiga</b:City>
    <b:Publisher>Widya sari pers</b:Publisher>
    <b:RefOrder>29</b:RefOrder>
  </b:Source>
  <b:Source>
    <b:Tag>Sla15</b:Tag>
    <b:SourceType>Book</b:SourceType>
    <b:Guid>{9E4CFBEA-AAA4-42AD-A2D0-9059B7CF4627}</b:Guid>
    <b:Title>Metodeologi penelitian dan inovasi pendidikan</b:Title>
    <b:Year>2015</b:Year>
    <b:Author>
      <b:Author>
        <b:Corporate>Slameto</b:Corporate>
      </b:Author>
    </b:Author>
    <b:City>Salatiga</b:City>
    <b:Publisher>Satya Wacana University Perss</b:Publisher>
    <b:RefOrder>30</b:RefOrder>
  </b:Source>
  <b:Source>
    <b:Tag>Set12</b:Tag>
    <b:SourceType>JournalArticle</b:SourceType>
    <b:Guid>{1DCF978C-E5F7-4DC8-9CA1-123A41F6C851}</b:Guid>
    <b:Author>
      <b:Author>
        <b:Corporate>Widayanti, E. R., &amp; Slameto</b:Corporate>
      </b:Author>
    </b:Author>
    <b:Title>Pengaruh Penerapan Metode Team Games Turnament Berbantuan Permainan Dadu Terhadap Hasil Belajar IPA</b:Title>
    <b:Year>2016</b:Year>
    <b:Publisher>Skripsi FSM UKSW</b:Publisher>
    <b:JournalName>Scholaria, Vol. 6, No. 3 </b:JournalName>
    <b:Pages>(182-195)</b:Pages>
    <b:RefOrder>31</b:RefOrder>
  </b:Source>
  <b:Source>
    <b:Tag>Mar16</b:Tag>
    <b:SourceType>JournalArticle</b:SourceType>
    <b:Guid>{B4362B99-B74C-4F91-8130-4966BDE70170}</b:Guid>
    <b:Author>
      <b:Author>
        <b:Corporate>Mariati &amp; Mawardi</b:Corporate>
      </b:Author>
    </b:Author>
    <b:Title>Komparasi Model pembelajaran Discovery Learning dan Problem Solving Ditinjau dari Hasil Belajar IPA pada Siswa kelas 3 SD di Gugud Diponegoro</b:Title>
    <b:JournalName>Scholaria, Vol. 6, No 1</b:JournalName>
    <b:Year>2016</b:Year>
    <b:Pages>127-142</b:Pages>
    <b:RefOrder>32</b:RefOrder>
  </b:Source>
  <b:Source>
    <b:Tag>Vir16</b:Tag>
    <b:SourceType>JournalArticle</b:SourceType>
    <b:Guid>{7AEFE426-5B8C-4196-9705-5CDB1EA9B269}</b:Guid>
    <b:Author>
      <b:Author>
        <b:Corporate>Virgiana, Adhini &amp; Wasitohadi</b:Corporate>
      </b:Author>
    </b:Author>
    <b:Title>Efektivitas Model Promblem Bases Learnind Berbantuan Media Audio visual Ditinjau dari Hasil Belajar IPA siswa Kelas 5 SDN 1 Gadu Sambong - Blora Semester 2 Tahun 2014/2015</b:Title>
    <b:JournalName>Scholaria, Vol. 6 No. 2</b:JournalName>
    <b:Year>2016</b:Year>
    <b:Pages>100-118</b:Pages>
    <b:RefOrder>33</b:RefOrder>
  </b:Source>
  <b:Source>
    <b:Tag>Rub15</b:Tag>
    <b:SourceType>JournalArticle</b:SourceType>
    <b:Guid>{5A0F7377-A360-45E5-9203-2CFD8D38BF24}</b:Guid>
    <b:Author>
      <b:Author>
        <b:Corporate>Rubai &amp; wahyudi</b:Corporate>
      </b:Author>
    </b:Author>
    <b:Title>Strategi Guru Matematika Dalam Mengatasi Kesulitan Belajar Bagi Siswa Kelas X SMK Negeri 2 Salatiga</b:Title>
    <b:JournalName>Satya widya, Voll. 31, No.1</b:JournalName>
    <b:Year>2015</b:Year>
    <b:Pages>32-42</b:Pages>
    <b:RefOrder>34</b:RefOrder>
  </b:Source>
  <b:Source>
    <b:Tag>Men15</b:Tag>
    <b:SourceType>JournalArticle</b:SourceType>
    <b:Guid>{065D9834-02F1-4DCD-B77A-4489BDC3F9C4}</b:Guid>
    <b:Title>Meningkatkan Hasil Belajar Siswa Melalui Penerapan Model Pembelajaran Promblem Based Learning pada Pembelajaran PKn di Kelas VII SMP Stella Matutina Salatiga</b:Title>
    <b:JournalName>Satya widya, Vol. 31, No. 2</b:JournalName>
    <b:Year>2015</b:Year>
    <b:Pages>120-128</b:Pages>
    <b:RefOrder>35</b:RefOrder>
  </b:Source>
  <b:Source>
    <b:Tag>Sla10</b:Tag>
    <b:SourceType>Book</b:SourceType>
    <b:Guid>{822FBEA0-7303-48A9-95D2-A7DE99CE8101}</b:Guid>
    <b:Title>Belajar dan Faktor-faktor yang Mempengaruhinya</b:Title>
    <b:Year>2010</b:Year>
    <b:Author>
      <b:Author>
        <b:Corporate>Slameto</b:Corporate>
      </b:Author>
    </b:Author>
    <b:City>Jakarta</b:City>
    <b:Publisher>PT. Rineka Cipta</b:Publisher>
    <b:RefOrder>36</b:RefOrder>
  </b:Source>
  <b:Source>
    <b:Tag>Soc09</b:Tag>
    <b:SourceType>JournalArticle</b:SourceType>
    <b:Guid>{3A9FA8FD-B133-4ED4-89C4-66F63D74F04E}</b:Guid>
    <b:Author>
      <b:Author>
        <b:Corporate>Sochibin A., P. Dwijananti, P. Marwoto</b:Corporate>
      </b:Author>
    </b:Author>
    <b:Title>Penerpan Model Pembelajaran Inkuiri Terpimpin untuk Peningkatan Pemahaman dan Ketrampilan Berfikir Kritis Siswa SD</b:Title>
    <b:Year>2009</b:Year>
    <b:JournalName>Jurnal pendidikan Fisika Indonesia 5</b:JournalName>
    <b:Pages>96-101</b:Pages>
    <b:RefOrder>37</b:RefOrder>
  </b:Source>
  <b:Source>
    <b:Tag>Rah111</b:Tag>
    <b:SourceType>JournalArticle</b:SourceType>
    <b:Guid>{0C39A3AB-6CC0-4366-9374-2EA31F67CBF1}</b:Guid>
    <b:Author>
      <b:Author>
        <b:Corporate>Rahayu E., H. Susanto dan D. Yulianti</b:Corporate>
      </b:Author>
    </b:Author>
    <b:Title>Pembelajaran Sains dengan pendekatan ketrampilan Proses untuk Meningkatkan Hasil Belajar dan Kemampuan Berfikir Kreatif Siswa</b:Title>
    <b:JournalName>Jurnal Pendidikan Fisikan Indonesia 7</b:JournalName>
    <b:Year>2011</b:Year>
    <b:Pages>106-110</b:Pages>
    <b:RefOrder>38</b:RefOrder>
  </b:Source>
  <b:Source>
    <b:Tag>Wah13</b:Tag>
    <b:SourceType>JournalArticle</b:SourceType>
    <b:Guid>{E3E6A5DB-0B7A-4E6B-94F8-2719FA51B236}</b:Guid>
    <b:Author>
      <b:Author>
        <b:Corporate>Wahyudi, Lutfi Eko &amp; Supardi, Imam</b:Corporate>
      </b:Author>
    </b:Author>
    <b:Title>Penerpan Model pembelajaran Inkuiri Terbimbing pasa Pokok Bhasan Kalor untuk Melatih Ketrampilan Proses Sains Terhadap Hasil Belajar di SMAN 1 Sumenep</b:Title>
    <b:JournalName>Jurnal Inovasi Pendidikan Fisika. Vol 02 No 02</b:JournalName>
    <b:Year>2013</b:Year>
    <b:Pages>62-65</b:Pages>
    <b:RefOrder>39</b:RefOrder>
  </b:Source>
  <b:Source>
    <b:Tag>Was14</b:Tag>
    <b:SourceType>JournalArticle</b:SourceType>
    <b:Guid>{32E72690-7E23-4323-B991-765503D6EB80}</b:Guid>
    <b:Author>
      <b:Author>
        <b:Corporate>Wasonowati, R.R.T, Rejeki, T. dan Ariani, S.R.D </b:Corporate>
      </b:Author>
    </b:Author>
    <b:Title>Penerpan Model Probelm Based Learning pada Pembelajaran Hukum-Hukum Dasar Kimia Ditinjau dari Aktivitas dan Hasil Belajar Siswa Kelas X IPA SMA Negeri 2 Surakarta Tahun Pelajaran 2013?2014</b:Title>
    <b:JournalName>Jurnal Pendidikan Kimia Vol.3 No. 3</b:JournalName>
    <b:Year>2014</b:Year>
    <b:Pages>66-75</b:Pages>
    <b:RefOrder>40</b:RefOrder>
  </b:Source>
</b:Sources>
</file>

<file path=customXml/itemProps1.xml><?xml version="1.0" encoding="utf-8"?>
<ds:datastoreItem xmlns:ds="http://schemas.openxmlformats.org/officeDocument/2006/customXml" ds:itemID="{BF1BF971-03F6-4692-884E-C8D7E7D6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2018-06-25T15:34:00Z</dcterms:created>
  <dcterms:modified xsi:type="dcterms:W3CDTF">2018-09-05T10:22:00Z</dcterms:modified>
</cp:coreProperties>
</file>