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68A0" w14:textId="77777777" w:rsidR="008D2B5F" w:rsidRDefault="00116883" w:rsidP="00810162">
      <w:pPr>
        <w:spacing w:line="360" w:lineRule="auto"/>
        <w:jc w:val="center"/>
        <w:rPr>
          <w:rFonts w:ascii="Times New Roman" w:hAnsi="Times New Roman" w:cs="Times New Roman"/>
          <w:b/>
          <w:sz w:val="24"/>
          <w:szCs w:val="24"/>
        </w:rPr>
      </w:pPr>
      <w:commentRangeStart w:id="0"/>
      <w:commentRangeStart w:id="1"/>
      <w:r w:rsidRPr="00116883">
        <w:rPr>
          <w:rFonts w:ascii="Times New Roman" w:hAnsi="Times New Roman" w:cs="Times New Roman"/>
          <w:b/>
          <w:sz w:val="24"/>
          <w:szCs w:val="24"/>
        </w:rPr>
        <w:t>KEEFEKTIFAN MODEL PEMBELAJARAN THINK PAIR SHARE (TPS) DENGAN MEDIA PAPAN OPERASI PECAHAN SENILAI TERHADAP KEMAMPUAN KOGNITIF SISWA KELAS IV SD NEGERI 01 WONOKROMO KEBUMEN</w:t>
      </w:r>
      <w:commentRangeEnd w:id="0"/>
      <w:r w:rsidR="008E059B">
        <w:rPr>
          <w:rStyle w:val="CommentReference"/>
        </w:rPr>
        <w:commentReference w:id="0"/>
      </w:r>
      <w:commentRangeEnd w:id="1"/>
      <w:r w:rsidR="008E059B">
        <w:rPr>
          <w:rStyle w:val="CommentReference"/>
        </w:rPr>
        <w:commentReference w:id="1"/>
      </w:r>
    </w:p>
    <w:p w14:paraId="3B26B1D8" w14:textId="77777777" w:rsidR="00810162" w:rsidRPr="00810162" w:rsidRDefault="00810162" w:rsidP="00810162">
      <w:pPr>
        <w:pStyle w:val="NoSpacing"/>
        <w:jc w:val="center"/>
        <w:rPr>
          <w:rFonts w:ascii="Times New Roman" w:hAnsi="Times New Roman" w:cs="Times New Roman"/>
          <w:sz w:val="24"/>
          <w:szCs w:val="24"/>
        </w:rPr>
      </w:pPr>
      <w:commentRangeStart w:id="2"/>
      <w:r w:rsidRPr="00810162">
        <w:rPr>
          <w:rFonts w:ascii="Times New Roman" w:hAnsi="Times New Roman" w:cs="Times New Roman"/>
          <w:sz w:val="24"/>
          <w:szCs w:val="24"/>
        </w:rPr>
        <w:t>Rizka Khoeru Nisa, Ferina Agustini, Rofian</w:t>
      </w:r>
    </w:p>
    <w:p w14:paraId="56817EB7" w14:textId="77777777" w:rsidR="00810162" w:rsidRPr="00810162" w:rsidRDefault="00810162" w:rsidP="00810162">
      <w:pPr>
        <w:pStyle w:val="NoSpacing"/>
        <w:jc w:val="center"/>
        <w:rPr>
          <w:rFonts w:ascii="Times New Roman" w:hAnsi="Times New Roman" w:cs="Times New Roman"/>
          <w:sz w:val="24"/>
          <w:szCs w:val="24"/>
        </w:rPr>
      </w:pPr>
      <w:r w:rsidRPr="00810162">
        <w:rPr>
          <w:rFonts w:ascii="Times New Roman" w:hAnsi="Times New Roman" w:cs="Times New Roman"/>
          <w:sz w:val="24"/>
          <w:szCs w:val="24"/>
        </w:rPr>
        <w:t>Jurusan PGSD Fakultas Ilmu Pendidikan Universitas PGRI Semarang</w:t>
      </w:r>
      <w:commentRangeEnd w:id="2"/>
      <w:r w:rsidR="008E059B">
        <w:rPr>
          <w:rStyle w:val="CommentReference"/>
        </w:rPr>
        <w:commentReference w:id="2"/>
      </w:r>
    </w:p>
    <w:p w14:paraId="40E704C1" w14:textId="77777777" w:rsidR="00810162" w:rsidRDefault="00810162" w:rsidP="00810162">
      <w:pPr>
        <w:pStyle w:val="NoSpacing"/>
        <w:spacing w:line="360" w:lineRule="auto"/>
        <w:jc w:val="center"/>
        <w:rPr>
          <w:rFonts w:ascii="Times New Roman" w:hAnsi="Times New Roman" w:cs="Times New Roman"/>
          <w:sz w:val="24"/>
          <w:szCs w:val="24"/>
        </w:rPr>
      </w:pPr>
      <w:commentRangeStart w:id="3"/>
      <w:r w:rsidRPr="00810162">
        <w:rPr>
          <w:rFonts w:ascii="Times New Roman" w:hAnsi="Times New Roman" w:cs="Times New Roman"/>
          <w:sz w:val="24"/>
          <w:szCs w:val="24"/>
        </w:rPr>
        <w:t xml:space="preserve">Email: </w:t>
      </w:r>
      <w:hyperlink r:id="rId8" w:history="1">
        <w:r w:rsidRPr="00B57243">
          <w:rPr>
            <w:rStyle w:val="Hyperlink"/>
            <w:rFonts w:ascii="Times New Roman" w:hAnsi="Times New Roman" w:cs="Times New Roman"/>
            <w:sz w:val="24"/>
            <w:szCs w:val="24"/>
          </w:rPr>
          <w:t>vikaviki006@gmail.com</w:t>
        </w:r>
      </w:hyperlink>
      <w:commentRangeEnd w:id="3"/>
      <w:r w:rsidR="00F26A97">
        <w:rPr>
          <w:rStyle w:val="CommentReference"/>
        </w:rPr>
        <w:commentReference w:id="3"/>
      </w:r>
    </w:p>
    <w:p w14:paraId="79AE2485" w14:textId="77777777" w:rsidR="00810162" w:rsidRDefault="00810162" w:rsidP="00810162">
      <w:pPr>
        <w:spacing w:after="0" w:line="240" w:lineRule="auto"/>
        <w:jc w:val="both"/>
        <w:rPr>
          <w:rFonts w:ascii="Times New Roman" w:eastAsiaTheme="minorEastAsia" w:hAnsi="Times New Roman" w:cs="Times New Roman"/>
          <w:sz w:val="20"/>
          <w:szCs w:val="20"/>
        </w:rPr>
      </w:pPr>
      <w:commentRangeStart w:id="4"/>
      <w:r w:rsidRPr="006F3FF9">
        <w:rPr>
          <w:rFonts w:ascii="Times New Roman" w:hAnsi="Times New Roman" w:cs="Times New Roman"/>
          <w:b/>
          <w:sz w:val="20"/>
          <w:szCs w:val="20"/>
        </w:rPr>
        <w:t>Abstrak</w:t>
      </w:r>
      <w:r w:rsidRPr="00800CED">
        <w:rPr>
          <w:rFonts w:ascii="Times New Roman" w:hAnsi="Times New Roman" w:cs="Times New Roman"/>
          <w:sz w:val="20"/>
          <w:szCs w:val="20"/>
        </w:rPr>
        <w:t>:</w:t>
      </w:r>
      <w:r>
        <w:rPr>
          <w:rFonts w:ascii="Times New Roman" w:hAnsi="Times New Roman" w:cs="Times New Roman"/>
          <w:sz w:val="20"/>
          <w:szCs w:val="20"/>
        </w:rPr>
        <w:t xml:space="preserve"> Penelitian ini bertujuan mengetahui keefektifan model pembelajaran </w:t>
      </w:r>
      <w:r w:rsidRPr="00810162">
        <w:rPr>
          <w:rFonts w:ascii="Times New Roman" w:hAnsi="Times New Roman" w:cs="Times New Roman"/>
          <w:i/>
          <w:sz w:val="20"/>
          <w:szCs w:val="20"/>
        </w:rPr>
        <w:t>Think Pair Share</w:t>
      </w:r>
      <w:r>
        <w:rPr>
          <w:rFonts w:ascii="Times New Roman" w:hAnsi="Times New Roman" w:cs="Times New Roman"/>
          <w:sz w:val="20"/>
          <w:szCs w:val="20"/>
        </w:rPr>
        <w:t xml:space="preserve"> (TPS) dengan media Papan Operasi Pecahan Senilai terhadap kemampuan kognitif siswa kelas IV SD Negeri 01 Wonokromo Kebumen. </w:t>
      </w:r>
      <w:r w:rsidR="00CD75FB">
        <w:rPr>
          <w:rFonts w:ascii="Times New Roman" w:hAnsi="Times New Roman" w:cs="Times New Roman"/>
          <w:sz w:val="20"/>
          <w:szCs w:val="20"/>
        </w:rPr>
        <w:t xml:space="preserve">Jenis penelitian ini adalah penelitian kuantitatif. Desaign yang digunakan adalah </w:t>
      </w:r>
      <w:r w:rsidR="00CD75FB" w:rsidRPr="00CD75FB">
        <w:rPr>
          <w:rFonts w:ascii="Times New Roman" w:hAnsi="Times New Roman" w:cs="Times New Roman"/>
          <w:i/>
          <w:sz w:val="20"/>
          <w:szCs w:val="20"/>
        </w:rPr>
        <w:t>Pre-Experimental Design</w:t>
      </w:r>
      <w:r w:rsidR="00CD75FB">
        <w:rPr>
          <w:rFonts w:ascii="Times New Roman" w:hAnsi="Times New Roman" w:cs="Times New Roman"/>
          <w:sz w:val="20"/>
          <w:szCs w:val="20"/>
        </w:rPr>
        <w:t xml:space="preserve"> dengan bentuk </w:t>
      </w:r>
      <w:r w:rsidR="00CD75FB" w:rsidRPr="00CD75FB">
        <w:rPr>
          <w:rFonts w:ascii="Times New Roman" w:hAnsi="Times New Roman" w:cs="Times New Roman"/>
          <w:i/>
          <w:sz w:val="20"/>
          <w:szCs w:val="20"/>
        </w:rPr>
        <w:t>One Group Pretest-Postest Design</w:t>
      </w:r>
      <w:r w:rsidR="00CD75FB">
        <w:rPr>
          <w:rFonts w:ascii="Times New Roman" w:hAnsi="Times New Roman" w:cs="Times New Roman"/>
          <w:sz w:val="20"/>
          <w:szCs w:val="20"/>
        </w:rPr>
        <w:t xml:space="preserve">. Populasi dalam penelitian ini adalah seluruh siswa kelas IV SD Negeri 01 Wonokromo Kebumen. Sample yang diambil dalam penelitian ini </w:t>
      </w:r>
      <w:r>
        <w:rPr>
          <w:rFonts w:ascii="Times New Roman" w:hAnsi="Times New Roman" w:cs="Times New Roman"/>
          <w:sz w:val="20"/>
          <w:szCs w:val="20"/>
        </w:rPr>
        <w:t xml:space="preserve">adalah </w:t>
      </w:r>
      <w:r w:rsidR="00CD75FB">
        <w:rPr>
          <w:rFonts w:ascii="Times New Roman" w:hAnsi="Times New Roman" w:cs="Times New Roman"/>
          <w:sz w:val="20"/>
          <w:szCs w:val="20"/>
        </w:rPr>
        <w:t xml:space="preserve">seluruh </w:t>
      </w:r>
      <w:r>
        <w:rPr>
          <w:rFonts w:ascii="Times New Roman" w:hAnsi="Times New Roman" w:cs="Times New Roman"/>
          <w:sz w:val="20"/>
          <w:szCs w:val="20"/>
        </w:rPr>
        <w:t>siswa kelas IV SD Negeri 01 Wonokromo Kebumen</w:t>
      </w:r>
      <w:r w:rsidR="00CD75FB">
        <w:rPr>
          <w:rFonts w:ascii="Times New Roman" w:hAnsi="Times New Roman" w:cs="Times New Roman"/>
          <w:sz w:val="20"/>
          <w:szCs w:val="20"/>
        </w:rPr>
        <w:t xml:space="preserve"> dengan menggunakan teknik </w:t>
      </w:r>
      <w:r w:rsidR="0024215B">
        <w:rPr>
          <w:rFonts w:ascii="Times New Roman" w:hAnsi="Times New Roman" w:cs="Times New Roman"/>
          <w:i/>
          <w:sz w:val="20"/>
          <w:szCs w:val="20"/>
        </w:rPr>
        <w:t>Nonp</w:t>
      </w:r>
      <w:r w:rsidR="00CD75FB" w:rsidRPr="00CD75FB">
        <w:rPr>
          <w:rFonts w:ascii="Times New Roman" w:hAnsi="Times New Roman" w:cs="Times New Roman"/>
          <w:i/>
          <w:sz w:val="20"/>
          <w:szCs w:val="20"/>
        </w:rPr>
        <w:t>robability Sampling</w:t>
      </w:r>
      <w:r w:rsidR="00CD75FB">
        <w:rPr>
          <w:rFonts w:ascii="Times New Roman" w:hAnsi="Times New Roman" w:cs="Times New Roman"/>
          <w:sz w:val="20"/>
          <w:szCs w:val="20"/>
        </w:rPr>
        <w:t xml:space="preserve"> dengan jenis sampling jenuh</w:t>
      </w:r>
      <w:r>
        <w:rPr>
          <w:rFonts w:ascii="Times New Roman" w:hAnsi="Times New Roman" w:cs="Times New Roman"/>
          <w:sz w:val="20"/>
          <w:szCs w:val="20"/>
        </w:rPr>
        <w:t xml:space="preserve">. Penelitian ini menggunakan model pembelajaran </w:t>
      </w:r>
      <w:r w:rsidRPr="00810162">
        <w:rPr>
          <w:rFonts w:ascii="Times New Roman" w:hAnsi="Times New Roman" w:cs="Times New Roman"/>
          <w:i/>
          <w:sz w:val="20"/>
          <w:szCs w:val="20"/>
        </w:rPr>
        <w:t>Think Pair Share</w:t>
      </w:r>
      <w:r>
        <w:rPr>
          <w:rFonts w:ascii="Times New Roman" w:hAnsi="Times New Roman" w:cs="Times New Roman"/>
          <w:sz w:val="20"/>
          <w:szCs w:val="20"/>
        </w:rPr>
        <w:t xml:space="preserve"> (TPS) dengan media Papan Operasi Pecahan Senilai. Data dalam penelitian ini diperoleh melalui wawancara, dokumentasi dan tes. Hasi</w:t>
      </w:r>
      <w:r w:rsidR="000A288F">
        <w:rPr>
          <w:rFonts w:ascii="Times New Roman" w:hAnsi="Times New Roman" w:cs="Times New Roman"/>
          <w:sz w:val="20"/>
          <w:szCs w:val="20"/>
        </w:rPr>
        <w:t xml:space="preserve">l analisis </w:t>
      </w:r>
      <w:r w:rsidR="00C163FB">
        <w:rPr>
          <w:rFonts w:ascii="Times New Roman" w:hAnsi="Times New Roman" w:cs="Times New Roman"/>
          <w:sz w:val="20"/>
          <w:szCs w:val="20"/>
        </w:rPr>
        <w:t xml:space="preserve">terhadap kemampuan kognitif siswa yang dihitung menggunakan </w:t>
      </w:r>
      <w:r w:rsidR="000A288F">
        <w:rPr>
          <w:rFonts w:ascii="Times New Roman" w:hAnsi="Times New Roman" w:cs="Times New Roman"/>
          <w:sz w:val="20"/>
          <w:szCs w:val="20"/>
        </w:rPr>
        <w:t xml:space="preserve">uji-t </w:t>
      </w:r>
      <w:r w:rsidR="00C163FB">
        <w:rPr>
          <w:rFonts w:ascii="Times New Roman" w:hAnsi="Times New Roman" w:cs="Times New Roman"/>
          <w:sz w:val="20"/>
          <w:szCs w:val="20"/>
        </w:rPr>
        <w:t xml:space="preserve">dengan </w:t>
      </w:r>
      <w:r w:rsidR="00C163FB" w:rsidRPr="00C163FB">
        <w:rPr>
          <w:rFonts w:ascii="Times New Roman" w:hAnsi="Times New Roman" w:cs="Times New Roman"/>
          <w:sz w:val="20"/>
          <w:szCs w:val="20"/>
        </w:rPr>
        <w:t>jumlah</w:t>
      </w:r>
      <w:r w:rsidR="00C163FB">
        <w:rPr>
          <w:rFonts w:ascii="Times New Roman" w:hAnsi="Times New Roman" w:cs="Times New Roman"/>
          <w:sz w:val="20"/>
          <w:szCs w:val="20"/>
        </w:rPr>
        <w:t xml:space="preserve"> = 17</w:t>
      </w:r>
      <w:r w:rsidR="00C163FB" w:rsidRPr="00C163FB">
        <w:rPr>
          <w:rFonts w:ascii="Times New Roman" w:hAnsi="Times New Roman" w:cs="Times New Roman"/>
          <w:sz w:val="20"/>
          <w:szCs w:val="20"/>
        </w:rPr>
        <w:t xml:space="preserve"> siswa dengan rata-rata </w:t>
      </w:r>
      <w:r w:rsidR="00C163FB" w:rsidRPr="00C163FB">
        <w:rPr>
          <w:rFonts w:ascii="Times New Roman" w:hAnsi="Times New Roman" w:cs="Times New Roman"/>
          <w:i/>
          <w:iCs/>
          <w:sz w:val="20"/>
          <w:szCs w:val="20"/>
        </w:rPr>
        <w:t xml:space="preserve">pretest </w:t>
      </w:r>
      <w:r w:rsidR="00C163FB">
        <w:rPr>
          <w:rFonts w:ascii="Times New Roman" w:hAnsi="Times New Roman" w:cs="Times New Roman"/>
          <w:sz w:val="20"/>
          <w:szCs w:val="20"/>
        </w:rPr>
        <w:t>= 32,29</w:t>
      </w:r>
      <w:r w:rsidR="00C163FB" w:rsidRPr="00C163FB">
        <w:rPr>
          <w:rFonts w:ascii="Times New Roman" w:hAnsi="Times New Roman" w:cs="Times New Roman"/>
          <w:sz w:val="20"/>
          <w:szCs w:val="20"/>
        </w:rPr>
        <w:t xml:space="preserve"> dan </w:t>
      </w:r>
      <w:r w:rsidR="00C163FB">
        <w:rPr>
          <w:rFonts w:ascii="Times New Roman" w:hAnsi="Times New Roman" w:cs="Times New Roman"/>
          <w:i/>
          <w:iCs/>
          <w:sz w:val="20"/>
          <w:szCs w:val="20"/>
        </w:rPr>
        <w:t>postest</w:t>
      </w:r>
      <w:r w:rsidR="00C163FB" w:rsidRPr="00C163FB">
        <w:rPr>
          <w:rFonts w:ascii="Times New Roman" w:hAnsi="Times New Roman" w:cs="Times New Roman"/>
          <w:i/>
          <w:iCs/>
          <w:sz w:val="20"/>
          <w:szCs w:val="20"/>
        </w:rPr>
        <w:t xml:space="preserve"> </w:t>
      </w:r>
      <w:r w:rsidR="00C163FB">
        <w:rPr>
          <w:rFonts w:ascii="Times New Roman" w:hAnsi="Times New Roman" w:cs="Times New Roman"/>
          <w:sz w:val="20"/>
          <w:szCs w:val="20"/>
        </w:rPr>
        <w:t>= 93,42</w:t>
      </w:r>
      <w:r w:rsidR="00C163FB" w:rsidRPr="00C163FB">
        <w:rPr>
          <w:rFonts w:ascii="Times New Roman" w:hAnsi="Times New Roman" w:cs="Times New Roman"/>
          <w:sz w:val="20"/>
          <w:szCs w:val="20"/>
        </w:rPr>
        <w:t xml:space="preserve"> diketahui berdasarkan perhitungan di</w:t>
      </w:r>
      <w:r w:rsidR="00C163FB">
        <w:rPr>
          <w:rFonts w:ascii="Times New Roman" w:hAnsi="Times New Roman" w:cs="Times New Roman"/>
          <w:sz w:val="20"/>
          <w:szCs w:val="20"/>
        </w:rPr>
        <w:t>peroleh t</w:t>
      </w:r>
      <w:r w:rsidR="00C163FB" w:rsidRPr="00C163FB">
        <w:rPr>
          <w:rFonts w:ascii="Times New Roman" w:hAnsi="Times New Roman" w:cs="Times New Roman"/>
          <w:sz w:val="20"/>
          <w:szCs w:val="20"/>
          <w:vertAlign w:val="subscript"/>
        </w:rPr>
        <w:t>hitung</w:t>
      </w:r>
      <w:r w:rsidR="00C163FB">
        <w:rPr>
          <w:rFonts w:ascii="Times New Roman" w:hAnsi="Times New Roman" w:cs="Times New Roman"/>
          <w:sz w:val="20"/>
          <w:szCs w:val="20"/>
        </w:rPr>
        <w:t xml:space="preserve"> sebesar -12,067 sedangkan t</w:t>
      </w:r>
      <w:r w:rsidR="00C163FB" w:rsidRPr="00C163FB">
        <w:rPr>
          <w:rFonts w:ascii="Times New Roman" w:hAnsi="Times New Roman" w:cs="Times New Roman"/>
          <w:sz w:val="20"/>
          <w:szCs w:val="20"/>
          <w:vertAlign w:val="subscript"/>
        </w:rPr>
        <w:t>tabel</w:t>
      </w:r>
      <w:r w:rsidR="00C163FB">
        <w:rPr>
          <w:rFonts w:ascii="Times New Roman" w:hAnsi="Times New Roman" w:cs="Times New Roman"/>
          <w:sz w:val="20"/>
          <w:szCs w:val="20"/>
        </w:rPr>
        <w:t xml:space="preserve"> 1,745 dengan df=16</w:t>
      </w:r>
      <w:r w:rsidR="00C163FB" w:rsidRPr="00C163FB">
        <w:rPr>
          <w:rFonts w:ascii="Times New Roman" w:hAnsi="Times New Roman" w:cs="Times New Roman"/>
          <w:sz w:val="20"/>
          <w:szCs w:val="20"/>
        </w:rPr>
        <w:t>, dengan taraf signifikan 0,05 sebesar 1</w:t>
      </w:r>
      <w:r w:rsidR="00C163FB">
        <w:rPr>
          <w:rFonts w:ascii="Times New Roman" w:hAnsi="Times New Roman" w:cs="Times New Roman"/>
          <w:sz w:val="20"/>
          <w:szCs w:val="20"/>
        </w:rPr>
        <w:t>,745</w:t>
      </w:r>
      <w:r w:rsidR="00C163FB" w:rsidRPr="00C163FB">
        <w:rPr>
          <w:rFonts w:ascii="Times New Roman" w:hAnsi="Times New Roman" w:cs="Times New Roman"/>
          <w:sz w:val="20"/>
          <w:szCs w:val="20"/>
        </w:rPr>
        <w:t xml:space="preserve"> karena </w:t>
      </w:r>
      <w:r w:rsidR="00E82B8E">
        <w:rPr>
          <w:rFonts w:ascii="Times New Roman" w:hAnsi="Times New Roman" w:cs="Times New Roman"/>
          <w:sz w:val="20"/>
          <w:szCs w:val="20"/>
        </w:rPr>
        <w:t>t</w:t>
      </w:r>
      <w:r w:rsidR="00C163FB" w:rsidRPr="00E82B8E">
        <w:rPr>
          <w:rFonts w:ascii="Times New Roman" w:hAnsi="Times New Roman" w:cs="Times New Roman"/>
          <w:sz w:val="20"/>
          <w:szCs w:val="20"/>
          <w:vertAlign w:val="subscript"/>
        </w:rPr>
        <w:t>hitung</w:t>
      </w:r>
      <w:r w:rsidR="00E82B8E">
        <w:rPr>
          <w:rFonts w:ascii="Times New Roman" w:hAnsi="Times New Roman" w:cs="Times New Roman"/>
          <w:sz w:val="20"/>
          <w:szCs w:val="20"/>
        </w:rPr>
        <w:t xml:space="preserve"> &lt; t</w:t>
      </w:r>
      <w:r w:rsidR="00C163FB" w:rsidRPr="00E82B8E">
        <w:rPr>
          <w:rFonts w:ascii="Times New Roman" w:hAnsi="Times New Roman" w:cs="Times New Roman"/>
          <w:sz w:val="20"/>
          <w:szCs w:val="20"/>
          <w:vertAlign w:val="subscript"/>
        </w:rPr>
        <w:t>tabel</w:t>
      </w:r>
      <w:r w:rsidR="00C163FB">
        <w:rPr>
          <w:rFonts w:ascii="Times New Roman" w:hAnsi="Times New Roman" w:cs="Times New Roman"/>
          <w:sz w:val="20"/>
          <w:szCs w:val="20"/>
        </w:rPr>
        <w:t xml:space="preserve"> yaitu -12,067</w:t>
      </w:r>
      <w:r w:rsidR="00C163FB" w:rsidRPr="00C163FB">
        <w:rPr>
          <w:rFonts w:ascii="Times New Roman" w:hAnsi="Times New Roman" w:cs="Times New Roman"/>
          <w:sz w:val="20"/>
          <w:szCs w:val="20"/>
        </w:rPr>
        <w:t xml:space="preserve"> &lt; 1,7</w:t>
      </w:r>
      <w:r w:rsidR="00C163FB">
        <w:rPr>
          <w:rFonts w:ascii="Times New Roman" w:hAnsi="Times New Roman" w:cs="Times New Roman"/>
          <w:sz w:val="20"/>
          <w:szCs w:val="20"/>
        </w:rPr>
        <w:t>45</w:t>
      </w:r>
      <w:r w:rsidR="00C163FB" w:rsidRPr="00C163FB">
        <w:rPr>
          <w:rFonts w:ascii="Times New Roman" w:hAnsi="Times New Roman" w:cs="Times New Roman"/>
          <w:sz w:val="20"/>
          <w:szCs w:val="20"/>
        </w:rPr>
        <w:t xml:space="preserve"> maka H0 ditolak dan Ha diterima</w:t>
      </w:r>
      <w:r w:rsidR="00C163FB">
        <w:rPr>
          <w:rFonts w:ascii="Times New Roman" w:hAnsi="Times New Roman" w:cs="Times New Roman"/>
          <w:sz w:val="20"/>
          <w:szCs w:val="20"/>
        </w:rPr>
        <w:t xml:space="preserve">. </w:t>
      </w:r>
      <w:r w:rsidR="00C163FB">
        <w:rPr>
          <w:rFonts w:ascii="Times New Roman" w:eastAsiaTheme="minorEastAsia" w:hAnsi="Times New Roman" w:cs="Times New Roman"/>
          <w:sz w:val="20"/>
          <w:szCs w:val="20"/>
        </w:rPr>
        <w:t>A</w:t>
      </w:r>
      <w:r w:rsidR="000A288F">
        <w:rPr>
          <w:rFonts w:ascii="Times New Roman" w:eastAsiaTheme="minorEastAsia" w:hAnsi="Times New Roman" w:cs="Times New Roman"/>
          <w:sz w:val="20"/>
          <w:szCs w:val="20"/>
        </w:rPr>
        <w:t xml:space="preserve">rtinya terdapat perbedaan nilai kognitif siswa yang lebih baik antara sebelum </w:t>
      </w:r>
      <w:r w:rsidR="00C163FB">
        <w:rPr>
          <w:rFonts w:ascii="Times New Roman" w:eastAsiaTheme="minorEastAsia" w:hAnsi="Times New Roman" w:cs="Times New Roman"/>
          <w:sz w:val="20"/>
          <w:szCs w:val="20"/>
        </w:rPr>
        <w:t>(</w:t>
      </w:r>
      <w:r w:rsidR="00C163FB" w:rsidRPr="00C163FB">
        <w:rPr>
          <w:rFonts w:ascii="Times New Roman" w:eastAsiaTheme="minorEastAsia" w:hAnsi="Times New Roman" w:cs="Times New Roman"/>
          <w:i/>
          <w:sz w:val="20"/>
          <w:szCs w:val="20"/>
        </w:rPr>
        <w:t>pretest</w:t>
      </w:r>
      <w:r w:rsidR="00C163FB">
        <w:rPr>
          <w:rFonts w:ascii="Times New Roman" w:eastAsiaTheme="minorEastAsia" w:hAnsi="Times New Roman" w:cs="Times New Roman"/>
          <w:sz w:val="20"/>
          <w:szCs w:val="20"/>
        </w:rPr>
        <w:t xml:space="preserve">) </w:t>
      </w:r>
      <w:r w:rsidR="000A288F">
        <w:rPr>
          <w:rFonts w:ascii="Times New Roman" w:eastAsiaTheme="minorEastAsia" w:hAnsi="Times New Roman" w:cs="Times New Roman"/>
          <w:sz w:val="20"/>
          <w:szCs w:val="20"/>
        </w:rPr>
        <w:t xml:space="preserve">dan sesudah </w:t>
      </w:r>
      <w:r w:rsidR="00C163FB">
        <w:rPr>
          <w:rFonts w:ascii="Times New Roman" w:eastAsiaTheme="minorEastAsia" w:hAnsi="Times New Roman" w:cs="Times New Roman"/>
          <w:sz w:val="20"/>
          <w:szCs w:val="20"/>
        </w:rPr>
        <w:t>(</w:t>
      </w:r>
      <w:r w:rsidR="00C163FB" w:rsidRPr="00C163FB">
        <w:rPr>
          <w:rFonts w:ascii="Times New Roman" w:eastAsiaTheme="minorEastAsia" w:hAnsi="Times New Roman" w:cs="Times New Roman"/>
          <w:i/>
          <w:sz w:val="20"/>
          <w:szCs w:val="20"/>
        </w:rPr>
        <w:t>postest</w:t>
      </w:r>
      <w:r w:rsidR="00C163FB">
        <w:rPr>
          <w:rFonts w:ascii="Times New Roman" w:eastAsiaTheme="minorEastAsia" w:hAnsi="Times New Roman" w:cs="Times New Roman"/>
          <w:sz w:val="20"/>
          <w:szCs w:val="20"/>
        </w:rPr>
        <w:t xml:space="preserve">) yang menggunakan model pembelajaran Think Pair Share (TPS) dengan media Papan Operasi Pecahan Senilai </w:t>
      </w:r>
      <w:r w:rsidR="0075667C">
        <w:rPr>
          <w:rFonts w:ascii="Times New Roman" w:eastAsiaTheme="minorEastAsia" w:hAnsi="Times New Roman" w:cs="Times New Roman"/>
          <w:sz w:val="20"/>
          <w:szCs w:val="20"/>
        </w:rPr>
        <w:t>tidak sama</w:t>
      </w:r>
      <w:r>
        <w:rPr>
          <w:rFonts w:ascii="Times New Roman" w:eastAsiaTheme="minorEastAsia" w:hAnsi="Times New Roman" w:cs="Times New Roman"/>
          <w:sz w:val="20"/>
          <w:szCs w:val="20"/>
        </w:rPr>
        <w:t>. Hal tersebut didukung dengan a</w:t>
      </w:r>
      <w:r w:rsidR="0075667C">
        <w:rPr>
          <w:rFonts w:ascii="Times New Roman" w:eastAsiaTheme="minorEastAsia" w:hAnsi="Times New Roman" w:cs="Times New Roman"/>
          <w:sz w:val="20"/>
          <w:szCs w:val="20"/>
        </w:rPr>
        <w:t xml:space="preserve">danya peningkatan sebesar 61,13 pada hasil kognitif </w:t>
      </w:r>
      <w:r>
        <w:rPr>
          <w:rFonts w:ascii="Times New Roman" w:eastAsiaTheme="minorEastAsia" w:hAnsi="Times New Roman" w:cs="Times New Roman"/>
          <w:sz w:val="20"/>
          <w:szCs w:val="20"/>
        </w:rPr>
        <w:t>siswa.</w:t>
      </w:r>
    </w:p>
    <w:p w14:paraId="28BBFC4D" w14:textId="77777777" w:rsidR="00CD6A79" w:rsidRDefault="00CD6A79" w:rsidP="00810162">
      <w:pPr>
        <w:spacing w:after="0" w:line="240" w:lineRule="auto"/>
        <w:jc w:val="both"/>
        <w:rPr>
          <w:rFonts w:ascii="Times New Roman" w:eastAsiaTheme="minorEastAsia" w:hAnsi="Times New Roman" w:cs="Times New Roman"/>
          <w:sz w:val="20"/>
          <w:szCs w:val="20"/>
        </w:rPr>
      </w:pPr>
    </w:p>
    <w:p w14:paraId="4ECAE4B9" w14:textId="77777777" w:rsidR="00810162" w:rsidRDefault="00810162" w:rsidP="00CD6A79">
      <w:pPr>
        <w:spacing w:after="0" w:line="240" w:lineRule="auto"/>
        <w:ind w:left="1134" w:hanging="1134"/>
        <w:jc w:val="both"/>
        <w:rPr>
          <w:rFonts w:ascii="Times New Roman" w:eastAsiaTheme="minorEastAsia" w:hAnsi="Times New Roman" w:cs="Times New Roman"/>
          <w:sz w:val="20"/>
          <w:szCs w:val="20"/>
        </w:rPr>
      </w:pPr>
      <w:r w:rsidRPr="002E1D8C">
        <w:rPr>
          <w:rFonts w:ascii="Times New Roman" w:eastAsiaTheme="minorEastAsia" w:hAnsi="Times New Roman" w:cs="Times New Roman"/>
          <w:b/>
          <w:i/>
          <w:sz w:val="20"/>
          <w:szCs w:val="20"/>
        </w:rPr>
        <w:t>Kata Kunci</w:t>
      </w:r>
      <w:r w:rsidR="0075667C">
        <w:rPr>
          <w:rFonts w:ascii="Times New Roman" w:eastAsiaTheme="minorEastAsia" w:hAnsi="Times New Roman" w:cs="Times New Roman"/>
          <w:sz w:val="20"/>
          <w:szCs w:val="20"/>
        </w:rPr>
        <w:t xml:space="preserve">: </w:t>
      </w:r>
      <w:r w:rsidR="00CD6A79">
        <w:rPr>
          <w:rFonts w:ascii="Times New Roman" w:eastAsiaTheme="minorEastAsia" w:hAnsi="Times New Roman" w:cs="Times New Roman"/>
          <w:sz w:val="20"/>
          <w:szCs w:val="20"/>
        </w:rPr>
        <w:t xml:space="preserve"> </w:t>
      </w:r>
      <w:r w:rsidR="0075667C">
        <w:rPr>
          <w:rFonts w:ascii="Times New Roman" w:eastAsiaTheme="minorEastAsia" w:hAnsi="Times New Roman" w:cs="Times New Roman"/>
          <w:sz w:val="20"/>
          <w:szCs w:val="20"/>
        </w:rPr>
        <w:t xml:space="preserve">Model Pembelajaran </w:t>
      </w:r>
      <w:r w:rsidR="0075667C" w:rsidRPr="0075667C">
        <w:rPr>
          <w:rFonts w:ascii="Times New Roman" w:eastAsiaTheme="minorEastAsia" w:hAnsi="Times New Roman" w:cs="Times New Roman"/>
          <w:i/>
          <w:sz w:val="20"/>
          <w:szCs w:val="20"/>
        </w:rPr>
        <w:t>Think Pair Share</w:t>
      </w:r>
      <w:r w:rsidR="0075667C">
        <w:rPr>
          <w:rFonts w:ascii="Times New Roman" w:eastAsiaTheme="minorEastAsia" w:hAnsi="Times New Roman" w:cs="Times New Roman"/>
          <w:sz w:val="20"/>
          <w:szCs w:val="20"/>
        </w:rPr>
        <w:t xml:space="preserve"> (TPS), Media Papan Operasi Pecahan Senilai, Kemampuan Kognitif</w:t>
      </w:r>
    </w:p>
    <w:p w14:paraId="58B56360" w14:textId="77777777" w:rsidR="00810162" w:rsidRDefault="00810162" w:rsidP="00810162">
      <w:pPr>
        <w:spacing w:after="0" w:line="240" w:lineRule="auto"/>
        <w:jc w:val="both"/>
        <w:rPr>
          <w:rFonts w:ascii="Times New Roman" w:eastAsiaTheme="minorEastAsia" w:hAnsi="Times New Roman" w:cs="Times New Roman"/>
          <w:sz w:val="20"/>
          <w:szCs w:val="20"/>
        </w:rPr>
      </w:pPr>
    </w:p>
    <w:p w14:paraId="41B22F5E" w14:textId="77777777" w:rsidR="00283306" w:rsidRDefault="0075667C" w:rsidP="0075667C">
      <w:pPr>
        <w:spacing w:after="0"/>
        <w:jc w:val="center"/>
        <w:rPr>
          <w:rFonts w:ascii="Times New Roman" w:eastAsiaTheme="minorEastAsia" w:hAnsi="Times New Roman" w:cs="Times New Roman"/>
          <w:b/>
          <w:sz w:val="24"/>
          <w:szCs w:val="24"/>
        </w:rPr>
      </w:pPr>
      <w:r w:rsidRPr="00AE0153">
        <w:rPr>
          <w:rFonts w:ascii="Times New Roman" w:eastAsiaTheme="minorEastAsia" w:hAnsi="Times New Roman" w:cs="Times New Roman"/>
          <w:b/>
          <w:sz w:val="24"/>
          <w:szCs w:val="24"/>
        </w:rPr>
        <w:t>EF</w:t>
      </w:r>
      <w:r>
        <w:rPr>
          <w:rFonts w:ascii="Times New Roman" w:eastAsiaTheme="minorEastAsia" w:hAnsi="Times New Roman" w:cs="Times New Roman"/>
          <w:b/>
          <w:sz w:val="24"/>
          <w:szCs w:val="24"/>
        </w:rPr>
        <w:t xml:space="preserve">FECTIVENESS </w:t>
      </w:r>
      <w:r w:rsidRPr="00283306">
        <w:rPr>
          <w:rFonts w:ascii="Times New Roman" w:eastAsiaTheme="minorEastAsia" w:hAnsi="Times New Roman" w:cs="Times New Roman"/>
          <w:b/>
          <w:i/>
          <w:sz w:val="24"/>
          <w:szCs w:val="24"/>
        </w:rPr>
        <w:t>THINK PAIR SHARE</w:t>
      </w:r>
      <w:r>
        <w:rPr>
          <w:rFonts w:ascii="Times New Roman" w:eastAsiaTheme="minorEastAsia" w:hAnsi="Times New Roman" w:cs="Times New Roman"/>
          <w:b/>
          <w:sz w:val="24"/>
          <w:szCs w:val="24"/>
        </w:rPr>
        <w:t xml:space="preserve"> (TPS) LEARNING MODEL</w:t>
      </w:r>
      <w:r w:rsidR="00283306">
        <w:rPr>
          <w:rFonts w:ascii="Times New Roman" w:eastAsiaTheme="minorEastAsia" w:hAnsi="Times New Roman" w:cs="Times New Roman"/>
          <w:b/>
          <w:sz w:val="24"/>
          <w:szCs w:val="24"/>
        </w:rPr>
        <w:t xml:space="preserve"> WITH THE FRACTIONAL OPERATING BOARD MEDIA IS VALUED AGAINST THE COGNITIVE ABILITIES IN CLASS IV SD COUNTRY 01 WONOKROMO KEBUMEN</w:t>
      </w:r>
    </w:p>
    <w:p w14:paraId="6BD00CA7" w14:textId="77777777" w:rsidR="0075667C" w:rsidRDefault="00283306" w:rsidP="002833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Rizka Khoeru Nisa, Ferina Agustin, Rofian</w:t>
      </w:r>
    </w:p>
    <w:p w14:paraId="278244E7" w14:textId="77777777" w:rsidR="0075667C" w:rsidRDefault="0075667C" w:rsidP="002833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Departement Of PGSD Faculty Of Science Education University PGRI Semarang</w:t>
      </w:r>
    </w:p>
    <w:p w14:paraId="4B9A0A7D" w14:textId="77777777" w:rsidR="0075667C" w:rsidRDefault="0075667C" w:rsidP="00283306">
      <w:pPr>
        <w:spacing w:line="240" w:lineRule="auto"/>
        <w:jc w:val="center"/>
        <w:rPr>
          <w:rFonts w:ascii="Times New Roman" w:eastAsiaTheme="minorEastAsia" w:hAnsi="Times New Roman" w:cs="Times New Roman"/>
          <w:color w:val="0070C0"/>
          <w:sz w:val="24"/>
          <w:szCs w:val="24"/>
          <w:u w:val="single"/>
        </w:rPr>
      </w:pPr>
      <w:r>
        <w:rPr>
          <w:rFonts w:ascii="Times New Roman" w:eastAsiaTheme="minorEastAsia" w:hAnsi="Times New Roman" w:cs="Times New Roman"/>
          <w:sz w:val="24"/>
          <w:szCs w:val="24"/>
        </w:rPr>
        <w:t xml:space="preserve">Email: </w:t>
      </w:r>
      <w:r w:rsidR="00283306">
        <w:rPr>
          <w:rFonts w:ascii="Times New Roman" w:eastAsiaTheme="minorEastAsia" w:hAnsi="Times New Roman" w:cs="Times New Roman"/>
          <w:color w:val="0070C0"/>
          <w:sz w:val="24"/>
          <w:szCs w:val="24"/>
          <w:u w:val="single"/>
        </w:rPr>
        <w:t>vikaviki006@gmail.com</w:t>
      </w:r>
    </w:p>
    <w:p w14:paraId="6F913C91" w14:textId="77777777" w:rsidR="0075667C" w:rsidRDefault="0075667C" w:rsidP="00AF36CC">
      <w:pPr>
        <w:spacing w:after="0" w:line="240" w:lineRule="auto"/>
        <w:jc w:val="both"/>
        <w:rPr>
          <w:rFonts w:ascii="Times New Roman" w:eastAsiaTheme="minorEastAsia" w:hAnsi="Times New Roman" w:cs="Times New Roman"/>
          <w:sz w:val="20"/>
          <w:szCs w:val="20"/>
        </w:rPr>
      </w:pPr>
      <w:r w:rsidRPr="006F3FF9">
        <w:rPr>
          <w:rFonts w:ascii="Times New Roman" w:eastAsiaTheme="minorEastAsia" w:hAnsi="Times New Roman" w:cs="Times New Roman"/>
          <w:b/>
          <w:sz w:val="20"/>
          <w:szCs w:val="20"/>
        </w:rPr>
        <w:t>Abstract</w:t>
      </w:r>
      <w:r>
        <w:rPr>
          <w:rFonts w:ascii="Times New Roman" w:eastAsiaTheme="minorEastAsia" w:hAnsi="Times New Roman" w:cs="Times New Roman"/>
          <w:sz w:val="20"/>
          <w:szCs w:val="20"/>
        </w:rPr>
        <w:t>: This study aims to fi</w:t>
      </w:r>
      <w:r w:rsidR="00283306">
        <w:rPr>
          <w:rFonts w:ascii="Times New Roman" w:eastAsiaTheme="minorEastAsia" w:hAnsi="Times New Roman" w:cs="Times New Roman"/>
          <w:sz w:val="20"/>
          <w:szCs w:val="20"/>
        </w:rPr>
        <w:t xml:space="preserve">nd out the effectiveness of </w:t>
      </w:r>
      <w:r w:rsidR="00283306" w:rsidRPr="00283306">
        <w:rPr>
          <w:rFonts w:ascii="Times New Roman" w:eastAsiaTheme="minorEastAsia" w:hAnsi="Times New Roman" w:cs="Times New Roman"/>
          <w:i/>
          <w:sz w:val="20"/>
          <w:szCs w:val="20"/>
        </w:rPr>
        <w:t>Think Pair Share</w:t>
      </w:r>
      <w:r w:rsidR="00283306">
        <w:rPr>
          <w:rFonts w:ascii="Times New Roman" w:eastAsiaTheme="minorEastAsia" w:hAnsi="Times New Roman" w:cs="Times New Roman"/>
          <w:sz w:val="20"/>
          <w:szCs w:val="20"/>
        </w:rPr>
        <w:t xml:space="preserve"> (TPS) leraning model </w:t>
      </w:r>
      <w:r>
        <w:rPr>
          <w:rFonts w:ascii="Times New Roman" w:eastAsiaTheme="minorEastAsia" w:hAnsi="Times New Roman" w:cs="Times New Roman"/>
          <w:sz w:val="20"/>
          <w:szCs w:val="20"/>
        </w:rPr>
        <w:t xml:space="preserve">with </w:t>
      </w:r>
      <w:r w:rsidR="00283306" w:rsidRPr="00283306">
        <w:rPr>
          <w:rFonts w:ascii="Times New Roman" w:eastAsiaTheme="minorEastAsia" w:hAnsi="Times New Roman" w:cs="Times New Roman"/>
          <w:sz w:val="20"/>
          <w:szCs w:val="20"/>
        </w:rPr>
        <w:t>the fractional operating board media is valued against the cognitive abilities</w:t>
      </w:r>
      <w:r w:rsidR="00283306">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 xml:space="preserve">in grade </w:t>
      </w:r>
      <w:r w:rsidR="00283306">
        <w:rPr>
          <w:rFonts w:ascii="Times New Roman" w:eastAsiaTheme="minorEastAsia" w:hAnsi="Times New Roman" w:cs="Times New Roman"/>
          <w:sz w:val="20"/>
          <w:szCs w:val="20"/>
        </w:rPr>
        <w:t>I</w:t>
      </w:r>
      <w:r>
        <w:rPr>
          <w:rFonts w:ascii="Times New Roman" w:eastAsiaTheme="minorEastAsia" w:hAnsi="Times New Roman" w:cs="Times New Roman"/>
          <w:sz w:val="20"/>
          <w:szCs w:val="20"/>
        </w:rPr>
        <w:t>V SD Count</w:t>
      </w:r>
      <w:r w:rsidR="00283306">
        <w:rPr>
          <w:rFonts w:ascii="Times New Roman" w:eastAsiaTheme="minorEastAsia" w:hAnsi="Times New Roman" w:cs="Times New Roman"/>
          <w:sz w:val="20"/>
          <w:szCs w:val="20"/>
        </w:rPr>
        <w:t>ry 01 Wonokromo Kebumen</w:t>
      </w:r>
      <w:r>
        <w:rPr>
          <w:rFonts w:ascii="Times New Roman" w:eastAsiaTheme="minorEastAsia" w:hAnsi="Times New Roman" w:cs="Times New Roman"/>
          <w:sz w:val="20"/>
          <w:szCs w:val="20"/>
        </w:rPr>
        <w:t xml:space="preserve">. </w:t>
      </w:r>
      <w:r w:rsidR="00CD6A79" w:rsidRPr="00CD6A79">
        <w:rPr>
          <w:rFonts w:ascii="Times New Roman" w:eastAsia="Times New Roman" w:hAnsi="Times New Roman" w:cs="Times New Roman"/>
          <w:color w:val="212121"/>
          <w:sz w:val="20"/>
          <w:szCs w:val="20"/>
        </w:rPr>
        <w:t>This research type is quantitative research</w:t>
      </w:r>
      <w:r w:rsidR="00CD6A79" w:rsidRPr="005C7825">
        <w:rPr>
          <w:rFonts w:ascii="inherit" w:eastAsia="Times New Roman" w:hAnsi="inherit" w:cs="Courier New"/>
          <w:color w:val="212121"/>
          <w:sz w:val="20"/>
          <w:szCs w:val="20"/>
        </w:rPr>
        <w:t xml:space="preserve"> </w:t>
      </w:r>
      <w:r w:rsidR="00CD6A79">
        <w:rPr>
          <w:rFonts w:ascii="inherit" w:eastAsia="Times New Roman" w:hAnsi="inherit" w:cs="Courier New"/>
          <w:color w:val="212121"/>
          <w:sz w:val="20"/>
          <w:szCs w:val="20"/>
        </w:rPr>
        <w:t xml:space="preserve">. </w:t>
      </w:r>
      <w:r w:rsidR="00CD6A79" w:rsidRPr="00CD6A79">
        <w:rPr>
          <w:rFonts w:ascii="Times New Roman" w:eastAsia="Times New Roman" w:hAnsi="Times New Roman" w:cs="Times New Roman"/>
          <w:color w:val="212121"/>
          <w:sz w:val="20"/>
          <w:szCs w:val="20"/>
        </w:rPr>
        <w:t>The design used is Pre-Experimental Design with the form One Group Pretest-Postest Design</w:t>
      </w:r>
      <w:r w:rsidR="00CD6A79">
        <w:rPr>
          <w:rFonts w:ascii="inherit" w:eastAsia="Times New Roman" w:hAnsi="inherit" w:cs="Courier New"/>
          <w:color w:val="212121"/>
          <w:sz w:val="20"/>
          <w:szCs w:val="20"/>
        </w:rPr>
        <w:t>. The population in of this research is all student  of class IV SD Negeri 01 Wonokromo Kebumen.</w:t>
      </w:r>
      <w:r w:rsidR="00CD6A79" w:rsidRPr="00CD6A79">
        <w:rPr>
          <w:rFonts w:ascii="inherit" w:eastAsia="Times New Roman" w:hAnsi="inherit" w:cs="Courier New"/>
          <w:color w:val="212121"/>
          <w:sz w:val="20"/>
          <w:szCs w:val="20"/>
        </w:rPr>
        <w:t xml:space="preserve"> </w:t>
      </w:r>
      <w:r w:rsidR="00CD6A79" w:rsidRPr="005C7825">
        <w:rPr>
          <w:rFonts w:ascii="inherit" w:eastAsia="Times New Roman" w:hAnsi="inherit" w:cs="Courier New"/>
          <w:color w:val="212121"/>
          <w:sz w:val="20"/>
          <w:szCs w:val="20"/>
        </w:rPr>
        <w:t xml:space="preserve">Samples taken </w:t>
      </w:r>
      <w:r w:rsidR="00CD6A79">
        <w:rPr>
          <w:rFonts w:ascii="inherit" w:eastAsia="Times New Roman" w:hAnsi="inherit" w:cs="Courier New"/>
          <w:color w:val="212121"/>
          <w:sz w:val="20"/>
          <w:szCs w:val="20"/>
        </w:rPr>
        <w:t xml:space="preserve">in this research </w:t>
      </w:r>
      <w:r w:rsidR="00CD6A79" w:rsidRPr="005C7825">
        <w:rPr>
          <w:rFonts w:ascii="inherit" w:eastAsia="Times New Roman" w:hAnsi="inherit" w:cs="Courier New"/>
          <w:color w:val="212121"/>
          <w:sz w:val="20"/>
          <w:szCs w:val="20"/>
        </w:rPr>
        <w:t xml:space="preserve">were all students of class </w:t>
      </w:r>
      <w:r w:rsidR="00CD6A79">
        <w:rPr>
          <w:rFonts w:ascii="inherit" w:eastAsia="Times New Roman" w:hAnsi="inherit" w:cs="Courier New"/>
          <w:color w:val="212121"/>
          <w:sz w:val="20"/>
          <w:szCs w:val="20"/>
        </w:rPr>
        <w:t>I</w:t>
      </w:r>
      <w:r w:rsidR="00CD6A79" w:rsidRPr="005C7825">
        <w:rPr>
          <w:rFonts w:ascii="inherit" w:eastAsia="Times New Roman" w:hAnsi="inherit" w:cs="Courier New"/>
          <w:color w:val="212121"/>
          <w:sz w:val="20"/>
          <w:szCs w:val="20"/>
        </w:rPr>
        <w:t xml:space="preserve">V </w:t>
      </w:r>
      <w:r w:rsidR="00CD6A79">
        <w:rPr>
          <w:rFonts w:ascii="inherit" w:eastAsia="Times New Roman" w:hAnsi="inherit" w:cs="Courier New"/>
          <w:color w:val="212121"/>
          <w:sz w:val="20"/>
          <w:szCs w:val="20"/>
        </w:rPr>
        <w:t xml:space="preserve">SD Negeri 01 Wonokromo Kebumen </w:t>
      </w:r>
      <w:r w:rsidR="00CD6A79" w:rsidRPr="005C7825">
        <w:rPr>
          <w:rFonts w:ascii="inherit" w:eastAsia="Times New Roman" w:hAnsi="inherit" w:cs="Courier New"/>
          <w:color w:val="212121"/>
          <w:sz w:val="20"/>
          <w:szCs w:val="20"/>
        </w:rPr>
        <w:t xml:space="preserve">which </w:t>
      </w:r>
      <w:r w:rsidR="0024215B">
        <w:rPr>
          <w:rFonts w:ascii="inherit" w:eastAsia="Times New Roman" w:hAnsi="inherit" w:cs="Courier New"/>
          <w:color w:val="212121"/>
          <w:sz w:val="20"/>
          <w:szCs w:val="20"/>
        </w:rPr>
        <w:t xml:space="preserve">using the </w:t>
      </w:r>
      <w:r w:rsidR="00CD6A79" w:rsidRPr="0024215B">
        <w:rPr>
          <w:rFonts w:ascii="inherit" w:eastAsia="Times New Roman" w:hAnsi="inherit" w:cs="Courier New"/>
          <w:i/>
          <w:color w:val="212121"/>
          <w:sz w:val="20"/>
          <w:szCs w:val="20"/>
        </w:rPr>
        <w:t>Nonprobability Sampling</w:t>
      </w:r>
      <w:r w:rsidR="00CD6A79" w:rsidRPr="005C7825">
        <w:rPr>
          <w:rFonts w:ascii="inherit" w:eastAsia="Times New Roman" w:hAnsi="inherit" w:cs="Courier New"/>
          <w:color w:val="212121"/>
          <w:sz w:val="20"/>
          <w:szCs w:val="20"/>
        </w:rPr>
        <w:t xml:space="preserve"> technique in the form of saturated sampling</w:t>
      </w:r>
      <w:r>
        <w:rPr>
          <w:rFonts w:ascii="Times New Roman" w:eastAsiaTheme="minorEastAsia" w:hAnsi="Times New Roman" w:cs="Times New Roman"/>
          <w:sz w:val="20"/>
          <w:szCs w:val="20"/>
        </w:rPr>
        <w:t>. This research uses</w:t>
      </w:r>
      <w:r w:rsidR="00283306">
        <w:rPr>
          <w:rFonts w:ascii="Times New Roman" w:eastAsiaTheme="minorEastAsia" w:hAnsi="Times New Roman" w:cs="Times New Roman"/>
          <w:sz w:val="20"/>
          <w:szCs w:val="20"/>
        </w:rPr>
        <w:t xml:space="preserve"> </w:t>
      </w:r>
      <w:r w:rsidR="00283306" w:rsidRPr="00283306">
        <w:rPr>
          <w:rFonts w:ascii="Times New Roman" w:eastAsiaTheme="minorEastAsia" w:hAnsi="Times New Roman" w:cs="Times New Roman"/>
          <w:i/>
          <w:sz w:val="20"/>
          <w:szCs w:val="20"/>
        </w:rPr>
        <w:t>Think Pair Share</w:t>
      </w:r>
      <w:r w:rsidR="00283306">
        <w:rPr>
          <w:rFonts w:ascii="Times New Roman" w:eastAsiaTheme="minorEastAsia" w:hAnsi="Times New Roman" w:cs="Times New Roman"/>
          <w:sz w:val="20"/>
          <w:szCs w:val="20"/>
        </w:rPr>
        <w:t xml:space="preserve"> (TPS) leraning model with </w:t>
      </w:r>
      <w:r w:rsidR="00283306" w:rsidRPr="00283306">
        <w:rPr>
          <w:rFonts w:ascii="Times New Roman" w:eastAsiaTheme="minorEastAsia" w:hAnsi="Times New Roman" w:cs="Times New Roman"/>
          <w:sz w:val="20"/>
          <w:szCs w:val="20"/>
        </w:rPr>
        <w:t>the fractional operating board media is valued against</w:t>
      </w:r>
      <w:r>
        <w:rPr>
          <w:rFonts w:ascii="Times New Roman" w:eastAsiaTheme="minorEastAsia" w:hAnsi="Times New Roman" w:cs="Times New Roman"/>
          <w:sz w:val="20"/>
          <w:szCs w:val="20"/>
        </w:rPr>
        <w:t>. The data in this research</w:t>
      </w:r>
      <w:r w:rsidR="00283306">
        <w:rPr>
          <w:rFonts w:ascii="Times New Roman" w:eastAsiaTheme="minorEastAsia" w:hAnsi="Times New Roman" w:cs="Times New Roman"/>
          <w:sz w:val="20"/>
          <w:szCs w:val="20"/>
        </w:rPr>
        <w:t xml:space="preserve"> is obtained through interview</w:t>
      </w:r>
      <w:r>
        <w:rPr>
          <w:rFonts w:ascii="Times New Roman" w:eastAsiaTheme="minorEastAsia" w:hAnsi="Times New Roman" w:cs="Times New Roman"/>
          <w:sz w:val="20"/>
          <w:szCs w:val="20"/>
        </w:rPr>
        <w:t xml:space="preserve">, documentation and test. </w:t>
      </w:r>
      <w:r w:rsidR="0024215B" w:rsidRPr="005C7825">
        <w:rPr>
          <w:rFonts w:ascii="inherit" w:eastAsia="Times New Roman" w:hAnsi="inherit" w:cs="Courier New"/>
          <w:color w:val="212121"/>
          <w:sz w:val="20"/>
          <w:szCs w:val="20"/>
        </w:rPr>
        <w:t xml:space="preserve">The result of the analysis on </w:t>
      </w:r>
      <w:r w:rsidR="0024215B">
        <w:rPr>
          <w:rFonts w:ascii="inherit" w:eastAsia="Times New Roman" w:hAnsi="inherit" w:cs="Courier New"/>
          <w:color w:val="212121"/>
          <w:sz w:val="20"/>
          <w:szCs w:val="20"/>
        </w:rPr>
        <w:t xml:space="preserve">cognitive ability </w:t>
      </w:r>
      <w:r w:rsidR="0024215B" w:rsidRPr="005C7825">
        <w:rPr>
          <w:rFonts w:ascii="inherit" w:eastAsia="Times New Roman" w:hAnsi="inherit" w:cs="Courier New"/>
          <w:color w:val="212121"/>
          <w:sz w:val="20"/>
          <w:szCs w:val="20"/>
        </w:rPr>
        <w:t>s</w:t>
      </w:r>
      <w:r w:rsidR="0024215B">
        <w:rPr>
          <w:rFonts w:ascii="inherit" w:eastAsia="Times New Roman" w:hAnsi="inherit" w:cs="Courier New"/>
          <w:color w:val="212121"/>
          <w:sz w:val="20"/>
          <w:szCs w:val="20"/>
        </w:rPr>
        <w:t xml:space="preserve">tudents </w:t>
      </w:r>
      <w:r w:rsidR="0024215B" w:rsidRPr="005C7825">
        <w:rPr>
          <w:rFonts w:ascii="inherit" w:eastAsia="Times New Roman" w:hAnsi="inherit" w:cs="Courier New"/>
          <w:color w:val="212121"/>
          <w:sz w:val="20"/>
          <w:szCs w:val="20"/>
        </w:rPr>
        <w:t>which is calculated u</w:t>
      </w:r>
      <w:r w:rsidR="0024215B">
        <w:rPr>
          <w:rFonts w:ascii="inherit" w:eastAsia="Times New Roman" w:hAnsi="inherit" w:cs="Courier New"/>
          <w:color w:val="212121"/>
          <w:sz w:val="20"/>
          <w:szCs w:val="20"/>
        </w:rPr>
        <w:t>sing t-test with the number = 17</w:t>
      </w:r>
      <w:r w:rsidR="0024215B" w:rsidRPr="005C7825">
        <w:rPr>
          <w:rFonts w:ascii="inherit" w:eastAsia="Times New Roman" w:hAnsi="inherit" w:cs="Courier New"/>
          <w:color w:val="212121"/>
          <w:sz w:val="20"/>
          <w:szCs w:val="20"/>
        </w:rPr>
        <w:t xml:space="preserve"> students with the average </w:t>
      </w:r>
      <w:r w:rsidR="0024215B" w:rsidRPr="0024215B">
        <w:rPr>
          <w:rFonts w:ascii="inherit" w:eastAsia="Times New Roman" w:hAnsi="inherit" w:cs="Courier New"/>
          <w:i/>
          <w:color w:val="212121"/>
          <w:sz w:val="20"/>
          <w:szCs w:val="20"/>
        </w:rPr>
        <w:t>pretest</w:t>
      </w:r>
      <w:r w:rsidR="0024215B">
        <w:rPr>
          <w:rFonts w:ascii="inherit" w:eastAsia="Times New Roman" w:hAnsi="inherit" w:cs="Courier New"/>
          <w:color w:val="212121"/>
          <w:sz w:val="20"/>
          <w:szCs w:val="20"/>
        </w:rPr>
        <w:t xml:space="preserve"> = 32,29 and </w:t>
      </w:r>
      <w:r w:rsidR="0024215B" w:rsidRPr="0024215B">
        <w:rPr>
          <w:rFonts w:ascii="inherit" w:eastAsia="Times New Roman" w:hAnsi="inherit" w:cs="Courier New"/>
          <w:i/>
          <w:color w:val="212121"/>
          <w:sz w:val="20"/>
          <w:szCs w:val="20"/>
        </w:rPr>
        <w:t>postest</w:t>
      </w:r>
      <w:r w:rsidR="0024215B">
        <w:rPr>
          <w:rFonts w:ascii="inherit" w:eastAsia="Times New Roman" w:hAnsi="inherit" w:cs="Courier New"/>
          <w:color w:val="212121"/>
          <w:sz w:val="20"/>
          <w:szCs w:val="20"/>
        </w:rPr>
        <w:t xml:space="preserve"> = 93,42</w:t>
      </w:r>
      <w:r w:rsidR="0024215B" w:rsidRPr="005C7825">
        <w:rPr>
          <w:rFonts w:ascii="inherit" w:eastAsia="Times New Roman" w:hAnsi="inherit" w:cs="Courier New"/>
          <w:color w:val="212121"/>
          <w:sz w:val="20"/>
          <w:szCs w:val="20"/>
        </w:rPr>
        <w:t xml:space="preserve"> known by calcu</w:t>
      </w:r>
      <w:r w:rsidR="0024215B">
        <w:rPr>
          <w:rFonts w:ascii="inherit" w:eastAsia="Times New Roman" w:hAnsi="inherit" w:cs="Courier New"/>
          <w:color w:val="212121"/>
          <w:sz w:val="20"/>
          <w:szCs w:val="20"/>
        </w:rPr>
        <w:t>lation obtained t</w:t>
      </w:r>
      <w:r w:rsidR="0024215B" w:rsidRPr="0024215B">
        <w:rPr>
          <w:rFonts w:ascii="inherit" w:eastAsia="Times New Roman" w:hAnsi="inherit" w:cs="Courier New"/>
          <w:color w:val="212121"/>
          <w:sz w:val="20"/>
          <w:szCs w:val="20"/>
          <w:vertAlign w:val="subscript"/>
        </w:rPr>
        <w:t>hitung</w:t>
      </w:r>
      <w:r w:rsidR="0024215B">
        <w:rPr>
          <w:rFonts w:ascii="inherit" w:eastAsia="Times New Roman" w:hAnsi="inherit" w:cs="Courier New"/>
          <w:color w:val="212121"/>
          <w:sz w:val="20"/>
          <w:szCs w:val="20"/>
        </w:rPr>
        <w:t xml:space="preserve"> -12,067 while t</w:t>
      </w:r>
      <w:r w:rsidR="0024215B" w:rsidRPr="0024215B">
        <w:rPr>
          <w:rFonts w:ascii="inherit" w:eastAsia="Times New Roman" w:hAnsi="inherit" w:cs="Courier New"/>
          <w:color w:val="212121"/>
          <w:sz w:val="20"/>
          <w:szCs w:val="20"/>
          <w:vertAlign w:val="subscript"/>
        </w:rPr>
        <w:t xml:space="preserve">table </w:t>
      </w:r>
      <w:r w:rsidR="0024215B">
        <w:rPr>
          <w:rFonts w:ascii="inherit" w:eastAsia="Times New Roman" w:hAnsi="inherit" w:cs="Courier New"/>
          <w:color w:val="212121"/>
          <w:sz w:val="20"/>
          <w:szCs w:val="20"/>
        </w:rPr>
        <w:t>1,745</w:t>
      </w:r>
      <w:r w:rsidR="0024215B" w:rsidRPr="005C7825">
        <w:rPr>
          <w:rFonts w:ascii="inherit" w:eastAsia="Times New Roman" w:hAnsi="inherit" w:cs="Courier New"/>
          <w:color w:val="212121"/>
          <w:sz w:val="20"/>
          <w:szCs w:val="20"/>
        </w:rPr>
        <w:t xml:space="preserve"> with d</w:t>
      </w:r>
      <w:r w:rsidR="0024215B">
        <w:rPr>
          <w:rFonts w:ascii="inherit" w:eastAsia="Times New Roman" w:hAnsi="inherit" w:cs="Courier New"/>
          <w:color w:val="212121"/>
          <w:sz w:val="20"/>
          <w:szCs w:val="20"/>
        </w:rPr>
        <w:t>f=16</w:t>
      </w:r>
      <w:r w:rsidR="0024215B" w:rsidRPr="005C7825">
        <w:rPr>
          <w:rFonts w:ascii="inherit" w:eastAsia="Times New Roman" w:hAnsi="inherit" w:cs="Courier New"/>
          <w:color w:val="212121"/>
          <w:sz w:val="20"/>
          <w:szCs w:val="20"/>
        </w:rPr>
        <w:t>, with a si</w:t>
      </w:r>
      <w:r w:rsidR="0024215B">
        <w:rPr>
          <w:rFonts w:ascii="inherit" w:eastAsia="Times New Roman" w:hAnsi="inherit" w:cs="Courier New"/>
          <w:color w:val="212121"/>
          <w:sz w:val="20"/>
          <w:szCs w:val="20"/>
        </w:rPr>
        <w:t>gnificant level of 0.05 of 1.745 because t</w:t>
      </w:r>
      <w:r w:rsidR="0024215B" w:rsidRPr="0024215B">
        <w:rPr>
          <w:rFonts w:ascii="inherit" w:eastAsia="Times New Roman" w:hAnsi="inherit" w:cs="Courier New"/>
          <w:color w:val="212121"/>
          <w:sz w:val="20"/>
          <w:szCs w:val="20"/>
          <w:vertAlign w:val="subscript"/>
        </w:rPr>
        <w:t>hitung</w:t>
      </w:r>
      <w:r w:rsidR="0024215B">
        <w:rPr>
          <w:rFonts w:ascii="inherit" w:eastAsia="Times New Roman" w:hAnsi="inherit" w:cs="Courier New"/>
          <w:color w:val="212121"/>
          <w:sz w:val="20"/>
          <w:szCs w:val="20"/>
        </w:rPr>
        <w:t xml:space="preserve"> &lt;</w:t>
      </w:r>
      <w:r w:rsidR="00E506DD">
        <w:rPr>
          <w:rFonts w:ascii="inherit" w:eastAsia="Times New Roman" w:hAnsi="inherit" w:cs="Courier New"/>
          <w:color w:val="212121"/>
          <w:sz w:val="20"/>
          <w:szCs w:val="20"/>
        </w:rPr>
        <w:t xml:space="preserve"> </w:t>
      </w:r>
      <w:r w:rsidR="0024215B">
        <w:rPr>
          <w:rFonts w:ascii="inherit" w:eastAsia="Times New Roman" w:hAnsi="inherit" w:cs="Courier New"/>
          <w:color w:val="212121"/>
          <w:sz w:val="20"/>
          <w:szCs w:val="20"/>
        </w:rPr>
        <w:t>t</w:t>
      </w:r>
      <w:r w:rsidR="0024215B" w:rsidRPr="0024215B">
        <w:rPr>
          <w:rFonts w:ascii="inherit" w:eastAsia="Times New Roman" w:hAnsi="inherit" w:cs="Courier New"/>
          <w:color w:val="212121"/>
          <w:sz w:val="20"/>
          <w:szCs w:val="20"/>
          <w:vertAlign w:val="subscript"/>
        </w:rPr>
        <w:t>table</w:t>
      </w:r>
      <w:r w:rsidR="0024215B">
        <w:rPr>
          <w:rFonts w:ascii="inherit" w:eastAsia="Times New Roman" w:hAnsi="inherit" w:cs="Courier New"/>
          <w:color w:val="212121"/>
          <w:sz w:val="20"/>
          <w:szCs w:val="20"/>
        </w:rPr>
        <w:t xml:space="preserve"> is -12,067</w:t>
      </w:r>
      <w:r w:rsidR="0024215B" w:rsidRPr="005C7825">
        <w:rPr>
          <w:rFonts w:ascii="inherit" w:eastAsia="Times New Roman" w:hAnsi="inherit" w:cs="Courier New"/>
          <w:color w:val="212121"/>
          <w:sz w:val="20"/>
          <w:szCs w:val="20"/>
        </w:rPr>
        <w:t xml:space="preserve"> &lt;</w:t>
      </w:r>
      <w:r w:rsidR="0024215B">
        <w:rPr>
          <w:rFonts w:ascii="inherit" w:eastAsia="Times New Roman" w:hAnsi="inherit" w:cs="Courier New"/>
          <w:color w:val="212121"/>
          <w:sz w:val="20"/>
          <w:szCs w:val="20"/>
        </w:rPr>
        <w:t xml:space="preserve"> 1.745</w:t>
      </w:r>
      <w:r w:rsidR="0024215B" w:rsidRPr="005C7825">
        <w:rPr>
          <w:rFonts w:ascii="inherit" w:eastAsia="Times New Roman" w:hAnsi="inherit" w:cs="Courier New"/>
          <w:color w:val="212121"/>
          <w:sz w:val="20"/>
          <w:szCs w:val="20"/>
        </w:rPr>
        <w:t xml:space="preserve"> then H</w:t>
      </w:r>
      <w:r w:rsidR="0024215B" w:rsidRPr="0024215B">
        <w:rPr>
          <w:rFonts w:ascii="inherit" w:eastAsia="Times New Roman" w:hAnsi="inherit" w:cs="Courier New"/>
          <w:color w:val="212121"/>
          <w:sz w:val="20"/>
          <w:szCs w:val="20"/>
          <w:vertAlign w:val="subscript"/>
        </w:rPr>
        <w:t>0</w:t>
      </w:r>
      <w:r w:rsidR="0024215B" w:rsidRPr="005C7825">
        <w:rPr>
          <w:rFonts w:ascii="inherit" w:eastAsia="Times New Roman" w:hAnsi="inherit" w:cs="Courier New"/>
          <w:color w:val="212121"/>
          <w:sz w:val="20"/>
          <w:szCs w:val="20"/>
        </w:rPr>
        <w:t xml:space="preserve"> is rejected and Ha accepted</w:t>
      </w:r>
      <w:r w:rsidR="00E506DD">
        <w:rPr>
          <w:rFonts w:ascii="inherit" w:eastAsia="Times New Roman" w:hAnsi="inherit" w:cs="Courier New"/>
          <w:color w:val="212121"/>
          <w:sz w:val="20"/>
          <w:szCs w:val="20"/>
        </w:rPr>
        <w:t xml:space="preserve">. </w:t>
      </w:r>
      <w:r w:rsidR="00E506DD">
        <w:rPr>
          <w:rFonts w:ascii="Times New Roman" w:eastAsiaTheme="minorEastAsia" w:hAnsi="Times New Roman" w:cs="Times New Roman"/>
          <w:sz w:val="20"/>
          <w:szCs w:val="20"/>
        </w:rPr>
        <w:t>M</w:t>
      </w:r>
      <w:r>
        <w:rPr>
          <w:rFonts w:ascii="Times New Roman" w:eastAsiaTheme="minorEastAsia" w:hAnsi="Times New Roman" w:cs="Times New Roman"/>
          <w:sz w:val="20"/>
          <w:szCs w:val="20"/>
        </w:rPr>
        <w:t>eans</w:t>
      </w:r>
      <w:r w:rsidR="00AF36CC">
        <w:rPr>
          <w:rFonts w:ascii="Times New Roman" w:eastAsiaTheme="minorEastAsia" w:hAnsi="Times New Roman" w:cs="Times New Roman"/>
          <w:sz w:val="20"/>
          <w:szCs w:val="20"/>
        </w:rPr>
        <w:t xml:space="preserve"> there is a difference in the cognitive value of students better between before and after the treatment </w:t>
      </w:r>
      <w:r w:rsidR="00E506DD">
        <w:rPr>
          <w:rFonts w:ascii="Times New Roman" w:eastAsiaTheme="minorEastAsia" w:hAnsi="Times New Roman" w:cs="Times New Roman"/>
          <w:sz w:val="20"/>
          <w:szCs w:val="20"/>
        </w:rPr>
        <w:t xml:space="preserve">with </w:t>
      </w:r>
      <w:r w:rsidR="00E506DD" w:rsidRPr="00E506DD">
        <w:rPr>
          <w:rFonts w:ascii="Times New Roman" w:eastAsiaTheme="minorEastAsia" w:hAnsi="Times New Roman" w:cs="Times New Roman"/>
          <w:i/>
          <w:sz w:val="20"/>
          <w:szCs w:val="20"/>
        </w:rPr>
        <w:t>Think Pair Share</w:t>
      </w:r>
      <w:r w:rsidR="00E506DD">
        <w:rPr>
          <w:rFonts w:ascii="Times New Roman" w:eastAsiaTheme="minorEastAsia" w:hAnsi="Times New Roman" w:cs="Times New Roman"/>
          <w:sz w:val="20"/>
          <w:szCs w:val="20"/>
        </w:rPr>
        <w:t xml:space="preserve"> (TPS) learning model with a fractional operating board worth media </w:t>
      </w:r>
      <w:r w:rsidR="00AF36CC">
        <w:rPr>
          <w:rFonts w:ascii="Times New Roman" w:eastAsiaTheme="minorEastAsia" w:hAnsi="Times New Roman" w:cs="Times New Roman"/>
          <w:sz w:val="20"/>
          <w:szCs w:val="20"/>
        </w:rPr>
        <w:t>is not the same</w:t>
      </w:r>
      <w:r>
        <w:rPr>
          <w:rFonts w:ascii="Times New Roman" w:eastAsiaTheme="minorEastAsia" w:hAnsi="Times New Roman" w:cs="Times New Roman"/>
          <w:sz w:val="20"/>
          <w:szCs w:val="20"/>
        </w:rPr>
        <w:t>. This is su</w:t>
      </w:r>
      <w:r w:rsidR="00AF36CC">
        <w:rPr>
          <w:rFonts w:ascii="Times New Roman" w:eastAsiaTheme="minorEastAsia" w:hAnsi="Times New Roman" w:cs="Times New Roman"/>
          <w:sz w:val="20"/>
          <w:szCs w:val="20"/>
        </w:rPr>
        <w:t>pported by an increase of 61,13 on student cognitive outcomes</w:t>
      </w:r>
      <w:r>
        <w:rPr>
          <w:rFonts w:ascii="Times New Roman" w:eastAsiaTheme="minorEastAsia" w:hAnsi="Times New Roman" w:cs="Times New Roman"/>
          <w:sz w:val="20"/>
          <w:szCs w:val="20"/>
        </w:rPr>
        <w:t>.</w:t>
      </w:r>
    </w:p>
    <w:p w14:paraId="31CD7ABE" w14:textId="77777777" w:rsidR="00E506DD" w:rsidRDefault="00E506DD" w:rsidP="00AF36CC">
      <w:pPr>
        <w:spacing w:after="0" w:line="240" w:lineRule="auto"/>
        <w:jc w:val="both"/>
        <w:rPr>
          <w:rFonts w:ascii="Times New Roman" w:eastAsiaTheme="minorEastAsia" w:hAnsi="Times New Roman" w:cs="Times New Roman"/>
          <w:sz w:val="20"/>
          <w:szCs w:val="20"/>
        </w:rPr>
      </w:pPr>
    </w:p>
    <w:p w14:paraId="32EA8C70" w14:textId="77777777" w:rsidR="0075667C" w:rsidRDefault="0075667C" w:rsidP="00AF36CC">
      <w:pPr>
        <w:spacing w:after="0" w:line="240" w:lineRule="auto"/>
        <w:jc w:val="both"/>
        <w:rPr>
          <w:rFonts w:ascii="Times New Roman" w:eastAsiaTheme="minorEastAsia" w:hAnsi="Times New Roman" w:cs="Times New Roman"/>
          <w:sz w:val="20"/>
          <w:szCs w:val="20"/>
        </w:rPr>
      </w:pPr>
      <w:r w:rsidRPr="00E1219C">
        <w:rPr>
          <w:rFonts w:ascii="Times New Roman" w:eastAsiaTheme="minorEastAsia" w:hAnsi="Times New Roman" w:cs="Times New Roman"/>
          <w:b/>
          <w:sz w:val="20"/>
          <w:szCs w:val="20"/>
        </w:rPr>
        <w:t>Keywords</w:t>
      </w:r>
      <w:r w:rsidR="00AF36CC">
        <w:rPr>
          <w:rFonts w:ascii="Times New Roman" w:eastAsiaTheme="minorEastAsia" w:hAnsi="Times New Roman" w:cs="Times New Roman"/>
          <w:sz w:val="20"/>
          <w:szCs w:val="20"/>
        </w:rPr>
        <w:t xml:space="preserve">: </w:t>
      </w:r>
      <w:r w:rsidR="00AF36CC" w:rsidRPr="00AF36CC">
        <w:rPr>
          <w:rFonts w:ascii="Times New Roman" w:eastAsiaTheme="minorEastAsia" w:hAnsi="Times New Roman" w:cs="Times New Roman"/>
          <w:i/>
          <w:sz w:val="20"/>
          <w:szCs w:val="20"/>
        </w:rPr>
        <w:t>Think Pair Share</w:t>
      </w:r>
      <w:r w:rsidR="00AF36CC">
        <w:rPr>
          <w:rFonts w:ascii="Times New Roman" w:eastAsiaTheme="minorEastAsia" w:hAnsi="Times New Roman" w:cs="Times New Roman"/>
          <w:sz w:val="20"/>
          <w:szCs w:val="20"/>
        </w:rPr>
        <w:t xml:space="preserve"> (TPS) learning model</w:t>
      </w:r>
      <w:r>
        <w:rPr>
          <w:rFonts w:ascii="Times New Roman" w:eastAsiaTheme="minorEastAsia" w:hAnsi="Times New Roman" w:cs="Times New Roman"/>
          <w:sz w:val="20"/>
          <w:szCs w:val="20"/>
        </w:rPr>
        <w:t xml:space="preserve">, </w:t>
      </w:r>
      <w:r w:rsidR="00AF36CC" w:rsidRPr="00AF36CC">
        <w:rPr>
          <w:rFonts w:ascii="Times New Roman" w:eastAsiaTheme="minorEastAsia" w:hAnsi="Times New Roman" w:cs="Times New Roman"/>
          <w:sz w:val="20"/>
          <w:szCs w:val="20"/>
        </w:rPr>
        <w:t>board operating fractions worth media</w:t>
      </w:r>
      <w:r w:rsidR="00AF36CC">
        <w:rPr>
          <w:rFonts w:ascii="Times New Roman" w:eastAsiaTheme="minorEastAsia" w:hAnsi="Times New Roman" w:cs="Times New Roman"/>
          <w:sz w:val="20"/>
          <w:szCs w:val="20"/>
        </w:rPr>
        <w:t>, cognitive ability</w:t>
      </w:r>
      <w:r>
        <w:rPr>
          <w:rFonts w:ascii="Times New Roman" w:eastAsiaTheme="minorEastAsia" w:hAnsi="Times New Roman" w:cs="Times New Roman"/>
          <w:sz w:val="20"/>
          <w:szCs w:val="20"/>
        </w:rPr>
        <w:t>.</w:t>
      </w:r>
      <w:commentRangeEnd w:id="4"/>
      <w:r w:rsidR="00F26A97">
        <w:rPr>
          <w:rStyle w:val="CommentReference"/>
        </w:rPr>
        <w:commentReference w:id="4"/>
      </w:r>
    </w:p>
    <w:p w14:paraId="6B1A6E1D" w14:textId="77777777" w:rsidR="00E506DD" w:rsidRDefault="00E506DD" w:rsidP="00810162">
      <w:pPr>
        <w:spacing w:before="240"/>
        <w:rPr>
          <w:rFonts w:ascii="Times New Roman" w:hAnsi="Times New Roman" w:cs="Times New Roman"/>
          <w:b/>
          <w:sz w:val="24"/>
          <w:szCs w:val="24"/>
        </w:rPr>
      </w:pPr>
    </w:p>
    <w:p w14:paraId="6FFF4F09" w14:textId="77777777" w:rsidR="00E506DD" w:rsidRDefault="00E506DD" w:rsidP="00810162">
      <w:pPr>
        <w:spacing w:before="240"/>
        <w:rPr>
          <w:rFonts w:ascii="Times New Roman" w:hAnsi="Times New Roman" w:cs="Times New Roman"/>
          <w:b/>
          <w:sz w:val="24"/>
          <w:szCs w:val="24"/>
        </w:rPr>
      </w:pPr>
    </w:p>
    <w:p w14:paraId="3087F9E4" w14:textId="77777777" w:rsidR="007E3AB5" w:rsidRDefault="007E3AB5" w:rsidP="00810162">
      <w:pPr>
        <w:spacing w:before="240"/>
        <w:rPr>
          <w:rFonts w:ascii="Times New Roman" w:hAnsi="Times New Roman" w:cs="Times New Roman"/>
          <w:b/>
          <w:sz w:val="24"/>
          <w:szCs w:val="24"/>
        </w:rPr>
        <w:sectPr w:rsidR="007E3AB5" w:rsidSect="008E059B">
          <w:pgSz w:w="11906" w:h="16838" w:code="9"/>
          <w:pgMar w:top="1440" w:right="1440" w:bottom="1440" w:left="1440" w:header="709" w:footer="709" w:gutter="0"/>
          <w:cols w:space="708"/>
          <w:docGrid w:linePitch="360"/>
        </w:sectPr>
      </w:pPr>
    </w:p>
    <w:p w14:paraId="6B8A6FC6" w14:textId="77777777" w:rsidR="00810162" w:rsidRDefault="00816140" w:rsidP="007B32BC">
      <w:pPr>
        <w:spacing w:before="240" w:line="360" w:lineRule="auto"/>
        <w:rPr>
          <w:rFonts w:ascii="Times New Roman" w:hAnsi="Times New Roman" w:cs="Times New Roman"/>
          <w:b/>
          <w:sz w:val="24"/>
          <w:szCs w:val="24"/>
        </w:rPr>
      </w:pPr>
      <w:commentRangeStart w:id="5"/>
      <w:r w:rsidRPr="00816140">
        <w:rPr>
          <w:rFonts w:ascii="Times New Roman" w:hAnsi="Times New Roman" w:cs="Times New Roman"/>
          <w:b/>
          <w:sz w:val="24"/>
          <w:szCs w:val="24"/>
        </w:rPr>
        <w:lastRenderedPageBreak/>
        <w:t>PENDAHULUAN</w:t>
      </w:r>
    </w:p>
    <w:p w14:paraId="38EEF7DD" w14:textId="77777777" w:rsidR="007B1E52" w:rsidRDefault="00816140" w:rsidP="007B1E52">
      <w:pPr>
        <w:spacing w:before="240" w:line="360" w:lineRule="auto"/>
        <w:ind w:firstLine="567"/>
        <w:jc w:val="both"/>
        <w:rPr>
          <w:rFonts w:ascii="Times New Roman" w:hAnsi="Times New Roman" w:cs="Times New Roman"/>
          <w:sz w:val="24"/>
          <w:szCs w:val="24"/>
        </w:rPr>
      </w:pPr>
      <w:r w:rsidRPr="007D60C6">
        <w:rPr>
          <w:rFonts w:ascii="Times New Roman" w:hAnsi="Times New Roman" w:cs="Times New Roman"/>
          <w:sz w:val="24"/>
          <w:szCs w:val="24"/>
        </w:rPr>
        <w:t>Pendidikan memiliki peranan yang sangat penting dalam kehidupan manusia. Pendidikan bertujuan mengembangkan anak didik sesuai kodratnya sebagai makhluk individu, sosial, dan susila, membentuk manusia berbudaya, berkepribadian, sebagai warga negara yang baik, dan tenaga ker</w:t>
      </w:r>
      <w:r w:rsidR="007B1E52">
        <w:rPr>
          <w:rFonts w:ascii="Times New Roman" w:hAnsi="Times New Roman" w:cs="Times New Roman"/>
          <w:sz w:val="24"/>
          <w:szCs w:val="24"/>
        </w:rPr>
        <w:t>ja terampil (Soegeng, 2017: 78).</w:t>
      </w:r>
    </w:p>
    <w:p w14:paraId="42A7B9B8" w14:textId="77777777" w:rsidR="007B1E52" w:rsidRDefault="00816140"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Pendidikan pada dasarnya adalah kegiatan mendidik, mentransfer nilai atau sikap kepada diri peserta didik atau individu, dimana didalam sebuah pendidikan tidak terlepas dari sebuah proses pembelajaran, dan tujuan daripada pendidikan itu sendiri adalah membentuk manusia atau individu menjadi pribadi yang lebih baik. Dalam pelaksanaan pendidikan di Indonesia, pendidikan dilaksanakan berdasarkan acuan. Acuan pendidikan di Indonesia yaitu Kurikulum.</w:t>
      </w:r>
    </w:p>
    <w:p w14:paraId="378C98EB" w14:textId="77777777" w:rsidR="007B1E52" w:rsidRDefault="00816140"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Kurikulum memegang peranan yang sangat penting dalam pendidikan formal di Indonesia. Kurikulum adalah kunci dari tujuan umum atau tujuan nasional pendidikan. Dalam pendidikan formal di Indonesia, dari jenjang prasekolah (TK), SD, SMP, SMA, bahkan perguruan tinggi (PT) memiliki kurikulum tersendiri atau khusus yang membedakan satu sama lain. Pendidikan formal di lingkungan sekolah mulai jenjang prasekolah (TK), SD, SLTP, sampai SLTA memiliki kurikulum yang memuat pelajaran dan materi pokok yang akan diajarkan. Salah satu pelajaran pokok tersebut adalah matematika. Mata pelajaran ini, sejak di sekolah dasar bahkan TK, sudah menjadi materi pokok yang penting untuk diajarkan (Jannah, 2011: 51).</w:t>
      </w:r>
    </w:p>
    <w:p w14:paraId="27D33761" w14:textId="77777777" w:rsidR="007B1E52" w:rsidRDefault="00816140"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 xml:space="preserve">Matematika merupakan salah satu komponen dari serangkaian mata pelajaran yang mempunyai peranan penting dalam pendidikan. Matematika merupakan salah satu bidang studi yang mendukung perkembangan ilmu pengetahuan dan teknologi (Sundayana, 2015: 2). Menurut Marti (2010) dalam (Sundayana, 2015: 2) mengemukakan bahwa, meskipun matematika dianggap memiliki tingkat kesulitan yang tinggi, namun setiap orang harus mempelajarinya karena merupakan sarana untuk </w:t>
      </w:r>
      <w:r w:rsidR="007B1E52">
        <w:rPr>
          <w:rFonts w:ascii="Times New Roman" w:hAnsi="Times New Roman" w:cs="Times New Roman"/>
          <w:sz w:val="24"/>
          <w:szCs w:val="24"/>
        </w:rPr>
        <w:t>memecahkan masalah sehari-hari.</w:t>
      </w:r>
    </w:p>
    <w:p w14:paraId="6D004D11" w14:textId="77777777" w:rsidR="007B1E52" w:rsidRDefault="009344F7"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 xml:space="preserve">Berdasarkan wawancara dengan Bapak Taufik, S.Pd selaku guru kelas IV diperoleh hasil bahwa kemampuan siswa dalam memahami materi sangat kurang, hasil kognitif siswa pada mata pelajaran Matematika belum mencapai KKM atau sebagian siswa belum tuntas, nilai UTS siswa pada mata pelajaran Matematika sebesar </w:t>
      </w:r>
      <w:r w:rsidR="00EE6598" w:rsidRPr="007B1E52">
        <w:rPr>
          <w:rFonts w:ascii="Times New Roman" w:hAnsi="Times New Roman" w:cs="Times New Roman"/>
          <w:sz w:val="24"/>
          <w:szCs w:val="24"/>
        </w:rPr>
        <w:t xml:space="preserve">76,47% yang belum memenuhi </w:t>
      </w:r>
      <w:r w:rsidR="00EE6598" w:rsidRPr="007B1E52">
        <w:rPr>
          <w:rFonts w:ascii="Times New Roman" w:hAnsi="Times New Roman" w:cs="Times New Roman"/>
          <w:sz w:val="24"/>
          <w:szCs w:val="24"/>
        </w:rPr>
        <w:lastRenderedPageBreak/>
        <w:t>KKM atau 13 siswa dari 17 siswa kelas IV di kelas.</w:t>
      </w:r>
    </w:p>
    <w:p w14:paraId="3F99744B" w14:textId="77777777" w:rsidR="007B1E52" w:rsidRDefault="00EE6598"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Pada proses pembelajaran di kelas, guru sudah menerapkan model pembelajaran yaitu STAD. Guru juga sudah menggunakan media dalam menyampaikan materi, namun media yang digunakan tergolong sederhana. Melalui model dan media tersebut, tetap saja kemampuan siswa dalam memahami materi sangat rendah. Untuk mengatasi hal tersebut, diperlukan model pembelajaran lain yang dapat menunjang proses pembelajaran. Dan juga menghadirkan dan menggunakan media yang tepat agar merangsang siswa dalam belajar.</w:t>
      </w:r>
    </w:p>
    <w:p w14:paraId="7D0F4978" w14:textId="77777777" w:rsidR="007B1E52" w:rsidRDefault="00EE6598"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 xml:space="preserve">Berdasarkan uraian di atas maka peneliti akan melakukan penelitian dengan judul Keefektifan Model Pembelajaran </w:t>
      </w:r>
      <w:r w:rsidRPr="007B1E52">
        <w:rPr>
          <w:rFonts w:ascii="Times New Roman" w:hAnsi="Times New Roman" w:cs="Times New Roman"/>
          <w:i/>
          <w:sz w:val="24"/>
          <w:szCs w:val="24"/>
        </w:rPr>
        <w:t>Think Pair Share</w:t>
      </w:r>
      <w:r w:rsidRPr="007B1E52">
        <w:rPr>
          <w:rFonts w:ascii="Times New Roman" w:hAnsi="Times New Roman" w:cs="Times New Roman"/>
          <w:sz w:val="24"/>
          <w:szCs w:val="24"/>
        </w:rPr>
        <w:t xml:space="preserve"> (TPS) dengan media Papan Operasi Pecahan </w:t>
      </w:r>
      <w:r w:rsidR="00C76F6C" w:rsidRPr="007B1E52">
        <w:rPr>
          <w:rFonts w:ascii="Times New Roman" w:hAnsi="Times New Roman" w:cs="Times New Roman"/>
          <w:sz w:val="24"/>
          <w:szCs w:val="24"/>
        </w:rPr>
        <w:t>Senilai terhadap kemampuan kognitif siswa kelas IV SD Negeri 01 Wonokromo Kebumen.</w:t>
      </w:r>
    </w:p>
    <w:p w14:paraId="4E8273D5" w14:textId="77777777" w:rsidR="00C76F6C" w:rsidRPr="007B1E52" w:rsidRDefault="00C76F6C" w:rsidP="007B1E52">
      <w:pPr>
        <w:spacing w:before="240" w:line="360" w:lineRule="auto"/>
        <w:ind w:firstLine="567"/>
        <w:jc w:val="both"/>
        <w:rPr>
          <w:rFonts w:ascii="Times New Roman" w:hAnsi="Times New Roman" w:cs="Times New Roman"/>
          <w:sz w:val="24"/>
          <w:szCs w:val="24"/>
        </w:rPr>
      </w:pPr>
      <w:r w:rsidRPr="007B1E52">
        <w:rPr>
          <w:rFonts w:ascii="Times New Roman" w:hAnsi="Times New Roman" w:cs="Times New Roman"/>
          <w:sz w:val="24"/>
          <w:szCs w:val="24"/>
        </w:rPr>
        <w:t xml:space="preserve">Tujuan penelitian ini adalah untuk mengetahui keefektifan model pembelajaran </w:t>
      </w:r>
      <w:r w:rsidRPr="007B1E52">
        <w:rPr>
          <w:rFonts w:ascii="Times New Roman" w:hAnsi="Times New Roman" w:cs="Times New Roman"/>
          <w:i/>
          <w:sz w:val="24"/>
          <w:szCs w:val="24"/>
        </w:rPr>
        <w:t>Think Pair Share</w:t>
      </w:r>
      <w:r w:rsidRPr="007B1E52">
        <w:rPr>
          <w:rFonts w:ascii="Times New Roman" w:hAnsi="Times New Roman" w:cs="Times New Roman"/>
          <w:sz w:val="24"/>
          <w:szCs w:val="24"/>
        </w:rPr>
        <w:t xml:space="preserve"> (TPS) dengan media papan operasi pecahan senilai terhadap kemampuan kognitif siswa kelas IV SD Negeri 01 Wonokromo Kebumen.</w:t>
      </w:r>
      <w:commentRangeEnd w:id="5"/>
      <w:r w:rsidR="00F26A97">
        <w:rPr>
          <w:rStyle w:val="CommentReference"/>
        </w:rPr>
        <w:commentReference w:id="5"/>
      </w:r>
    </w:p>
    <w:p w14:paraId="7DA29A4D" w14:textId="77777777" w:rsidR="00C76F6C" w:rsidRDefault="00C76F6C" w:rsidP="007B32BC">
      <w:pPr>
        <w:spacing w:line="360" w:lineRule="auto"/>
        <w:rPr>
          <w:rFonts w:ascii="Times New Roman" w:hAnsi="Times New Roman" w:cs="Times New Roman"/>
          <w:sz w:val="24"/>
          <w:szCs w:val="24"/>
        </w:rPr>
      </w:pPr>
    </w:p>
    <w:p w14:paraId="620679B3" w14:textId="77777777" w:rsidR="00C76F6C" w:rsidRDefault="00C76F6C" w:rsidP="007B32BC">
      <w:pPr>
        <w:spacing w:line="360" w:lineRule="auto"/>
        <w:rPr>
          <w:rFonts w:ascii="Times New Roman" w:hAnsi="Times New Roman" w:cs="Times New Roman"/>
          <w:b/>
          <w:sz w:val="24"/>
          <w:szCs w:val="24"/>
        </w:rPr>
      </w:pPr>
      <w:commentRangeStart w:id="6"/>
      <w:r w:rsidRPr="00C76F6C">
        <w:rPr>
          <w:rFonts w:ascii="Times New Roman" w:hAnsi="Times New Roman" w:cs="Times New Roman"/>
          <w:b/>
          <w:sz w:val="24"/>
          <w:szCs w:val="24"/>
        </w:rPr>
        <w:lastRenderedPageBreak/>
        <w:t>METODE</w:t>
      </w:r>
    </w:p>
    <w:p w14:paraId="2D77C070" w14:textId="77777777" w:rsidR="00C76F6C" w:rsidRDefault="00C76F6C" w:rsidP="007B1E52">
      <w:pPr>
        <w:pStyle w:val="ListParagraph"/>
        <w:spacing w:after="200"/>
        <w:ind w:left="0" w:firstLine="567"/>
        <w:rPr>
          <w:rFonts w:ascii="Times New Roman" w:hAnsi="Times New Roman" w:cs="Times New Roman"/>
          <w:sz w:val="24"/>
          <w:szCs w:val="24"/>
          <w:lang w:val="id-ID"/>
        </w:rPr>
      </w:pPr>
      <w:r w:rsidRPr="001763D7">
        <w:rPr>
          <w:rFonts w:ascii="Times New Roman" w:hAnsi="Times New Roman" w:cs="Times New Roman"/>
          <w:sz w:val="24"/>
          <w:szCs w:val="24"/>
        </w:rPr>
        <w:t>Penelitian ini merupakan penel</w:t>
      </w:r>
      <w:r>
        <w:rPr>
          <w:rFonts w:ascii="Times New Roman" w:hAnsi="Times New Roman" w:cs="Times New Roman"/>
          <w:sz w:val="24"/>
          <w:szCs w:val="24"/>
        </w:rPr>
        <w:t xml:space="preserve">itian eksperimen kuantitatif. </w:t>
      </w:r>
      <w:r>
        <w:rPr>
          <w:rFonts w:ascii="Times New Roman" w:hAnsi="Times New Roman" w:cs="Times New Roman"/>
          <w:sz w:val="24"/>
          <w:szCs w:val="24"/>
          <w:lang w:val="id-ID"/>
        </w:rPr>
        <w:t xml:space="preserve">Desain yang digunakan dalam penelitian ini adalah </w:t>
      </w:r>
      <w:r w:rsidRPr="001763D7">
        <w:rPr>
          <w:rFonts w:ascii="Times New Roman" w:hAnsi="Times New Roman" w:cs="Times New Roman"/>
          <w:i/>
          <w:sz w:val="24"/>
          <w:szCs w:val="24"/>
        </w:rPr>
        <w:t xml:space="preserve">Pre Experimental Design </w:t>
      </w:r>
      <w:r w:rsidRPr="001763D7">
        <w:rPr>
          <w:rFonts w:ascii="Times New Roman" w:hAnsi="Times New Roman" w:cs="Times New Roman"/>
          <w:sz w:val="24"/>
          <w:szCs w:val="24"/>
        </w:rPr>
        <w:t xml:space="preserve">yang digunakan adalah bentuk </w:t>
      </w:r>
      <w:r w:rsidRPr="001763D7">
        <w:rPr>
          <w:rFonts w:ascii="Times New Roman" w:hAnsi="Times New Roman" w:cs="Times New Roman"/>
          <w:i/>
          <w:sz w:val="24"/>
          <w:szCs w:val="24"/>
        </w:rPr>
        <w:t>One Group Pretest-Posttest</w:t>
      </w:r>
      <w:r w:rsidRPr="001763D7">
        <w:rPr>
          <w:rFonts w:ascii="Times New Roman" w:hAnsi="Times New Roman" w:cs="Times New Roman"/>
          <w:sz w:val="24"/>
          <w:szCs w:val="24"/>
        </w:rPr>
        <w:t xml:space="preserve"> </w:t>
      </w:r>
      <w:r w:rsidRPr="001763D7">
        <w:rPr>
          <w:rFonts w:ascii="Times New Roman" w:hAnsi="Times New Roman" w:cs="Times New Roman"/>
          <w:i/>
          <w:sz w:val="24"/>
          <w:szCs w:val="24"/>
        </w:rPr>
        <w:t xml:space="preserve">Design. </w:t>
      </w:r>
      <w:r w:rsidRPr="00066778">
        <w:rPr>
          <w:rFonts w:ascii="Times New Roman" w:hAnsi="Times New Roman" w:cs="Times New Roman"/>
          <w:sz w:val="24"/>
          <w:szCs w:val="24"/>
          <w:lang w:val="id-ID"/>
        </w:rPr>
        <w:t xml:space="preserve">Dalam </w:t>
      </w:r>
      <w:r>
        <w:rPr>
          <w:rFonts w:ascii="Times New Roman" w:hAnsi="Times New Roman" w:cs="Times New Roman"/>
          <w:i/>
          <w:sz w:val="24"/>
          <w:szCs w:val="24"/>
          <w:lang w:val="id-ID"/>
        </w:rPr>
        <w:t xml:space="preserve">design </w:t>
      </w:r>
      <w:r w:rsidRPr="00066778">
        <w:rPr>
          <w:rFonts w:ascii="Times New Roman" w:hAnsi="Times New Roman" w:cs="Times New Roman"/>
          <w:sz w:val="24"/>
          <w:szCs w:val="24"/>
          <w:lang w:val="id-ID"/>
        </w:rPr>
        <w:t xml:space="preserve">ini terdapat </w:t>
      </w:r>
      <w:r>
        <w:rPr>
          <w:rFonts w:ascii="Times New Roman" w:hAnsi="Times New Roman" w:cs="Times New Roman"/>
          <w:i/>
          <w:sz w:val="24"/>
          <w:szCs w:val="24"/>
          <w:lang w:val="id-ID"/>
        </w:rPr>
        <w:t xml:space="preserve">pretest </w:t>
      </w:r>
      <w:r w:rsidRPr="00066778">
        <w:rPr>
          <w:rFonts w:ascii="Times New Roman" w:hAnsi="Times New Roman" w:cs="Times New Roman"/>
          <w:sz w:val="24"/>
          <w:szCs w:val="24"/>
          <w:lang w:val="id-ID"/>
        </w:rPr>
        <w:t>sebelum diberi perlakuan sehingga hasil perlakuan dapat diketahui lebih akurat, karena dapat membandingkan dengan keadaan sebelum dan sesudah diberi perlakuan</w:t>
      </w:r>
      <w:r>
        <w:rPr>
          <w:rFonts w:ascii="Times New Roman" w:hAnsi="Times New Roman" w:cs="Times New Roman"/>
          <w:sz w:val="24"/>
          <w:szCs w:val="24"/>
          <w:lang w:val="id-ID"/>
        </w:rPr>
        <w:t xml:space="preserve"> (Jakni, 2016: 70)</w:t>
      </w:r>
      <w:r>
        <w:rPr>
          <w:rFonts w:ascii="Times New Roman" w:hAnsi="Times New Roman" w:cs="Times New Roman"/>
          <w:i/>
          <w:sz w:val="24"/>
          <w:szCs w:val="24"/>
          <w:lang w:val="id-ID"/>
        </w:rPr>
        <w:t xml:space="preserve">.  </w:t>
      </w:r>
    </w:p>
    <w:p w14:paraId="661E5E8E" w14:textId="77777777" w:rsidR="00E506DD" w:rsidRPr="001763D7" w:rsidRDefault="00E506DD" w:rsidP="007B1E52">
      <w:pPr>
        <w:pStyle w:val="ListParagraph"/>
        <w:spacing w:after="200"/>
        <w:ind w:left="0" w:firstLine="567"/>
        <w:rPr>
          <w:rFonts w:ascii="Times New Roman" w:hAnsi="Times New Roman" w:cs="Times New Roman"/>
          <w:b/>
          <w:sz w:val="24"/>
          <w:szCs w:val="24"/>
        </w:rPr>
      </w:pPr>
      <w:r w:rsidRPr="001763D7">
        <w:rPr>
          <w:rFonts w:ascii="Times New Roman" w:hAnsi="Times New Roman" w:cs="Times New Roman"/>
          <w:sz w:val="24"/>
          <w:szCs w:val="24"/>
        </w:rPr>
        <w:t>Desain ini da</w:t>
      </w:r>
      <w:r>
        <w:rPr>
          <w:rFonts w:ascii="Times New Roman" w:hAnsi="Times New Roman" w:cs="Times New Roman"/>
          <w:sz w:val="24"/>
          <w:szCs w:val="24"/>
        </w:rPr>
        <w:t>pat digambarkan sebagai berikut</w:t>
      </w:r>
      <w:r w:rsidRPr="001763D7">
        <w:rPr>
          <w:rFonts w:ascii="Times New Roman" w:hAnsi="Times New Roman" w:cs="Times New Roman"/>
          <w:sz w:val="24"/>
          <w:szCs w:val="24"/>
        </w:rPr>
        <w:t>:</w:t>
      </w:r>
    </w:p>
    <w:p w14:paraId="361E4D92" w14:textId="77777777" w:rsidR="00E506DD" w:rsidRPr="009E34EF" w:rsidRDefault="007B32BC" w:rsidP="007B32BC">
      <w:pPr>
        <w:pStyle w:val="NoSpacing"/>
        <w:tabs>
          <w:tab w:val="left" w:pos="720"/>
          <w:tab w:val="left" w:pos="1440"/>
          <w:tab w:val="left" w:pos="2160"/>
          <w:tab w:val="left" w:pos="2880"/>
          <w:tab w:val="center" w:pos="3686"/>
          <w:tab w:val="left" w:pos="6096"/>
        </w:tabs>
        <w:spacing w:line="360" w:lineRule="auto"/>
        <w:ind w:right="-94" w:firstLine="284"/>
        <w:rPr>
          <w:rFonts w:ascii="Times New Roman" w:hAnsi="Times New Roman" w:cs="Times New Roman"/>
          <w:sz w:val="24"/>
          <w:szCs w:val="24"/>
        </w:rPr>
      </w:pPr>
      <w:r w:rsidRPr="009E34EF">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E66BA9B" wp14:editId="06118EC6">
                <wp:simplePos x="0" y="0"/>
                <wp:positionH relativeFrom="column">
                  <wp:posOffset>-39247</wp:posOffset>
                </wp:positionH>
                <wp:positionV relativeFrom="paragraph">
                  <wp:posOffset>346710</wp:posOffset>
                </wp:positionV>
                <wp:extent cx="3007360" cy="592455"/>
                <wp:effectExtent l="0" t="0" r="21590" b="17145"/>
                <wp:wrapNone/>
                <wp:docPr id="1485" name="Rounded Rectangle 1485"/>
                <wp:cNvGraphicFramePr/>
                <a:graphic xmlns:a="http://schemas.openxmlformats.org/drawingml/2006/main">
                  <a:graphicData uri="http://schemas.microsoft.com/office/word/2010/wordprocessingShape">
                    <wps:wsp>
                      <wps:cNvSpPr/>
                      <wps:spPr>
                        <a:xfrm>
                          <a:off x="0" y="0"/>
                          <a:ext cx="3007360" cy="5924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B34F3" w14:textId="77777777" w:rsidR="00573AF1" w:rsidRPr="000E6B7E" w:rsidRDefault="005E0010" w:rsidP="00E506DD">
                            <w:pPr>
                              <w:ind w:left="720" w:hanging="72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1</m:t>
                                  </m:r>
                                </m:sub>
                              </m:sSub>
                            </m:oMath>
                            <w:r w:rsidR="007B32BC">
                              <w:rPr>
                                <w:rFonts w:ascii="Times New Roman" w:eastAsiaTheme="minorEastAsia" w:hAnsi="Times New Roman" w:cs="Times New Roman"/>
                              </w:rPr>
                              <w:tab/>
                              <w:t xml:space="preserve">                 </w:t>
                            </w:r>
                            <w:r w:rsidR="00573AF1" w:rsidRPr="000E6B7E">
                              <w:rPr>
                                <w:rFonts w:ascii="Times New Roman" w:eastAsiaTheme="minorEastAsia" w:hAnsi="Times New Roman" w:cs="Times New Roman"/>
                              </w:rPr>
                              <w:t xml:space="preserve"> </w:t>
                            </w:r>
                            <w:r w:rsidR="00573AF1">
                              <w:rPr>
                                <w:rFonts w:ascii="Times New Roman" w:eastAsiaTheme="minorEastAsia" w:hAnsi="Times New Roman" w:cs="Times New Roman"/>
                              </w:rPr>
                              <w:t xml:space="preserve">X                         </w:t>
                            </w:r>
                            <w:r w:rsidR="00573AF1" w:rsidRPr="000E6B7E">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2</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6BA9B" id="Rounded Rectangle 1485" o:spid="_x0000_s1026" style="position:absolute;left:0;text-align:left;margin-left:-3.1pt;margin-top:27.3pt;width:236.8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" fillcolor="white [3201]" strokecolor="black [3213]" strokeweight="2pt">
                <v:textbox>
                  <w:txbxContent>
                    <w:p w14:paraId="29BB34F3" w14:textId="77777777" w:rsidR="00573AF1" w:rsidRPr="000E6B7E" w:rsidRDefault="005E0010" w:rsidP="00E506DD">
                      <w:pPr>
                        <w:ind w:left="720" w:hanging="72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1</m:t>
                            </m:r>
                          </m:sub>
                        </m:sSub>
                      </m:oMath>
                      <w:r w:rsidR="007B32BC">
                        <w:rPr>
                          <w:rFonts w:ascii="Times New Roman" w:eastAsiaTheme="minorEastAsia" w:hAnsi="Times New Roman" w:cs="Times New Roman"/>
                        </w:rPr>
                        <w:tab/>
                        <w:t xml:space="preserve">                 </w:t>
                      </w:r>
                      <w:r w:rsidR="00573AF1" w:rsidRPr="000E6B7E">
                        <w:rPr>
                          <w:rFonts w:ascii="Times New Roman" w:eastAsiaTheme="minorEastAsia" w:hAnsi="Times New Roman" w:cs="Times New Roman"/>
                        </w:rPr>
                        <w:t xml:space="preserve"> </w:t>
                      </w:r>
                      <w:r w:rsidR="00573AF1">
                        <w:rPr>
                          <w:rFonts w:ascii="Times New Roman" w:eastAsiaTheme="minorEastAsia" w:hAnsi="Times New Roman" w:cs="Times New Roman"/>
                        </w:rPr>
                        <w:t xml:space="preserve">X                         </w:t>
                      </w:r>
                      <w:r w:rsidR="00573AF1" w:rsidRPr="000E6B7E">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2</m:t>
                            </m:r>
                          </m:sub>
                        </m:sSub>
                      </m:oMath>
                    </w:p>
                  </w:txbxContent>
                </v:textbox>
              </v:roundrect>
            </w:pict>
          </mc:Fallback>
        </mc:AlternateContent>
      </w:r>
      <w:r>
        <w:rPr>
          <w:noProof/>
          <w:lang w:val="en-US"/>
        </w:rPr>
        <mc:AlternateContent>
          <mc:Choice Requires="wps">
            <w:drawing>
              <wp:anchor distT="0" distB="0" distL="114300" distR="114300" simplePos="0" relativeHeight="251661312" behindDoc="0" locked="0" layoutInCell="1" allowOverlap="1" wp14:anchorId="6A9EF9D3" wp14:editId="6FE300D2">
                <wp:simplePos x="0" y="0"/>
                <wp:positionH relativeFrom="column">
                  <wp:posOffset>1767205</wp:posOffset>
                </wp:positionH>
                <wp:positionV relativeFrom="paragraph">
                  <wp:posOffset>106045</wp:posOffset>
                </wp:positionV>
                <wp:extent cx="319405" cy="0"/>
                <wp:effectExtent l="0" t="76200" r="23495" b="114300"/>
                <wp:wrapNone/>
                <wp:docPr id="1483" name="Straight Arrow Connector 1483"/>
                <wp:cNvGraphicFramePr/>
                <a:graphic xmlns:a="http://schemas.openxmlformats.org/drawingml/2006/main">
                  <a:graphicData uri="http://schemas.microsoft.com/office/word/2010/wordprocessingShape">
                    <wps:wsp>
                      <wps:cNvCnPr/>
                      <wps:spPr>
                        <a:xfrm>
                          <a:off x="0" y="0"/>
                          <a:ext cx="3194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72E8D4" id="_x0000_t32" coordsize="21600,21600" o:spt="32" o:oned="t" path="m,l21600,21600e" filled="f">
                <v:path arrowok="t" fillok="f" o:connecttype="none"/>
                <o:lock v:ext="edit" shapetype="t"/>
              </v:shapetype>
              <v:shape id="Straight Arrow Connector 1483" o:spid="_x0000_s1026" type="#_x0000_t32" style="position:absolute;margin-left:139.15pt;margin-top:8.35pt;width:2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" strokecolor="black [3213]">
                <v:stroke endarrow="open"/>
              </v:shape>
            </w:pict>
          </mc:Fallback>
        </mc:AlternateContent>
      </w:r>
      <w:r>
        <w:rPr>
          <w:noProof/>
          <w:lang w:val="en-US"/>
        </w:rPr>
        <mc:AlternateContent>
          <mc:Choice Requires="wps">
            <w:drawing>
              <wp:anchor distT="0" distB="0" distL="114300" distR="114300" simplePos="0" relativeHeight="251660288" behindDoc="0" locked="0" layoutInCell="1" allowOverlap="1" wp14:anchorId="72A36B14" wp14:editId="024FC299">
                <wp:simplePos x="0" y="0"/>
                <wp:positionH relativeFrom="column">
                  <wp:posOffset>774700</wp:posOffset>
                </wp:positionH>
                <wp:positionV relativeFrom="paragraph">
                  <wp:posOffset>103505</wp:posOffset>
                </wp:positionV>
                <wp:extent cx="345440" cy="0"/>
                <wp:effectExtent l="0" t="76200" r="16510" b="114300"/>
                <wp:wrapNone/>
                <wp:docPr id="1484" name="Straight Arrow Connector 1484"/>
                <wp:cNvGraphicFramePr/>
                <a:graphic xmlns:a="http://schemas.openxmlformats.org/drawingml/2006/main">
                  <a:graphicData uri="http://schemas.microsoft.com/office/word/2010/wordprocessingShape">
                    <wps:wsp>
                      <wps:cNvCnPr/>
                      <wps:spPr>
                        <a:xfrm>
                          <a:off x="0" y="0"/>
                          <a:ext cx="3454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A7D87" id="Straight Arrow Connector 1484" o:spid="_x0000_s1026" type="#_x0000_t32" style="position:absolute;margin-left:61pt;margin-top:8.15pt;width:2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" strokecolor="black [3213]">
                <v:stroke endarrow="open"/>
              </v:shape>
            </w:pict>
          </mc:Fallback>
        </mc:AlternateContent>
      </w:r>
      <w:r w:rsidR="00E506DD">
        <w:rPr>
          <w:rFonts w:ascii="Times New Roman" w:hAnsi="Times New Roman" w:cs="Times New Roman"/>
          <w:sz w:val="24"/>
          <w:szCs w:val="24"/>
        </w:rPr>
        <w:t>Tes Awal</w:t>
      </w:r>
      <w:r w:rsidR="00E506DD">
        <w:rPr>
          <w:rFonts w:ascii="Times New Roman" w:hAnsi="Times New Roman" w:cs="Times New Roman"/>
          <w:sz w:val="24"/>
          <w:szCs w:val="24"/>
        </w:rPr>
        <w:tab/>
      </w:r>
      <w:r>
        <w:rPr>
          <w:rFonts w:ascii="Times New Roman" w:hAnsi="Times New Roman" w:cs="Times New Roman"/>
          <w:sz w:val="24"/>
          <w:szCs w:val="24"/>
        </w:rPr>
        <w:t xml:space="preserve">      </w:t>
      </w:r>
      <w:r w:rsidR="007E3AB5">
        <w:rPr>
          <w:rFonts w:ascii="Times New Roman" w:hAnsi="Times New Roman" w:cs="Times New Roman"/>
          <w:sz w:val="24"/>
          <w:szCs w:val="24"/>
        </w:rPr>
        <w:t>Perlakuan</w:t>
      </w:r>
      <w:r w:rsidR="007E3AB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Tes Akhir</w:t>
      </w:r>
    </w:p>
    <w:p w14:paraId="4392A7AA" w14:textId="77777777" w:rsidR="00E506DD" w:rsidRDefault="00E506DD" w:rsidP="007B32BC">
      <w:pPr>
        <w:pStyle w:val="NoSpacing"/>
        <w:spacing w:line="360" w:lineRule="auto"/>
        <w:rPr>
          <w:rFonts w:ascii="Times New Roman" w:hAnsi="Times New Roman" w:cs="Times New Roman"/>
          <w:sz w:val="24"/>
          <w:szCs w:val="24"/>
        </w:rPr>
      </w:pPr>
    </w:p>
    <w:p w14:paraId="6C37057D" w14:textId="77777777" w:rsidR="00E506DD" w:rsidRDefault="00E506DD" w:rsidP="007B32BC">
      <w:pPr>
        <w:spacing w:line="360" w:lineRule="auto"/>
      </w:pPr>
    </w:p>
    <w:p w14:paraId="15DA795C" w14:textId="77777777" w:rsidR="00E506DD" w:rsidRPr="007B32BC" w:rsidRDefault="00E506DD" w:rsidP="007B32BC">
      <w:pPr>
        <w:pStyle w:val="NoSpacing"/>
        <w:jc w:val="center"/>
        <w:rPr>
          <w:rFonts w:ascii="Times New Roman" w:hAnsi="Times New Roman" w:cs="Times New Roman"/>
          <w:sz w:val="24"/>
          <w:szCs w:val="24"/>
        </w:rPr>
      </w:pPr>
      <w:r w:rsidRPr="007B32BC">
        <w:rPr>
          <w:rFonts w:ascii="Times New Roman" w:hAnsi="Times New Roman" w:cs="Times New Roman"/>
          <w:sz w:val="24"/>
          <w:szCs w:val="24"/>
        </w:rPr>
        <w:t>Gambar 3.1</w:t>
      </w:r>
    </w:p>
    <w:p w14:paraId="796E7617" w14:textId="77777777" w:rsidR="00E506DD" w:rsidRPr="007B32BC" w:rsidRDefault="00E506DD" w:rsidP="007B32BC">
      <w:pPr>
        <w:pStyle w:val="NoSpacing"/>
        <w:jc w:val="center"/>
        <w:rPr>
          <w:rFonts w:ascii="Times New Roman" w:hAnsi="Times New Roman" w:cs="Times New Roman"/>
          <w:sz w:val="24"/>
          <w:szCs w:val="24"/>
        </w:rPr>
      </w:pPr>
      <w:r w:rsidRPr="007B32BC">
        <w:rPr>
          <w:rFonts w:ascii="Times New Roman" w:hAnsi="Times New Roman" w:cs="Times New Roman"/>
          <w:sz w:val="24"/>
          <w:szCs w:val="24"/>
        </w:rPr>
        <w:t>Desain Penelitian</w:t>
      </w:r>
    </w:p>
    <w:p w14:paraId="1DB54EFD" w14:textId="77777777" w:rsidR="007E3AB5" w:rsidRPr="007E3AB5" w:rsidRDefault="007E3AB5" w:rsidP="007B32BC">
      <w:pPr>
        <w:pStyle w:val="NoSpacing"/>
        <w:spacing w:line="360" w:lineRule="auto"/>
        <w:ind w:firstLine="1134"/>
        <w:jc w:val="center"/>
        <w:rPr>
          <w:rFonts w:ascii="Times New Roman" w:hAnsi="Times New Roman" w:cs="Times New Roman"/>
          <w:sz w:val="24"/>
          <w:szCs w:val="24"/>
        </w:rPr>
      </w:pPr>
    </w:p>
    <w:p w14:paraId="4FA3F27C" w14:textId="77777777" w:rsidR="00E506DD" w:rsidRPr="009E34EF" w:rsidRDefault="00E506DD" w:rsidP="007B1E52">
      <w:pPr>
        <w:tabs>
          <w:tab w:val="left" w:pos="284"/>
          <w:tab w:val="left" w:pos="2497"/>
        </w:tabs>
        <w:spacing w:after="240" w:line="360" w:lineRule="auto"/>
        <w:ind w:left="284" w:hanging="284"/>
        <w:rPr>
          <w:rFonts w:ascii="Times New Roman" w:hAnsi="Times New Roman" w:cs="Times New Roman"/>
          <w:sz w:val="24"/>
          <w:szCs w:val="24"/>
        </w:rPr>
      </w:pPr>
      <w:r>
        <w:rPr>
          <w:rFonts w:ascii="Times New Roman" w:hAnsi="Times New Roman" w:cs="Times New Roman"/>
          <w:sz w:val="24"/>
          <w:szCs w:val="24"/>
        </w:rPr>
        <w:t>Keterangan</w:t>
      </w:r>
      <w:r w:rsidRPr="009E34EF">
        <w:rPr>
          <w:rFonts w:ascii="Times New Roman" w:hAnsi="Times New Roman" w:cs="Times New Roman"/>
          <w:sz w:val="24"/>
          <w:szCs w:val="24"/>
        </w:rPr>
        <w:t>:</w:t>
      </w:r>
    </w:p>
    <w:p w14:paraId="5F9A7030" w14:textId="77777777" w:rsidR="00E506DD" w:rsidRPr="00BB1E27" w:rsidRDefault="005E0010" w:rsidP="007B1E52">
      <w:pPr>
        <w:tabs>
          <w:tab w:val="left" w:pos="284"/>
          <w:tab w:val="left" w:pos="2497"/>
        </w:tabs>
        <w:spacing w:line="360" w:lineRule="auto"/>
        <w:ind w:left="284" w:hanging="284"/>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00E506DD">
        <w:rPr>
          <w:rFonts w:ascii="Times New Roman" w:eastAsiaTheme="minorEastAsia" w:hAnsi="Times New Roman" w:cs="Times New Roman"/>
          <w:sz w:val="24"/>
          <w:szCs w:val="24"/>
        </w:rPr>
        <w:tab/>
      </w:r>
      <w:r w:rsidR="00E506DD" w:rsidRPr="00BB1E27">
        <w:rPr>
          <w:rFonts w:ascii="Times New Roman" w:eastAsiaTheme="minorEastAsia" w:hAnsi="Times New Roman" w:cs="Times New Roman"/>
          <w:sz w:val="24"/>
          <w:szCs w:val="24"/>
        </w:rPr>
        <w:t xml:space="preserve">: Tes awal (sebelum diberi perlakuan model pembelajaran </w:t>
      </w:r>
      <w:r w:rsidR="00E506DD" w:rsidRPr="00BB1E27">
        <w:rPr>
          <w:rFonts w:ascii="Times New Roman" w:eastAsiaTheme="minorEastAsia" w:hAnsi="Times New Roman" w:cs="Times New Roman"/>
          <w:i/>
          <w:sz w:val="24"/>
          <w:szCs w:val="24"/>
        </w:rPr>
        <w:t>Think Pair Share</w:t>
      </w:r>
      <w:r w:rsidR="00E506DD" w:rsidRPr="00BB1E27">
        <w:rPr>
          <w:rFonts w:ascii="Times New Roman" w:eastAsiaTheme="minorEastAsia" w:hAnsi="Times New Roman" w:cs="Times New Roman"/>
          <w:sz w:val="24"/>
          <w:szCs w:val="24"/>
        </w:rPr>
        <w:t xml:space="preserve"> (TPS) dengan media papan operasi pecahan senilai).</w:t>
      </w:r>
    </w:p>
    <w:p w14:paraId="42CEC5EB" w14:textId="77777777" w:rsidR="00E506DD" w:rsidRPr="00BB1E27" w:rsidRDefault="005E0010" w:rsidP="007B1E52">
      <w:pPr>
        <w:tabs>
          <w:tab w:val="left" w:pos="284"/>
          <w:tab w:val="left" w:pos="2497"/>
        </w:tabs>
        <w:spacing w:line="360" w:lineRule="auto"/>
        <w:ind w:left="284" w:hanging="284"/>
        <w:rPr>
          <w:rFonts w:ascii="Times New Roman" w:eastAsiaTheme="minorEastAsia" w:hAnsi="Times New Roman" w:cs="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2</m:t>
            </m:r>
          </m:sub>
        </m:sSub>
      </m:oMath>
      <w:r w:rsidR="00E506DD">
        <w:rPr>
          <w:rFonts w:ascii="Times New Roman" w:eastAsiaTheme="minorEastAsia" w:hAnsi="Times New Roman" w:cs="Times New Roman"/>
          <w:sz w:val="24"/>
          <w:szCs w:val="24"/>
        </w:rPr>
        <w:tab/>
      </w:r>
      <w:r w:rsidR="00E506DD" w:rsidRPr="00BB1E27">
        <w:rPr>
          <w:rFonts w:ascii="Times New Roman" w:eastAsiaTheme="minorEastAsia" w:hAnsi="Times New Roman" w:cs="Times New Roman"/>
          <w:sz w:val="24"/>
          <w:szCs w:val="24"/>
        </w:rPr>
        <w:t xml:space="preserve">: Tes akhir (setelah diberi perlakuan model pembelajaran </w:t>
      </w:r>
      <w:r w:rsidR="00E506DD" w:rsidRPr="00BB1E27">
        <w:rPr>
          <w:rFonts w:ascii="Times New Roman" w:eastAsiaTheme="minorEastAsia" w:hAnsi="Times New Roman" w:cs="Times New Roman"/>
          <w:i/>
          <w:sz w:val="24"/>
          <w:szCs w:val="24"/>
        </w:rPr>
        <w:t>Think Pair Share</w:t>
      </w:r>
      <w:r w:rsidR="00E506DD" w:rsidRPr="00BB1E27">
        <w:rPr>
          <w:rFonts w:ascii="Times New Roman" w:eastAsiaTheme="minorEastAsia" w:hAnsi="Times New Roman" w:cs="Times New Roman"/>
          <w:sz w:val="24"/>
          <w:szCs w:val="24"/>
        </w:rPr>
        <w:t xml:space="preserve"> (TPS) dengan media papan operasi pecahan senilai).</w:t>
      </w:r>
    </w:p>
    <w:p w14:paraId="118B921B" w14:textId="77777777" w:rsidR="00E506DD" w:rsidRPr="00E506DD" w:rsidRDefault="00E506DD" w:rsidP="007B1E52">
      <w:pPr>
        <w:tabs>
          <w:tab w:val="left" w:pos="284"/>
          <w:tab w:val="left" w:pos="2497"/>
        </w:tabs>
        <w:spacing w:after="240" w:line="360" w:lineRule="auto"/>
        <w:ind w:left="284" w:hanging="284"/>
        <w:rPr>
          <w:rFonts w:ascii="Times New Roman" w:eastAsiaTheme="minorEastAsia" w:hAnsi="Times New Roman" w:cs="Times New Roman"/>
        </w:rPr>
      </w:pPr>
      <w:r w:rsidRPr="00BB1E27">
        <w:rPr>
          <w:rFonts w:ascii="Times New Roman" w:eastAsiaTheme="minorEastAsia" w:hAnsi="Times New Roman" w:cs="Times New Roman"/>
          <w:sz w:val="24"/>
          <w:szCs w:val="24"/>
        </w:rPr>
        <w:lastRenderedPageBreak/>
        <w:t xml:space="preserve"> </w:t>
      </w:r>
      <m:oMath>
        <m:r>
          <m:rPr>
            <m:sty m:val="p"/>
          </m:rPr>
          <w:rPr>
            <w:rFonts w:ascii="Cambria Math" w:hAnsi="Cambria Math"/>
            <w:sz w:val="24"/>
            <w:szCs w:val="24"/>
          </w:rPr>
          <m:t>X</m:t>
        </m:r>
      </m:oMath>
      <w:r w:rsidRPr="00BB1E2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BB1E27">
        <w:rPr>
          <w:rFonts w:ascii="Times New Roman" w:eastAsiaTheme="minorEastAsia" w:hAnsi="Times New Roman" w:cs="Times New Roman"/>
          <w:sz w:val="24"/>
          <w:szCs w:val="24"/>
        </w:rPr>
        <w:t xml:space="preserve">: Perlakuan (model pembelajaran </w:t>
      </w:r>
      <w:r w:rsidRPr="00BB1E27">
        <w:rPr>
          <w:rFonts w:ascii="Times New Roman" w:eastAsiaTheme="minorEastAsia" w:hAnsi="Times New Roman" w:cs="Times New Roman"/>
          <w:i/>
          <w:sz w:val="24"/>
          <w:szCs w:val="24"/>
        </w:rPr>
        <w:t>Think Pair Share</w:t>
      </w:r>
      <w:r w:rsidRPr="00BB1E27">
        <w:rPr>
          <w:rFonts w:ascii="Times New Roman" w:eastAsiaTheme="minorEastAsia" w:hAnsi="Times New Roman" w:cs="Times New Roman"/>
          <w:sz w:val="24"/>
          <w:szCs w:val="24"/>
        </w:rPr>
        <w:t xml:space="preserve"> (TPS) dengan media papan operasi pecahan senilai</w:t>
      </w:r>
      <w:r>
        <w:rPr>
          <w:rFonts w:ascii="Times New Roman" w:eastAsiaTheme="minorEastAsia" w:hAnsi="Times New Roman" w:cs="Times New Roman"/>
        </w:rPr>
        <w:t>.</w:t>
      </w:r>
    </w:p>
    <w:p w14:paraId="3270BF18" w14:textId="77777777" w:rsidR="007B1E52" w:rsidRDefault="00C76F6C" w:rsidP="007B1E52">
      <w:pPr>
        <w:tabs>
          <w:tab w:val="left" w:pos="2497"/>
        </w:tabs>
        <w:spacing w:line="360" w:lineRule="auto"/>
        <w:ind w:firstLine="567"/>
        <w:jc w:val="both"/>
        <w:rPr>
          <w:rFonts w:ascii="Times New Roman" w:eastAsiaTheme="minorEastAsia" w:hAnsi="Times New Roman" w:cs="Times New Roman"/>
          <w:sz w:val="24"/>
          <w:szCs w:val="24"/>
        </w:rPr>
      </w:pPr>
      <w:r w:rsidRPr="007B1E52">
        <w:rPr>
          <w:rFonts w:ascii="Times New Roman" w:hAnsi="Times New Roman" w:cs="Times New Roman"/>
          <w:sz w:val="24"/>
          <w:szCs w:val="24"/>
        </w:rPr>
        <w:t xml:space="preserve">Teknik pengumpulan data dalam penelitian ini menggunakan teknik wawancara, dokumentasi, dan tes. </w:t>
      </w:r>
      <w:r w:rsidR="00E506DD" w:rsidRPr="007B1E52">
        <w:rPr>
          <w:rFonts w:ascii="Times New Roman" w:hAnsi="Times New Roman" w:cs="Times New Roman"/>
          <w:sz w:val="24"/>
          <w:szCs w:val="24"/>
        </w:rPr>
        <w:t>Wawancara adalah suatu cara pengumpulan data yang digunakan untuk memperoleh informasi langsung dari sumbernya (Sudaryono, 2015: 82). Dalam penelitian ini</w:t>
      </w:r>
      <w:r w:rsidRPr="007B1E52">
        <w:rPr>
          <w:rFonts w:ascii="Times New Roman" w:hAnsi="Times New Roman" w:cs="Times New Roman"/>
          <w:sz w:val="24"/>
          <w:szCs w:val="24"/>
        </w:rPr>
        <w:t xml:space="preserve"> wawancara digunakan untuk mengetahui permasalahan atau hambatan yang dialami oleh guru, siswa, dalam proses pembelajaran di kelas. </w:t>
      </w:r>
      <w:r w:rsidR="006A6899" w:rsidRPr="007B1E52">
        <w:rPr>
          <w:rFonts w:ascii="Times New Roman" w:eastAsiaTheme="minorEastAsia" w:hAnsi="Times New Roman" w:cs="Times New Roman"/>
          <w:sz w:val="24"/>
          <w:szCs w:val="24"/>
        </w:rPr>
        <w:t xml:space="preserve">Menurut Jakni (2016: 93) dokumentasi adalah cara mengumpulkan data melalui dokumen-dokumen yang diperlukan dalam melengkapi data yang berhubungan dengan penyelidikan, yaitu dokumen tertulis maupun tidak tertulis. Dokumentasi dalam penelitian ini yaitu daftar nama siswa kelas IV SD Negeri 01 Wonokromo Kebumen, daftar hasil belajar serta dokumentasi foto saat proses pembelajaran. Tes adalah serangkaian pertanyaan atau latihan yang digunakan untuk mengukur keterampilan pengetahuan, inteligensi, kemampuan, atau bakat yang dimiliki oleh individu atau kelompok (Sudaryono, 2015: 89). Dalam penelitian ini menggunakan instrumen tes dengan tujuan untuk mengetahui kemampuan siswa dalam hal </w:t>
      </w:r>
      <w:r w:rsidR="006A6899" w:rsidRPr="007B1E52">
        <w:rPr>
          <w:rFonts w:ascii="Times New Roman" w:eastAsiaTheme="minorEastAsia" w:hAnsi="Times New Roman" w:cs="Times New Roman"/>
          <w:sz w:val="24"/>
          <w:szCs w:val="24"/>
        </w:rPr>
        <w:lastRenderedPageBreak/>
        <w:t xml:space="preserve">kemampuannya. Tes yang digunakan adalah tes tertulis dengan jenis soal tes </w:t>
      </w:r>
      <w:r w:rsidR="006A6899" w:rsidRPr="007B1E52">
        <w:rPr>
          <w:rFonts w:ascii="Times New Roman" w:eastAsiaTheme="minorEastAsia" w:hAnsi="Times New Roman" w:cs="Times New Roman"/>
          <w:i/>
          <w:sz w:val="24"/>
          <w:szCs w:val="24"/>
        </w:rPr>
        <w:t>essay</w:t>
      </w:r>
      <w:r w:rsidR="006A6899" w:rsidRPr="007B1E52">
        <w:rPr>
          <w:rFonts w:ascii="Times New Roman" w:eastAsiaTheme="minorEastAsia" w:hAnsi="Times New Roman" w:cs="Times New Roman"/>
          <w:sz w:val="24"/>
          <w:szCs w:val="24"/>
        </w:rPr>
        <w:t xml:space="preserve">. Tes ini diberikan kepada siswa sebagai soal </w:t>
      </w:r>
      <w:r w:rsidR="006A6899" w:rsidRPr="007B1E52">
        <w:rPr>
          <w:rFonts w:ascii="Times New Roman" w:eastAsiaTheme="minorEastAsia" w:hAnsi="Times New Roman" w:cs="Times New Roman"/>
          <w:i/>
          <w:sz w:val="24"/>
          <w:szCs w:val="24"/>
        </w:rPr>
        <w:t>pretest</w:t>
      </w:r>
      <w:r w:rsidR="006A6899" w:rsidRPr="007B1E52">
        <w:rPr>
          <w:rFonts w:ascii="Times New Roman" w:eastAsiaTheme="minorEastAsia" w:hAnsi="Times New Roman" w:cs="Times New Roman"/>
          <w:sz w:val="24"/>
          <w:szCs w:val="24"/>
        </w:rPr>
        <w:t xml:space="preserve"> dan </w:t>
      </w:r>
      <w:r w:rsidR="006A6899" w:rsidRPr="007B1E52">
        <w:rPr>
          <w:rFonts w:ascii="Times New Roman" w:eastAsiaTheme="minorEastAsia" w:hAnsi="Times New Roman" w:cs="Times New Roman"/>
          <w:i/>
          <w:sz w:val="24"/>
          <w:szCs w:val="24"/>
        </w:rPr>
        <w:t>postest</w:t>
      </w:r>
      <w:r w:rsidR="006A6899" w:rsidRPr="007B1E52">
        <w:rPr>
          <w:rFonts w:ascii="Times New Roman" w:eastAsiaTheme="minorEastAsia" w:hAnsi="Times New Roman" w:cs="Times New Roman"/>
          <w:sz w:val="24"/>
          <w:szCs w:val="24"/>
        </w:rPr>
        <w:t xml:space="preserve">. </w:t>
      </w:r>
    </w:p>
    <w:p w14:paraId="2A5FD8C8" w14:textId="77777777" w:rsidR="006A6899" w:rsidRPr="007B1E52" w:rsidRDefault="006A6899" w:rsidP="007B1E52">
      <w:pPr>
        <w:tabs>
          <w:tab w:val="left" w:pos="2497"/>
        </w:tabs>
        <w:spacing w:line="360" w:lineRule="auto"/>
        <w:ind w:firstLine="567"/>
        <w:jc w:val="both"/>
        <w:rPr>
          <w:rFonts w:ascii="Times New Roman" w:eastAsiaTheme="minorEastAsia" w:hAnsi="Times New Roman" w:cs="Times New Roman"/>
          <w:sz w:val="24"/>
          <w:szCs w:val="24"/>
        </w:rPr>
      </w:pPr>
      <w:r w:rsidRPr="007B1E52">
        <w:rPr>
          <w:rFonts w:ascii="Times New Roman" w:eastAsiaTheme="minorEastAsia" w:hAnsi="Times New Roman" w:cs="Times New Roman"/>
          <w:sz w:val="24"/>
          <w:szCs w:val="24"/>
        </w:rPr>
        <w:t>Instrumen penelitian menggunakan Validasi, Reliabilitas, Taraf Kesukaran, Daya Pembeda soal. Sedangkan analisis data hasil penelitian menggunakan Uji Normalitas Awal (</w:t>
      </w:r>
      <w:r w:rsidRPr="007B1E52">
        <w:rPr>
          <w:rFonts w:ascii="Times New Roman" w:eastAsiaTheme="minorEastAsia" w:hAnsi="Times New Roman" w:cs="Times New Roman"/>
          <w:i/>
          <w:sz w:val="24"/>
          <w:szCs w:val="24"/>
        </w:rPr>
        <w:t>Pretest)</w:t>
      </w:r>
      <w:r w:rsidRPr="007B1E52">
        <w:rPr>
          <w:rFonts w:ascii="Times New Roman" w:eastAsiaTheme="minorEastAsia" w:hAnsi="Times New Roman" w:cs="Times New Roman"/>
          <w:sz w:val="24"/>
          <w:szCs w:val="24"/>
        </w:rPr>
        <w:t>, Uji Normalitas Akhir (</w:t>
      </w:r>
      <w:r w:rsidRPr="007B1E52">
        <w:rPr>
          <w:rFonts w:ascii="Times New Roman" w:eastAsiaTheme="minorEastAsia" w:hAnsi="Times New Roman" w:cs="Times New Roman"/>
          <w:i/>
          <w:sz w:val="24"/>
          <w:szCs w:val="24"/>
        </w:rPr>
        <w:t>Posttest</w:t>
      </w:r>
      <w:r w:rsidRPr="007B1E52">
        <w:rPr>
          <w:rFonts w:ascii="Times New Roman" w:eastAsiaTheme="minorEastAsia" w:hAnsi="Times New Roman" w:cs="Times New Roman"/>
          <w:sz w:val="24"/>
          <w:szCs w:val="24"/>
        </w:rPr>
        <w:t>), Uji Hipotesis Paired Sample T Test dan Uji Ketuntasan Belajar.</w:t>
      </w:r>
      <w:commentRangeEnd w:id="6"/>
      <w:r w:rsidR="00E259BF">
        <w:rPr>
          <w:rStyle w:val="CommentReference"/>
        </w:rPr>
        <w:commentReference w:id="6"/>
      </w:r>
    </w:p>
    <w:p w14:paraId="3A0C3B10" w14:textId="77777777" w:rsidR="006A6899" w:rsidRDefault="006A6899" w:rsidP="007B32BC">
      <w:pPr>
        <w:tabs>
          <w:tab w:val="left" w:pos="2497"/>
        </w:tabs>
        <w:spacing w:line="360" w:lineRule="auto"/>
        <w:rPr>
          <w:rFonts w:ascii="Times New Roman" w:eastAsiaTheme="minorEastAsia" w:hAnsi="Times New Roman" w:cs="Times New Roman"/>
          <w:b/>
          <w:sz w:val="24"/>
          <w:szCs w:val="24"/>
        </w:rPr>
      </w:pPr>
      <w:commentRangeStart w:id="7"/>
      <w:r w:rsidRPr="006A6899">
        <w:rPr>
          <w:rFonts w:ascii="Times New Roman" w:eastAsiaTheme="minorEastAsia" w:hAnsi="Times New Roman" w:cs="Times New Roman"/>
          <w:b/>
          <w:sz w:val="24"/>
          <w:szCs w:val="24"/>
        </w:rPr>
        <w:t>HASIL DAN PEMBAHASAN</w:t>
      </w:r>
    </w:p>
    <w:p w14:paraId="02429674" w14:textId="77777777" w:rsidR="006A6899" w:rsidRPr="00573AF1" w:rsidRDefault="00573AF1" w:rsidP="007B1E52">
      <w:pPr>
        <w:pStyle w:val="ListParagraph"/>
        <w:numPr>
          <w:ilvl w:val="0"/>
          <w:numId w:val="1"/>
        </w:numPr>
        <w:tabs>
          <w:tab w:val="left" w:pos="2497"/>
        </w:tabs>
        <w:ind w:left="284" w:hanging="284"/>
        <w:rPr>
          <w:rFonts w:ascii="Times New Roman" w:eastAsiaTheme="minorEastAsia" w:hAnsi="Times New Roman" w:cs="Times New Roman"/>
          <w:b/>
          <w:sz w:val="24"/>
          <w:szCs w:val="24"/>
        </w:rPr>
      </w:pPr>
      <w:r>
        <w:rPr>
          <w:rFonts w:ascii="Times New Roman" w:eastAsiaTheme="minorEastAsia" w:hAnsi="Times New Roman" w:cs="Times New Roman"/>
          <w:b/>
          <w:sz w:val="24"/>
          <w:szCs w:val="24"/>
          <w:lang w:val="id-ID"/>
        </w:rPr>
        <w:t>Data Hasil Belajar</w:t>
      </w:r>
    </w:p>
    <w:p w14:paraId="4F92981D" w14:textId="77777777" w:rsidR="007B32BC" w:rsidRPr="007B1E52" w:rsidRDefault="00573AF1" w:rsidP="007B1E52">
      <w:pPr>
        <w:pStyle w:val="ListParagraph"/>
        <w:spacing w:after="200"/>
        <w:ind w:left="284" w:firstLine="567"/>
        <w:rPr>
          <w:rFonts w:ascii="Times New Roman" w:hAnsi="Times New Roman" w:cs="Times New Roman"/>
          <w:sz w:val="24"/>
          <w:szCs w:val="24"/>
          <w:lang w:val="id-ID"/>
        </w:rPr>
      </w:pPr>
      <w:r w:rsidRPr="007A216C">
        <w:rPr>
          <w:rFonts w:ascii="Times New Roman" w:hAnsi="Times New Roman" w:cs="Times New Roman"/>
          <w:sz w:val="24"/>
          <w:szCs w:val="24"/>
        </w:rPr>
        <w:t xml:space="preserve">Data hasil belajar </w:t>
      </w:r>
      <w:r>
        <w:rPr>
          <w:rFonts w:ascii="Times New Roman" w:hAnsi="Times New Roman" w:cs="Times New Roman"/>
          <w:sz w:val="24"/>
          <w:szCs w:val="24"/>
          <w:lang w:val="id-ID"/>
        </w:rPr>
        <w:t xml:space="preserve">kognitif siswa </w:t>
      </w:r>
      <w:r w:rsidRPr="007A216C">
        <w:rPr>
          <w:rFonts w:ascii="Times New Roman" w:hAnsi="Times New Roman" w:cs="Times New Roman"/>
          <w:sz w:val="24"/>
          <w:szCs w:val="24"/>
        </w:rPr>
        <w:t xml:space="preserve">diperoleh dari nilai </w:t>
      </w:r>
      <w:r w:rsidRPr="007A216C">
        <w:rPr>
          <w:rFonts w:ascii="Times New Roman" w:hAnsi="Times New Roman" w:cs="Times New Roman"/>
          <w:i/>
          <w:sz w:val="24"/>
          <w:szCs w:val="24"/>
        </w:rPr>
        <w:t>pretest</w:t>
      </w:r>
      <w:r w:rsidRPr="007A216C">
        <w:rPr>
          <w:rFonts w:ascii="Times New Roman" w:hAnsi="Times New Roman" w:cs="Times New Roman"/>
          <w:sz w:val="24"/>
          <w:szCs w:val="24"/>
        </w:rPr>
        <w:t xml:space="preserve"> dan </w:t>
      </w:r>
      <w:r>
        <w:rPr>
          <w:rFonts w:ascii="Times New Roman" w:hAnsi="Times New Roman" w:cs="Times New Roman"/>
          <w:i/>
          <w:sz w:val="24"/>
          <w:szCs w:val="24"/>
        </w:rPr>
        <w:t>pos</w:t>
      </w:r>
      <w:r w:rsidRPr="007A216C">
        <w:rPr>
          <w:rFonts w:ascii="Times New Roman" w:hAnsi="Times New Roman" w:cs="Times New Roman"/>
          <w:i/>
          <w:sz w:val="24"/>
          <w:szCs w:val="24"/>
        </w:rPr>
        <w:t>test</w:t>
      </w:r>
      <w:r w:rsidRPr="007A216C">
        <w:rPr>
          <w:rFonts w:ascii="Times New Roman" w:hAnsi="Times New Roman" w:cs="Times New Roman"/>
          <w:sz w:val="24"/>
          <w:szCs w:val="24"/>
        </w:rPr>
        <w:t xml:space="preserve"> siswa, sebelum dan sesudah diberi perlakuan</w:t>
      </w:r>
      <w:r>
        <w:rPr>
          <w:rFonts w:ascii="Times New Roman" w:hAnsi="Times New Roman" w:cs="Times New Roman"/>
          <w:sz w:val="24"/>
          <w:szCs w:val="24"/>
          <w:lang w:val="id-ID"/>
        </w:rPr>
        <w:t xml:space="preserve"> menggunakan model pembelajaran </w:t>
      </w:r>
      <w:r w:rsidRPr="0043352B">
        <w:rPr>
          <w:rFonts w:ascii="Times New Roman" w:hAnsi="Times New Roman" w:cs="Times New Roman"/>
          <w:i/>
          <w:sz w:val="24"/>
          <w:szCs w:val="24"/>
          <w:lang w:val="id-ID"/>
        </w:rPr>
        <w:t>Think Pair Share</w:t>
      </w:r>
      <w:r>
        <w:rPr>
          <w:rFonts w:ascii="Times New Roman" w:hAnsi="Times New Roman" w:cs="Times New Roman"/>
          <w:sz w:val="24"/>
          <w:szCs w:val="24"/>
          <w:lang w:val="id-ID"/>
        </w:rPr>
        <w:t xml:space="preserve"> dengan media papan operasi Pecahan Senilai</w:t>
      </w:r>
      <w:r w:rsidRPr="007A216C">
        <w:rPr>
          <w:rFonts w:ascii="Times New Roman" w:hAnsi="Times New Roman" w:cs="Times New Roman"/>
          <w:sz w:val="24"/>
          <w:szCs w:val="24"/>
        </w:rPr>
        <w:t xml:space="preserve">. Nilai </w:t>
      </w:r>
      <w:r w:rsidRPr="007A216C">
        <w:rPr>
          <w:rFonts w:ascii="Times New Roman" w:hAnsi="Times New Roman" w:cs="Times New Roman"/>
          <w:i/>
          <w:sz w:val="24"/>
          <w:szCs w:val="24"/>
        </w:rPr>
        <w:t xml:space="preserve">pretest </w:t>
      </w:r>
      <w:r w:rsidRPr="007A216C">
        <w:rPr>
          <w:rFonts w:ascii="Times New Roman" w:hAnsi="Times New Roman" w:cs="Times New Roman"/>
          <w:sz w:val="24"/>
          <w:szCs w:val="24"/>
        </w:rPr>
        <w:t xml:space="preserve">dan </w:t>
      </w:r>
      <w:r>
        <w:rPr>
          <w:rFonts w:ascii="Times New Roman" w:hAnsi="Times New Roman" w:cs="Times New Roman"/>
          <w:i/>
          <w:sz w:val="24"/>
          <w:szCs w:val="24"/>
        </w:rPr>
        <w:t>pos</w:t>
      </w:r>
      <w:r w:rsidRPr="007A216C">
        <w:rPr>
          <w:rFonts w:ascii="Times New Roman" w:hAnsi="Times New Roman" w:cs="Times New Roman"/>
          <w:i/>
          <w:sz w:val="24"/>
          <w:szCs w:val="24"/>
        </w:rPr>
        <w:t>test</w:t>
      </w:r>
      <w:r w:rsidRPr="007A216C">
        <w:rPr>
          <w:rFonts w:ascii="Times New Roman" w:hAnsi="Times New Roman" w:cs="Times New Roman"/>
          <w:sz w:val="24"/>
          <w:szCs w:val="24"/>
        </w:rPr>
        <w:t xml:space="preserve"> dinyatakan tuntas, jika memenuhi syarat, yaitu tuntas KKM. Kriteria Ketuntasan Minimal untuk mata pelajaran Matematika kelas IV SD Negeri 01 Wonokromo Kebumen yaitu 68. Jadi, nilai </w:t>
      </w:r>
      <w:r w:rsidRPr="007A216C">
        <w:rPr>
          <w:rFonts w:ascii="Times New Roman" w:hAnsi="Times New Roman" w:cs="Times New Roman"/>
          <w:i/>
          <w:sz w:val="24"/>
          <w:szCs w:val="24"/>
        </w:rPr>
        <w:t>pretest</w:t>
      </w:r>
      <w:r w:rsidRPr="007A216C">
        <w:rPr>
          <w:rFonts w:ascii="Times New Roman" w:hAnsi="Times New Roman" w:cs="Times New Roman"/>
          <w:sz w:val="24"/>
          <w:szCs w:val="24"/>
        </w:rPr>
        <w:t xml:space="preserve"> dan </w:t>
      </w:r>
      <w:r>
        <w:rPr>
          <w:rFonts w:ascii="Times New Roman" w:hAnsi="Times New Roman" w:cs="Times New Roman"/>
          <w:i/>
          <w:sz w:val="24"/>
          <w:szCs w:val="24"/>
        </w:rPr>
        <w:t>pos</w:t>
      </w:r>
      <w:r w:rsidRPr="007A216C">
        <w:rPr>
          <w:rFonts w:ascii="Times New Roman" w:hAnsi="Times New Roman" w:cs="Times New Roman"/>
          <w:i/>
          <w:sz w:val="24"/>
          <w:szCs w:val="24"/>
        </w:rPr>
        <w:t>test</w:t>
      </w:r>
      <w:r w:rsidRPr="007A216C">
        <w:rPr>
          <w:rFonts w:ascii="Times New Roman" w:hAnsi="Times New Roman" w:cs="Times New Roman"/>
          <w:sz w:val="24"/>
          <w:szCs w:val="24"/>
        </w:rPr>
        <w:t xml:space="preserve"> siswa dapat dikatakan tuntas apabila memenuhi standar KKM ≥ 68. Dari hasil yang didapat melalui </w:t>
      </w:r>
      <w:r w:rsidRPr="007A216C">
        <w:rPr>
          <w:rFonts w:ascii="Times New Roman" w:hAnsi="Times New Roman" w:cs="Times New Roman"/>
          <w:i/>
          <w:sz w:val="24"/>
          <w:szCs w:val="24"/>
        </w:rPr>
        <w:t>pretest</w:t>
      </w:r>
      <w:r w:rsidRPr="007A216C">
        <w:rPr>
          <w:rFonts w:ascii="Times New Roman" w:hAnsi="Times New Roman" w:cs="Times New Roman"/>
          <w:sz w:val="24"/>
          <w:szCs w:val="24"/>
        </w:rPr>
        <w:t xml:space="preserve"> dan </w:t>
      </w:r>
      <w:r>
        <w:rPr>
          <w:rFonts w:ascii="Times New Roman" w:hAnsi="Times New Roman" w:cs="Times New Roman"/>
          <w:i/>
          <w:sz w:val="24"/>
          <w:szCs w:val="24"/>
        </w:rPr>
        <w:t>pos</w:t>
      </w:r>
      <w:r w:rsidRPr="007A216C">
        <w:rPr>
          <w:rFonts w:ascii="Times New Roman" w:hAnsi="Times New Roman" w:cs="Times New Roman"/>
          <w:i/>
          <w:sz w:val="24"/>
          <w:szCs w:val="24"/>
        </w:rPr>
        <w:t xml:space="preserve">test </w:t>
      </w:r>
      <w:r w:rsidRPr="007A216C">
        <w:rPr>
          <w:rFonts w:ascii="Times New Roman" w:hAnsi="Times New Roman" w:cs="Times New Roman"/>
          <w:sz w:val="24"/>
          <w:szCs w:val="24"/>
        </w:rPr>
        <w:t xml:space="preserve">sebelum dan sesudah diberi perlakuan hasilnya berbeda. </w:t>
      </w:r>
      <w:r>
        <w:rPr>
          <w:rFonts w:ascii="Times New Roman" w:hAnsi="Times New Roman" w:cs="Times New Roman"/>
          <w:sz w:val="24"/>
          <w:szCs w:val="24"/>
          <w:lang w:val="id-ID"/>
        </w:rPr>
        <w:t xml:space="preserve">Terjadi peningkatan yang sangat baik pada hasil atau nilai </w:t>
      </w:r>
      <w:r>
        <w:rPr>
          <w:rFonts w:ascii="Times New Roman" w:hAnsi="Times New Roman" w:cs="Times New Roman"/>
          <w:sz w:val="24"/>
          <w:szCs w:val="24"/>
          <w:lang w:val="id-ID"/>
        </w:rPr>
        <w:lastRenderedPageBreak/>
        <w:t xml:space="preserve">kognitif siswa. Rata-rata nilai kognitif siswa sebelum diberi perlakuan hanya 32,29, setelah diberi perlakuan dengan menggunakan model pembelajaran </w:t>
      </w:r>
      <w:r w:rsidRPr="0043352B">
        <w:rPr>
          <w:rFonts w:ascii="Times New Roman" w:hAnsi="Times New Roman" w:cs="Times New Roman"/>
          <w:i/>
          <w:sz w:val="24"/>
          <w:szCs w:val="24"/>
          <w:lang w:val="id-ID"/>
        </w:rPr>
        <w:t>Think Pair Share (</w:t>
      </w:r>
      <w:r>
        <w:rPr>
          <w:rFonts w:ascii="Times New Roman" w:hAnsi="Times New Roman" w:cs="Times New Roman"/>
          <w:sz w:val="24"/>
          <w:szCs w:val="24"/>
          <w:lang w:val="id-ID"/>
        </w:rPr>
        <w:t xml:space="preserve">TPS) rata-rata nilai kognitif siswa menjadi 93,42. Hal ini menunjukkan bahwa siswa merasa terbantu dengan adanya model pembelajaran dan media pembelajaran tersebut. </w:t>
      </w:r>
      <w:r w:rsidRPr="007A216C">
        <w:rPr>
          <w:rFonts w:ascii="Times New Roman" w:hAnsi="Times New Roman" w:cs="Times New Roman"/>
          <w:sz w:val="24"/>
          <w:szCs w:val="24"/>
        </w:rPr>
        <w:t xml:space="preserve">Berikut tabel hasil </w:t>
      </w:r>
      <w:r w:rsidRPr="007A216C">
        <w:rPr>
          <w:rFonts w:ascii="Times New Roman" w:hAnsi="Times New Roman" w:cs="Times New Roman"/>
          <w:i/>
          <w:sz w:val="24"/>
          <w:szCs w:val="24"/>
        </w:rPr>
        <w:t>pretest</w:t>
      </w:r>
      <w:r w:rsidRPr="007A216C">
        <w:rPr>
          <w:rFonts w:ascii="Times New Roman" w:hAnsi="Times New Roman" w:cs="Times New Roman"/>
          <w:sz w:val="24"/>
          <w:szCs w:val="24"/>
        </w:rPr>
        <w:t xml:space="preserve"> dan </w:t>
      </w:r>
      <w:r>
        <w:rPr>
          <w:rFonts w:ascii="Times New Roman" w:hAnsi="Times New Roman" w:cs="Times New Roman"/>
          <w:i/>
          <w:sz w:val="24"/>
          <w:szCs w:val="24"/>
        </w:rPr>
        <w:t>pos</w:t>
      </w:r>
      <w:r w:rsidRPr="007A216C">
        <w:rPr>
          <w:rFonts w:ascii="Times New Roman" w:hAnsi="Times New Roman" w:cs="Times New Roman"/>
          <w:i/>
          <w:sz w:val="24"/>
          <w:szCs w:val="24"/>
        </w:rPr>
        <w:t>test</w:t>
      </w:r>
      <w:r w:rsidRPr="007A216C">
        <w:rPr>
          <w:rFonts w:ascii="Times New Roman" w:hAnsi="Times New Roman" w:cs="Times New Roman"/>
          <w:sz w:val="24"/>
          <w:szCs w:val="24"/>
        </w:rPr>
        <w:t xml:space="preserve"> siswa kelas IV SD Negeri 01 Wonokromo Kebumen mata pelajaran Matematika semester 2.</w:t>
      </w:r>
      <w:r>
        <w:rPr>
          <w:rFonts w:ascii="Times New Roman" w:hAnsi="Times New Roman" w:cs="Times New Roman"/>
          <w:sz w:val="24"/>
          <w:szCs w:val="24"/>
          <w:lang w:val="id-ID"/>
        </w:rPr>
        <w:t xml:space="preserve"> </w:t>
      </w:r>
      <w:r w:rsidRPr="007A216C">
        <w:rPr>
          <w:rFonts w:ascii="Times New Roman" w:hAnsi="Times New Roman" w:cs="Times New Roman"/>
          <w:sz w:val="24"/>
          <w:szCs w:val="24"/>
        </w:rPr>
        <w:t xml:space="preserve">Data hasil belajar </w:t>
      </w:r>
      <w:r w:rsidRPr="007A216C">
        <w:rPr>
          <w:rFonts w:ascii="Times New Roman" w:hAnsi="Times New Roman" w:cs="Times New Roman"/>
          <w:i/>
          <w:sz w:val="24"/>
          <w:szCs w:val="24"/>
        </w:rPr>
        <w:t>pretest</w:t>
      </w:r>
      <w:r w:rsidRPr="007A216C">
        <w:rPr>
          <w:rFonts w:ascii="Times New Roman" w:hAnsi="Times New Roman" w:cs="Times New Roman"/>
          <w:sz w:val="24"/>
          <w:szCs w:val="24"/>
        </w:rPr>
        <w:t xml:space="preserve"> dan </w:t>
      </w:r>
      <w:r>
        <w:rPr>
          <w:rFonts w:ascii="Times New Roman" w:hAnsi="Times New Roman" w:cs="Times New Roman"/>
          <w:i/>
          <w:sz w:val="24"/>
          <w:szCs w:val="24"/>
        </w:rPr>
        <w:t>pos</w:t>
      </w:r>
      <w:r w:rsidRPr="007A216C">
        <w:rPr>
          <w:rFonts w:ascii="Times New Roman" w:hAnsi="Times New Roman" w:cs="Times New Roman"/>
          <w:i/>
          <w:sz w:val="24"/>
          <w:szCs w:val="24"/>
        </w:rPr>
        <w:t>test</w:t>
      </w:r>
      <w:r w:rsidRPr="007A216C">
        <w:rPr>
          <w:rFonts w:ascii="Times New Roman" w:hAnsi="Times New Roman" w:cs="Times New Roman"/>
          <w:sz w:val="24"/>
          <w:szCs w:val="24"/>
        </w:rPr>
        <w:t xml:space="preserve"> siswa kelas IV SD Negeri 01 Wonokromo Kebumen dapat dilihat </w:t>
      </w:r>
      <w:r>
        <w:rPr>
          <w:rFonts w:ascii="Times New Roman" w:hAnsi="Times New Roman" w:cs="Times New Roman"/>
          <w:sz w:val="24"/>
          <w:szCs w:val="24"/>
        </w:rPr>
        <w:t xml:space="preserve">pada tabel </w:t>
      </w:r>
      <w:r>
        <w:rPr>
          <w:rFonts w:ascii="Times New Roman" w:hAnsi="Times New Roman" w:cs="Times New Roman"/>
          <w:sz w:val="24"/>
          <w:szCs w:val="24"/>
          <w:lang w:val="id-ID"/>
        </w:rPr>
        <w:t>4.1</w:t>
      </w:r>
      <w:r w:rsidR="007B1E52">
        <w:rPr>
          <w:rFonts w:ascii="Times New Roman" w:hAnsi="Times New Roman" w:cs="Times New Roman"/>
          <w:sz w:val="24"/>
          <w:szCs w:val="24"/>
        </w:rPr>
        <w:t xml:space="preserve"> berikut ini</w:t>
      </w:r>
    </w:p>
    <w:p w14:paraId="45E25E50" w14:textId="77777777" w:rsidR="00573AF1" w:rsidRPr="006F3D20" w:rsidRDefault="00573AF1" w:rsidP="00EE4D52">
      <w:pPr>
        <w:spacing w:line="240" w:lineRule="auto"/>
        <w:ind w:left="284" w:firstLine="283"/>
        <w:jc w:val="center"/>
        <w:rPr>
          <w:rFonts w:ascii="Times New Roman" w:hAnsi="Times New Roman" w:cs="Times New Roman"/>
          <w:b/>
          <w:sz w:val="24"/>
          <w:szCs w:val="24"/>
        </w:rPr>
      </w:pPr>
      <w:r w:rsidRPr="006F3D20">
        <w:rPr>
          <w:rFonts w:ascii="Times New Roman" w:hAnsi="Times New Roman" w:cs="Times New Roman"/>
          <w:b/>
          <w:sz w:val="24"/>
          <w:szCs w:val="24"/>
        </w:rPr>
        <w:t>Tabel 4.1</w:t>
      </w:r>
    </w:p>
    <w:p w14:paraId="18490260" w14:textId="77777777" w:rsidR="00573AF1" w:rsidRPr="003A4FC4" w:rsidRDefault="00573AF1" w:rsidP="00EE4D52">
      <w:pPr>
        <w:pStyle w:val="ListParagraph"/>
        <w:spacing w:line="240" w:lineRule="auto"/>
        <w:ind w:left="284" w:firstLine="283"/>
        <w:jc w:val="center"/>
        <w:rPr>
          <w:rFonts w:ascii="Times New Roman" w:hAnsi="Times New Roman" w:cs="Times New Roman"/>
          <w:b/>
          <w:i/>
          <w:sz w:val="24"/>
          <w:szCs w:val="24"/>
        </w:rPr>
      </w:pPr>
      <w:r w:rsidRPr="003A4FC4">
        <w:rPr>
          <w:rFonts w:ascii="Times New Roman" w:hAnsi="Times New Roman" w:cs="Times New Roman"/>
          <w:b/>
          <w:sz w:val="24"/>
          <w:szCs w:val="24"/>
        </w:rPr>
        <w:t xml:space="preserve">Data Hasil Belajar </w:t>
      </w:r>
      <w:r w:rsidRPr="003A4FC4">
        <w:rPr>
          <w:rFonts w:ascii="Times New Roman" w:hAnsi="Times New Roman" w:cs="Times New Roman"/>
          <w:b/>
          <w:i/>
          <w:sz w:val="24"/>
          <w:szCs w:val="24"/>
        </w:rPr>
        <w:t>Pretest</w:t>
      </w:r>
      <w:r w:rsidRPr="003A4FC4">
        <w:rPr>
          <w:rFonts w:ascii="Times New Roman" w:hAnsi="Times New Roman" w:cs="Times New Roman"/>
          <w:b/>
          <w:sz w:val="24"/>
          <w:szCs w:val="24"/>
        </w:rPr>
        <w:t xml:space="preserve"> dan </w:t>
      </w:r>
      <w:r w:rsidR="007E3AB5">
        <w:rPr>
          <w:rFonts w:ascii="Times New Roman" w:hAnsi="Times New Roman" w:cs="Times New Roman"/>
          <w:b/>
          <w:i/>
          <w:sz w:val="24"/>
          <w:szCs w:val="24"/>
        </w:rPr>
        <w:t>Pos</w:t>
      </w:r>
      <w:r w:rsidRPr="003A4FC4">
        <w:rPr>
          <w:rFonts w:ascii="Times New Roman" w:hAnsi="Times New Roman" w:cs="Times New Roman"/>
          <w:b/>
          <w:i/>
          <w:sz w:val="24"/>
          <w:szCs w:val="24"/>
        </w:rPr>
        <w:t>test</w:t>
      </w:r>
    </w:p>
    <w:tbl>
      <w:tblPr>
        <w:tblStyle w:val="TableGrid"/>
        <w:tblW w:w="3827" w:type="dxa"/>
        <w:tblInd w:w="392" w:type="dxa"/>
        <w:tblLook w:val="04A0" w:firstRow="1" w:lastRow="0" w:firstColumn="1" w:lastColumn="0" w:noHBand="0" w:noVBand="1"/>
      </w:tblPr>
      <w:tblGrid>
        <w:gridCol w:w="1528"/>
        <w:gridCol w:w="961"/>
        <w:gridCol w:w="1338"/>
      </w:tblGrid>
      <w:tr w:rsidR="00573AF1" w14:paraId="3B3CD4F2" w14:textId="77777777" w:rsidTr="007B1E52">
        <w:tc>
          <w:tcPr>
            <w:tcW w:w="1528" w:type="dxa"/>
            <w:shd w:val="clear" w:color="auto" w:fill="C2D69B" w:themeFill="accent3" w:themeFillTint="99"/>
          </w:tcPr>
          <w:p w14:paraId="43ECD226" w14:textId="77777777" w:rsidR="00573AF1" w:rsidRPr="008217C1" w:rsidRDefault="00573AF1" w:rsidP="00573AF1">
            <w:pPr>
              <w:pStyle w:val="ListParagraph"/>
              <w:spacing w:line="240" w:lineRule="auto"/>
              <w:ind w:left="0"/>
              <w:jc w:val="center"/>
              <w:rPr>
                <w:rFonts w:ascii="Times New Roman" w:hAnsi="Times New Roman" w:cs="Times New Roman"/>
                <w:b/>
                <w:sz w:val="24"/>
                <w:szCs w:val="24"/>
                <w:lang w:val="id-ID"/>
              </w:rPr>
            </w:pPr>
          </w:p>
          <w:p w14:paraId="6F46DB43" w14:textId="77777777" w:rsidR="00573AF1" w:rsidRPr="008217C1" w:rsidRDefault="00573AF1" w:rsidP="00573AF1">
            <w:pPr>
              <w:pStyle w:val="ListParagraph"/>
              <w:spacing w:line="240" w:lineRule="auto"/>
              <w:ind w:left="0"/>
              <w:jc w:val="center"/>
              <w:rPr>
                <w:rFonts w:ascii="Times New Roman" w:hAnsi="Times New Roman" w:cs="Times New Roman"/>
                <w:b/>
                <w:sz w:val="24"/>
                <w:szCs w:val="24"/>
                <w:lang w:val="id-ID"/>
              </w:rPr>
            </w:pPr>
            <w:r w:rsidRPr="008217C1">
              <w:rPr>
                <w:rFonts w:ascii="Times New Roman" w:hAnsi="Times New Roman" w:cs="Times New Roman"/>
                <w:b/>
                <w:sz w:val="24"/>
                <w:szCs w:val="24"/>
                <w:lang w:val="id-ID"/>
              </w:rPr>
              <w:t>Keterangan</w:t>
            </w:r>
          </w:p>
        </w:tc>
        <w:tc>
          <w:tcPr>
            <w:tcW w:w="961" w:type="dxa"/>
            <w:shd w:val="clear" w:color="auto" w:fill="C2D69B" w:themeFill="accent3" w:themeFillTint="99"/>
          </w:tcPr>
          <w:p w14:paraId="0C5682EB" w14:textId="77777777" w:rsidR="00573AF1" w:rsidRPr="008217C1" w:rsidRDefault="00573AF1" w:rsidP="00573AF1">
            <w:pPr>
              <w:pStyle w:val="ListParagraph"/>
              <w:spacing w:line="240" w:lineRule="auto"/>
              <w:ind w:left="0"/>
              <w:jc w:val="center"/>
              <w:rPr>
                <w:rFonts w:ascii="Times New Roman" w:hAnsi="Times New Roman" w:cs="Times New Roman"/>
                <w:b/>
                <w:sz w:val="24"/>
                <w:szCs w:val="24"/>
                <w:lang w:val="id-ID"/>
              </w:rPr>
            </w:pPr>
          </w:p>
          <w:p w14:paraId="6DE9224C" w14:textId="77777777" w:rsidR="00573AF1" w:rsidRPr="008217C1" w:rsidRDefault="00573AF1" w:rsidP="00573AF1">
            <w:pPr>
              <w:pStyle w:val="ListParagraph"/>
              <w:spacing w:line="240" w:lineRule="auto"/>
              <w:ind w:left="0"/>
              <w:jc w:val="center"/>
              <w:rPr>
                <w:rFonts w:ascii="Times New Roman" w:hAnsi="Times New Roman" w:cs="Times New Roman"/>
                <w:b/>
                <w:i/>
                <w:sz w:val="24"/>
                <w:szCs w:val="24"/>
                <w:lang w:val="id-ID"/>
              </w:rPr>
            </w:pPr>
            <w:r w:rsidRPr="008217C1">
              <w:rPr>
                <w:rFonts w:ascii="Times New Roman" w:hAnsi="Times New Roman" w:cs="Times New Roman"/>
                <w:b/>
                <w:i/>
                <w:sz w:val="24"/>
                <w:szCs w:val="24"/>
                <w:lang w:val="id-ID"/>
              </w:rPr>
              <w:t>Pretest</w:t>
            </w:r>
          </w:p>
        </w:tc>
        <w:tc>
          <w:tcPr>
            <w:tcW w:w="1338" w:type="dxa"/>
            <w:shd w:val="clear" w:color="auto" w:fill="C2D69B" w:themeFill="accent3" w:themeFillTint="99"/>
          </w:tcPr>
          <w:p w14:paraId="23D5AEE7" w14:textId="77777777" w:rsidR="00573AF1" w:rsidRPr="008217C1" w:rsidRDefault="00573AF1" w:rsidP="00573AF1">
            <w:pPr>
              <w:pStyle w:val="ListParagraph"/>
              <w:spacing w:line="240" w:lineRule="auto"/>
              <w:ind w:left="0"/>
              <w:jc w:val="center"/>
              <w:rPr>
                <w:rFonts w:ascii="Times New Roman" w:hAnsi="Times New Roman" w:cs="Times New Roman"/>
                <w:b/>
                <w:sz w:val="24"/>
                <w:szCs w:val="24"/>
                <w:lang w:val="id-ID"/>
              </w:rPr>
            </w:pPr>
          </w:p>
          <w:p w14:paraId="57A39FF8" w14:textId="77777777" w:rsidR="00573AF1" w:rsidRPr="008217C1" w:rsidRDefault="00573AF1" w:rsidP="00573AF1">
            <w:pPr>
              <w:pStyle w:val="ListParagraph"/>
              <w:spacing w:line="240" w:lineRule="auto"/>
              <w:ind w:left="0"/>
              <w:jc w:val="center"/>
              <w:rPr>
                <w:rFonts w:ascii="Times New Roman" w:hAnsi="Times New Roman" w:cs="Times New Roman"/>
                <w:b/>
                <w:i/>
                <w:sz w:val="24"/>
                <w:szCs w:val="24"/>
                <w:lang w:val="id-ID"/>
              </w:rPr>
            </w:pPr>
            <w:r w:rsidRPr="008217C1">
              <w:rPr>
                <w:rFonts w:ascii="Times New Roman" w:hAnsi="Times New Roman" w:cs="Times New Roman"/>
                <w:b/>
                <w:i/>
                <w:sz w:val="24"/>
                <w:szCs w:val="24"/>
                <w:lang w:val="id-ID"/>
              </w:rPr>
              <w:t>Post-test</w:t>
            </w:r>
          </w:p>
        </w:tc>
      </w:tr>
      <w:tr w:rsidR="00573AF1" w14:paraId="05DA32D3" w14:textId="77777777" w:rsidTr="007B1E52">
        <w:trPr>
          <w:trHeight w:val="20"/>
        </w:trPr>
        <w:tc>
          <w:tcPr>
            <w:tcW w:w="1528" w:type="dxa"/>
          </w:tcPr>
          <w:p w14:paraId="27C21850"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Jumlah siswa (n)</w:t>
            </w:r>
          </w:p>
        </w:tc>
        <w:tc>
          <w:tcPr>
            <w:tcW w:w="961" w:type="dxa"/>
            <w:vAlign w:val="center"/>
          </w:tcPr>
          <w:p w14:paraId="5C2B8B14"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338" w:type="dxa"/>
            <w:vAlign w:val="center"/>
          </w:tcPr>
          <w:p w14:paraId="0D836C30"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573AF1" w14:paraId="5D1064ED" w14:textId="77777777" w:rsidTr="007B1E52">
        <w:trPr>
          <w:trHeight w:val="20"/>
        </w:trPr>
        <w:tc>
          <w:tcPr>
            <w:tcW w:w="1528" w:type="dxa"/>
          </w:tcPr>
          <w:p w14:paraId="1EDC83C6"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Nilai Tertinggi</w:t>
            </w:r>
          </w:p>
        </w:tc>
        <w:tc>
          <w:tcPr>
            <w:tcW w:w="961" w:type="dxa"/>
            <w:vAlign w:val="center"/>
          </w:tcPr>
          <w:p w14:paraId="0CB80279"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66,23</w:t>
            </w:r>
          </w:p>
        </w:tc>
        <w:tc>
          <w:tcPr>
            <w:tcW w:w="1338" w:type="dxa"/>
            <w:vAlign w:val="center"/>
          </w:tcPr>
          <w:p w14:paraId="0A4390A3"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573AF1" w14:paraId="2E137159" w14:textId="77777777" w:rsidTr="007B1E52">
        <w:trPr>
          <w:trHeight w:val="20"/>
        </w:trPr>
        <w:tc>
          <w:tcPr>
            <w:tcW w:w="1528" w:type="dxa"/>
          </w:tcPr>
          <w:p w14:paraId="58FCBC47"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Nilai Terendah</w:t>
            </w:r>
          </w:p>
        </w:tc>
        <w:tc>
          <w:tcPr>
            <w:tcW w:w="961" w:type="dxa"/>
            <w:vAlign w:val="center"/>
          </w:tcPr>
          <w:p w14:paraId="72CFC402"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3,89</w:t>
            </w:r>
          </w:p>
        </w:tc>
        <w:tc>
          <w:tcPr>
            <w:tcW w:w="1338" w:type="dxa"/>
            <w:vAlign w:val="center"/>
          </w:tcPr>
          <w:p w14:paraId="279F873A"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84,41</w:t>
            </w:r>
          </w:p>
        </w:tc>
      </w:tr>
      <w:tr w:rsidR="00573AF1" w14:paraId="06A7E4DB" w14:textId="77777777" w:rsidTr="007B1E52">
        <w:trPr>
          <w:trHeight w:val="20"/>
        </w:trPr>
        <w:tc>
          <w:tcPr>
            <w:tcW w:w="1528" w:type="dxa"/>
          </w:tcPr>
          <w:p w14:paraId="3AF01C6E"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Tuntas</w:t>
            </w:r>
          </w:p>
        </w:tc>
        <w:tc>
          <w:tcPr>
            <w:tcW w:w="961" w:type="dxa"/>
            <w:vAlign w:val="center"/>
          </w:tcPr>
          <w:p w14:paraId="287F6B2C"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8" w:type="dxa"/>
            <w:vAlign w:val="center"/>
          </w:tcPr>
          <w:p w14:paraId="3B3F4E34"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573AF1" w14:paraId="52C6767D" w14:textId="77777777" w:rsidTr="007B1E52">
        <w:trPr>
          <w:trHeight w:val="20"/>
        </w:trPr>
        <w:tc>
          <w:tcPr>
            <w:tcW w:w="1528" w:type="dxa"/>
          </w:tcPr>
          <w:p w14:paraId="72034F5E"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Tidak Tuntas</w:t>
            </w:r>
          </w:p>
        </w:tc>
        <w:tc>
          <w:tcPr>
            <w:tcW w:w="961" w:type="dxa"/>
            <w:vAlign w:val="center"/>
          </w:tcPr>
          <w:p w14:paraId="0408B0A1"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338" w:type="dxa"/>
            <w:vAlign w:val="center"/>
          </w:tcPr>
          <w:p w14:paraId="5C6CBE1E"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573AF1" w14:paraId="27B061F9" w14:textId="77777777" w:rsidTr="007B1E52">
        <w:trPr>
          <w:trHeight w:val="20"/>
        </w:trPr>
        <w:tc>
          <w:tcPr>
            <w:tcW w:w="1528" w:type="dxa"/>
          </w:tcPr>
          <w:p w14:paraId="22BC8156" w14:textId="77777777" w:rsidR="00573AF1" w:rsidRPr="008217C1" w:rsidRDefault="00573AF1" w:rsidP="00573AF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Rata-rata</w:t>
            </w:r>
          </w:p>
        </w:tc>
        <w:tc>
          <w:tcPr>
            <w:tcW w:w="961" w:type="dxa"/>
            <w:vAlign w:val="center"/>
          </w:tcPr>
          <w:p w14:paraId="34BA979C"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32, 29</w:t>
            </w:r>
          </w:p>
        </w:tc>
        <w:tc>
          <w:tcPr>
            <w:tcW w:w="1338" w:type="dxa"/>
            <w:vAlign w:val="center"/>
          </w:tcPr>
          <w:p w14:paraId="75570D91" w14:textId="77777777" w:rsidR="00573AF1" w:rsidRPr="003A4FC4" w:rsidRDefault="00573AF1" w:rsidP="00573AF1">
            <w:pPr>
              <w:pStyle w:val="ListParagraph"/>
              <w:spacing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93,42</w:t>
            </w:r>
          </w:p>
        </w:tc>
      </w:tr>
    </w:tbl>
    <w:p w14:paraId="34AB4F52" w14:textId="77777777" w:rsidR="00573AF1" w:rsidRPr="007E3AB5" w:rsidRDefault="00573AF1" w:rsidP="007B1E52">
      <w:pPr>
        <w:spacing w:after="240" w:line="240" w:lineRule="auto"/>
        <w:ind w:firstLine="284"/>
        <w:rPr>
          <w:rFonts w:ascii="Times New Roman" w:hAnsi="Times New Roman" w:cs="Times New Roman"/>
          <w:sz w:val="24"/>
          <w:szCs w:val="24"/>
        </w:rPr>
      </w:pPr>
      <w:r w:rsidRPr="007E3AB5">
        <w:rPr>
          <w:rFonts w:ascii="Times New Roman" w:hAnsi="Times New Roman" w:cs="Times New Roman"/>
          <w:sz w:val="24"/>
          <w:szCs w:val="24"/>
        </w:rPr>
        <w:t>(Sumber: Data Hasil Penelitian 2018)</w:t>
      </w:r>
    </w:p>
    <w:p w14:paraId="2B0EC9AB" w14:textId="77777777" w:rsidR="00F93D52" w:rsidRPr="007E3AB5" w:rsidRDefault="00F93D52" w:rsidP="007B1E52">
      <w:pPr>
        <w:pStyle w:val="ListParagraph"/>
        <w:tabs>
          <w:tab w:val="left" w:pos="2497"/>
        </w:tabs>
        <w:ind w:left="284" w:firstLine="567"/>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4.1</w:t>
      </w:r>
      <w:r>
        <w:rPr>
          <w:rFonts w:ascii="Times New Roman" w:hAnsi="Times New Roman" w:cs="Times New Roman"/>
          <w:sz w:val="24"/>
          <w:szCs w:val="24"/>
        </w:rPr>
        <w:t xml:space="preserve"> hasil belajar siswa sebelum dan sesudah diberi perlakuan berbeda. Sebelum diberi perlakuan atau </w:t>
      </w:r>
      <w:r w:rsidRPr="00DA61D4">
        <w:rPr>
          <w:rFonts w:ascii="Times New Roman" w:hAnsi="Times New Roman" w:cs="Times New Roman"/>
          <w:i/>
          <w:sz w:val="24"/>
          <w:szCs w:val="24"/>
        </w:rPr>
        <w:t>pretest</w:t>
      </w:r>
      <w:r>
        <w:rPr>
          <w:rFonts w:ascii="Times New Roman" w:hAnsi="Times New Roman" w:cs="Times New Roman"/>
          <w:sz w:val="24"/>
          <w:szCs w:val="24"/>
        </w:rPr>
        <w:t xml:space="preserve">, nilai tertinggi yang dicapai siswa hanya </w:t>
      </w:r>
      <w:r>
        <w:rPr>
          <w:rFonts w:ascii="Times New Roman" w:hAnsi="Times New Roman" w:cs="Times New Roman"/>
          <w:sz w:val="24"/>
          <w:szCs w:val="24"/>
        </w:rPr>
        <w:lastRenderedPageBreak/>
        <w:t xml:space="preserve">66,23, sedangkan nilai terendah yang diperoleh siswa yaitu 3,89 dan rata-rata nilai </w:t>
      </w:r>
      <w:r w:rsidRPr="00DA61D4">
        <w:rPr>
          <w:rFonts w:ascii="Times New Roman" w:hAnsi="Times New Roman" w:cs="Times New Roman"/>
          <w:i/>
          <w:sz w:val="24"/>
          <w:szCs w:val="24"/>
        </w:rPr>
        <w:t>pretest</w:t>
      </w:r>
      <w:r>
        <w:rPr>
          <w:rFonts w:ascii="Times New Roman" w:hAnsi="Times New Roman" w:cs="Times New Roman"/>
          <w:sz w:val="24"/>
          <w:szCs w:val="24"/>
        </w:rPr>
        <w:t xml:space="preserve"> yang diperoleh hanya 32,</w:t>
      </w:r>
      <w:proofErr w:type="gramStart"/>
      <w:r>
        <w:rPr>
          <w:rFonts w:ascii="Times New Roman" w:hAnsi="Times New Roman" w:cs="Times New Roman"/>
          <w:sz w:val="24"/>
          <w:szCs w:val="24"/>
        </w:rPr>
        <w:t>29 .</w:t>
      </w:r>
      <w:proofErr w:type="gramEnd"/>
      <w:r>
        <w:rPr>
          <w:rFonts w:ascii="Times New Roman" w:hAnsi="Times New Roman" w:cs="Times New Roman"/>
          <w:sz w:val="24"/>
          <w:szCs w:val="24"/>
        </w:rPr>
        <w:t xml:space="preserve"> Dari 17 siswa yang mengerjakan soal </w:t>
      </w:r>
      <w:r w:rsidRPr="00DA61D4">
        <w:rPr>
          <w:rFonts w:ascii="Times New Roman" w:hAnsi="Times New Roman" w:cs="Times New Roman"/>
          <w:i/>
          <w:sz w:val="24"/>
          <w:szCs w:val="24"/>
        </w:rPr>
        <w:t>pretest</w:t>
      </w:r>
      <w:r>
        <w:rPr>
          <w:rFonts w:ascii="Times New Roman" w:hAnsi="Times New Roman" w:cs="Times New Roman"/>
          <w:sz w:val="24"/>
          <w:szCs w:val="24"/>
        </w:rPr>
        <w:t xml:space="preserve"> dan dari hasil yang diperoleh masing-masing siswa, tidak ada yang tuntas KKM. Itu artinya, siswa kelas IV SD Negeri 01 Wonokromo Kebumen tidak tuntas 100%. Sedangkan, dari hasil tes soal </w:t>
      </w:r>
      <w:r>
        <w:rPr>
          <w:rFonts w:ascii="Times New Roman" w:hAnsi="Times New Roman" w:cs="Times New Roman"/>
          <w:i/>
          <w:sz w:val="24"/>
          <w:szCs w:val="24"/>
        </w:rPr>
        <w:t>pos</w:t>
      </w:r>
      <w:r w:rsidRPr="00DA61D4">
        <w:rPr>
          <w:rFonts w:ascii="Times New Roman" w:hAnsi="Times New Roman" w:cs="Times New Roman"/>
          <w:i/>
          <w:sz w:val="24"/>
          <w:szCs w:val="24"/>
        </w:rPr>
        <w:t>test</w:t>
      </w:r>
      <w:r>
        <w:rPr>
          <w:rFonts w:ascii="Times New Roman" w:hAnsi="Times New Roman" w:cs="Times New Roman"/>
          <w:sz w:val="24"/>
          <w:szCs w:val="24"/>
        </w:rPr>
        <w:t xml:space="preserve"> </w:t>
      </w:r>
      <w:r>
        <w:rPr>
          <w:rFonts w:ascii="Times New Roman" w:hAnsi="Times New Roman" w:cs="Times New Roman"/>
          <w:sz w:val="24"/>
          <w:szCs w:val="24"/>
          <w:lang w:val="id-ID"/>
        </w:rPr>
        <w:t>(stelah diberi perlakuan)</w:t>
      </w:r>
      <w:r>
        <w:rPr>
          <w:rFonts w:ascii="Times New Roman" w:hAnsi="Times New Roman" w:cs="Times New Roman"/>
          <w:sz w:val="24"/>
          <w:szCs w:val="24"/>
        </w:rPr>
        <w:t xml:space="preserve">, nilai tertinggi yang didapat siswa mencapai 100, dan nilai terendah yang diperoleh siswa mencapai 84,41, untuk rata-rata nilai </w:t>
      </w:r>
      <w:r>
        <w:rPr>
          <w:rFonts w:ascii="Times New Roman" w:hAnsi="Times New Roman" w:cs="Times New Roman"/>
          <w:i/>
          <w:sz w:val="24"/>
          <w:szCs w:val="24"/>
        </w:rPr>
        <w:t>pos</w:t>
      </w:r>
      <w:r w:rsidRPr="006B7163">
        <w:rPr>
          <w:rFonts w:ascii="Times New Roman" w:hAnsi="Times New Roman" w:cs="Times New Roman"/>
          <w:i/>
          <w:sz w:val="24"/>
          <w:szCs w:val="24"/>
        </w:rPr>
        <w:t>test</w:t>
      </w:r>
      <w:r>
        <w:rPr>
          <w:rFonts w:ascii="Times New Roman" w:hAnsi="Times New Roman" w:cs="Times New Roman"/>
          <w:sz w:val="24"/>
          <w:szCs w:val="24"/>
        </w:rPr>
        <w:t xml:space="preserve"> mencapai 93,42. Dari 17 siswa yang mengerjakan soal </w:t>
      </w:r>
      <w:r>
        <w:rPr>
          <w:rFonts w:ascii="Times New Roman" w:hAnsi="Times New Roman" w:cs="Times New Roman"/>
          <w:i/>
          <w:sz w:val="24"/>
          <w:szCs w:val="24"/>
        </w:rPr>
        <w:t>pos</w:t>
      </w:r>
      <w:r w:rsidRPr="006B7163">
        <w:rPr>
          <w:rFonts w:ascii="Times New Roman" w:hAnsi="Times New Roman" w:cs="Times New Roman"/>
          <w:i/>
          <w:sz w:val="24"/>
          <w:szCs w:val="24"/>
        </w:rPr>
        <w:t>test</w:t>
      </w:r>
      <w:r>
        <w:rPr>
          <w:rFonts w:ascii="Times New Roman" w:hAnsi="Times New Roman" w:cs="Times New Roman"/>
          <w:sz w:val="24"/>
          <w:szCs w:val="24"/>
        </w:rPr>
        <w:t xml:space="preserve"> dan dari hasil yang diperoleh siswa, 17 siswa tuntas, dan tidak ada siswa yang tidak tuntas, artinya siswa kelas IV SD Negeri 01 Wonokromo Kebumen tuntas 100%.</w:t>
      </w:r>
    </w:p>
    <w:p w14:paraId="715B6688" w14:textId="77777777" w:rsidR="00EE4D52" w:rsidRPr="00EE4D52" w:rsidRDefault="00F93D52" w:rsidP="007B1E52">
      <w:pPr>
        <w:pStyle w:val="ListParagraph"/>
        <w:ind w:left="284" w:firstLine="567"/>
        <w:rPr>
          <w:rFonts w:ascii="Times New Roman" w:hAnsi="Times New Roman" w:cs="Times New Roman"/>
          <w:sz w:val="24"/>
          <w:szCs w:val="24"/>
          <w:lang w:val="id-ID"/>
        </w:rPr>
      </w:pPr>
      <w:r>
        <w:rPr>
          <w:rFonts w:ascii="Times New Roman" w:hAnsi="Times New Roman" w:cs="Times New Roman"/>
          <w:sz w:val="24"/>
          <w:szCs w:val="24"/>
        </w:rPr>
        <w:t xml:space="preserve">Nilai </w:t>
      </w:r>
      <w:r w:rsidRPr="00F975A5">
        <w:rPr>
          <w:rFonts w:ascii="Times New Roman" w:hAnsi="Times New Roman" w:cs="Times New Roman"/>
          <w:i/>
          <w:sz w:val="24"/>
          <w:szCs w:val="24"/>
        </w:rPr>
        <w:t>pretest</w:t>
      </w:r>
      <w:r>
        <w:rPr>
          <w:rFonts w:ascii="Times New Roman" w:hAnsi="Times New Roman" w:cs="Times New Roman"/>
          <w:sz w:val="24"/>
          <w:szCs w:val="24"/>
        </w:rPr>
        <w:t xml:space="preserve"> dan </w:t>
      </w:r>
      <w:r w:rsidR="007E3AB5">
        <w:rPr>
          <w:rFonts w:ascii="Times New Roman" w:hAnsi="Times New Roman" w:cs="Times New Roman"/>
          <w:i/>
          <w:sz w:val="24"/>
          <w:szCs w:val="24"/>
        </w:rPr>
        <w:t>pos</w:t>
      </w:r>
      <w:r w:rsidRPr="00F975A5">
        <w:rPr>
          <w:rFonts w:ascii="Times New Roman" w:hAnsi="Times New Roman" w:cs="Times New Roman"/>
          <w:i/>
          <w:sz w:val="24"/>
          <w:szCs w:val="24"/>
        </w:rPr>
        <w:t>test</w:t>
      </w:r>
      <w:r>
        <w:rPr>
          <w:rFonts w:ascii="Times New Roman" w:hAnsi="Times New Roman" w:cs="Times New Roman"/>
          <w:sz w:val="24"/>
          <w:szCs w:val="24"/>
        </w:rPr>
        <w:t xml:space="preserve"> siswa kelas IV disajikan dalam bentuk Diagram 4.1 dan Diagram 4.2.</w:t>
      </w:r>
    </w:p>
    <w:p w14:paraId="5A795F33" w14:textId="77777777" w:rsidR="00F93D52" w:rsidRPr="00F93D52" w:rsidRDefault="007B1E52" w:rsidP="00B45F44">
      <w:pPr>
        <w:pStyle w:val="NoSpacing"/>
        <w:ind w:firstLine="1843"/>
        <w:rPr>
          <w:rFonts w:ascii="Times New Roman" w:hAnsi="Times New Roman" w:cs="Times New Roman"/>
          <w:sz w:val="24"/>
          <w:szCs w:val="24"/>
        </w:rPr>
      </w:pPr>
      <w:r w:rsidRPr="00F93D52">
        <w:rPr>
          <w:noProof/>
          <w:lang w:val="en-US"/>
        </w:rPr>
        <w:drawing>
          <wp:anchor distT="0" distB="0" distL="114300" distR="114300" simplePos="0" relativeHeight="251663360" behindDoc="0" locked="0" layoutInCell="1" allowOverlap="1" wp14:anchorId="48E92373" wp14:editId="3301D1A4">
            <wp:simplePos x="0" y="0"/>
            <wp:positionH relativeFrom="column">
              <wp:posOffset>276860</wp:posOffset>
            </wp:positionH>
            <wp:positionV relativeFrom="paragraph">
              <wp:posOffset>106045</wp:posOffset>
            </wp:positionV>
            <wp:extent cx="2664460" cy="2129155"/>
            <wp:effectExtent l="0" t="0" r="21590" b="23495"/>
            <wp:wrapTopAndBottom/>
            <wp:docPr id="1491" name="Chart 1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F93D52" w:rsidRPr="00F93D52">
        <w:rPr>
          <w:rFonts w:ascii="Times New Roman" w:hAnsi="Times New Roman" w:cs="Times New Roman"/>
          <w:sz w:val="24"/>
          <w:szCs w:val="24"/>
        </w:rPr>
        <w:t>Diagram 4.1</w:t>
      </w:r>
    </w:p>
    <w:p w14:paraId="7D4601AA" w14:textId="77777777" w:rsidR="00EE4D52" w:rsidRPr="007B32BC" w:rsidRDefault="00F93D52" w:rsidP="007B32BC">
      <w:pPr>
        <w:pStyle w:val="NoSpacing"/>
        <w:ind w:firstLine="567"/>
        <w:jc w:val="center"/>
        <w:rPr>
          <w:rFonts w:ascii="Times New Roman" w:hAnsi="Times New Roman" w:cs="Times New Roman"/>
          <w:i/>
          <w:sz w:val="24"/>
          <w:szCs w:val="24"/>
        </w:rPr>
      </w:pPr>
      <w:r w:rsidRPr="00F93D52">
        <w:rPr>
          <w:rFonts w:ascii="Times New Roman" w:hAnsi="Times New Roman" w:cs="Times New Roman"/>
          <w:sz w:val="24"/>
          <w:szCs w:val="24"/>
        </w:rPr>
        <w:t xml:space="preserve">Hasil </w:t>
      </w:r>
      <w:r w:rsidRPr="00F93D52">
        <w:rPr>
          <w:rFonts w:ascii="Times New Roman" w:hAnsi="Times New Roman" w:cs="Times New Roman"/>
          <w:i/>
          <w:sz w:val="24"/>
          <w:szCs w:val="24"/>
        </w:rPr>
        <w:t>Pretest</w:t>
      </w:r>
      <w:r w:rsidRPr="00F93D52">
        <w:rPr>
          <w:rFonts w:ascii="Times New Roman" w:hAnsi="Times New Roman" w:cs="Times New Roman"/>
          <w:sz w:val="24"/>
          <w:szCs w:val="24"/>
        </w:rPr>
        <w:t xml:space="preserve"> dan </w:t>
      </w:r>
      <w:r w:rsidRPr="00F93D52">
        <w:rPr>
          <w:rFonts w:ascii="Times New Roman" w:hAnsi="Times New Roman" w:cs="Times New Roman"/>
          <w:i/>
          <w:sz w:val="24"/>
          <w:szCs w:val="24"/>
        </w:rPr>
        <w:t>Pos</w:t>
      </w:r>
      <w:r w:rsidR="007B32BC">
        <w:rPr>
          <w:rFonts w:ascii="Times New Roman" w:hAnsi="Times New Roman" w:cs="Times New Roman"/>
          <w:i/>
          <w:sz w:val="24"/>
          <w:szCs w:val="24"/>
        </w:rPr>
        <w:t>test</w:t>
      </w:r>
    </w:p>
    <w:p w14:paraId="01BAC44F" w14:textId="77777777" w:rsidR="00EE4D52" w:rsidRDefault="00EE4D52" w:rsidP="00F93D52">
      <w:pPr>
        <w:pStyle w:val="NoSpacing"/>
        <w:jc w:val="center"/>
        <w:rPr>
          <w:rFonts w:ascii="Times New Roman" w:eastAsiaTheme="minorEastAsia" w:hAnsi="Times New Roman" w:cs="Times New Roman"/>
          <w:b/>
          <w:sz w:val="24"/>
          <w:szCs w:val="24"/>
        </w:rPr>
      </w:pPr>
    </w:p>
    <w:p w14:paraId="7509AD63" w14:textId="77777777" w:rsidR="00EE4D52" w:rsidRDefault="00EE4D52" w:rsidP="00F93D52">
      <w:pPr>
        <w:pStyle w:val="NoSpacing"/>
        <w:jc w:val="center"/>
        <w:rPr>
          <w:rFonts w:ascii="Times New Roman" w:eastAsiaTheme="minorEastAsia" w:hAnsi="Times New Roman" w:cs="Times New Roman"/>
          <w:b/>
          <w:sz w:val="24"/>
          <w:szCs w:val="24"/>
        </w:rPr>
      </w:pPr>
    </w:p>
    <w:p w14:paraId="0F4DB2FE" w14:textId="77777777" w:rsidR="00F93D52" w:rsidRPr="007B32BC" w:rsidRDefault="007B32BC" w:rsidP="007B32BC">
      <w:pPr>
        <w:pStyle w:val="NoSpacing"/>
        <w:jc w:val="center"/>
        <w:rPr>
          <w:rFonts w:ascii="Times New Roman" w:eastAsiaTheme="minorEastAsia" w:hAnsi="Times New Roman" w:cs="Times New Roman"/>
          <w:b/>
          <w:sz w:val="24"/>
          <w:szCs w:val="24"/>
        </w:rPr>
      </w:pPr>
      <w:r w:rsidRPr="00F93D52">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67D44968" wp14:editId="561109E6">
            <wp:simplePos x="0" y="0"/>
            <wp:positionH relativeFrom="column">
              <wp:posOffset>21590</wp:posOffset>
            </wp:positionH>
            <wp:positionV relativeFrom="paragraph">
              <wp:posOffset>20320</wp:posOffset>
            </wp:positionV>
            <wp:extent cx="2769235" cy="1867535"/>
            <wp:effectExtent l="0" t="0" r="12065" b="18415"/>
            <wp:wrapTopAndBottom/>
            <wp:docPr id="1492" name="Chart 14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F93D52" w:rsidRPr="00F93D52">
        <w:rPr>
          <w:rFonts w:ascii="Times New Roman" w:hAnsi="Times New Roman" w:cs="Times New Roman"/>
          <w:sz w:val="24"/>
          <w:szCs w:val="24"/>
        </w:rPr>
        <w:t>Diagram 4.2</w:t>
      </w:r>
    </w:p>
    <w:p w14:paraId="32D886C7" w14:textId="77777777" w:rsidR="00F93D52" w:rsidRDefault="00F93D52" w:rsidP="007E3AB5">
      <w:pPr>
        <w:pStyle w:val="NoSpacing"/>
        <w:ind w:firstLine="567"/>
        <w:jc w:val="center"/>
        <w:rPr>
          <w:rFonts w:ascii="Times New Roman" w:hAnsi="Times New Roman" w:cs="Times New Roman"/>
          <w:sz w:val="24"/>
          <w:szCs w:val="24"/>
        </w:rPr>
      </w:pPr>
      <w:r w:rsidRPr="00F93D52">
        <w:rPr>
          <w:rFonts w:ascii="Times New Roman" w:hAnsi="Times New Roman" w:cs="Times New Roman"/>
          <w:sz w:val="24"/>
          <w:szCs w:val="24"/>
        </w:rPr>
        <w:t xml:space="preserve">Hasil </w:t>
      </w:r>
      <w:r w:rsidRPr="00F93D52">
        <w:rPr>
          <w:rFonts w:ascii="Times New Roman" w:hAnsi="Times New Roman" w:cs="Times New Roman"/>
          <w:i/>
          <w:sz w:val="24"/>
          <w:szCs w:val="24"/>
        </w:rPr>
        <w:t xml:space="preserve">Pretest </w:t>
      </w:r>
      <w:r w:rsidRPr="00F93D52">
        <w:rPr>
          <w:rFonts w:ascii="Times New Roman" w:hAnsi="Times New Roman" w:cs="Times New Roman"/>
          <w:sz w:val="24"/>
          <w:szCs w:val="24"/>
        </w:rPr>
        <w:t xml:space="preserve">dan </w:t>
      </w:r>
      <w:r w:rsidRPr="00F93D52">
        <w:rPr>
          <w:rFonts w:ascii="Times New Roman" w:hAnsi="Times New Roman" w:cs="Times New Roman"/>
          <w:i/>
          <w:sz w:val="24"/>
          <w:szCs w:val="24"/>
        </w:rPr>
        <w:t>Post-test</w:t>
      </w:r>
      <w:r w:rsidRPr="00F93D52">
        <w:rPr>
          <w:rFonts w:ascii="Times New Roman" w:hAnsi="Times New Roman" w:cs="Times New Roman"/>
          <w:sz w:val="24"/>
          <w:szCs w:val="24"/>
        </w:rPr>
        <w:t xml:space="preserve"> Siswa Keseluruhan</w:t>
      </w:r>
    </w:p>
    <w:p w14:paraId="37B7453A" w14:textId="77777777" w:rsidR="00F93D52" w:rsidRPr="00F93D52" w:rsidRDefault="00F93D52" w:rsidP="007E3AB5">
      <w:pPr>
        <w:pStyle w:val="NoSpacing"/>
        <w:ind w:firstLine="567"/>
        <w:jc w:val="center"/>
        <w:rPr>
          <w:rFonts w:ascii="Times New Roman" w:hAnsi="Times New Roman" w:cs="Times New Roman"/>
          <w:sz w:val="24"/>
          <w:szCs w:val="24"/>
        </w:rPr>
      </w:pPr>
    </w:p>
    <w:p w14:paraId="0CE7A01C" w14:textId="77777777" w:rsidR="00B45F44" w:rsidRPr="00EE4D52" w:rsidRDefault="00F93D52" w:rsidP="007B1E52">
      <w:pPr>
        <w:pStyle w:val="ListParagraph"/>
        <w:ind w:left="284" w:firstLine="567"/>
        <w:rPr>
          <w:rFonts w:ascii="Times New Roman" w:hAnsi="Times New Roman" w:cs="Times New Roman"/>
          <w:sz w:val="24"/>
          <w:szCs w:val="24"/>
          <w:lang w:val="id-ID"/>
        </w:rPr>
      </w:pPr>
      <w:r>
        <w:rPr>
          <w:rFonts w:ascii="Times New Roman" w:hAnsi="Times New Roman" w:cs="Times New Roman"/>
          <w:sz w:val="24"/>
          <w:szCs w:val="24"/>
        </w:rPr>
        <w:t xml:space="preserve">Berdasarkan Diagram 4.1 dan Diagram 4.2 tampak perbedaan hasil perolehan dari hasil </w:t>
      </w:r>
      <w:r w:rsidRPr="00F975A5">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sidRPr="00F975A5">
        <w:rPr>
          <w:rFonts w:ascii="Times New Roman" w:hAnsi="Times New Roman" w:cs="Times New Roman"/>
          <w:i/>
          <w:sz w:val="24"/>
          <w:szCs w:val="24"/>
        </w:rPr>
        <w:t>post-test</w:t>
      </w:r>
      <w:r>
        <w:rPr>
          <w:rFonts w:ascii="Times New Roman" w:hAnsi="Times New Roman" w:cs="Times New Roman"/>
          <w:sz w:val="24"/>
          <w:szCs w:val="24"/>
        </w:rPr>
        <w:t xml:space="preserve"> siswa kelas IV SD Negeri 01 Wonokromo Kebumen. Terdapat peningkatan hasil </w:t>
      </w:r>
      <w:r w:rsidRPr="00B94AE8">
        <w:rPr>
          <w:rFonts w:ascii="Times New Roman" w:hAnsi="Times New Roman" w:cs="Times New Roman"/>
          <w:i/>
          <w:sz w:val="24"/>
          <w:szCs w:val="24"/>
        </w:rPr>
        <w:t>pretest</w:t>
      </w:r>
      <w:r>
        <w:rPr>
          <w:rFonts w:ascii="Times New Roman" w:hAnsi="Times New Roman" w:cs="Times New Roman"/>
          <w:sz w:val="24"/>
          <w:szCs w:val="24"/>
        </w:rPr>
        <w:t xml:space="preserve"> dengan hasil </w:t>
      </w:r>
      <w:r w:rsidRPr="00B94AE8">
        <w:rPr>
          <w:rFonts w:ascii="Times New Roman" w:hAnsi="Times New Roman" w:cs="Times New Roman"/>
          <w:i/>
          <w:sz w:val="24"/>
          <w:szCs w:val="24"/>
        </w:rPr>
        <w:t>post-test</w:t>
      </w:r>
      <w:r>
        <w:rPr>
          <w:rFonts w:ascii="Times New Roman" w:hAnsi="Times New Roman" w:cs="Times New Roman"/>
          <w:sz w:val="24"/>
          <w:szCs w:val="24"/>
        </w:rPr>
        <w:t xml:space="preserve">. Rata-rata kelas yang diperoleh siswa untuk </w:t>
      </w:r>
      <w:r w:rsidRPr="00833491">
        <w:rPr>
          <w:rFonts w:ascii="Times New Roman" w:hAnsi="Times New Roman" w:cs="Times New Roman"/>
          <w:i/>
          <w:sz w:val="24"/>
          <w:szCs w:val="24"/>
        </w:rPr>
        <w:t xml:space="preserve">pretest </w:t>
      </w:r>
      <w:r>
        <w:rPr>
          <w:rFonts w:ascii="Times New Roman" w:hAnsi="Times New Roman" w:cs="Times New Roman"/>
          <w:sz w:val="24"/>
          <w:szCs w:val="24"/>
        </w:rPr>
        <w:t xml:space="preserve">yaitu 32,29, sedangkan rata-rata kelas yang diperoleh siswa untuk </w:t>
      </w:r>
      <w:r w:rsidRPr="00833491">
        <w:rPr>
          <w:rFonts w:ascii="Times New Roman" w:hAnsi="Times New Roman" w:cs="Times New Roman"/>
          <w:i/>
          <w:sz w:val="24"/>
          <w:szCs w:val="24"/>
        </w:rPr>
        <w:t>post-test</w:t>
      </w:r>
      <w:r>
        <w:rPr>
          <w:rFonts w:ascii="Times New Roman" w:hAnsi="Times New Roman" w:cs="Times New Roman"/>
          <w:sz w:val="24"/>
          <w:szCs w:val="24"/>
        </w:rPr>
        <w:t xml:space="preserve"> yaitu 93,42. Hal ini menunjukkan bahwa hasil </w:t>
      </w:r>
      <w:r w:rsidRPr="00833491">
        <w:rPr>
          <w:rFonts w:ascii="Times New Roman" w:hAnsi="Times New Roman" w:cs="Times New Roman"/>
          <w:i/>
          <w:sz w:val="24"/>
          <w:szCs w:val="24"/>
        </w:rPr>
        <w:t>post-test</w:t>
      </w:r>
      <w:r>
        <w:rPr>
          <w:rFonts w:ascii="Times New Roman" w:hAnsi="Times New Roman" w:cs="Times New Roman"/>
          <w:sz w:val="24"/>
          <w:szCs w:val="24"/>
        </w:rPr>
        <w:t xml:space="preserve"> siswa jauh lebih baik dibandingkan hasil </w:t>
      </w:r>
      <w:r w:rsidRPr="00833491">
        <w:rPr>
          <w:rFonts w:ascii="Times New Roman" w:hAnsi="Times New Roman" w:cs="Times New Roman"/>
          <w:i/>
          <w:sz w:val="24"/>
          <w:szCs w:val="24"/>
        </w:rPr>
        <w:t>pretest</w:t>
      </w:r>
      <w:r>
        <w:rPr>
          <w:rFonts w:ascii="Times New Roman" w:hAnsi="Times New Roman" w:cs="Times New Roman"/>
          <w:sz w:val="24"/>
          <w:szCs w:val="24"/>
        </w:rPr>
        <w:t xml:space="preserve"> siswa, itu artinya bahwa nilai </w:t>
      </w:r>
      <w:r w:rsidRPr="00833491">
        <w:rPr>
          <w:rFonts w:ascii="Times New Roman" w:hAnsi="Times New Roman" w:cs="Times New Roman"/>
          <w:i/>
          <w:sz w:val="24"/>
          <w:szCs w:val="24"/>
        </w:rPr>
        <w:t>post-test</w:t>
      </w:r>
      <w:r>
        <w:rPr>
          <w:rFonts w:ascii="Times New Roman" w:hAnsi="Times New Roman" w:cs="Times New Roman"/>
          <w:sz w:val="24"/>
          <w:szCs w:val="24"/>
        </w:rPr>
        <w:t xml:space="preserve"> siswa yang diberi perlakuan menggunakan model pembelajaran </w:t>
      </w:r>
      <w:r w:rsidRPr="00833491">
        <w:rPr>
          <w:rFonts w:ascii="Times New Roman" w:hAnsi="Times New Roman" w:cs="Times New Roman"/>
          <w:i/>
          <w:sz w:val="24"/>
          <w:szCs w:val="24"/>
        </w:rPr>
        <w:t>Think Pair Share</w:t>
      </w:r>
      <w:r>
        <w:rPr>
          <w:rFonts w:ascii="Times New Roman" w:hAnsi="Times New Roman" w:cs="Times New Roman"/>
          <w:sz w:val="24"/>
          <w:szCs w:val="24"/>
        </w:rPr>
        <w:t xml:space="preserve"> (TPS) dengan media Papan Operasi Pecahan Senilai lebih baik daripada nilai </w:t>
      </w:r>
      <w:r w:rsidRPr="00833491">
        <w:rPr>
          <w:rFonts w:ascii="Times New Roman" w:hAnsi="Times New Roman" w:cs="Times New Roman"/>
          <w:i/>
          <w:sz w:val="24"/>
          <w:szCs w:val="24"/>
        </w:rPr>
        <w:t>pretest</w:t>
      </w:r>
      <w:r>
        <w:rPr>
          <w:rFonts w:ascii="Times New Roman" w:hAnsi="Times New Roman" w:cs="Times New Roman"/>
          <w:sz w:val="24"/>
          <w:szCs w:val="24"/>
        </w:rPr>
        <w:t xml:space="preserve"> siswa yang sebelumnya tidak diberi perlakuan menggunakan model pembelajaran </w:t>
      </w:r>
      <w:r w:rsidRPr="00833491">
        <w:rPr>
          <w:rFonts w:ascii="Times New Roman" w:hAnsi="Times New Roman" w:cs="Times New Roman"/>
          <w:i/>
          <w:sz w:val="24"/>
          <w:szCs w:val="24"/>
        </w:rPr>
        <w:t>Think Pair Share</w:t>
      </w:r>
      <w:r>
        <w:rPr>
          <w:rFonts w:ascii="Times New Roman" w:hAnsi="Times New Roman" w:cs="Times New Roman"/>
          <w:sz w:val="24"/>
          <w:szCs w:val="24"/>
        </w:rPr>
        <w:t xml:space="preserve"> (TPS) dengan media Papan Operasi Pecahan Senilai. Hasil nilai pada penelitian ini </w:t>
      </w:r>
      <w:r>
        <w:rPr>
          <w:rFonts w:ascii="Times New Roman" w:hAnsi="Times New Roman" w:cs="Times New Roman"/>
          <w:sz w:val="24"/>
          <w:szCs w:val="24"/>
        </w:rPr>
        <w:lastRenderedPageBreak/>
        <w:t xml:space="preserve">yang dijadikan sebagai data hasil belajar penelitian yaitu nilai </w:t>
      </w:r>
      <w:r w:rsidRPr="00833491">
        <w:rPr>
          <w:rFonts w:ascii="Times New Roman" w:hAnsi="Times New Roman" w:cs="Times New Roman"/>
          <w:i/>
          <w:sz w:val="24"/>
          <w:szCs w:val="24"/>
        </w:rPr>
        <w:t>post-test</w:t>
      </w:r>
      <w:r>
        <w:rPr>
          <w:rFonts w:ascii="Times New Roman" w:hAnsi="Times New Roman" w:cs="Times New Roman"/>
          <w:sz w:val="24"/>
          <w:szCs w:val="24"/>
        </w:rPr>
        <w:t xml:space="preserve"> yang merupakan aspek kognitif.</w:t>
      </w:r>
    </w:p>
    <w:p w14:paraId="2CF60413" w14:textId="77777777" w:rsidR="002E31BC" w:rsidRPr="002E31BC" w:rsidRDefault="002E31BC" w:rsidP="007B1E52">
      <w:pPr>
        <w:pStyle w:val="ListParagraph"/>
        <w:ind w:left="284" w:firstLine="567"/>
        <w:rPr>
          <w:rFonts w:ascii="Times New Roman" w:hAnsi="Times New Roman" w:cs="Times New Roman"/>
          <w:sz w:val="24"/>
          <w:szCs w:val="24"/>
        </w:rPr>
      </w:pPr>
      <w:r w:rsidRPr="002E31BC">
        <w:rPr>
          <w:rFonts w:ascii="Times New Roman" w:hAnsi="Times New Roman" w:cs="Times New Roman"/>
          <w:sz w:val="24"/>
          <w:szCs w:val="24"/>
        </w:rPr>
        <w:t>Hasil kemampuan kognitif siswa dapat dilihat pada Diagram 4.7 berikut ini:</w:t>
      </w:r>
    </w:p>
    <w:p w14:paraId="750725B1" w14:textId="77777777" w:rsidR="002E31BC" w:rsidRPr="002E31BC" w:rsidRDefault="00EE4D52" w:rsidP="002E31BC">
      <w:pPr>
        <w:pStyle w:val="ListParagraph"/>
        <w:spacing w:line="240" w:lineRule="auto"/>
        <w:ind w:left="1276" w:hanging="709"/>
        <w:jc w:val="center"/>
        <w:rPr>
          <w:rFonts w:ascii="Times New Roman" w:hAnsi="Times New Roman" w:cs="Times New Roman"/>
          <w:sz w:val="24"/>
          <w:szCs w:val="24"/>
        </w:rPr>
      </w:pPr>
      <w:r w:rsidRPr="002E31BC">
        <w:rPr>
          <w:rFonts w:ascii="Times New Roman" w:hAnsi="Times New Roman" w:cs="Times New Roman"/>
          <w:noProof/>
          <w:sz w:val="24"/>
          <w:szCs w:val="24"/>
        </w:rPr>
        <w:drawing>
          <wp:anchor distT="0" distB="0" distL="114300" distR="114300" simplePos="0" relativeHeight="251667456" behindDoc="0" locked="0" layoutInCell="1" allowOverlap="1" wp14:anchorId="66B5A4B4" wp14:editId="617C79A9">
            <wp:simplePos x="0" y="0"/>
            <wp:positionH relativeFrom="column">
              <wp:posOffset>234315</wp:posOffset>
            </wp:positionH>
            <wp:positionV relativeFrom="paragraph">
              <wp:posOffset>123825</wp:posOffset>
            </wp:positionV>
            <wp:extent cx="2677795" cy="2037715"/>
            <wp:effectExtent l="0" t="0" r="27305" b="19685"/>
            <wp:wrapTopAndBottom/>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2E31BC" w:rsidRPr="002E31BC">
        <w:rPr>
          <w:rFonts w:ascii="Times New Roman" w:hAnsi="Times New Roman" w:cs="Times New Roman"/>
          <w:sz w:val="24"/>
          <w:szCs w:val="24"/>
        </w:rPr>
        <w:t>Diagram 4.7</w:t>
      </w:r>
    </w:p>
    <w:p w14:paraId="2E3DDA82" w14:textId="77777777" w:rsidR="002E31BC" w:rsidRPr="002E31BC" w:rsidRDefault="002E31BC" w:rsidP="00B45F44">
      <w:pPr>
        <w:pStyle w:val="ListParagraph"/>
        <w:spacing w:after="240" w:line="480" w:lineRule="auto"/>
        <w:ind w:left="851" w:hanging="284"/>
        <w:jc w:val="center"/>
        <w:rPr>
          <w:rFonts w:ascii="Times New Roman" w:hAnsi="Times New Roman" w:cs="Times New Roman"/>
          <w:i/>
          <w:sz w:val="24"/>
          <w:szCs w:val="24"/>
        </w:rPr>
      </w:pPr>
      <w:r w:rsidRPr="002E31BC">
        <w:rPr>
          <w:rFonts w:ascii="Times New Roman" w:hAnsi="Times New Roman" w:cs="Times New Roman"/>
          <w:sz w:val="24"/>
          <w:szCs w:val="24"/>
        </w:rPr>
        <w:t xml:space="preserve">Hasil Kemampuan Kognitif Siswa </w:t>
      </w:r>
      <w:r w:rsidRPr="002E31BC">
        <w:rPr>
          <w:rFonts w:ascii="Times New Roman" w:hAnsi="Times New Roman" w:cs="Times New Roman"/>
          <w:i/>
          <w:sz w:val="24"/>
          <w:szCs w:val="24"/>
        </w:rPr>
        <w:t>Pretest</w:t>
      </w:r>
      <w:r w:rsidRPr="002E31BC">
        <w:rPr>
          <w:rFonts w:ascii="Times New Roman" w:hAnsi="Times New Roman" w:cs="Times New Roman"/>
          <w:sz w:val="24"/>
          <w:szCs w:val="24"/>
        </w:rPr>
        <w:t xml:space="preserve"> dan </w:t>
      </w:r>
      <w:r w:rsidRPr="002E31BC">
        <w:rPr>
          <w:rFonts w:ascii="Times New Roman" w:hAnsi="Times New Roman" w:cs="Times New Roman"/>
          <w:i/>
          <w:sz w:val="24"/>
          <w:szCs w:val="24"/>
        </w:rPr>
        <w:t>Postest</w:t>
      </w:r>
    </w:p>
    <w:p w14:paraId="15F47396" w14:textId="77777777" w:rsidR="002E31BC" w:rsidRPr="002E31BC" w:rsidRDefault="002E31BC" w:rsidP="007B1E52">
      <w:pPr>
        <w:pStyle w:val="ListParagraph"/>
        <w:spacing w:after="240"/>
        <w:ind w:left="284" w:firstLine="567"/>
        <w:rPr>
          <w:rFonts w:ascii="Times New Roman" w:hAnsi="Times New Roman" w:cs="Times New Roman"/>
          <w:sz w:val="24"/>
          <w:szCs w:val="24"/>
        </w:rPr>
      </w:pPr>
      <w:r w:rsidRPr="002E31BC">
        <w:rPr>
          <w:rFonts w:ascii="Times New Roman" w:hAnsi="Times New Roman" w:cs="Times New Roman"/>
          <w:sz w:val="24"/>
          <w:szCs w:val="24"/>
        </w:rPr>
        <w:t xml:space="preserve">Berdasarkan Diagram 4.7 dapat disimpulkan bahwa rata-rata perolehan siswa pada setiap indikator kemampuan kognitif sebelum dan sesudah diberi perlakuan berbeda atau mengalami peningkatan. Untuk indikator C1 pada </w:t>
      </w:r>
      <w:r w:rsidRPr="002E31BC">
        <w:rPr>
          <w:rFonts w:ascii="Times New Roman" w:hAnsi="Times New Roman" w:cs="Times New Roman"/>
          <w:i/>
          <w:sz w:val="24"/>
          <w:szCs w:val="24"/>
        </w:rPr>
        <w:t xml:space="preserve">pretest </w:t>
      </w:r>
      <w:r w:rsidRPr="002E31BC">
        <w:rPr>
          <w:rFonts w:ascii="Times New Roman" w:hAnsi="Times New Roman" w:cs="Times New Roman"/>
          <w:sz w:val="24"/>
          <w:szCs w:val="24"/>
        </w:rPr>
        <w:t xml:space="preserve">memperoleh rata-rata 2,11 sedangkan pada hasil </w:t>
      </w:r>
      <w:proofErr w:type="gramStart"/>
      <w:r w:rsidRPr="002E31BC">
        <w:rPr>
          <w:rFonts w:ascii="Times New Roman" w:hAnsi="Times New Roman" w:cs="Times New Roman"/>
          <w:i/>
          <w:sz w:val="24"/>
          <w:szCs w:val="24"/>
        </w:rPr>
        <w:t xml:space="preserve">postest </w:t>
      </w:r>
      <w:r w:rsidRPr="002E31BC">
        <w:rPr>
          <w:rFonts w:ascii="Times New Roman" w:hAnsi="Times New Roman" w:cs="Times New Roman"/>
          <w:sz w:val="24"/>
          <w:szCs w:val="24"/>
        </w:rPr>
        <w:t xml:space="preserve"> rata</w:t>
      </w:r>
      <w:proofErr w:type="gramEnd"/>
      <w:r w:rsidRPr="002E31BC">
        <w:rPr>
          <w:rFonts w:ascii="Times New Roman" w:hAnsi="Times New Roman" w:cs="Times New Roman"/>
          <w:sz w:val="24"/>
          <w:szCs w:val="24"/>
        </w:rPr>
        <w:t xml:space="preserve">-rata yang diperoleh 5,58. Indikator C2 pada </w:t>
      </w:r>
      <w:r w:rsidRPr="002E31BC">
        <w:rPr>
          <w:rFonts w:ascii="Times New Roman" w:hAnsi="Times New Roman" w:cs="Times New Roman"/>
          <w:i/>
          <w:sz w:val="24"/>
          <w:szCs w:val="24"/>
        </w:rPr>
        <w:t>pretest</w:t>
      </w:r>
      <w:r w:rsidRPr="002E31BC">
        <w:rPr>
          <w:rFonts w:ascii="Times New Roman" w:hAnsi="Times New Roman" w:cs="Times New Roman"/>
          <w:sz w:val="24"/>
          <w:szCs w:val="24"/>
        </w:rPr>
        <w:t xml:space="preserve"> memperoleh rata-rata 1,23 dan pada </w:t>
      </w:r>
      <w:r w:rsidRPr="002E31BC">
        <w:rPr>
          <w:rFonts w:ascii="Times New Roman" w:hAnsi="Times New Roman" w:cs="Times New Roman"/>
          <w:i/>
          <w:sz w:val="24"/>
          <w:szCs w:val="24"/>
        </w:rPr>
        <w:t xml:space="preserve">postest </w:t>
      </w:r>
      <w:r w:rsidRPr="002E31BC">
        <w:rPr>
          <w:rFonts w:ascii="Times New Roman" w:hAnsi="Times New Roman" w:cs="Times New Roman"/>
          <w:sz w:val="24"/>
          <w:szCs w:val="24"/>
        </w:rPr>
        <w:t xml:space="preserve">rata-rata yang diperoleh 12,11. Indikator C3 rata-rata yang diperoleh pada </w:t>
      </w:r>
      <w:r w:rsidRPr="002E31BC">
        <w:rPr>
          <w:rFonts w:ascii="Times New Roman" w:hAnsi="Times New Roman" w:cs="Times New Roman"/>
          <w:i/>
          <w:sz w:val="24"/>
          <w:szCs w:val="24"/>
        </w:rPr>
        <w:t xml:space="preserve">pretest </w:t>
      </w:r>
      <w:r w:rsidRPr="002E31BC">
        <w:rPr>
          <w:rFonts w:ascii="Times New Roman" w:hAnsi="Times New Roman" w:cs="Times New Roman"/>
          <w:sz w:val="24"/>
          <w:szCs w:val="24"/>
        </w:rPr>
        <w:t xml:space="preserve">hanya 21,58 dan pada </w:t>
      </w:r>
      <w:r w:rsidRPr="002E31BC">
        <w:rPr>
          <w:rFonts w:ascii="Times New Roman" w:hAnsi="Times New Roman" w:cs="Times New Roman"/>
          <w:i/>
          <w:sz w:val="24"/>
          <w:szCs w:val="24"/>
        </w:rPr>
        <w:t xml:space="preserve">postest </w:t>
      </w:r>
      <w:r w:rsidRPr="002E31BC">
        <w:rPr>
          <w:rFonts w:ascii="Times New Roman" w:hAnsi="Times New Roman" w:cs="Times New Roman"/>
          <w:sz w:val="24"/>
          <w:szCs w:val="24"/>
        </w:rPr>
        <w:t xml:space="preserve">rata-rata yang diperoleh 53. Masing-masing indikator sebelum dan sesudah diberi perlakuan </w:t>
      </w:r>
      <w:r w:rsidRPr="002E31BC">
        <w:rPr>
          <w:rFonts w:ascii="Times New Roman" w:hAnsi="Times New Roman" w:cs="Times New Roman"/>
          <w:sz w:val="24"/>
          <w:szCs w:val="24"/>
        </w:rPr>
        <w:lastRenderedPageBreak/>
        <w:t xml:space="preserve">mengalami peningkatan. Dapat disimpulkan model pembelajaran </w:t>
      </w:r>
      <w:r w:rsidRPr="002E31BC">
        <w:rPr>
          <w:rFonts w:ascii="Times New Roman" w:hAnsi="Times New Roman" w:cs="Times New Roman"/>
          <w:i/>
          <w:sz w:val="24"/>
          <w:szCs w:val="24"/>
        </w:rPr>
        <w:t>Think Pair Share</w:t>
      </w:r>
      <w:r w:rsidRPr="002E31BC">
        <w:rPr>
          <w:rFonts w:ascii="Times New Roman" w:hAnsi="Times New Roman" w:cs="Times New Roman"/>
          <w:sz w:val="24"/>
          <w:szCs w:val="24"/>
        </w:rPr>
        <w:t xml:space="preserve"> (TPS) dengan media papan operasi Pecahan Senilai efektif terhadap kemampuan kognitif siswa kelas IV SD Negeri 01 Wonokromo Kebumen. Terbukti bahwa tiap-tiap indikator kemampuan kognitif dari C1, C2, C3 sebelum dan sesudah diberi perlakuan mengalami peningkatan.</w:t>
      </w:r>
    </w:p>
    <w:p w14:paraId="5E030A79" w14:textId="77777777" w:rsidR="002E31BC" w:rsidRPr="002E31BC" w:rsidRDefault="002E31BC" w:rsidP="00F93D52">
      <w:pPr>
        <w:pStyle w:val="ListParagraph"/>
        <w:spacing w:line="480" w:lineRule="auto"/>
        <w:ind w:left="1276" w:firstLine="567"/>
        <w:rPr>
          <w:rFonts w:ascii="Times New Roman" w:hAnsi="Times New Roman" w:cs="Times New Roman"/>
          <w:sz w:val="24"/>
          <w:szCs w:val="24"/>
          <w:lang w:val="id-ID"/>
        </w:rPr>
      </w:pPr>
    </w:p>
    <w:p w14:paraId="35B59AA6" w14:textId="77777777" w:rsidR="00816140" w:rsidRPr="008E3AA5" w:rsidRDefault="008E3AA5" w:rsidP="00D81E04">
      <w:pPr>
        <w:pStyle w:val="ListParagraph"/>
        <w:numPr>
          <w:ilvl w:val="0"/>
          <w:numId w:val="1"/>
        </w:numPr>
        <w:spacing w:before="240"/>
        <w:ind w:left="284" w:hanging="284"/>
        <w:rPr>
          <w:rFonts w:ascii="Times New Roman" w:hAnsi="Times New Roman" w:cs="Times New Roman"/>
          <w:b/>
          <w:sz w:val="24"/>
          <w:szCs w:val="24"/>
        </w:rPr>
      </w:pPr>
      <w:r>
        <w:rPr>
          <w:rFonts w:ascii="Times New Roman" w:hAnsi="Times New Roman" w:cs="Times New Roman"/>
          <w:b/>
          <w:sz w:val="24"/>
          <w:szCs w:val="24"/>
          <w:lang w:val="id-ID"/>
        </w:rPr>
        <w:t>Uji Persyaratan Analisis Data</w:t>
      </w:r>
    </w:p>
    <w:p w14:paraId="12FAB237" w14:textId="77777777" w:rsidR="008E3AA5" w:rsidRPr="0043352B" w:rsidRDefault="008E3AA5" w:rsidP="00D81E04">
      <w:pPr>
        <w:pStyle w:val="ListParagraph"/>
        <w:spacing w:after="200"/>
        <w:ind w:left="284" w:firstLine="567"/>
        <w:rPr>
          <w:rFonts w:ascii="Times New Roman" w:hAnsi="Times New Roman" w:cs="Times New Roman"/>
          <w:b/>
          <w:sz w:val="24"/>
          <w:szCs w:val="24"/>
          <w:lang w:val="id-ID"/>
        </w:rPr>
      </w:pPr>
      <w:r w:rsidRPr="001C0AE5">
        <w:rPr>
          <w:rFonts w:ascii="Times New Roman" w:hAnsi="Times New Roman" w:cs="Times New Roman"/>
          <w:sz w:val="24"/>
          <w:szCs w:val="24"/>
        </w:rPr>
        <w:t>Uji persyaratan analisis data pada penelitian harus dilakukan sebelum menguji hipotesis, tujuannya agar dapat diambil suatu kesimpulan dari penelitian yang dilakukan. Uji persyaratan pada penelitian ini meliputi analisis awal dan analisis akhir. Analisis awal meliputi analisis instrumen uji coba dan uji normalitas. Analisis data akhir meliputi uji norm</w:t>
      </w:r>
      <w:r>
        <w:rPr>
          <w:rFonts w:ascii="Times New Roman" w:hAnsi="Times New Roman" w:cs="Times New Roman"/>
          <w:sz w:val="24"/>
          <w:szCs w:val="24"/>
        </w:rPr>
        <w:t>alitas, uji t dan uji ketuntas</w:t>
      </w:r>
      <w:r>
        <w:rPr>
          <w:rFonts w:ascii="Times New Roman" w:hAnsi="Times New Roman" w:cs="Times New Roman"/>
          <w:sz w:val="24"/>
          <w:szCs w:val="24"/>
          <w:lang w:val="id-ID"/>
        </w:rPr>
        <w:t>an.</w:t>
      </w:r>
    </w:p>
    <w:p w14:paraId="3693AEA4" w14:textId="77777777" w:rsidR="008E3AA5" w:rsidRDefault="008E3AA5" w:rsidP="00D81E04">
      <w:pPr>
        <w:pStyle w:val="ListParagraph"/>
        <w:numPr>
          <w:ilvl w:val="0"/>
          <w:numId w:val="2"/>
        </w:numPr>
        <w:spacing w:before="240"/>
        <w:ind w:left="567" w:hanging="283"/>
        <w:rPr>
          <w:rFonts w:ascii="Times New Roman" w:hAnsi="Times New Roman" w:cs="Times New Roman"/>
          <w:b/>
          <w:sz w:val="24"/>
          <w:szCs w:val="24"/>
          <w:lang w:val="id-ID"/>
        </w:rPr>
      </w:pPr>
      <w:r>
        <w:rPr>
          <w:rFonts w:ascii="Times New Roman" w:hAnsi="Times New Roman" w:cs="Times New Roman"/>
          <w:b/>
          <w:sz w:val="24"/>
          <w:szCs w:val="24"/>
          <w:lang w:val="id-ID"/>
        </w:rPr>
        <w:t xml:space="preserve">Analisis Data Awal (Uji Normalitas </w:t>
      </w:r>
      <w:r w:rsidRPr="008E3AA5">
        <w:rPr>
          <w:rFonts w:ascii="Times New Roman" w:hAnsi="Times New Roman" w:cs="Times New Roman"/>
          <w:b/>
          <w:i/>
          <w:sz w:val="24"/>
          <w:szCs w:val="24"/>
          <w:lang w:val="id-ID"/>
        </w:rPr>
        <w:t>Pretest</w:t>
      </w:r>
      <w:r>
        <w:rPr>
          <w:rFonts w:ascii="Times New Roman" w:hAnsi="Times New Roman" w:cs="Times New Roman"/>
          <w:b/>
          <w:sz w:val="24"/>
          <w:szCs w:val="24"/>
          <w:lang w:val="id-ID"/>
        </w:rPr>
        <w:t>)</w:t>
      </w:r>
    </w:p>
    <w:p w14:paraId="5A9F8811" w14:textId="77777777" w:rsidR="008E3AA5" w:rsidRPr="001C0AE5" w:rsidRDefault="008E3AA5" w:rsidP="00D81E04">
      <w:pPr>
        <w:pStyle w:val="ListParagraph"/>
        <w:spacing w:after="200"/>
        <w:ind w:left="567" w:firstLine="567"/>
        <w:rPr>
          <w:rFonts w:ascii="Times New Roman" w:hAnsi="Times New Roman" w:cs="Times New Roman"/>
          <w:b/>
          <w:sz w:val="24"/>
          <w:szCs w:val="24"/>
        </w:rPr>
      </w:pPr>
      <w:r w:rsidRPr="001C0AE5">
        <w:rPr>
          <w:rFonts w:ascii="Times New Roman" w:hAnsi="Times New Roman" w:cs="Times New Roman"/>
          <w:sz w:val="24"/>
          <w:szCs w:val="24"/>
        </w:rPr>
        <w:t xml:space="preserve">Untuk uji normalitas menggunakan uji </w:t>
      </w:r>
      <w:r w:rsidRPr="001C0AE5">
        <w:rPr>
          <w:rFonts w:ascii="Times New Roman" w:hAnsi="Times New Roman" w:cs="Times New Roman"/>
          <w:i/>
          <w:sz w:val="24"/>
          <w:szCs w:val="24"/>
        </w:rPr>
        <w:t>Lilliefors</w:t>
      </w:r>
      <w:r w:rsidRPr="001C0AE5">
        <w:rPr>
          <w:rFonts w:ascii="Times New Roman" w:hAnsi="Times New Roman" w:cs="Times New Roman"/>
          <w:sz w:val="24"/>
          <w:szCs w:val="24"/>
        </w:rPr>
        <w:t>, dengan taraf signifikansi 5%. Berdasarkan sampel maka akan diuji hipotesis nol dan hipotesis alternatifnya, yaitu:</w:t>
      </w:r>
    </w:p>
    <w:p w14:paraId="3533E0BF" w14:textId="77777777" w:rsidR="008E3AA5" w:rsidRDefault="008E3AA5" w:rsidP="00D81E04">
      <w:pPr>
        <w:pStyle w:val="ListParagraph"/>
        <w:spacing w:before="240" w:after="240"/>
        <w:ind w:left="567"/>
        <w:rPr>
          <w:rFonts w:ascii="Times New Roman" w:hAnsi="Times New Roman" w:cs="Times New Roman"/>
          <w:sz w:val="24"/>
          <w:szCs w:val="24"/>
        </w:rPr>
      </w:pPr>
      <w:r w:rsidRPr="009F434B">
        <w:rPr>
          <w:rFonts w:ascii="Times New Roman" w:hAnsi="Times New Roman" w:cs="Times New Roman"/>
          <w:sz w:val="24"/>
          <w:szCs w:val="24"/>
        </w:rPr>
        <w:t>Lo &lt; L</w:t>
      </w:r>
      <w:r w:rsidRPr="009F434B">
        <w:rPr>
          <w:rFonts w:ascii="Times New Roman" w:hAnsi="Times New Roman" w:cs="Times New Roman"/>
          <w:sz w:val="24"/>
          <w:szCs w:val="24"/>
          <w:vertAlign w:val="subscript"/>
        </w:rPr>
        <w:t>tabel</w:t>
      </w:r>
      <w:r w:rsidRPr="009F434B">
        <w:rPr>
          <w:rFonts w:ascii="Times New Roman" w:hAnsi="Times New Roman" w:cs="Times New Roman"/>
          <w:sz w:val="24"/>
          <w:szCs w:val="24"/>
        </w:rPr>
        <w:t>, ma</w:t>
      </w:r>
      <w:r>
        <w:rPr>
          <w:rFonts w:ascii="Times New Roman" w:hAnsi="Times New Roman" w:cs="Times New Roman"/>
          <w:sz w:val="24"/>
          <w:szCs w:val="24"/>
        </w:rPr>
        <w:t>ka populasi berdistribusi normal.</w:t>
      </w:r>
    </w:p>
    <w:p w14:paraId="2241E0CC" w14:textId="77777777" w:rsidR="00B45F44" w:rsidRPr="00D81E04" w:rsidRDefault="008E3AA5" w:rsidP="00D81E04">
      <w:pPr>
        <w:pStyle w:val="ListParagraph"/>
        <w:spacing w:before="240" w:after="240"/>
        <w:ind w:left="567"/>
        <w:rPr>
          <w:rFonts w:ascii="Times New Roman" w:hAnsi="Times New Roman" w:cs="Times New Roman"/>
          <w:sz w:val="24"/>
          <w:szCs w:val="24"/>
          <w:lang w:val="id-ID"/>
        </w:rPr>
      </w:pPr>
      <w:r w:rsidRPr="00564572">
        <w:rPr>
          <w:rFonts w:ascii="Times New Roman" w:hAnsi="Times New Roman" w:cs="Times New Roman"/>
          <w:sz w:val="24"/>
          <w:szCs w:val="24"/>
        </w:rPr>
        <w:lastRenderedPageBreak/>
        <w:t>Lo ≥ L</w:t>
      </w:r>
      <w:r w:rsidRPr="00564572">
        <w:rPr>
          <w:rFonts w:ascii="Times New Roman" w:hAnsi="Times New Roman" w:cs="Times New Roman"/>
          <w:sz w:val="24"/>
          <w:szCs w:val="24"/>
          <w:vertAlign w:val="subscript"/>
        </w:rPr>
        <w:t>tabel</w:t>
      </w:r>
      <w:r w:rsidRPr="00564572">
        <w:rPr>
          <w:rFonts w:ascii="Times New Roman" w:hAnsi="Times New Roman" w:cs="Times New Roman"/>
          <w:sz w:val="24"/>
          <w:szCs w:val="24"/>
        </w:rPr>
        <w:t>, maka populasi tidak berdistribusi normal</w:t>
      </w:r>
      <w:r w:rsidR="00EE4D52">
        <w:rPr>
          <w:rFonts w:ascii="Times New Roman" w:hAnsi="Times New Roman" w:cs="Times New Roman"/>
          <w:sz w:val="24"/>
          <w:szCs w:val="24"/>
          <w:lang w:val="id-ID"/>
        </w:rPr>
        <w:t>.</w:t>
      </w:r>
    </w:p>
    <w:p w14:paraId="5459AAAE" w14:textId="77777777" w:rsidR="008E3AA5" w:rsidRDefault="008E3AA5" w:rsidP="00D81E04">
      <w:pPr>
        <w:pStyle w:val="ListParagraph"/>
        <w:spacing w:before="240" w:after="240"/>
        <w:ind w:left="567" w:firstLine="567"/>
        <w:rPr>
          <w:rFonts w:ascii="Times New Roman" w:hAnsi="Times New Roman" w:cs="Times New Roman"/>
          <w:sz w:val="24"/>
          <w:szCs w:val="24"/>
        </w:rPr>
      </w:pPr>
      <w:r>
        <w:rPr>
          <w:rFonts w:ascii="Times New Roman" w:hAnsi="Times New Roman" w:cs="Times New Roman"/>
          <w:sz w:val="24"/>
          <w:szCs w:val="24"/>
        </w:rPr>
        <w:t>Hasil uji normalitas awal (</w:t>
      </w:r>
      <w:r w:rsidRPr="008B63CF">
        <w:rPr>
          <w:rFonts w:ascii="Times New Roman" w:hAnsi="Times New Roman" w:cs="Times New Roman"/>
          <w:i/>
          <w:sz w:val="24"/>
          <w:szCs w:val="24"/>
        </w:rPr>
        <w:t>Pretest</w:t>
      </w:r>
      <w:r>
        <w:rPr>
          <w:rFonts w:ascii="Times New Roman" w:hAnsi="Times New Roman" w:cs="Times New Roman"/>
          <w:sz w:val="24"/>
          <w:szCs w:val="24"/>
        </w:rPr>
        <w:t>) dapat dilihat pada tabel 4.</w:t>
      </w:r>
      <w:r>
        <w:rPr>
          <w:rFonts w:ascii="Times New Roman" w:hAnsi="Times New Roman" w:cs="Times New Roman"/>
          <w:sz w:val="24"/>
          <w:szCs w:val="24"/>
          <w:lang w:val="id-ID"/>
        </w:rPr>
        <w:t>2</w:t>
      </w:r>
      <w:r>
        <w:rPr>
          <w:rFonts w:ascii="Times New Roman" w:hAnsi="Times New Roman" w:cs="Times New Roman"/>
          <w:sz w:val="24"/>
          <w:szCs w:val="24"/>
        </w:rPr>
        <w:t xml:space="preserve"> berikut ini:</w:t>
      </w:r>
    </w:p>
    <w:p w14:paraId="0EF5B460" w14:textId="77777777" w:rsidR="008E3AA5" w:rsidRPr="00B45F44" w:rsidRDefault="008E3AA5" w:rsidP="00B45F44">
      <w:pPr>
        <w:pStyle w:val="NoSpacing"/>
        <w:jc w:val="center"/>
        <w:rPr>
          <w:rFonts w:ascii="Times New Roman" w:hAnsi="Times New Roman" w:cs="Times New Roman"/>
          <w:b/>
          <w:sz w:val="24"/>
          <w:szCs w:val="24"/>
        </w:rPr>
      </w:pPr>
      <w:r w:rsidRPr="00B45F44">
        <w:rPr>
          <w:rFonts w:ascii="Times New Roman" w:hAnsi="Times New Roman" w:cs="Times New Roman"/>
          <w:b/>
          <w:sz w:val="24"/>
          <w:szCs w:val="24"/>
        </w:rPr>
        <w:t>Tabel 4.2</w:t>
      </w:r>
    </w:p>
    <w:p w14:paraId="03156E37" w14:textId="77777777" w:rsidR="008E3AA5" w:rsidRPr="00B45F44" w:rsidRDefault="008E3AA5" w:rsidP="00B45F44">
      <w:pPr>
        <w:pStyle w:val="NoSpacing"/>
        <w:jc w:val="center"/>
        <w:rPr>
          <w:rFonts w:ascii="Times New Roman" w:hAnsi="Times New Roman" w:cs="Times New Roman"/>
          <w:b/>
          <w:sz w:val="24"/>
          <w:szCs w:val="24"/>
        </w:rPr>
      </w:pPr>
      <w:r w:rsidRPr="00B45F44">
        <w:rPr>
          <w:rFonts w:ascii="Times New Roman" w:hAnsi="Times New Roman" w:cs="Times New Roman"/>
          <w:b/>
          <w:sz w:val="24"/>
          <w:szCs w:val="24"/>
        </w:rPr>
        <w:t xml:space="preserve">Hasil Uji Normalitas Awal </w:t>
      </w:r>
      <w:r w:rsidR="00B45F44" w:rsidRPr="00B45F44">
        <w:rPr>
          <w:rFonts w:ascii="Times New Roman" w:hAnsi="Times New Roman" w:cs="Times New Roman"/>
          <w:b/>
          <w:sz w:val="24"/>
          <w:szCs w:val="24"/>
        </w:rPr>
        <w:t xml:space="preserve">  </w:t>
      </w:r>
      <w:r w:rsidRPr="00B45F44">
        <w:rPr>
          <w:rFonts w:ascii="Times New Roman" w:hAnsi="Times New Roman" w:cs="Times New Roman"/>
          <w:b/>
          <w:sz w:val="24"/>
          <w:szCs w:val="24"/>
        </w:rPr>
        <w:t>(</w:t>
      </w:r>
      <w:r w:rsidRPr="00B45F44">
        <w:rPr>
          <w:rFonts w:ascii="Times New Roman" w:hAnsi="Times New Roman" w:cs="Times New Roman"/>
          <w:b/>
          <w:i/>
          <w:sz w:val="24"/>
          <w:szCs w:val="24"/>
        </w:rPr>
        <w:t>Pretest</w:t>
      </w:r>
      <w:r w:rsidRPr="00B45F44">
        <w:rPr>
          <w:rFonts w:ascii="Times New Roman" w:hAnsi="Times New Roman" w:cs="Times New Roman"/>
          <w:b/>
          <w:sz w:val="24"/>
          <w:szCs w:val="24"/>
        </w:rPr>
        <w:t>)</w:t>
      </w:r>
    </w:p>
    <w:tbl>
      <w:tblPr>
        <w:tblStyle w:val="TableGrid"/>
        <w:tblW w:w="4240" w:type="dxa"/>
        <w:tblInd w:w="250" w:type="dxa"/>
        <w:tblLayout w:type="fixed"/>
        <w:tblLook w:val="04A0" w:firstRow="1" w:lastRow="0" w:firstColumn="1" w:lastColumn="0" w:noHBand="0" w:noVBand="1"/>
      </w:tblPr>
      <w:tblGrid>
        <w:gridCol w:w="1060"/>
        <w:gridCol w:w="487"/>
        <w:gridCol w:w="724"/>
        <w:gridCol w:w="808"/>
        <w:gridCol w:w="1161"/>
      </w:tblGrid>
      <w:tr w:rsidR="00B45F44" w:rsidRPr="009F434B" w14:paraId="4679B044" w14:textId="77777777" w:rsidTr="007B32BC">
        <w:trPr>
          <w:trHeight w:val="449"/>
        </w:trPr>
        <w:tc>
          <w:tcPr>
            <w:tcW w:w="1060" w:type="dxa"/>
          </w:tcPr>
          <w:p w14:paraId="6831F551"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iCs/>
                <w:color w:val="000000"/>
                <w:sz w:val="24"/>
                <w:szCs w:val="24"/>
              </w:rPr>
              <w:t>Kelas</w:t>
            </w:r>
          </w:p>
        </w:tc>
        <w:tc>
          <w:tcPr>
            <w:tcW w:w="487" w:type="dxa"/>
          </w:tcPr>
          <w:p w14:paraId="5F9D0D40"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iCs/>
                <w:color w:val="000000"/>
                <w:sz w:val="24"/>
                <w:szCs w:val="24"/>
              </w:rPr>
              <w:t>N</w:t>
            </w:r>
          </w:p>
        </w:tc>
        <w:tc>
          <w:tcPr>
            <w:tcW w:w="724" w:type="dxa"/>
          </w:tcPr>
          <w:p w14:paraId="27124584"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color w:val="000000" w:themeColor="text1"/>
                <w:sz w:val="24"/>
                <w:szCs w:val="24"/>
              </w:rPr>
              <w:t>L</w:t>
            </w:r>
            <w:r w:rsidRPr="009F434B">
              <w:rPr>
                <w:rFonts w:ascii="Times New Roman" w:hAnsi="Times New Roman" w:cs="Times New Roman"/>
                <w:b/>
                <w:color w:val="000000" w:themeColor="text1"/>
                <w:sz w:val="24"/>
                <w:szCs w:val="24"/>
                <w:vertAlign w:val="subscript"/>
              </w:rPr>
              <w:t>0</w:t>
            </w:r>
          </w:p>
        </w:tc>
        <w:tc>
          <w:tcPr>
            <w:tcW w:w="808" w:type="dxa"/>
          </w:tcPr>
          <w:p w14:paraId="030196B3"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sz w:val="24"/>
                <w:szCs w:val="24"/>
              </w:rPr>
              <w:t>L</w:t>
            </w:r>
            <w:r w:rsidRPr="009F434B">
              <w:rPr>
                <w:rFonts w:ascii="Times New Roman" w:hAnsi="Times New Roman" w:cs="Times New Roman"/>
                <w:b/>
                <w:sz w:val="24"/>
                <w:szCs w:val="24"/>
                <w:vertAlign w:val="subscript"/>
              </w:rPr>
              <w:t>tabel</w:t>
            </w:r>
          </w:p>
        </w:tc>
        <w:tc>
          <w:tcPr>
            <w:tcW w:w="1161" w:type="dxa"/>
          </w:tcPr>
          <w:p w14:paraId="6EFEF7EA"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color w:val="000000" w:themeColor="text1"/>
                <w:sz w:val="24"/>
                <w:szCs w:val="24"/>
              </w:rPr>
              <w:t>Kesimpulan</w:t>
            </w:r>
          </w:p>
        </w:tc>
      </w:tr>
      <w:tr w:rsidR="00B45F44" w:rsidRPr="009F434B" w14:paraId="697E5F17" w14:textId="77777777" w:rsidTr="007B32BC">
        <w:trPr>
          <w:trHeight w:val="902"/>
        </w:trPr>
        <w:tc>
          <w:tcPr>
            <w:tcW w:w="1060" w:type="dxa"/>
          </w:tcPr>
          <w:p w14:paraId="456BEC9B" w14:textId="77777777" w:rsidR="008E3AA5" w:rsidRPr="009F434B" w:rsidRDefault="008E3AA5" w:rsidP="00EE4D52">
            <w:pPr>
              <w:pStyle w:val="ListParagraph"/>
              <w:spacing w:line="240" w:lineRule="auto"/>
              <w:ind w:left="0"/>
              <w:jc w:val="center"/>
              <w:rPr>
                <w:rFonts w:ascii="Times New Roman" w:hAnsi="Times New Roman" w:cs="Times New Roman"/>
                <w:iCs/>
                <w:color w:val="000000"/>
                <w:sz w:val="24"/>
                <w:szCs w:val="24"/>
              </w:rPr>
            </w:pPr>
            <w:r w:rsidRPr="009F434B">
              <w:rPr>
                <w:rFonts w:ascii="Times New Roman" w:hAnsi="Times New Roman" w:cs="Times New Roman"/>
                <w:iCs/>
                <w:color w:val="000000"/>
                <w:sz w:val="24"/>
                <w:szCs w:val="24"/>
              </w:rPr>
              <w:t>Responden</w:t>
            </w:r>
          </w:p>
        </w:tc>
        <w:tc>
          <w:tcPr>
            <w:tcW w:w="487" w:type="dxa"/>
          </w:tcPr>
          <w:p w14:paraId="5860D039" w14:textId="77777777" w:rsidR="008E3AA5" w:rsidRPr="00564572"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17</w:t>
            </w:r>
          </w:p>
        </w:tc>
        <w:tc>
          <w:tcPr>
            <w:tcW w:w="724" w:type="dxa"/>
          </w:tcPr>
          <w:p w14:paraId="1520F35A" w14:textId="77777777" w:rsidR="008E3AA5" w:rsidRPr="00564572"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rPr>
              <w:t>0,1</w:t>
            </w:r>
            <w:r>
              <w:rPr>
                <w:rFonts w:ascii="Times New Roman" w:hAnsi="Times New Roman" w:cs="Times New Roman"/>
                <w:iCs/>
                <w:color w:val="000000"/>
                <w:sz w:val="24"/>
                <w:szCs w:val="24"/>
                <w:lang w:val="id-ID"/>
              </w:rPr>
              <w:t>87</w:t>
            </w:r>
          </w:p>
        </w:tc>
        <w:tc>
          <w:tcPr>
            <w:tcW w:w="808" w:type="dxa"/>
          </w:tcPr>
          <w:p w14:paraId="2C24729A" w14:textId="77777777" w:rsidR="008E3AA5" w:rsidRPr="00564572"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rPr>
              <w:t>0,</w:t>
            </w:r>
            <w:r>
              <w:rPr>
                <w:rFonts w:ascii="Times New Roman" w:hAnsi="Times New Roman" w:cs="Times New Roman"/>
                <w:iCs/>
                <w:color w:val="000000"/>
                <w:sz w:val="24"/>
                <w:szCs w:val="24"/>
                <w:lang w:val="id-ID"/>
              </w:rPr>
              <w:t>206</w:t>
            </w:r>
          </w:p>
        </w:tc>
        <w:tc>
          <w:tcPr>
            <w:tcW w:w="1161" w:type="dxa"/>
          </w:tcPr>
          <w:p w14:paraId="0D4D4C8C" w14:textId="77777777" w:rsidR="008E3AA5" w:rsidRPr="009F434B" w:rsidRDefault="008E3AA5" w:rsidP="00EE4D52">
            <w:pPr>
              <w:pStyle w:val="ListParagraph"/>
              <w:spacing w:line="240" w:lineRule="auto"/>
              <w:ind w:left="0"/>
              <w:jc w:val="center"/>
              <w:rPr>
                <w:rFonts w:ascii="Times New Roman" w:hAnsi="Times New Roman" w:cs="Times New Roman"/>
                <w:iCs/>
                <w:color w:val="000000"/>
                <w:sz w:val="24"/>
                <w:szCs w:val="24"/>
              </w:rPr>
            </w:pPr>
            <w:r w:rsidRPr="009F434B">
              <w:rPr>
                <w:rFonts w:ascii="Times New Roman" w:hAnsi="Times New Roman" w:cs="Times New Roman"/>
                <w:iCs/>
                <w:color w:val="000000"/>
                <w:sz w:val="24"/>
                <w:szCs w:val="24"/>
              </w:rPr>
              <w:t>Berdistibusi Normal</w:t>
            </w:r>
          </w:p>
        </w:tc>
      </w:tr>
    </w:tbl>
    <w:p w14:paraId="3012D318" w14:textId="77777777" w:rsidR="008E3AA5" w:rsidRDefault="008E3AA5" w:rsidP="00B45F44">
      <w:pPr>
        <w:spacing w:line="480" w:lineRule="auto"/>
        <w:ind w:firstLine="142"/>
        <w:rPr>
          <w:rFonts w:ascii="Times New Roman" w:hAnsi="Times New Roman" w:cs="Times New Roman"/>
          <w:position w:val="-24"/>
          <w:sz w:val="24"/>
          <w:szCs w:val="24"/>
        </w:rPr>
      </w:pPr>
      <w:r w:rsidRPr="008E3AA5">
        <w:rPr>
          <w:rFonts w:ascii="Times New Roman" w:hAnsi="Times New Roman" w:cs="Times New Roman"/>
          <w:position w:val="-24"/>
          <w:sz w:val="24"/>
          <w:szCs w:val="24"/>
        </w:rPr>
        <w:t>Sumber: Data Hasil Penelitian (2018)</w:t>
      </w:r>
    </w:p>
    <w:p w14:paraId="5D38FC1C" w14:textId="77777777" w:rsidR="00D81E04" w:rsidRDefault="008E3AA5" w:rsidP="00D81E04">
      <w:pPr>
        <w:spacing w:line="360" w:lineRule="auto"/>
        <w:ind w:left="567" w:firstLine="567"/>
        <w:jc w:val="both"/>
        <w:rPr>
          <w:rFonts w:ascii="Times New Roman" w:hAnsi="Times New Roman" w:cs="Times New Roman"/>
          <w:position w:val="-24"/>
          <w:sz w:val="24"/>
          <w:szCs w:val="24"/>
        </w:rPr>
      </w:pPr>
      <w:r w:rsidRPr="008E3AA5">
        <w:rPr>
          <w:rFonts w:ascii="Times New Roman" w:hAnsi="Times New Roman" w:cs="Times New Roman"/>
          <w:position w:val="-24"/>
          <w:sz w:val="24"/>
          <w:szCs w:val="24"/>
        </w:rPr>
        <w:t>Berdasarkan Tabel 4.1 Hasil uji normalitas awal diperoleh harga mutlak selisih yang paling besar Lo = 0,187 dengan n = 17 dan taraf nyata α = 5% dari daftar nilai kritis L didapat L</w:t>
      </w:r>
      <w:r w:rsidRPr="008E3AA5">
        <w:rPr>
          <w:rFonts w:ascii="Times New Roman" w:hAnsi="Times New Roman" w:cs="Times New Roman"/>
          <w:position w:val="-24"/>
          <w:sz w:val="24"/>
          <w:szCs w:val="24"/>
          <w:vertAlign w:val="subscript"/>
        </w:rPr>
        <w:t xml:space="preserve">tabel </w:t>
      </w:r>
      <w:r w:rsidRPr="008E3AA5">
        <w:rPr>
          <w:rFonts w:ascii="Times New Roman" w:hAnsi="Times New Roman" w:cs="Times New Roman"/>
          <w:position w:val="-24"/>
          <w:sz w:val="24"/>
          <w:szCs w:val="24"/>
        </w:rPr>
        <w:t>= 0,206 karena L</w:t>
      </w:r>
      <w:r w:rsidRPr="008E3AA5">
        <w:rPr>
          <w:rFonts w:ascii="Times New Roman" w:hAnsi="Times New Roman" w:cs="Times New Roman"/>
          <w:position w:val="-24"/>
          <w:sz w:val="24"/>
          <w:szCs w:val="24"/>
          <w:vertAlign w:val="subscript"/>
        </w:rPr>
        <w:t>o</w:t>
      </w:r>
      <w:r w:rsidRPr="008E3AA5">
        <w:rPr>
          <w:rFonts w:ascii="Times New Roman" w:hAnsi="Times New Roman" w:cs="Times New Roman"/>
          <w:position w:val="-24"/>
          <w:sz w:val="24"/>
          <w:szCs w:val="24"/>
        </w:rPr>
        <w:t xml:space="preserve"> &lt; L</w:t>
      </w:r>
      <w:r w:rsidRPr="008E3AA5">
        <w:rPr>
          <w:rFonts w:ascii="Times New Roman" w:hAnsi="Times New Roman" w:cs="Times New Roman"/>
          <w:position w:val="-24"/>
          <w:sz w:val="24"/>
          <w:szCs w:val="24"/>
          <w:vertAlign w:val="subscript"/>
        </w:rPr>
        <w:t>tabel</w:t>
      </w:r>
      <w:r w:rsidRPr="008E3AA5">
        <w:rPr>
          <w:rFonts w:ascii="Times New Roman" w:hAnsi="Times New Roman" w:cs="Times New Roman"/>
          <w:position w:val="-24"/>
          <w:sz w:val="24"/>
          <w:szCs w:val="24"/>
        </w:rPr>
        <w:t xml:space="preserve"> yaitu 0,187 &lt; 0,206 maka data berasal dari populasi yang berdistribusi normal, maka dalam hal ini hasil uji normalitas menunjukkan bahwa data </w:t>
      </w:r>
      <w:r w:rsidRPr="008E3AA5">
        <w:rPr>
          <w:rFonts w:ascii="Times New Roman" w:hAnsi="Times New Roman" w:cs="Times New Roman"/>
          <w:i/>
          <w:position w:val="-24"/>
          <w:sz w:val="24"/>
          <w:szCs w:val="24"/>
        </w:rPr>
        <w:t>pretest</w:t>
      </w:r>
      <w:r w:rsidRPr="008E3AA5">
        <w:rPr>
          <w:rFonts w:ascii="Times New Roman" w:hAnsi="Times New Roman" w:cs="Times New Roman"/>
          <w:position w:val="-24"/>
          <w:sz w:val="24"/>
          <w:szCs w:val="24"/>
        </w:rPr>
        <w:t xml:space="preserve"> siswa berasal dari populasi yang berdistribusi normal.</w:t>
      </w:r>
    </w:p>
    <w:p w14:paraId="6E2CA772" w14:textId="77777777" w:rsidR="008E3AA5" w:rsidRPr="008E3AA5" w:rsidRDefault="008E3AA5" w:rsidP="00D81E04">
      <w:pPr>
        <w:pStyle w:val="ListParagraph"/>
        <w:numPr>
          <w:ilvl w:val="0"/>
          <w:numId w:val="2"/>
        </w:numPr>
        <w:ind w:left="567" w:hanging="283"/>
        <w:rPr>
          <w:rFonts w:ascii="Times New Roman" w:hAnsi="Times New Roman" w:cs="Times New Roman"/>
          <w:position w:val="-24"/>
          <w:sz w:val="24"/>
          <w:szCs w:val="24"/>
        </w:rPr>
      </w:pPr>
      <w:r w:rsidRPr="008E3AA5">
        <w:rPr>
          <w:rFonts w:ascii="Times New Roman" w:hAnsi="Times New Roman" w:cs="Times New Roman"/>
          <w:b/>
          <w:position w:val="-24"/>
          <w:sz w:val="24"/>
          <w:szCs w:val="24"/>
        </w:rPr>
        <w:t xml:space="preserve">Analisis Data Akhir (Uji Normalitas </w:t>
      </w:r>
      <w:r w:rsidRPr="008E3AA5">
        <w:rPr>
          <w:rFonts w:ascii="Times New Roman" w:hAnsi="Times New Roman" w:cs="Times New Roman"/>
          <w:b/>
          <w:i/>
          <w:position w:val="-24"/>
          <w:sz w:val="24"/>
          <w:szCs w:val="24"/>
        </w:rPr>
        <w:t>Postest</w:t>
      </w:r>
      <w:r w:rsidRPr="008E3AA5">
        <w:rPr>
          <w:rFonts w:ascii="Times New Roman" w:hAnsi="Times New Roman" w:cs="Times New Roman"/>
          <w:b/>
          <w:position w:val="-24"/>
          <w:sz w:val="24"/>
          <w:szCs w:val="24"/>
        </w:rPr>
        <w:t>)</w:t>
      </w:r>
    </w:p>
    <w:p w14:paraId="4220A21F" w14:textId="77777777" w:rsidR="008E3AA5" w:rsidRPr="001C0AE5" w:rsidRDefault="008E3AA5" w:rsidP="00D81E04">
      <w:pPr>
        <w:pStyle w:val="ListParagraph"/>
        <w:spacing w:before="240" w:after="240"/>
        <w:ind w:left="567" w:firstLine="567"/>
        <w:rPr>
          <w:rFonts w:ascii="Times New Roman" w:hAnsi="Times New Roman" w:cs="Times New Roman"/>
          <w:b/>
          <w:sz w:val="24"/>
          <w:szCs w:val="24"/>
        </w:rPr>
      </w:pPr>
      <w:r w:rsidRPr="001C0AE5">
        <w:rPr>
          <w:rFonts w:ascii="Times New Roman" w:hAnsi="Times New Roman" w:cs="Times New Roman"/>
          <w:sz w:val="24"/>
          <w:szCs w:val="24"/>
        </w:rPr>
        <w:t xml:space="preserve">Untuk uji normalitas menggunakan uji </w:t>
      </w:r>
      <w:r w:rsidRPr="001C0AE5">
        <w:rPr>
          <w:rFonts w:ascii="Times New Roman" w:hAnsi="Times New Roman" w:cs="Times New Roman"/>
          <w:i/>
          <w:sz w:val="24"/>
          <w:szCs w:val="24"/>
        </w:rPr>
        <w:t>Lilliefors</w:t>
      </w:r>
      <w:r w:rsidRPr="001C0AE5">
        <w:rPr>
          <w:rFonts w:ascii="Times New Roman" w:hAnsi="Times New Roman" w:cs="Times New Roman"/>
          <w:sz w:val="24"/>
          <w:szCs w:val="24"/>
        </w:rPr>
        <w:t>, dengan taraf signifikansi 5%. Berdasarkan sampel maka akan diuji hipotesis nol dan hipotesis alternatifnya, yaitu:</w:t>
      </w:r>
    </w:p>
    <w:p w14:paraId="78F853B4" w14:textId="77777777" w:rsidR="008E3AA5" w:rsidRDefault="008E3AA5" w:rsidP="00D81E04">
      <w:pPr>
        <w:spacing w:before="240" w:after="240" w:line="360" w:lineRule="auto"/>
        <w:ind w:left="567"/>
        <w:jc w:val="both"/>
        <w:rPr>
          <w:rFonts w:ascii="Times New Roman" w:hAnsi="Times New Roman" w:cs="Times New Roman"/>
          <w:sz w:val="24"/>
          <w:szCs w:val="24"/>
        </w:rPr>
      </w:pPr>
      <w:r w:rsidRPr="008B63CF">
        <w:rPr>
          <w:rFonts w:ascii="Times New Roman" w:hAnsi="Times New Roman" w:cs="Times New Roman"/>
          <w:sz w:val="24"/>
          <w:szCs w:val="24"/>
        </w:rPr>
        <w:lastRenderedPageBreak/>
        <w:t>L</w:t>
      </w:r>
      <w:r w:rsidRPr="00DA61D4">
        <w:rPr>
          <w:rFonts w:ascii="Times New Roman" w:hAnsi="Times New Roman" w:cs="Times New Roman"/>
          <w:sz w:val="24"/>
          <w:szCs w:val="24"/>
          <w:vertAlign w:val="subscript"/>
        </w:rPr>
        <w:t>o</w:t>
      </w:r>
      <w:r w:rsidRPr="008B63CF">
        <w:rPr>
          <w:rFonts w:ascii="Times New Roman" w:hAnsi="Times New Roman" w:cs="Times New Roman"/>
          <w:sz w:val="24"/>
          <w:szCs w:val="24"/>
        </w:rPr>
        <w:t xml:space="preserve"> &lt; L</w:t>
      </w:r>
      <w:r w:rsidRPr="008B63CF">
        <w:rPr>
          <w:rFonts w:ascii="Times New Roman" w:hAnsi="Times New Roman" w:cs="Times New Roman"/>
          <w:sz w:val="24"/>
          <w:szCs w:val="24"/>
          <w:vertAlign w:val="subscript"/>
        </w:rPr>
        <w:t>tabel</w:t>
      </w:r>
      <w:r w:rsidRPr="008B63CF">
        <w:rPr>
          <w:rFonts w:ascii="Times New Roman" w:hAnsi="Times New Roman" w:cs="Times New Roman"/>
          <w:sz w:val="24"/>
          <w:szCs w:val="24"/>
        </w:rPr>
        <w:t>, maka populasi berdistribusi normal</w:t>
      </w:r>
    </w:p>
    <w:p w14:paraId="69B0156D" w14:textId="77777777" w:rsidR="008E3AA5" w:rsidRPr="0056360A" w:rsidRDefault="008E3AA5" w:rsidP="00D81E04">
      <w:pPr>
        <w:spacing w:before="240" w:after="240" w:line="360" w:lineRule="auto"/>
        <w:ind w:left="567"/>
        <w:jc w:val="both"/>
        <w:rPr>
          <w:rFonts w:ascii="Times New Roman" w:hAnsi="Times New Roman" w:cs="Times New Roman"/>
          <w:sz w:val="24"/>
          <w:szCs w:val="24"/>
        </w:rPr>
      </w:pPr>
      <w:r w:rsidRPr="008B63CF">
        <w:rPr>
          <w:rFonts w:ascii="Times New Roman" w:hAnsi="Times New Roman" w:cs="Times New Roman"/>
          <w:sz w:val="24"/>
          <w:szCs w:val="24"/>
        </w:rPr>
        <w:t>L</w:t>
      </w:r>
      <w:r w:rsidRPr="00DA61D4">
        <w:rPr>
          <w:rFonts w:ascii="Times New Roman" w:hAnsi="Times New Roman" w:cs="Times New Roman"/>
          <w:sz w:val="24"/>
          <w:szCs w:val="24"/>
          <w:vertAlign w:val="subscript"/>
        </w:rPr>
        <w:t>o</w:t>
      </w:r>
      <w:r w:rsidRPr="008B63CF">
        <w:rPr>
          <w:rFonts w:ascii="Times New Roman" w:hAnsi="Times New Roman" w:cs="Times New Roman"/>
          <w:sz w:val="24"/>
          <w:szCs w:val="24"/>
        </w:rPr>
        <w:t xml:space="preserve"> ≥ L</w:t>
      </w:r>
      <w:r w:rsidRPr="008B63CF">
        <w:rPr>
          <w:rFonts w:ascii="Times New Roman" w:hAnsi="Times New Roman" w:cs="Times New Roman"/>
          <w:sz w:val="24"/>
          <w:szCs w:val="24"/>
          <w:vertAlign w:val="subscript"/>
        </w:rPr>
        <w:t>tabel</w:t>
      </w:r>
      <w:r w:rsidRPr="008B63CF">
        <w:rPr>
          <w:rFonts w:ascii="Times New Roman" w:hAnsi="Times New Roman" w:cs="Times New Roman"/>
          <w:sz w:val="24"/>
          <w:szCs w:val="24"/>
        </w:rPr>
        <w:t>, maka popul</w:t>
      </w:r>
      <w:r>
        <w:rPr>
          <w:rFonts w:ascii="Times New Roman" w:hAnsi="Times New Roman" w:cs="Times New Roman"/>
          <w:sz w:val="24"/>
          <w:szCs w:val="24"/>
        </w:rPr>
        <w:t>asi tidak berdistribusi normal.</w:t>
      </w:r>
    </w:p>
    <w:p w14:paraId="2332EC50" w14:textId="77777777" w:rsidR="008E3AA5" w:rsidRDefault="008E3AA5" w:rsidP="00D81E04">
      <w:pPr>
        <w:pStyle w:val="ListParagraph"/>
        <w:spacing w:before="240" w:after="240"/>
        <w:ind w:left="567" w:firstLine="567"/>
        <w:rPr>
          <w:rFonts w:ascii="Times New Roman" w:hAnsi="Times New Roman" w:cs="Times New Roman"/>
          <w:sz w:val="24"/>
          <w:szCs w:val="24"/>
        </w:rPr>
      </w:pPr>
      <w:r>
        <w:rPr>
          <w:rFonts w:ascii="Times New Roman" w:hAnsi="Times New Roman" w:cs="Times New Roman"/>
          <w:sz w:val="24"/>
          <w:szCs w:val="24"/>
        </w:rPr>
        <w:t>Hasil uji normalitas a</w:t>
      </w:r>
      <w:r>
        <w:rPr>
          <w:rFonts w:ascii="Times New Roman" w:hAnsi="Times New Roman" w:cs="Times New Roman"/>
          <w:sz w:val="24"/>
          <w:szCs w:val="24"/>
          <w:lang w:val="id-ID"/>
        </w:rPr>
        <w:t xml:space="preserve">khir </w:t>
      </w:r>
      <w:r>
        <w:rPr>
          <w:rFonts w:ascii="Times New Roman" w:hAnsi="Times New Roman" w:cs="Times New Roman"/>
          <w:sz w:val="24"/>
          <w:szCs w:val="24"/>
        </w:rPr>
        <w:t>(</w:t>
      </w:r>
      <w:r>
        <w:rPr>
          <w:rFonts w:ascii="Times New Roman" w:hAnsi="Times New Roman" w:cs="Times New Roman"/>
          <w:i/>
          <w:sz w:val="24"/>
          <w:szCs w:val="24"/>
        </w:rPr>
        <w:t>Pos</w:t>
      </w:r>
      <w:r w:rsidRPr="008B63CF">
        <w:rPr>
          <w:rFonts w:ascii="Times New Roman" w:hAnsi="Times New Roman" w:cs="Times New Roman"/>
          <w:i/>
          <w:sz w:val="24"/>
          <w:szCs w:val="24"/>
        </w:rPr>
        <w:t>test</w:t>
      </w:r>
      <w:r>
        <w:rPr>
          <w:rFonts w:ascii="Times New Roman" w:hAnsi="Times New Roman" w:cs="Times New Roman"/>
          <w:sz w:val="24"/>
          <w:szCs w:val="24"/>
        </w:rPr>
        <w:t>) dapat dilihat pada tabel 4.</w:t>
      </w:r>
      <w:r>
        <w:rPr>
          <w:rFonts w:ascii="Times New Roman" w:hAnsi="Times New Roman" w:cs="Times New Roman"/>
          <w:sz w:val="24"/>
          <w:szCs w:val="24"/>
          <w:lang w:val="id-ID"/>
        </w:rPr>
        <w:t>3</w:t>
      </w:r>
      <w:r>
        <w:rPr>
          <w:rFonts w:ascii="Times New Roman" w:hAnsi="Times New Roman" w:cs="Times New Roman"/>
          <w:sz w:val="24"/>
          <w:szCs w:val="24"/>
        </w:rPr>
        <w:t xml:space="preserve"> berikut ini:</w:t>
      </w:r>
    </w:p>
    <w:p w14:paraId="73A07A3F" w14:textId="77777777" w:rsidR="008E3AA5" w:rsidRPr="0043352B" w:rsidRDefault="008E3AA5" w:rsidP="008E3AA5">
      <w:pPr>
        <w:pStyle w:val="ListParagraph"/>
        <w:spacing w:before="240" w:after="240" w:line="240" w:lineRule="auto"/>
        <w:ind w:left="0" w:firstLine="851"/>
        <w:jc w:val="center"/>
        <w:rPr>
          <w:rFonts w:ascii="Times New Roman" w:hAnsi="Times New Roman" w:cs="Times New Roman"/>
          <w:b/>
          <w:sz w:val="24"/>
          <w:szCs w:val="24"/>
          <w:lang w:val="id-ID"/>
        </w:rPr>
      </w:pPr>
      <w:r>
        <w:rPr>
          <w:rFonts w:ascii="Times New Roman" w:hAnsi="Times New Roman" w:cs="Times New Roman"/>
          <w:b/>
          <w:sz w:val="24"/>
          <w:szCs w:val="24"/>
        </w:rPr>
        <w:t>Tabel 4.</w:t>
      </w:r>
      <w:r>
        <w:rPr>
          <w:rFonts w:ascii="Times New Roman" w:hAnsi="Times New Roman" w:cs="Times New Roman"/>
          <w:b/>
          <w:sz w:val="24"/>
          <w:szCs w:val="24"/>
          <w:lang w:val="id-ID"/>
        </w:rPr>
        <w:t>3</w:t>
      </w:r>
    </w:p>
    <w:p w14:paraId="6E7EC423" w14:textId="77777777" w:rsidR="008E3AA5" w:rsidRDefault="008E3AA5" w:rsidP="008E3AA5">
      <w:pPr>
        <w:pStyle w:val="ListParagraph"/>
        <w:tabs>
          <w:tab w:val="left" w:pos="142"/>
        </w:tabs>
        <w:spacing w:before="240" w:after="240" w:line="240" w:lineRule="auto"/>
        <w:ind w:left="142" w:firstLine="851"/>
        <w:jc w:val="center"/>
        <w:rPr>
          <w:rFonts w:ascii="Times New Roman" w:hAnsi="Times New Roman" w:cs="Times New Roman"/>
          <w:b/>
          <w:sz w:val="24"/>
          <w:szCs w:val="24"/>
        </w:rPr>
      </w:pPr>
      <w:r>
        <w:rPr>
          <w:rFonts w:ascii="Times New Roman" w:hAnsi="Times New Roman" w:cs="Times New Roman"/>
          <w:b/>
          <w:sz w:val="24"/>
          <w:szCs w:val="24"/>
        </w:rPr>
        <w:t>Hasil Uji Normalitas Akhir (</w:t>
      </w:r>
      <w:r>
        <w:rPr>
          <w:rFonts w:ascii="Times New Roman" w:hAnsi="Times New Roman" w:cs="Times New Roman"/>
          <w:b/>
          <w:i/>
          <w:sz w:val="24"/>
          <w:szCs w:val="24"/>
        </w:rPr>
        <w:t>Pos</w:t>
      </w:r>
      <w:r w:rsidRPr="008B63CF">
        <w:rPr>
          <w:rFonts w:ascii="Times New Roman" w:hAnsi="Times New Roman" w:cs="Times New Roman"/>
          <w:b/>
          <w:i/>
          <w:sz w:val="24"/>
          <w:szCs w:val="24"/>
        </w:rPr>
        <w:t>test</w:t>
      </w:r>
      <w:r w:rsidRPr="00564572">
        <w:rPr>
          <w:rFonts w:ascii="Times New Roman" w:hAnsi="Times New Roman" w:cs="Times New Roman"/>
          <w:b/>
          <w:sz w:val="24"/>
          <w:szCs w:val="24"/>
        </w:rPr>
        <w:t>)</w:t>
      </w:r>
    </w:p>
    <w:tbl>
      <w:tblPr>
        <w:tblStyle w:val="TableGrid"/>
        <w:tblW w:w="4395" w:type="dxa"/>
        <w:tblInd w:w="108" w:type="dxa"/>
        <w:tblLayout w:type="fixed"/>
        <w:tblLook w:val="04A0" w:firstRow="1" w:lastRow="0" w:firstColumn="1" w:lastColumn="0" w:noHBand="0" w:noVBand="1"/>
      </w:tblPr>
      <w:tblGrid>
        <w:gridCol w:w="1283"/>
        <w:gridCol w:w="456"/>
        <w:gridCol w:w="756"/>
        <w:gridCol w:w="756"/>
        <w:gridCol w:w="1144"/>
      </w:tblGrid>
      <w:tr w:rsidR="007B32BC" w:rsidRPr="009F434B" w14:paraId="2DD361EE" w14:textId="77777777" w:rsidTr="00D81E04">
        <w:trPr>
          <w:trHeight w:val="387"/>
        </w:trPr>
        <w:tc>
          <w:tcPr>
            <w:tcW w:w="1283" w:type="dxa"/>
          </w:tcPr>
          <w:p w14:paraId="1037594C"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iCs/>
                <w:color w:val="000000"/>
                <w:sz w:val="24"/>
                <w:szCs w:val="24"/>
              </w:rPr>
              <w:t>Kelas</w:t>
            </w:r>
          </w:p>
        </w:tc>
        <w:tc>
          <w:tcPr>
            <w:tcW w:w="456" w:type="dxa"/>
          </w:tcPr>
          <w:p w14:paraId="36695F59"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iCs/>
                <w:color w:val="000000"/>
                <w:sz w:val="24"/>
                <w:szCs w:val="24"/>
              </w:rPr>
              <w:t>N</w:t>
            </w:r>
          </w:p>
        </w:tc>
        <w:tc>
          <w:tcPr>
            <w:tcW w:w="756" w:type="dxa"/>
          </w:tcPr>
          <w:p w14:paraId="037BAFA7"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color w:val="000000" w:themeColor="text1"/>
                <w:sz w:val="24"/>
                <w:szCs w:val="24"/>
              </w:rPr>
              <w:t>L</w:t>
            </w:r>
            <w:r w:rsidRPr="009F434B">
              <w:rPr>
                <w:rFonts w:ascii="Times New Roman" w:hAnsi="Times New Roman" w:cs="Times New Roman"/>
                <w:b/>
                <w:color w:val="000000" w:themeColor="text1"/>
                <w:sz w:val="24"/>
                <w:szCs w:val="24"/>
                <w:vertAlign w:val="subscript"/>
              </w:rPr>
              <w:t>0</w:t>
            </w:r>
          </w:p>
        </w:tc>
        <w:tc>
          <w:tcPr>
            <w:tcW w:w="756" w:type="dxa"/>
          </w:tcPr>
          <w:p w14:paraId="3B0E56BC"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sz w:val="24"/>
                <w:szCs w:val="24"/>
              </w:rPr>
              <w:t>L</w:t>
            </w:r>
            <w:r w:rsidRPr="009F434B">
              <w:rPr>
                <w:rFonts w:ascii="Times New Roman" w:hAnsi="Times New Roman" w:cs="Times New Roman"/>
                <w:b/>
                <w:sz w:val="24"/>
                <w:szCs w:val="24"/>
                <w:vertAlign w:val="subscript"/>
              </w:rPr>
              <w:t>tabel</w:t>
            </w:r>
          </w:p>
        </w:tc>
        <w:tc>
          <w:tcPr>
            <w:tcW w:w="1144" w:type="dxa"/>
          </w:tcPr>
          <w:p w14:paraId="30224590" w14:textId="77777777" w:rsidR="008E3AA5" w:rsidRPr="009F434B" w:rsidRDefault="008E3AA5" w:rsidP="00EE4D52">
            <w:pPr>
              <w:pStyle w:val="ListParagraph"/>
              <w:spacing w:line="240" w:lineRule="auto"/>
              <w:ind w:left="0"/>
              <w:jc w:val="center"/>
              <w:rPr>
                <w:rFonts w:ascii="Times New Roman" w:hAnsi="Times New Roman" w:cs="Times New Roman"/>
                <w:b/>
                <w:iCs/>
                <w:color w:val="000000"/>
                <w:sz w:val="24"/>
                <w:szCs w:val="24"/>
              </w:rPr>
            </w:pPr>
            <w:r w:rsidRPr="009F434B">
              <w:rPr>
                <w:rFonts w:ascii="Times New Roman" w:hAnsi="Times New Roman" w:cs="Times New Roman"/>
                <w:b/>
                <w:color w:val="000000" w:themeColor="text1"/>
                <w:sz w:val="24"/>
                <w:szCs w:val="24"/>
              </w:rPr>
              <w:t>Kesimpulan</w:t>
            </w:r>
          </w:p>
        </w:tc>
      </w:tr>
      <w:tr w:rsidR="007B32BC" w:rsidRPr="009F434B" w14:paraId="1E7066D1" w14:textId="77777777" w:rsidTr="00D81E04">
        <w:trPr>
          <w:trHeight w:val="777"/>
        </w:trPr>
        <w:tc>
          <w:tcPr>
            <w:tcW w:w="1283" w:type="dxa"/>
          </w:tcPr>
          <w:p w14:paraId="2160BF47" w14:textId="77777777" w:rsidR="008E3AA5" w:rsidRPr="009F434B" w:rsidRDefault="008E3AA5" w:rsidP="00EE4D52">
            <w:pPr>
              <w:pStyle w:val="ListParagraph"/>
              <w:spacing w:line="240" w:lineRule="auto"/>
              <w:ind w:left="0"/>
              <w:jc w:val="center"/>
              <w:rPr>
                <w:rFonts w:ascii="Times New Roman" w:hAnsi="Times New Roman" w:cs="Times New Roman"/>
                <w:iCs/>
                <w:color w:val="000000"/>
                <w:sz w:val="24"/>
                <w:szCs w:val="24"/>
              </w:rPr>
            </w:pPr>
            <w:r w:rsidRPr="009F434B">
              <w:rPr>
                <w:rFonts w:ascii="Times New Roman" w:hAnsi="Times New Roman" w:cs="Times New Roman"/>
                <w:iCs/>
                <w:color w:val="000000"/>
                <w:sz w:val="24"/>
                <w:szCs w:val="24"/>
              </w:rPr>
              <w:t>Responden</w:t>
            </w:r>
          </w:p>
        </w:tc>
        <w:tc>
          <w:tcPr>
            <w:tcW w:w="456" w:type="dxa"/>
          </w:tcPr>
          <w:p w14:paraId="1796DC24" w14:textId="77777777" w:rsidR="008E3AA5" w:rsidRPr="00564572"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lang w:val="id-ID"/>
              </w:rPr>
              <w:t>17</w:t>
            </w:r>
          </w:p>
        </w:tc>
        <w:tc>
          <w:tcPr>
            <w:tcW w:w="756" w:type="dxa"/>
          </w:tcPr>
          <w:p w14:paraId="11880049" w14:textId="77777777" w:rsidR="008E3AA5" w:rsidRPr="002E29B0"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rPr>
              <w:t>0,</w:t>
            </w:r>
            <w:r>
              <w:rPr>
                <w:rFonts w:ascii="Times New Roman" w:hAnsi="Times New Roman" w:cs="Times New Roman"/>
                <w:iCs/>
                <w:color w:val="000000"/>
                <w:sz w:val="24"/>
                <w:szCs w:val="24"/>
                <w:lang w:val="id-ID"/>
              </w:rPr>
              <w:t>140</w:t>
            </w:r>
          </w:p>
        </w:tc>
        <w:tc>
          <w:tcPr>
            <w:tcW w:w="756" w:type="dxa"/>
          </w:tcPr>
          <w:p w14:paraId="297FB4A2" w14:textId="77777777" w:rsidR="008E3AA5" w:rsidRPr="00564572" w:rsidRDefault="008E3AA5" w:rsidP="00EE4D52">
            <w:pPr>
              <w:pStyle w:val="ListParagraph"/>
              <w:spacing w:line="240" w:lineRule="auto"/>
              <w:ind w:left="0"/>
              <w:jc w:val="center"/>
              <w:rPr>
                <w:rFonts w:ascii="Times New Roman" w:hAnsi="Times New Roman" w:cs="Times New Roman"/>
                <w:iCs/>
                <w:color w:val="000000"/>
                <w:sz w:val="24"/>
                <w:szCs w:val="24"/>
                <w:lang w:val="id-ID"/>
              </w:rPr>
            </w:pPr>
            <w:r>
              <w:rPr>
                <w:rFonts w:ascii="Times New Roman" w:hAnsi="Times New Roman" w:cs="Times New Roman"/>
                <w:iCs/>
                <w:color w:val="000000"/>
                <w:sz w:val="24"/>
                <w:szCs w:val="24"/>
              </w:rPr>
              <w:t>0,</w:t>
            </w:r>
            <w:r>
              <w:rPr>
                <w:rFonts w:ascii="Times New Roman" w:hAnsi="Times New Roman" w:cs="Times New Roman"/>
                <w:iCs/>
                <w:color w:val="000000"/>
                <w:sz w:val="24"/>
                <w:szCs w:val="24"/>
                <w:lang w:val="id-ID"/>
              </w:rPr>
              <w:t>206</w:t>
            </w:r>
          </w:p>
        </w:tc>
        <w:tc>
          <w:tcPr>
            <w:tcW w:w="1144" w:type="dxa"/>
          </w:tcPr>
          <w:p w14:paraId="2341629A" w14:textId="77777777" w:rsidR="008E3AA5" w:rsidRPr="009F434B" w:rsidRDefault="008E3AA5" w:rsidP="00EE4D52">
            <w:pPr>
              <w:pStyle w:val="ListParagraph"/>
              <w:spacing w:line="240" w:lineRule="auto"/>
              <w:ind w:left="0"/>
              <w:jc w:val="center"/>
              <w:rPr>
                <w:rFonts w:ascii="Times New Roman" w:hAnsi="Times New Roman" w:cs="Times New Roman"/>
                <w:iCs/>
                <w:color w:val="000000"/>
                <w:sz w:val="24"/>
                <w:szCs w:val="24"/>
              </w:rPr>
            </w:pPr>
            <w:r w:rsidRPr="009F434B">
              <w:rPr>
                <w:rFonts w:ascii="Times New Roman" w:hAnsi="Times New Roman" w:cs="Times New Roman"/>
                <w:iCs/>
                <w:color w:val="000000"/>
                <w:sz w:val="24"/>
                <w:szCs w:val="24"/>
              </w:rPr>
              <w:t>Berdistibusi Normal</w:t>
            </w:r>
          </w:p>
        </w:tc>
      </w:tr>
    </w:tbl>
    <w:p w14:paraId="59253498" w14:textId="77777777" w:rsidR="008E3AA5" w:rsidRPr="005834D5" w:rsidRDefault="008E3AA5" w:rsidP="00D81E04">
      <w:pPr>
        <w:spacing w:line="480" w:lineRule="auto"/>
        <w:rPr>
          <w:rFonts w:ascii="Times New Roman" w:hAnsi="Times New Roman" w:cs="Times New Roman"/>
          <w:position w:val="-24"/>
          <w:sz w:val="24"/>
          <w:szCs w:val="24"/>
        </w:rPr>
      </w:pPr>
      <w:r w:rsidRPr="005834D5">
        <w:rPr>
          <w:rFonts w:ascii="Times New Roman" w:hAnsi="Times New Roman" w:cs="Times New Roman"/>
          <w:position w:val="-24"/>
          <w:sz w:val="24"/>
          <w:szCs w:val="24"/>
        </w:rPr>
        <w:t>S</w:t>
      </w:r>
      <w:r w:rsidR="007B32BC">
        <w:rPr>
          <w:rFonts w:ascii="Times New Roman" w:hAnsi="Times New Roman" w:cs="Times New Roman"/>
          <w:position w:val="-24"/>
          <w:sz w:val="24"/>
          <w:szCs w:val="24"/>
        </w:rPr>
        <w:t xml:space="preserve">umber: Data Hasil Penelitian </w:t>
      </w:r>
      <w:r w:rsidRPr="005834D5">
        <w:rPr>
          <w:rFonts w:ascii="Times New Roman" w:hAnsi="Times New Roman" w:cs="Times New Roman"/>
          <w:position w:val="-24"/>
          <w:sz w:val="24"/>
          <w:szCs w:val="24"/>
        </w:rPr>
        <w:t>(2018)</w:t>
      </w:r>
    </w:p>
    <w:p w14:paraId="035F8ECD" w14:textId="77777777" w:rsidR="008E3AA5" w:rsidRDefault="008E3AA5" w:rsidP="00D81E04">
      <w:pPr>
        <w:pStyle w:val="ListParagraph"/>
        <w:ind w:left="567" w:firstLine="567"/>
        <w:rPr>
          <w:rFonts w:ascii="Times New Roman" w:hAnsi="Times New Roman" w:cs="Times New Roman"/>
          <w:position w:val="-24"/>
          <w:sz w:val="24"/>
          <w:szCs w:val="24"/>
          <w:lang w:val="id-ID"/>
        </w:rPr>
      </w:pPr>
      <w:r w:rsidRPr="008B63CF">
        <w:rPr>
          <w:rFonts w:ascii="Times New Roman" w:hAnsi="Times New Roman" w:cs="Times New Roman"/>
          <w:position w:val="-24"/>
          <w:sz w:val="24"/>
          <w:szCs w:val="24"/>
        </w:rPr>
        <w:t xml:space="preserve">Berdasarkan </w:t>
      </w:r>
      <w:r>
        <w:rPr>
          <w:rFonts w:ascii="Times New Roman" w:hAnsi="Times New Roman" w:cs="Times New Roman"/>
          <w:position w:val="-24"/>
          <w:sz w:val="24"/>
          <w:szCs w:val="24"/>
        </w:rPr>
        <w:t xml:space="preserve">Tabel </w:t>
      </w:r>
      <w:r>
        <w:rPr>
          <w:rFonts w:ascii="Times New Roman" w:hAnsi="Times New Roman" w:cs="Times New Roman"/>
          <w:position w:val="-24"/>
          <w:sz w:val="24"/>
          <w:szCs w:val="24"/>
          <w:lang w:val="id-ID"/>
        </w:rPr>
        <w:t>4.3</w:t>
      </w:r>
      <w:r w:rsidRPr="008B63CF">
        <w:rPr>
          <w:rFonts w:ascii="Times New Roman" w:hAnsi="Times New Roman" w:cs="Times New Roman"/>
          <w:position w:val="-24"/>
          <w:sz w:val="24"/>
          <w:szCs w:val="24"/>
        </w:rPr>
        <w:t xml:space="preserve"> </w:t>
      </w:r>
      <w:r>
        <w:rPr>
          <w:rFonts w:ascii="Times New Roman" w:hAnsi="Times New Roman" w:cs="Times New Roman"/>
          <w:position w:val="-24"/>
          <w:sz w:val="24"/>
          <w:szCs w:val="24"/>
        </w:rPr>
        <w:t>Hasil uji normalitas akhir</w:t>
      </w:r>
      <w:r w:rsidRPr="008B63CF">
        <w:rPr>
          <w:rFonts w:ascii="Times New Roman" w:hAnsi="Times New Roman" w:cs="Times New Roman"/>
          <w:position w:val="-24"/>
          <w:sz w:val="24"/>
          <w:szCs w:val="24"/>
        </w:rPr>
        <w:t xml:space="preserve"> diperoleh harga mutlak selisih yang paling besar L</w:t>
      </w:r>
      <w:r w:rsidRPr="00DA61D4">
        <w:rPr>
          <w:rFonts w:ascii="Times New Roman" w:hAnsi="Times New Roman" w:cs="Times New Roman"/>
          <w:position w:val="-24"/>
          <w:sz w:val="24"/>
          <w:szCs w:val="24"/>
          <w:vertAlign w:val="subscript"/>
        </w:rPr>
        <w:t xml:space="preserve">o </w:t>
      </w:r>
      <w:r>
        <w:rPr>
          <w:rFonts w:ascii="Times New Roman" w:hAnsi="Times New Roman" w:cs="Times New Roman"/>
          <w:position w:val="-24"/>
          <w:sz w:val="24"/>
          <w:szCs w:val="24"/>
        </w:rPr>
        <w:t>= 0,140</w:t>
      </w:r>
      <w:r w:rsidRPr="008B63CF">
        <w:rPr>
          <w:rFonts w:ascii="Times New Roman" w:hAnsi="Times New Roman" w:cs="Times New Roman"/>
          <w:position w:val="-24"/>
          <w:sz w:val="24"/>
          <w:szCs w:val="24"/>
        </w:rPr>
        <w:t xml:space="preserve"> dengan n = 17 dan taraf nyata α = 5% dari daftar nilai kritis L didapat L</w:t>
      </w:r>
      <w:r w:rsidRPr="00DA61D4">
        <w:rPr>
          <w:rFonts w:ascii="Times New Roman" w:hAnsi="Times New Roman" w:cs="Times New Roman"/>
          <w:position w:val="-24"/>
          <w:sz w:val="24"/>
          <w:szCs w:val="24"/>
          <w:vertAlign w:val="subscript"/>
        </w:rPr>
        <w:t>tabel</w:t>
      </w:r>
      <w:r w:rsidRPr="008B63CF">
        <w:rPr>
          <w:rFonts w:ascii="Times New Roman" w:hAnsi="Times New Roman" w:cs="Times New Roman"/>
          <w:position w:val="-24"/>
          <w:sz w:val="24"/>
          <w:szCs w:val="24"/>
        </w:rPr>
        <w:t xml:space="preserve"> = 0,206 karena L</w:t>
      </w:r>
      <w:r w:rsidRPr="00DA61D4">
        <w:rPr>
          <w:rFonts w:ascii="Times New Roman" w:hAnsi="Times New Roman" w:cs="Times New Roman"/>
          <w:position w:val="-24"/>
          <w:sz w:val="24"/>
          <w:szCs w:val="24"/>
          <w:vertAlign w:val="subscript"/>
        </w:rPr>
        <w:t>o</w:t>
      </w:r>
      <w:r w:rsidRPr="008B63CF">
        <w:rPr>
          <w:rFonts w:ascii="Times New Roman" w:hAnsi="Times New Roman" w:cs="Times New Roman"/>
          <w:position w:val="-24"/>
          <w:sz w:val="24"/>
          <w:szCs w:val="24"/>
        </w:rPr>
        <w:t xml:space="preserve"> &lt; L</w:t>
      </w:r>
      <w:r w:rsidRPr="00CB09BE">
        <w:rPr>
          <w:rFonts w:ascii="Times New Roman" w:hAnsi="Times New Roman" w:cs="Times New Roman"/>
          <w:position w:val="-24"/>
          <w:sz w:val="24"/>
          <w:szCs w:val="24"/>
          <w:vertAlign w:val="subscript"/>
        </w:rPr>
        <w:t>tabel</w:t>
      </w:r>
      <w:r w:rsidRPr="008B63CF">
        <w:rPr>
          <w:rFonts w:ascii="Times New Roman" w:hAnsi="Times New Roman" w:cs="Times New Roman"/>
          <w:position w:val="-24"/>
          <w:sz w:val="24"/>
          <w:szCs w:val="24"/>
        </w:rPr>
        <w:t xml:space="preserve"> </w:t>
      </w:r>
      <w:r>
        <w:rPr>
          <w:rFonts w:ascii="Times New Roman" w:hAnsi="Times New Roman" w:cs="Times New Roman"/>
          <w:position w:val="-24"/>
          <w:sz w:val="24"/>
          <w:szCs w:val="24"/>
        </w:rPr>
        <w:t>yaitu 0,140</w:t>
      </w:r>
      <w:r w:rsidRPr="008B63CF">
        <w:rPr>
          <w:rFonts w:ascii="Times New Roman" w:hAnsi="Times New Roman" w:cs="Times New Roman"/>
          <w:position w:val="-24"/>
          <w:sz w:val="24"/>
          <w:szCs w:val="24"/>
        </w:rPr>
        <w:t xml:space="preserve"> &lt; 0,206 maka data berasal dari populasi </w:t>
      </w:r>
      <w:r>
        <w:rPr>
          <w:rFonts w:ascii="Times New Roman" w:hAnsi="Times New Roman" w:cs="Times New Roman"/>
          <w:position w:val="-24"/>
          <w:sz w:val="24"/>
          <w:szCs w:val="24"/>
        </w:rPr>
        <w:t xml:space="preserve">yang berdistribusi normal, </w:t>
      </w:r>
      <w:r w:rsidRPr="008B63CF">
        <w:rPr>
          <w:rFonts w:ascii="Times New Roman" w:hAnsi="Times New Roman" w:cs="Times New Roman"/>
          <w:position w:val="-24"/>
          <w:sz w:val="24"/>
          <w:szCs w:val="24"/>
        </w:rPr>
        <w:t xml:space="preserve">dalam hal ini hasil uji normalitas menunjukkan bahwa data </w:t>
      </w:r>
      <w:r>
        <w:rPr>
          <w:rFonts w:ascii="Times New Roman" w:hAnsi="Times New Roman" w:cs="Times New Roman"/>
          <w:i/>
          <w:position w:val="-24"/>
          <w:sz w:val="24"/>
          <w:szCs w:val="24"/>
        </w:rPr>
        <w:t>po</w:t>
      </w:r>
      <w:r>
        <w:rPr>
          <w:rFonts w:ascii="Times New Roman" w:hAnsi="Times New Roman" w:cs="Times New Roman"/>
          <w:i/>
          <w:position w:val="-24"/>
          <w:sz w:val="24"/>
          <w:szCs w:val="24"/>
          <w:lang w:val="id-ID"/>
        </w:rPr>
        <w:t xml:space="preserve">stest </w:t>
      </w:r>
      <w:r w:rsidRPr="008B63CF">
        <w:rPr>
          <w:rFonts w:ascii="Times New Roman" w:hAnsi="Times New Roman" w:cs="Times New Roman"/>
          <w:position w:val="-24"/>
          <w:sz w:val="24"/>
          <w:szCs w:val="24"/>
        </w:rPr>
        <w:t>siswa berasal dari populasi yang berdistribusi normal.</w:t>
      </w:r>
    </w:p>
    <w:p w14:paraId="03F61150" w14:textId="77777777" w:rsidR="00A131A2" w:rsidRPr="00A131A2" w:rsidRDefault="00A131A2" w:rsidP="00D81E04">
      <w:pPr>
        <w:pStyle w:val="ListParagraph"/>
        <w:numPr>
          <w:ilvl w:val="0"/>
          <w:numId w:val="2"/>
        </w:numPr>
        <w:ind w:left="567" w:hanging="283"/>
        <w:rPr>
          <w:rFonts w:ascii="Times New Roman" w:hAnsi="Times New Roman" w:cs="Times New Roman"/>
          <w:b/>
          <w:position w:val="-24"/>
          <w:sz w:val="24"/>
          <w:szCs w:val="24"/>
        </w:rPr>
      </w:pPr>
      <w:r w:rsidRPr="00A131A2">
        <w:rPr>
          <w:rFonts w:ascii="Times New Roman" w:hAnsi="Times New Roman" w:cs="Times New Roman"/>
          <w:b/>
          <w:position w:val="-24"/>
          <w:sz w:val="24"/>
          <w:szCs w:val="24"/>
          <w:lang w:val="id-ID"/>
        </w:rPr>
        <w:t>Uji Hipotesis</w:t>
      </w:r>
    </w:p>
    <w:p w14:paraId="1202DE71" w14:textId="77777777" w:rsidR="00A131A2" w:rsidRDefault="00A131A2" w:rsidP="00D81E04">
      <w:pPr>
        <w:pStyle w:val="ListParagraph"/>
        <w:ind w:left="567" w:firstLine="567"/>
        <w:rPr>
          <w:rFonts w:ascii="Times New Roman" w:hAnsi="Times New Roman" w:cs="Times New Roman"/>
          <w:position w:val="-24"/>
          <w:sz w:val="24"/>
          <w:szCs w:val="24"/>
          <w:lang w:val="id-ID"/>
        </w:rPr>
      </w:pPr>
      <w:r w:rsidRPr="001C0AE5">
        <w:rPr>
          <w:rFonts w:ascii="Times New Roman" w:hAnsi="Times New Roman" w:cs="Times New Roman"/>
          <w:position w:val="-24"/>
          <w:sz w:val="24"/>
          <w:szCs w:val="24"/>
        </w:rPr>
        <w:t xml:space="preserve">Untuk mengetahui keefektifan model pembelajaran </w:t>
      </w:r>
      <w:r w:rsidRPr="001C0AE5">
        <w:rPr>
          <w:rFonts w:ascii="Times New Roman" w:hAnsi="Times New Roman" w:cs="Times New Roman"/>
          <w:i/>
          <w:position w:val="-24"/>
          <w:sz w:val="24"/>
          <w:szCs w:val="24"/>
        </w:rPr>
        <w:t>Think Pair Share</w:t>
      </w:r>
      <w:r w:rsidRPr="001C0AE5">
        <w:rPr>
          <w:rFonts w:ascii="Times New Roman" w:hAnsi="Times New Roman" w:cs="Times New Roman"/>
          <w:position w:val="-24"/>
          <w:sz w:val="24"/>
          <w:szCs w:val="24"/>
        </w:rPr>
        <w:t xml:space="preserve"> (TPS) dilakukan uji hipotesis melalui uji </w:t>
      </w:r>
      <w:r w:rsidRPr="00DA61D4">
        <w:rPr>
          <w:rFonts w:ascii="Times New Roman" w:hAnsi="Times New Roman" w:cs="Times New Roman"/>
          <w:position w:val="-24"/>
          <w:sz w:val="24"/>
          <w:szCs w:val="24"/>
        </w:rPr>
        <w:t>T</w:t>
      </w:r>
      <w:r w:rsidRPr="00DA61D4">
        <w:rPr>
          <w:rFonts w:ascii="Times New Roman" w:hAnsi="Times New Roman" w:cs="Times New Roman"/>
          <w:i/>
          <w:position w:val="-24"/>
          <w:sz w:val="24"/>
          <w:szCs w:val="24"/>
        </w:rPr>
        <w:t xml:space="preserve"> Test Paired Two </w:t>
      </w:r>
      <w:r w:rsidRPr="00DA61D4">
        <w:rPr>
          <w:rFonts w:ascii="Times New Roman" w:hAnsi="Times New Roman" w:cs="Times New Roman"/>
          <w:i/>
          <w:position w:val="-24"/>
          <w:sz w:val="24"/>
          <w:szCs w:val="24"/>
        </w:rPr>
        <w:lastRenderedPageBreak/>
        <w:t xml:space="preserve">Sample </w:t>
      </w:r>
      <w:proofErr w:type="gramStart"/>
      <w:r w:rsidRPr="00DA61D4">
        <w:rPr>
          <w:rFonts w:ascii="Times New Roman" w:hAnsi="Times New Roman" w:cs="Times New Roman"/>
          <w:i/>
          <w:position w:val="-24"/>
          <w:sz w:val="24"/>
          <w:szCs w:val="24"/>
        </w:rPr>
        <w:t>For</w:t>
      </w:r>
      <w:proofErr w:type="gramEnd"/>
      <w:r w:rsidRPr="00DA61D4">
        <w:rPr>
          <w:rFonts w:ascii="Times New Roman" w:hAnsi="Times New Roman" w:cs="Times New Roman"/>
          <w:i/>
          <w:position w:val="-24"/>
          <w:sz w:val="24"/>
          <w:szCs w:val="24"/>
        </w:rPr>
        <w:t xml:space="preserve"> Means</w:t>
      </w:r>
      <w:r w:rsidRPr="001C0AE5">
        <w:rPr>
          <w:rFonts w:ascii="Times New Roman" w:hAnsi="Times New Roman" w:cs="Times New Roman"/>
          <w:position w:val="-24"/>
          <w:sz w:val="24"/>
          <w:szCs w:val="24"/>
        </w:rPr>
        <w:t>.</w:t>
      </w:r>
      <w:r>
        <w:rPr>
          <w:rFonts w:ascii="Times New Roman" w:hAnsi="Times New Roman" w:cs="Times New Roman"/>
          <w:position w:val="-24"/>
          <w:sz w:val="24"/>
          <w:szCs w:val="24"/>
          <w:lang w:val="id-ID"/>
        </w:rPr>
        <w:t xml:space="preserve"> </w:t>
      </w:r>
      <w:r w:rsidRPr="00A131A2">
        <w:rPr>
          <w:rFonts w:ascii="Times New Roman" w:hAnsi="Times New Roman" w:cs="Times New Roman"/>
          <w:position w:val="-24"/>
          <w:sz w:val="24"/>
          <w:szCs w:val="24"/>
        </w:rPr>
        <w:t xml:space="preserve">Hasil perhitungan uji t melalui uji T </w:t>
      </w:r>
      <w:r w:rsidRPr="00A131A2">
        <w:rPr>
          <w:rFonts w:ascii="Times New Roman" w:hAnsi="Times New Roman" w:cs="Times New Roman"/>
          <w:i/>
          <w:position w:val="-24"/>
          <w:sz w:val="24"/>
          <w:szCs w:val="24"/>
        </w:rPr>
        <w:t xml:space="preserve">Test Paired Two Sample </w:t>
      </w:r>
      <w:proofErr w:type="gramStart"/>
      <w:r w:rsidRPr="00A131A2">
        <w:rPr>
          <w:rFonts w:ascii="Times New Roman" w:hAnsi="Times New Roman" w:cs="Times New Roman"/>
          <w:i/>
          <w:position w:val="-24"/>
          <w:sz w:val="24"/>
          <w:szCs w:val="24"/>
        </w:rPr>
        <w:t>For</w:t>
      </w:r>
      <w:proofErr w:type="gramEnd"/>
      <w:r w:rsidRPr="00A131A2">
        <w:rPr>
          <w:rFonts w:ascii="Times New Roman" w:hAnsi="Times New Roman" w:cs="Times New Roman"/>
          <w:i/>
          <w:position w:val="-24"/>
          <w:sz w:val="24"/>
          <w:szCs w:val="24"/>
        </w:rPr>
        <w:t xml:space="preserve"> Means</w:t>
      </w:r>
      <w:r w:rsidRPr="00A131A2">
        <w:rPr>
          <w:rFonts w:ascii="Times New Roman" w:hAnsi="Times New Roman" w:cs="Times New Roman"/>
          <w:position w:val="-24"/>
          <w:sz w:val="24"/>
          <w:szCs w:val="24"/>
        </w:rPr>
        <w:t xml:space="preserve"> dapat dilihat pada tabel </w:t>
      </w:r>
      <w:r>
        <w:rPr>
          <w:rFonts w:ascii="Times New Roman" w:hAnsi="Times New Roman" w:cs="Times New Roman"/>
          <w:position w:val="-24"/>
          <w:sz w:val="24"/>
          <w:szCs w:val="24"/>
          <w:lang w:val="id-ID"/>
        </w:rPr>
        <w:t xml:space="preserve">4.4 </w:t>
      </w:r>
      <w:r w:rsidRPr="00A131A2">
        <w:rPr>
          <w:rFonts w:ascii="Times New Roman" w:hAnsi="Times New Roman" w:cs="Times New Roman"/>
          <w:position w:val="-24"/>
          <w:sz w:val="24"/>
          <w:szCs w:val="24"/>
        </w:rPr>
        <w:t>berikut</w:t>
      </w:r>
      <w:r>
        <w:rPr>
          <w:rFonts w:ascii="Times New Roman" w:hAnsi="Times New Roman" w:cs="Times New Roman"/>
          <w:position w:val="-24"/>
          <w:sz w:val="24"/>
          <w:szCs w:val="24"/>
          <w:lang w:val="id-ID"/>
        </w:rPr>
        <w:t xml:space="preserve"> ini</w:t>
      </w:r>
      <w:r w:rsidRPr="00A131A2">
        <w:rPr>
          <w:rFonts w:ascii="Times New Roman" w:hAnsi="Times New Roman" w:cs="Times New Roman"/>
          <w:position w:val="-24"/>
          <w:sz w:val="24"/>
          <w:szCs w:val="24"/>
        </w:rPr>
        <w:t>:</w:t>
      </w:r>
    </w:p>
    <w:p w14:paraId="131C4741" w14:textId="77777777" w:rsidR="00A131A2" w:rsidRPr="0043352B" w:rsidRDefault="00A131A2" w:rsidP="003C2CB8">
      <w:pPr>
        <w:pStyle w:val="ListParagraph"/>
        <w:spacing w:line="240" w:lineRule="auto"/>
        <w:ind w:left="0"/>
        <w:jc w:val="center"/>
        <w:rPr>
          <w:rFonts w:ascii="Times New Roman" w:hAnsi="Times New Roman" w:cs="Times New Roman"/>
          <w:b/>
          <w:position w:val="-24"/>
          <w:sz w:val="24"/>
          <w:szCs w:val="24"/>
          <w:lang w:val="id-ID"/>
        </w:rPr>
      </w:pPr>
      <w:r>
        <w:rPr>
          <w:rFonts w:ascii="Times New Roman" w:hAnsi="Times New Roman" w:cs="Times New Roman"/>
          <w:b/>
          <w:position w:val="-24"/>
          <w:sz w:val="24"/>
          <w:szCs w:val="24"/>
        </w:rPr>
        <w:t>Tabel 4.</w:t>
      </w:r>
      <w:r>
        <w:rPr>
          <w:rFonts w:ascii="Times New Roman" w:hAnsi="Times New Roman" w:cs="Times New Roman"/>
          <w:b/>
          <w:position w:val="-24"/>
          <w:sz w:val="24"/>
          <w:szCs w:val="24"/>
          <w:lang w:val="id-ID"/>
        </w:rPr>
        <w:t>4</w:t>
      </w:r>
    </w:p>
    <w:p w14:paraId="3EE656EA" w14:textId="77777777" w:rsidR="00A131A2" w:rsidRDefault="00A131A2" w:rsidP="003C2CB8">
      <w:pPr>
        <w:pStyle w:val="ListParagraph"/>
        <w:spacing w:line="240" w:lineRule="auto"/>
        <w:ind w:left="0"/>
        <w:jc w:val="center"/>
        <w:rPr>
          <w:rFonts w:ascii="Times New Roman" w:hAnsi="Times New Roman" w:cs="Times New Roman"/>
          <w:b/>
          <w:position w:val="-24"/>
          <w:sz w:val="24"/>
          <w:szCs w:val="24"/>
        </w:rPr>
      </w:pPr>
      <w:r w:rsidRPr="004D2744">
        <w:rPr>
          <w:rFonts w:ascii="Times New Roman" w:hAnsi="Times New Roman" w:cs="Times New Roman"/>
          <w:b/>
          <w:position w:val="-24"/>
          <w:sz w:val="24"/>
          <w:szCs w:val="24"/>
        </w:rPr>
        <w:t>Hasil Perhitungan Uji t</w:t>
      </w:r>
    </w:p>
    <w:p w14:paraId="25A121BB" w14:textId="77777777" w:rsidR="00A131A2" w:rsidRDefault="00A131A2" w:rsidP="00EE4D52">
      <w:pPr>
        <w:pStyle w:val="ListParagraph"/>
        <w:spacing w:line="240" w:lineRule="auto"/>
        <w:ind w:left="0" w:hanging="284"/>
        <w:rPr>
          <w:rFonts w:ascii="Times New Roman" w:hAnsi="Times New Roman" w:cs="Times New Roman"/>
          <w:b/>
          <w:position w:val="-24"/>
          <w:sz w:val="24"/>
          <w:szCs w:val="24"/>
        </w:rPr>
      </w:pPr>
      <w:r>
        <w:rPr>
          <w:rFonts w:ascii="Times New Roman" w:hAnsi="Times New Roman" w:cs="Times New Roman"/>
          <w:b/>
          <w:position w:val="-24"/>
          <w:sz w:val="24"/>
          <w:szCs w:val="24"/>
        </w:rPr>
        <w:t>t-Test: Paired Two Sample for Means</w:t>
      </w:r>
    </w:p>
    <w:tbl>
      <w:tblPr>
        <w:tblStyle w:val="TableGrid"/>
        <w:tblW w:w="5529" w:type="dxa"/>
        <w:tblInd w:w="108" w:type="dxa"/>
        <w:tblLayout w:type="fixed"/>
        <w:tblLook w:val="04A0" w:firstRow="1" w:lastRow="0" w:firstColumn="1" w:lastColumn="0" w:noHBand="0" w:noVBand="1"/>
      </w:tblPr>
      <w:tblGrid>
        <w:gridCol w:w="1985"/>
        <w:gridCol w:w="1843"/>
        <w:gridCol w:w="1701"/>
      </w:tblGrid>
      <w:tr w:rsidR="007B32BC" w:rsidRPr="004D2744" w14:paraId="1A460ACE" w14:textId="77777777" w:rsidTr="00D81E04">
        <w:trPr>
          <w:trHeight w:val="450"/>
        </w:trPr>
        <w:tc>
          <w:tcPr>
            <w:tcW w:w="1985" w:type="dxa"/>
          </w:tcPr>
          <w:p w14:paraId="3197CACB"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p>
        </w:tc>
        <w:tc>
          <w:tcPr>
            <w:tcW w:w="1843" w:type="dxa"/>
          </w:tcPr>
          <w:p w14:paraId="274B88A4" w14:textId="77777777" w:rsidR="00A131A2" w:rsidRPr="00855358" w:rsidRDefault="00A131A2" w:rsidP="00A131A2">
            <w:pPr>
              <w:pStyle w:val="ListParagraph"/>
              <w:spacing w:line="240" w:lineRule="auto"/>
              <w:ind w:left="0"/>
              <w:jc w:val="center"/>
              <w:rPr>
                <w:rFonts w:ascii="Times New Roman" w:hAnsi="Times New Roman" w:cs="Times New Roman"/>
                <w:i/>
                <w:position w:val="-24"/>
                <w:sz w:val="24"/>
                <w:szCs w:val="24"/>
                <w:lang w:val="id-ID"/>
              </w:rPr>
            </w:pPr>
            <w:r w:rsidRPr="00855358">
              <w:rPr>
                <w:rFonts w:ascii="Times New Roman" w:hAnsi="Times New Roman" w:cs="Times New Roman"/>
                <w:i/>
                <w:position w:val="-24"/>
                <w:sz w:val="24"/>
                <w:szCs w:val="24"/>
                <w:lang w:val="id-ID"/>
              </w:rPr>
              <w:t>PRETEST</w:t>
            </w:r>
          </w:p>
        </w:tc>
        <w:tc>
          <w:tcPr>
            <w:tcW w:w="1701" w:type="dxa"/>
          </w:tcPr>
          <w:p w14:paraId="17C5CC94" w14:textId="77777777" w:rsidR="00A131A2" w:rsidRPr="00855358" w:rsidRDefault="00A131A2" w:rsidP="00A131A2">
            <w:pPr>
              <w:pStyle w:val="ListParagraph"/>
              <w:spacing w:line="240" w:lineRule="auto"/>
              <w:ind w:left="0"/>
              <w:jc w:val="center"/>
              <w:rPr>
                <w:rFonts w:ascii="Times New Roman" w:hAnsi="Times New Roman" w:cs="Times New Roman"/>
                <w:i/>
                <w:position w:val="-24"/>
                <w:sz w:val="24"/>
                <w:szCs w:val="24"/>
                <w:lang w:val="id-ID"/>
              </w:rPr>
            </w:pPr>
            <w:r w:rsidRPr="00855358">
              <w:rPr>
                <w:rFonts w:ascii="Times New Roman" w:hAnsi="Times New Roman" w:cs="Times New Roman"/>
                <w:i/>
                <w:position w:val="-24"/>
                <w:sz w:val="24"/>
                <w:szCs w:val="24"/>
                <w:lang w:val="id-ID"/>
              </w:rPr>
              <w:t>POSTEST</w:t>
            </w:r>
          </w:p>
        </w:tc>
      </w:tr>
      <w:tr w:rsidR="007B32BC" w:rsidRPr="004D2744" w14:paraId="02D4461B" w14:textId="77777777" w:rsidTr="00D81E04">
        <w:trPr>
          <w:trHeight w:val="430"/>
        </w:trPr>
        <w:tc>
          <w:tcPr>
            <w:tcW w:w="1985" w:type="dxa"/>
          </w:tcPr>
          <w:p w14:paraId="0C194DCA"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Mean</w:t>
            </w:r>
          </w:p>
        </w:tc>
        <w:tc>
          <w:tcPr>
            <w:tcW w:w="1843" w:type="dxa"/>
          </w:tcPr>
          <w:p w14:paraId="41CA06C4"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32,29882353</w:t>
            </w:r>
          </w:p>
        </w:tc>
        <w:tc>
          <w:tcPr>
            <w:tcW w:w="1701" w:type="dxa"/>
          </w:tcPr>
          <w:p w14:paraId="7E725282"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93,42588235</w:t>
            </w:r>
          </w:p>
        </w:tc>
      </w:tr>
      <w:tr w:rsidR="007B32BC" w:rsidRPr="004D2744" w14:paraId="4B6A4A1F" w14:textId="77777777" w:rsidTr="00D81E04">
        <w:trPr>
          <w:trHeight w:val="410"/>
        </w:trPr>
        <w:tc>
          <w:tcPr>
            <w:tcW w:w="1985" w:type="dxa"/>
          </w:tcPr>
          <w:p w14:paraId="24923D79"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Variance</w:t>
            </w:r>
          </w:p>
        </w:tc>
        <w:tc>
          <w:tcPr>
            <w:tcW w:w="1843" w:type="dxa"/>
          </w:tcPr>
          <w:p w14:paraId="194CFF43"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507,1595735</w:t>
            </w:r>
          </w:p>
        </w:tc>
        <w:tc>
          <w:tcPr>
            <w:tcW w:w="1701" w:type="dxa"/>
          </w:tcPr>
          <w:p w14:paraId="39E96F94"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17,60593824</w:t>
            </w:r>
          </w:p>
        </w:tc>
      </w:tr>
      <w:tr w:rsidR="007B32BC" w:rsidRPr="004D2744" w14:paraId="73438F0F" w14:textId="77777777" w:rsidTr="00D81E04">
        <w:tc>
          <w:tcPr>
            <w:tcW w:w="1985" w:type="dxa"/>
          </w:tcPr>
          <w:p w14:paraId="47AA5A6F"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Observations</w:t>
            </w:r>
          </w:p>
        </w:tc>
        <w:tc>
          <w:tcPr>
            <w:tcW w:w="1843" w:type="dxa"/>
          </w:tcPr>
          <w:p w14:paraId="6D5C1FA0"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w:t>
            </w:r>
          </w:p>
        </w:tc>
        <w:tc>
          <w:tcPr>
            <w:tcW w:w="1701" w:type="dxa"/>
          </w:tcPr>
          <w:p w14:paraId="02362C06"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w:t>
            </w:r>
          </w:p>
        </w:tc>
      </w:tr>
      <w:tr w:rsidR="007B32BC" w:rsidRPr="004D2744" w14:paraId="1A2589B6" w14:textId="77777777" w:rsidTr="00D81E04">
        <w:tc>
          <w:tcPr>
            <w:tcW w:w="1985" w:type="dxa"/>
          </w:tcPr>
          <w:p w14:paraId="01D42B17"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Pearson Correlation</w:t>
            </w:r>
          </w:p>
        </w:tc>
        <w:tc>
          <w:tcPr>
            <w:tcW w:w="1843" w:type="dxa"/>
          </w:tcPr>
          <w:p w14:paraId="4385C67B"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0,468629108</w:t>
            </w:r>
          </w:p>
        </w:tc>
        <w:tc>
          <w:tcPr>
            <w:tcW w:w="1701" w:type="dxa"/>
          </w:tcPr>
          <w:p w14:paraId="7E1C2E34"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7FBCBB21" w14:textId="77777777" w:rsidTr="00D81E04">
        <w:tc>
          <w:tcPr>
            <w:tcW w:w="1985" w:type="dxa"/>
          </w:tcPr>
          <w:p w14:paraId="2D20D8AB"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Hypothesized Mean Difference</w:t>
            </w:r>
          </w:p>
        </w:tc>
        <w:tc>
          <w:tcPr>
            <w:tcW w:w="1843" w:type="dxa"/>
          </w:tcPr>
          <w:p w14:paraId="6024F1E2"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w:t>
            </w:r>
          </w:p>
        </w:tc>
        <w:tc>
          <w:tcPr>
            <w:tcW w:w="1701" w:type="dxa"/>
          </w:tcPr>
          <w:p w14:paraId="04605C2C"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44063301" w14:textId="77777777" w:rsidTr="00D81E04">
        <w:tc>
          <w:tcPr>
            <w:tcW w:w="1985" w:type="dxa"/>
          </w:tcPr>
          <w:p w14:paraId="0663D535"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Df</w:t>
            </w:r>
          </w:p>
        </w:tc>
        <w:tc>
          <w:tcPr>
            <w:tcW w:w="1843" w:type="dxa"/>
          </w:tcPr>
          <w:p w14:paraId="3EF6FB3D"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16</w:t>
            </w:r>
          </w:p>
        </w:tc>
        <w:tc>
          <w:tcPr>
            <w:tcW w:w="1701" w:type="dxa"/>
          </w:tcPr>
          <w:p w14:paraId="24113AB7"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356871E2" w14:textId="77777777" w:rsidTr="00D81E04">
        <w:tc>
          <w:tcPr>
            <w:tcW w:w="1985" w:type="dxa"/>
          </w:tcPr>
          <w:p w14:paraId="3CDF93DE"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t Stat</w:t>
            </w:r>
          </w:p>
        </w:tc>
        <w:tc>
          <w:tcPr>
            <w:tcW w:w="1843" w:type="dxa"/>
          </w:tcPr>
          <w:p w14:paraId="683871B4"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-12,0674297</w:t>
            </w:r>
          </w:p>
        </w:tc>
        <w:tc>
          <w:tcPr>
            <w:tcW w:w="1701" w:type="dxa"/>
          </w:tcPr>
          <w:p w14:paraId="586F0039"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4E588FAE" w14:textId="77777777" w:rsidTr="00D81E04">
        <w:tc>
          <w:tcPr>
            <w:tcW w:w="1985" w:type="dxa"/>
          </w:tcPr>
          <w:p w14:paraId="02E5C984"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P(T&lt;=t) one-tail</w:t>
            </w:r>
          </w:p>
        </w:tc>
        <w:tc>
          <w:tcPr>
            <w:tcW w:w="1843" w:type="dxa"/>
          </w:tcPr>
          <w:p w14:paraId="44707B55"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9,48477E-10</w:t>
            </w:r>
          </w:p>
        </w:tc>
        <w:tc>
          <w:tcPr>
            <w:tcW w:w="1701" w:type="dxa"/>
          </w:tcPr>
          <w:p w14:paraId="2A38566E"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65AE2EC4" w14:textId="77777777" w:rsidTr="00D81E04">
        <w:tc>
          <w:tcPr>
            <w:tcW w:w="1985" w:type="dxa"/>
          </w:tcPr>
          <w:p w14:paraId="368CD842"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t Critical one-tail</w:t>
            </w:r>
          </w:p>
        </w:tc>
        <w:tc>
          <w:tcPr>
            <w:tcW w:w="1843" w:type="dxa"/>
          </w:tcPr>
          <w:p w14:paraId="545131D8"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1,745883669</w:t>
            </w:r>
          </w:p>
        </w:tc>
        <w:tc>
          <w:tcPr>
            <w:tcW w:w="1701" w:type="dxa"/>
          </w:tcPr>
          <w:p w14:paraId="49F20B74"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69C4518B" w14:textId="77777777" w:rsidTr="00D81E04">
        <w:tc>
          <w:tcPr>
            <w:tcW w:w="1985" w:type="dxa"/>
          </w:tcPr>
          <w:p w14:paraId="6644F5EF"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P(T&lt;=t) two-tail</w:t>
            </w:r>
          </w:p>
        </w:tc>
        <w:tc>
          <w:tcPr>
            <w:tcW w:w="1843" w:type="dxa"/>
          </w:tcPr>
          <w:p w14:paraId="7E9BBEC4"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1,89695E-09</w:t>
            </w:r>
          </w:p>
        </w:tc>
        <w:tc>
          <w:tcPr>
            <w:tcW w:w="1701" w:type="dxa"/>
          </w:tcPr>
          <w:p w14:paraId="37F26974"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r w:rsidR="007B32BC" w:rsidRPr="004D2744" w14:paraId="4C1F2A9A" w14:textId="77777777" w:rsidTr="00D81E04">
        <w:tc>
          <w:tcPr>
            <w:tcW w:w="1985" w:type="dxa"/>
          </w:tcPr>
          <w:p w14:paraId="2B792980"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lang w:val="id-ID"/>
              </w:rPr>
              <w:t>t Critical two-tail</w:t>
            </w:r>
          </w:p>
        </w:tc>
        <w:tc>
          <w:tcPr>
            <w:tcW w:w="1843" w:type="dxa"/>
          </w:tcPr>
          <w:p w14:paraId="6239CB78" w14:textId="77777777" w:rsidR="00A131A2" w:rsidRPr="00855358" w:rsidRDefault="00A131A2" w:rsidP="00A131A2">
            <w:pPr>
              <w:pStyle w:val="ListParagraph"/>
              <w:spacing w:line="240" w:lineRule="auto"/>
              <w:ind w:left="0"/>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2,119905285</w:t>
            </w:r>
          </w:p>
        </w:tc>
        <w:tc>
          <w:tcPr>
            <w:tcW w:w="1701" w:type="dxa"/>
          </w:tcPr>
          <w:p w14:paraId="5E3FAEBB" w14:textId="77777777" w:rsidR="00A131A2" w:rsidRPr="004D2744" w:rsidRDefault="00A131A2" w:rsidP="00A131A2">
            <w:pPr>
              <w:pStyle w:val="ListParagraph"/>
              <w:spacing w:line="240" w:lineRule="auto"/>
              <w:ind w:left="0"/>
              <w:rPr>
                <w:rFonts w:ascii="Times New Roman" w:hAnsi="Times New Roman" w:cs="Times New Roman"/>
                <w:position w:val="-24"/>
                <w:sz w:val="24"/>
                <w:szCs w:val="24"/>
              </w:rPr>
            </w:pPr>
          </w:p>
        </w:tc>
      </w:tr>
    </w:tbl>
    <w:p w14:paraId="62B23AA6" w14:textId="77777777" w:rsidR="00A131A2" w:rsidRDefault="00A131A2" w:rsidP="00D81E04">
      <w:pPr>
        <w:pStyle w:val="ListParagraph"/>
        <w:spacing w:after="240" w:line="240" w:lineRule="auto"/>
        <w:ind w:left="0"/>
        <w:jc w:val="left"/>
        <w:rPr>
          <w:rFonts w:ascii="Times New Roman" w:hAnsi="Times New Roman" w:cs="Times New Roman"/>
          <w:position w:val="-24"/>
          <w:sz w:val="24"/>
          <w:szCs w:val="24"/>
          <w:lang w:val="id-ID"/>
        </w:rPr>
      </w:pPr>
      <w:r w:rsidRPr="004D2744">
        <w:rPr>
          <w:rFonts w:ascii="Times New Roman" w:hAnsi="Times New Roman" w:cs="Times New Roman"/>
          <w:position w:val="-24"/>
          <w:sz w:val="24"/>
          <w:szCs w:val="24"/>
        </w:rPr>
        <w:t>Sumber: Data Hasil Penelitian (2018)</w:t>
      </w:r>
    </w:p>
    <w:p w14:paraId="6A80D0F0" w14:textId="77777777" w:rsidR="00A131A2" w:rsidRPr="00EE4D52" w:rsidRDefault="00A131A2" w:rsidP="00D81E04">
      <w:pPr>
        <w:spacing w:after="240" w:line="360" w:lineRule="auto"/>
        <w:ind w:left="567" w:firstLine="567"/>
        <w:jc w:val="both"/>
        <w:rPr>
          <w:rFonts w:ascii="Times New Roman" w:hAnsi="Times New Roman" w:cs="Times New Roman"/>
          <w:position w:val="-24"/>
          <w:sz w:val="24"/>
          <w:szCs w:val="24"/>
        </w:rPr>
      </w:pPr>
      <w:r w:rsidRPr="00EE4D52">
        <w:rPr>
          <w:rFonts w:ascii="Times New Roman" w:hAnsi="Times New Roman" w:cs="Times New Roman"/>
          <w:position w:val="-24"/>
          <w:sz w:val="24"/>
          <w:szCs w:val="24"/>
        </w:rPr>
        <w:t xml:space="preserve">Berdasarkan tabel 4.4 penghitungan uji t diperoleh dengan </w:t>
      </w:r>
      <w:r w:rsidR="008A7206">
        <w:rPr>
          <w:rFonts w:ascii="Times New Roman" w:hAnsi="Times New Roman" w:cs="Times New Roman"/>
          <w:position w:val="-24"/>
          <w:sz w:val="24"/>
          <w:szCs w:val="24"/>
        </w:rPr>
        <w:t xml:space="preserve">n </w:t>
      </w:r>
      <w:r w:rsidRPr="00EE4D52">
        <w:rPr>
          <w:rFonts w:ascii="Times New Roman" w:hAnsi="Times New Roman" w:cs="Times New Roman"/>
          <w:position w:val="-24"/>
          <w:sz w:val="24"/>
          <w:szCs w:val="24"/>
        </w:rPr>
        <w:t>= 17, α = 0,05 df = 16. Maka diperoleh t</w:t>
      </w:r>
      <w:r w:rsidRPr="00EE4D52">
        <w:rPr>
          <w:rFonts w:ascii="Times New Roman" w:hAnsi="Times New Roman" w:cs="Times New Roman"/>
          <w:position w:val="-24"/>
          <w:sz w:val="24"/>
          <w:szCs w:val="24"/>
          <w:vertAlign w:val="subscript"/>
        </w:rPr>
        <w:t>hitung</w:t>
      </w:r>
      <w:r w:rsidRPr="00EE4D52">
        <w:rPr>
          <w:rFonts w:ascii="Times New Roman" w:hAnsi="Times New Roman" w:cs="Times New Roman"/>
          <w:position w:val="-24"/>
          <w:sz w:val="24"/>
          <w:szCs w:val="24"/>
        </w:rPr>
        <w:t xml:space="preserve"> = -12,067 dan t</w:t>
      </w:r>
      <w:r w:rsidRPr="00EE4D52">
        <w:rPr>
          <w:rFonts w:ascii="Times New Roman" w:hAnsi="Times New Roman" w:cs="Times New Roman"/>
          <w:position w:val="-24"/>
          <w:sz w:val="24"/>
          <w:szCs w:val="24"/>
          <w:vertAlign w:val="subscript"/>
        </w:rPr>
        <w:t>tabel</w:t>
      </w:r>
      <w:r w:rsidRPr="00EE4D52">
        <w:rPr>
          <w:rFonts w:ascii="Times New Roman" w:hAnsi="Times New Roman" w:cs="Times New Roman"/>
          <w:position w:val="-24"/>
          <w:sz w:val="24"/>
          <w:szCs w:val="24"/>
        </w:rPr>
        <w:t xml:space="preserve"> = 1,745. Karena t</w:t>
      </w:r>
      <w:r w:rsidRPr="00EE4D52">
        <w:rPr>
          <w:rFonts w:ascii="Times New Roman" w:hAnsi="Times New Roman" w:cs="Times New Roman"/>
          <w:position w:val="-24"/>
          <w:sz w:val="24"/>
          <w:szCs w:val="24"/>
          <w:vertAlign w:val="subscript"/>
        </w:rPr>
        <w:t xml:space="preserve">hitung </w:t>
      </w:r>
      <w:r w:rsidRPr="00EE4D52">
        <w:rPr>
          <w:rFonts w:ascii="Times New Roman" w:hAnsi="Times New Roman" w:cs="Times New Roman"/>
          <w:position w:val="-24"/>
          <w:sz w:val="24"/>
          <w:szCs w:val="24"/>
        </w:rPr>
        <w:t>&lt; t</w:t>
      </w:r>
      <w:r w:rsidRPr="00EE4D52">
        <w:rPr>
          <w:rFonts w:ascii="Times New Roman" w:hAnsi="Times New Roman" w:cs="Times New Roman"/>
          <w:position w:val="-24"/>
          <w:sz w:val="24"/>
          <w:szCs w:val="24"/>
          <w:vertAlign w:val="subscript"/>
        </w:rPr>
        <w:t>tabel</w:t>
      </w:r>
      <w:r w:rsidRPr="00EE4D52">
        <w:rPr>
          <w:rFonts w:ascii="Times New Roman" w:hAnsi="Times New Roman" w:cs="Times New Roman"/>
          <w:position w:val="-24"/>
          <w:sz w:val="24"/>
          <w:szCs w:val="24"/>
        </w:rPr>
        <w:t>, maka H</w:t>
      </w:r>
      <w:r w:rsidRPr="00EE4D52">
        <w:rPr>
          <w:rFonts w:ascii="Times New Roman" w:hAnsi="Times New Roman" w:cs="Times New Roman"/>
          <w:position w:val="-24"/>
          <w:sz w:val="24"/>
          <w:szCs w:val="24"/>
          <w:vertAlign w:val="subscript"/>
        </w:rPr>
        <w:t>o</w:t>
      </w:r>
      <w:r w:rsidRPr="00EE4D52">
        <w:rPr>
          <w:rFonts w:ascii="Times New Roman" w:hAnsi="Times New Roman" w:cs="Times New Roman"/>
          <w:position w:val="-24"/>
          <w:sz w:val="24"/>
          <w:szCs w:val="24"/>
        </w:rPr>
        <w:t xml:space="preserve"> ditolak dan H</w:t>
      </w:r>
      <w:r w:rsidRPr="00EE4D52">
        <w:rPr>
          <w:rFonts w:ascii="Times New Roman" w:hAnsi="Times New Roman" w:cs="Times New Roman"/>
          <w:position w:val="-24"/>
          <w:sz w:val="24"/>
          <w:szCs w:val="24"/>
          <w:vertAlign w:val="subscript"/>
        </w:rPr>
        <w:t xml:space="preserve">a </w:t>
      </w:r>
      <w:r w:rsidRPr="00EE4D52">
        <w:rPr>
          <w:rFonts w:ascii="Times New Roman" w:hAnsi="Times New Roman" w:cs="Times New Roman"/>
          <w:position w:val="-24"/>
          <w:sz w:val="24"/>
          <w:szCs w:val="24"/>
        </w:rPr>
        <w:t>diterima. Jadi, terdapat perbedaan nilai kognitif siswa yang lebih baik antara sebelum (</w:t>
      </w:r>
      <w:r w:rsidRPr="00EE4D52">
        <w:rPr>
          <w:rFonts w:ascii="Times New Roman" w:hAnsi="Times New Roman" w:cs="Times New Roman"/>
          <w:i/>
          <w:position w:val="-24"/>
          <w:sz w:val="24"/>
          <w:szCs w:val="24"/>
        </w:rPr>
        <w:t>pretest</w:t>
      </w:r>
      <w:r w:rsidRPr="00EE4D52">
        <w:rPr>
          <w:rFonts w:ascii="Times New Roman" w:hAnsi="Times New Roman" w:cs="Times New Roman"/>
          <w:position w:val="-24"/>
          <w:sz w:val="24"/>
          <w:szCs w:val="24"/>
        </w:rPr>
        <w:t>) dan sesudah (</w:t>
      </w:r>
      <w:r w:rsidRPr="00EE4D52">
        <w:rPr>
          <w:rFonts w:ascii="Times New Roman" w:hAnsi="Times New Roman" w:cs="Times New Roman"/>
          <w:i/>
          <w:position w:val="-24"/>
          <w:sz w:val="24"/>
          <w:szCs w:val="24"/>
        </w:rPr>
        <w:t>postest</w:t>
      </w:r>
      <w:r w:rsidRPr="00EE4D52">
        <w:rPr>
          <w:rFonts w:ascii="Times New Roman" w:hAnsi="Times New Roman" w:cs="Times New Roman"/>
          <w:position w:val="-24"/>
          <w:sz w:val="24"/>
          <w:szCs w:val="24"/>
        </w:rPr>
        <w:t xml:space="preserve">) yang menggunakan model pembelajaran </w:t>
      </w:r>
      <w:r w:rsidRPr="00EE4D52">
        <w:rPr>
          <w:rFonts w:ascii="Times New Roman" w:hAnsi="Times New Roman" w:cs="Times New Roman"/>
          <w:i/>
          <w:position w:val="-24"/>
          <w:sz w:val="24"/>
          <w:szCs w:val="24"/>
        </w:rPr>
        <w:t>Think Pair Share</w:t>
      </w:r>
      <w:r w:rsidRPr="00EE4D52">
        <w:rPr>
          <w:rFonts w:ascii="Times New Roman" w:hAnsi="Times New Roman" w:cs="Times New Roman"/>
          <w:position w:val="-24"/>
          <w:sz w:val="24"/>
          <w:szCs w:val="24"/>
        </w:rPr>
        <w:t xml:space="preserve"> (TPS) dengan media papan operasi Pecahan Senilai, artinya penggunaan model </w:t>
      </w:r>
      <w:r w:rsidRPr="00EE4D52">
        <w:rPr>
          <w:rFonts w:ascii="Times New Roman" w:hAnsi="Times New Roman" w:cs="Times New Roman"/>
          <w:position w:val="-24"/>
          <w:sz w:val="24"/>
          <w:szCs w:val="24"/>
        </w:rPr>
        <w:lastRenderedPageBreak/>
        <w:t xml:space="preserve">pembelajaran </w:t>
      </w:r>
      <w:r w:rsidRPr="00EE4D52">
        <w:rPr>
          <w:rFonts w:ascii="Times New Roman" w:hAnsi="Times New Roman" w:cs="Times New Roman"/>
          <w:i/>
          <w:position w:val="-24"/>
          <w:sz w:val="24"/>
          <w:szCs w:val="24"/>
        </w:rPr>
        <w:t>Think Pair Share</w:t>
      </w:r>
      <w:r w:rsidRPr="00EE4D52">
        <w:rPr>
          <w:rFonts w:ascii="Times New Roman" w:hAnsi="Times New Roman" w:cs="Times New Roman"/>
          <w:position w:val="-24"/>
          <w:sz w:val="24"/>
          <w:szCs w:val="24"/>
        </w:rPr>
        <w:t xml:space="preserve"> (TPS) dengan media papan operasi Pecahan Senilai dalam mata pelajaran Matematika materi Pecahan efektif terhadap kemampuan kognitif siswa kelas IV SD Negeri 01 Wonokromo Kebumen.</w:t>
      </w:r>
    </w:p>
    <w:p w14:paraId="6ADC70D6" w14:textId="77777777" w:rsidR="007B1E52" w:rsidRDefault="00A131A2" w:rsidP="007B1E52">
      <w:pPr>
        <w:pStyle w:val="ListParagraph"/>
        <w:numPr>
          <w:ilvl w:val="0"/>
          <w:numId w:val="2"/>
        </w:numPr>
        <w:spacing w:line="480" w:lineRule="auto"/>
        <w:ind w:left="284" w:hanging="284"/>
        <w:rPr>
          <w:rFonts w:ascii="Times New Roman" w:hAnsi="Times New Roman" w:cs="Times New Roman"/>
          <w:b/>
          <w:position w:val="-24"/>
          <w:sz w:val="24"/>
          <w:szCs w:val="24"/>
          <w:lang w:val="id-ID"/>
        </w:rPr>
      </w:pPr>
      <w:r>
        <w:rPr>
          <w:rFonts w:ascii="Times New Roman" w:hAnsi="Times New Roman" w:cs="Times New Roman"/>
          <w:b/>
          <w:position w:val="-24"/>
          <w:sz w:val="24"/>
          <w:szCs w:val="24"/>
          <w:lang w:val="id-ID"/>
        </w:rPr>
        <w:t>Uji Ketuntasan</w:t>
      </w:r>
    </w:p>
    <w:p w14:paraId="25E19FEE" w14:textId="77777777" w:rsidR="002E31BC" w:rsidRDefault="002E31BC" w:rsidP="00D81E04">
      <w:pPr>
        <w:pStyle w:val="ListParagraph"/>
        <w:ind w:left="284" w:firstLine="567"/>
        <w:rPr>
          <w:rFonts w:ascii="Times New Roman" w:hAnsi="Times New Roman" w:cs="Times New Roman"/>
          <w:position w:val="-24"/>
          <w:sz w:val="24"/>
          <w:szCs w:val="24"/>
          <w:lang w:val="id-ID"/>
        </w:rPr>
      </w:pPr>
      <w:r w:rsidRPr="007B1E52">
        <w:rPr>
          <w:rFonts w:ascii="Times New Roman" w:hAnsi="Times New Roman" w:cs="Times New Roman"/>
          <w:position w:val="-24"/>
          <w:sz w:val="24"/>
          <w:szCs w:val="24"/>
          <w:lang w:val="id-ID"/>
        </w:rPr>
        <w:t xml:space="preserve">Pada siswa kelas IV SD Negeri 01 Wonokromo Kebumen, berdasarkan hasil </w:t>
      </w:r>
      <w:r w:rsidRPr="007B1E52">
        <w:rPr>
          <w:rFonts w:ascii="Times New Roman" w:hAnsi="Times New Roman" w:cs="Times New Roman"/>
          <w:i/>
          <w:position w:val="-24"/>
          <w:sz w:val="24"/>
          <w:szCs w:val="24"/>
          <w:lang w:val="id-ID"/>
        </w:rPr>
        <w:t xml:space="preserve">pretest  </w:t>
      </w:r>
      <w:r w:rsidRPr="007B1E52">
        <w:rPr>
          <w:rFonts w:ascii="Times New Roman" w:hAnsi="Times New Roman" w:cs="Times New Roman"/>
          <w:position w:val="-24"/>
          <w:sz w:val="24"/>
          <w:szCs w:val="24"/>
          <w:lang w:val="id-ID"/>
        </w:rPr>
        <w:t xml:space="preserve">tidak ada yang tuntas KKM. Itu artinya, ketuntasan belajar klasikal siswa kelas IV SD Negeri 01 Wonokromo Kebumen 0%.  Hasil </w:t>
      </w:r>
      <w:r w:rsidRPr="007B1E52">
        <w:rPr>
          <w:rFonts w:ascii="Times New Roman" w:hAnsi="Times New Roman" w:cs="Times New Roman"/>
          <w:i/>
          <w:position w:val="-24"/>
          <w:sz w:val="24"/>
          <w:szCs w:val="24"/>
          <w:lang w:val="id-ID"/>
        </w:rPr>
        <w:t xml:space="preserve">postest </w:t>
      </w:r>
      <w:r w:rsidRPr="007B1E52">
        <w:rPr>
          <w:rFonts w:ascii="Times New Roman" w:hAnsi="Times New Roman" w:cs="Times New Roman"/>
          <w:position w:val="-24"/>
          <w:sz w:val="24"/>
          <w:szCs w:val="24"/>
          <w:lang w:val="id-ID"/>
        </w:rPr>
        <w:t xml:space="preserve">siswa mengalami peningkatan setelah mendapatkan perlakuan menggunakan model pembelajaran </w:t>
      </w:r>
      <w:r w:rsidRPr="007B1E52">
        <w:rPr>
          <w:rFonts w:ascii="Times New Roman" w:hAnsi="Times New Roman" w:cs="Times New Roman"/>
          <w:i/>
          <w:position w:val="-24"/>
          <w:sz w:val="24"/>
          <w:szCs w:val="24"/>
          <w:lang w:val="id-ID"/>
        </w:rPr>
        <w:t>Think Pair Share</w:t>
      </w:r>
      <w:r w:rsidRPr="007B1E52">
        <w:rPr>
          <w:rFonts w:ascii="Times New Roman" w:hAnsi="Times New Roman" w:cs="Times New Roman"/>
          <w:position w:val="-24"/>
          <w:sz w:val="24"/>
          <w:szCs w:val="24"/>
          <w:lang w:val="id-ID"/>
        </w:rPr>
        <w:t xml:space="preserve"> (TPS). Ketuntasan belajar klasikal siswa mencapai 100% tuntas, karena nilai kognitif siswa sudah mencapai Kriteria Ketuntasan Minimal (KKM). </w:t>
      </w:r>
      <w:r w:rsidRPr="007B1E52">
        <w:rPr>
          <w:rFonts w:ascii="Times New Roman" w:hAnsi="Times New Roman" w:cs="Times New Roman"/>
          <w:position w:val="-24"/>
          <w:sz w:val="24"/>
          <w:szCs w:val="24"/>
        </w:rPr>
        <w:t>Berikut tabel ketuntasan belajar siswa</w:t>
      </w:r>
      <w:r w:rsidRPr="007B1E52">
        <w:rPr>
          <w:rFonts w:ascii="Times New Roman" w:hAnsi="Times New Roman" w:cs="Times New Roman"/>
          <w:position w:val="-24"/>
          <w:sz w:val="24"/>
          <w:szCs w:val="24"/>
          <w:lang w:val="id-ID"/>
        </w:rPr>
        <w:t xml:space="preserve"> kelas IV SD Negeri 01 Wonokromo Kebumen</w:t>
      </w:r>
      <w:r w:rsidRPr="007B1E52">
        <w:rPr>
          <w:rFonts w:ascii="Times New Roman" w:hAnsi="Times New Roman" w:cs="Times New Roman"/>
          <w:position w:val="-24"/>
          <w:sz w:val="24"/>
          <w:szCs w:val="24"/>
        </w:rPr>
        <w:t>:</w:t>
      </w:r>
    </w:p>
    <w:p w14:paraId="5BC12D60" w14:textId="77777777" w:rsidR="00D81E04" w:rsidRDefault="00D81E04" w:rsidP="00D81E04">
      <w:pPr>
        <w:pStyle w:val="ListParagraph"/>
        <w:ind w:left="284" w:firstLine="567"/>
        <w:rPr>
          <w:rFonts w:ascii="Times New Roman" w:hAnsi="Times New Roman" w:cs="Times New Roman"/>
          <w:position w:val="-24"/>
          <w:sz w:val="24"/>
          <w:szCs w:val="24"/>
          <w:lang w:val="id-ID"/>
        </w:rPr>
      </w:pPr>
    </w:p>
    <w:p w14:paraId="1CF69365" w14:textId="77777777" w:rsidR="00D81E04" w:rsidRDefault="00D81E04" w:rsidP="00D81E04">
      <w:pPr>
        <w:pStyle w:val="ListParagraph"/>
        <w:ind w:left="284" w:firstLine="567"/>
        <w:rPr>
          <w:rFonts w:ascii="Times New Roman" w:hAnsi="Times New Roman" w:cs="Times New Roman"/>
          <w:position w:val="-24"/>
          <w:sz w:val="24"/>
          <w:szCs w:val="24"/>
          <w:lang w:val="id-ID"/>
        </w:rPr>
      </w:pPr>
    </w:p>
    <w:p w14:paraId="3A814329" w14:textId="77777777" w:rsidR="00D81E04" w:rsidRDefault="00D81E04" w:rsidP="00D81E04">
      <w:pPr>
        <w:pStyle w:val="ListParagraph"/>
        <w:ind w:left="284" w:firstLine="567"/>
        <w:rPr>
          <w:rFonts w:ascii="Times New Roman" w:hAnsi="Times New Roman" w:cs="Times New Roman"/>
          <w:position w:val="-24"/>
          <w:sz w:val="24"/>
          <w:szCs w:val="24"/>
          <w:lang w:val="id-ID"/>
        </w:rPr>
      </w:pPr>
    </w:p>
    <w:p w14:paraId="0BFA61F3" w14:textId="77777777" w:rsidR="00D81E04" w:rsidRDefault="00D81E04" w:rsidP="00D81E04">
      <w:pPr>
        <w:pStyle w:val="ListParagraph"/>
        <w:ind w:left="284" w:firstLine="567"/>
        <w:rPr>
          <w:rFonts w:ascii="Times New Roman" w:hAnsi="Times New Roman" w:cs="Times New Roman"/>
          <w:position w:val="-24"/>
          <w:sz w:val="24"/>
          <w:szCs w:val="24"/>
          <w:lang w:val="id-ID"/>
        </w:rPr>
      </w:pPr>
    </w:p>
    <w:p w14:paraId="1F8C69E4" w14:textId="77777777" w:rsidR="00D81E04" w:rsidRDefault="00D81E04" w:rsidP="00D81E04">
      <w:pPr>
        <w:pStyle w:val="ListParagraph"/>
        <w:ind w:left="284" w:firstLine="567"/>
        <w:rPr>
          <w:rFonts w:ascii="Times New Roman" w:hAnsi="Times New Roman" w:cs="Times New Roman"/>
          <w:b/>
          <w:position w:val="-24"/>
          <w:sz w:val="24"/>
          <w:szCs w:val="24"/>
          <w:lang w:val="id-ID"/>
        </w:rPr>
      </w:pPr>
    </w:p>
    <w:p w14:paraId="68C715A9" w14:textId="77777777" w:rsidR="00D81E04" w:rsidRPr="00D81E04" w:rsidRDefault="00D81E04" w:rsidP="00D81E04">
      <w:pPr>
        <w:pStyle w:val="ListParagraph"/>
        <w:ind w:left="284" w:firstLine="567"/>
        <w:rPr>
          <w:rFonts w:ascii="Times New Roman" w:hAnsi="Times New Roman" w:cs="Times New Roman"/>
          <w:b/>
          <w:position w:val="-24"/>
          <w:sz w:val="24"/>
          <w:szCs w:val="24"/>
          <w:lang w:val="id-ID"/>
        </w:rPr>
      </w:pPr>
    </w:p>
    <w:p w14:paraId="3896D953" w14:textId="77777777" w:rsidR="002E31BC" w:rsidRPr="002E31BC" w:rsidRDefault="002E31BC" w:rsidP="003C2CB8">
      <w:pPr>
        <w:pStyle w:val="ListParagraph"/>
        <w:spacing w:line="240" w:lineRule="auto"/>
        <w:ind w:left="0" w:firstLine="1560"/>
        <w:rPr>
          <w:rFonts w:ascii="Times New Roman" w:hAnsi="Times New Roman" w:cs="Times New Roman"/>
          <w:b/>
          <w:position w:val="-24"/>
          <w:sz w:val="24"/>
          <w:szCs w:val="24"/>
          <w:lang w:val="id-ID"/>
        </w:rPr>
      </w:pPr>
      <w:r>
        <w:rPr>
          <w:rFonts w:ascii="Times New Roman" w:hAnsi="Times New Roman" w:cs="Times New Roman"/>
          <w:b/>
          <w:position w:val="-24"/>
          <w:sz w:val="24"/>
          <w:szCs w:val="24"/>
        </w:rPr>
        <w:lastRenderedPageBreak/>
        <w:t>Tabel 4.</w:t>
      </w:r>
      <w:r>
        <w:rPr>
          <w:rFonts w:ascii="Times New Roman" w:hAnsi="Times New Roman" w:cs="Times New Roman"/>
          <w:b/>
          <w:position w:val="-24"/>
          <w:sz w:val="24"/>
          <w:szCs w:val="24"/>
          <w:lang w:val="id-ID"/>
        </w:rPr>
        <w:t>5</w:t>
      </w:r>
    </w:p>
    <w:p w14:paraId="0E1C1255" w14:textId="77777777" w:rsidR="002E31BC" w:rsidRPr="006F0548" w:rsidRDefault="002E31BC" w:rsidP="003C2CB8">
      <w:pPr>
        <w:pStyle w:val="ListParagraph"/>
        <w:spacing w:line="240" w:lineRule="auto"/>
        <w:ind w:left="0"/>
        <w:jc w:val="center"/>
        <w:rPr>
          <w:rFonts w:ascii="Times New Roman" w:hAnsi="Times New Roman" w:cs="Times New Roman"/>
          <w:b/>
          <w:position w:val="-24"/>
          <w:sz w:val="24"/>
          <w:szCs w:val="24"/>
        </w:rPr>
      </w:pPr>
      <w:r w:rsidRPr="006F0548">
        <w:rPr>
          <w:rFonts w:ascii="Times New Roman" w:hAnsi="Times New Roman" w:cs="Times New Roman"/>
          <w:b/>
          <w:position w:val="-24"/>
          <w:sz w:val="24"/>
          <w:szCs w:val="24"/>
        </w:rPr>
        <w:t>Ketuntasan Belajar Siswa Individu dan Klasikal</w:t>
      </w:r>
    </w:p>
    <w:tbl>
      <w:tblPr>
        <w:tblStyle w:val="TableGrid"/>
        <w:tblW w:w="5104" w:type="dxa"/>
        <w:tblInd w:w="-176" w:type="dxa"/>
        <w:tblLayout w:type="fixed"/>
        <w:tblLook w:val="04A0" w:firstRow="1" w:lastRow="0" w:firstColumn="1" w:lastColumn="0" w:noHBand="0" w:noVBand="1"/>
      </w:tblPr>
      <w:tblGrid>
        <w:gridCol w:w="568"/>
        <w:gridCol w:w="1134"/>
        <w:gridCol w:w="1226"/>
        <w:gridCol w:w="900"/>
        <w:gridCol w:w="1276"/>
      </w:tblGrid>
      <w:tr w:rsidR="002E31BC" w14:paraId="574BE2D6" w14:textId="77777777" w:rsidTr="00D81E04">
        <w:trPr>
          <w:trHeight w:val="574"/>
        </w:trPr>
        <w:tc>
          <w:tcPr>
            <w:tcW w:w="568" w:type="dxa"/>
            <w:vMerge w:val="restart"/>
            <w:shd w:val="clear" w:color="auto" w:fill="FABF8F" w:themeFill="accent6" w:themeFillTint="99"/>
          </w:tcPr>
          <w:p w14:paraId="65F7FDCD"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lang w:val="id-ID"/>
              </w:rPr>
            </w:pPr>
            <w:r w:rsidRPr="006F0548">
              <w:rPr>
                <w:rFonts w:ascii="Times New Roman" w:hAnsi="Times New Roman" w:cs="Times New Roman"/>
                <w:b/>
                <w:position w:val="-24"/>
                <w:sz w:val="24"/>
                <w:szCs w:val="24"/>
                <w:lang w:val="id-ID"/>
              </w:rPr>
              <w:t>No.</w:t>
            </w:r>
          </w:p>
        </w:tc>
        <w:tc>
          <w:tcPr>
            <w:tcW w:w="1134" w:type="dxa"/>
            <w:vMerge w:val="restart"/>
            <w:shd w:val="clear" w:color="auto" w:fill="FABF8F" w:themeFill="accent6" w:themeFillTint="99"/>
          </w:tcPr>
          <w:p w14:paraId="75D080C7"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lang w:val="id-ID"/>
              </w:rPr>
            </w:pPr>
            <w:r w:rsidRPr="006F0548">
              <w:rPr>
                <w:rFonts w:ascii="Times New Roman" w:hAnsi="Times New Roman" w:cs="Times New Roman"/>
                <w:b/>
                <w:position w:val="-24"/>
                <w:sz w:val="24"/>
                <w:szCs w:val="24"/>
                <w:lang w:val="id-ID"/>
              </w:rPr>
              <w:t>Hasil Belajar</w:t>
            </w:r>
          </w:p>
        </w:tc>
        <w:tc>
          <w:tcPr>
            <w:tcW w:w="1226" w:type="dxa"/>
            <w:vMerge w:val="restart"/>
            <w:shd w:val="clear" w:color="auto" w:fill="FABF8F" w:themeFill="accent6" w:themeFillTint="99"/>
          </w:tcPr>
          <w:p w14:paraId="5AE9544B"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lang w:val="id-ID"/>
              </w:rPr>
            </w:pPr>
            <w:r>
              <w:rPr>
                <w:rFonts w:ascii="Times New Roman" w:hAnsi="Times New Roman" w:cs="Times New Roman"/>
                <w:b/>
                <w:position w:val="-24"/>
                <w:sz w:val="24"/>
                <w:szCs w:val="24"/>
                <w:lang w:val="id-ID"/>
              </w:rPr>
              <w:t xml:space="preserve">Tingkat </w:t>
            </w:r>
            <w:r w:rsidRPr="006F0548">
              <w:rPr>
                <w:rFonts w:ascii="Times New Roman" w:hAnsi="Times New Roman" w:cs="Times New Roman"/>
                <w:b/>
                <w:position w:val="-24"/>
                <w:sz w:val="24"/>
                <w:szCs w:val="24"/>
                <w:lang w:val="id-ID"/>
              </w:rPr>
              <w:t>Ketuntasan Minimal</w:t>
            </w:r>
          </w:p>
        </w:tc>
        <w:tc>
          <w:tcPr>
            <w:tcW w:w="2176" w:type="dxa"/>
            <w:gridSpan w:val="2"/>
            <w:tcBorders>
              <w:bottom w:val="single" w:sz="4" w:space="0" w:color="auto"/>
            </w:tcBorders>
            <w:shd w:val="clear" w:color="auto" w:fill="FABF8F" w:themeFill="accent6" w:themeFillTint="99"/>
          </w:tcPr>
          <w:p w14:paraId="4453A0C8" w14:textId="77777777" w:rsidR="002E31BC" w:rsidRPr="006F0548" w:rsidRDefault="002E31BC" w:rsidP="00EE4D52">
            <w:pPr>
              <w:pStyle w:val="ListParagraph"/>
              <w:spacing w:line="240" w:lineRule="auto"/>
              <w:ind w:left="-120" w:firstLine="120"/>
              <w:jc w:val="center"/>
              <w:rPr>
                <w:rFonts w:ascii="Times New Roman" w:hAnsi="Times New Roman" w:cs="Times New Roman"/>
                <w:b/>
                <w:position w:val="-24"/>
                <w:sz w:val="24"/>
                <w:szCs w:val="24"/>
                <w:lang w:val="id-ID"/>
              </w:rPr>
            </w:pPr>
            <w:r w:rsidRPr="006F0548">
              <w:rPr>
                <w:rFonts w:ascii="Times New Roman" w:hAnsi="Times New Roman" w:cs="Times New Roman"/>
                <w:b/>
                <w:position w:val="-24"/>
                <w:sz w:val="24"/>
                <w:szCs w:val="24"/>
                <w:lang w:val="id-ID"/>
              </w:rPr>
              <w:t>Persentase</w:t>
            </w:r>
          </w:p>
        </w:tc>
      </w:tr>
      <w:tr w:rsidR="002E31BC" w14:paraId="1B4F11DE" w14:textId="77777777" w:rsidTr="00D81E04">
        <w:trPr>
          <w:trHeight w:val="415"/>
        </w:trPr>
        <w:tc>
          <w:tcPr>
            <w:tcW w:w="568" w:type="dxa"/>
            <w:vMerge/>
            <w:shd w:val="clear" w:color="auto" w:fill="FABF8F" w:themeFill="accent6" w:themeFillTint="99"/>
          </w:tcPr>
          <w:p w14:paraId="1549FED7"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rPr>
            </w:pPr>
          </w:p>
        </w:tc>
        <w:tc>
          <w:tcPr>
            <w:tcW w:w="1134" w:type="dxa"/>
            <w:vMerge/>
            <w:shd w:val="clear" w:color="auto" w:fill="FABF8F" w:themeFill="accent6" w:themeFillTint="99"/>
          </w:tcPr>
          <w:p w14:paraId="52C24270"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rPr>
            </w:pPr>
          </w:p>
        </w:tc>
        <w:tc>
          <w:tcPr>
            <w:tcW w:w="1226" w:type="dxa"/>
            <w:vMerge/>
            <w:shd w:val="clear" w:color="auto" w:fill="FABF8F" w:themeFill="accent6" w:themeFillTint="99"/>
          </w:tcPr>
          <w:p w14:paraId="017BB5B5"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rPr>
            </w:pPr>
          </w:p>
        </w:tc>
        <w:tc>
          <w:tcPr>
            <w:tcW w:w="900" w:type="dxa"/>
            <w:tcBorders>
              <w:top w:val="single" w:sz="4" w:space="0" w:color="auto"/>
            </w:tcBorders>
            <w:shd w:val="clear" w:color="auto" w:fill="FABF8F" w:themeFill="accent6" w:themeFillTint="99"/>
          </w:tcPr>
          <w:p w14:paraId="01F68D44"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lang w:val="id-ID"/>
              </w:rPr>
            </w:pPr>
            <w:r w:rsidRPr="006F0548">
              <w:rPr>
                <w:rFonts w:ascii="Times New Roman" w:hAnsi="Times New Roman" w:cs="Times New Roman"/>
                <w:b/>
                <w:position w:val="-24"/>
                <w:sz w:val="24"/>
                <w:szCs w:val="24"/>
                <w:lang w:val="id-ID"/>
              </w:rPr>
              <w:t>Tuntas</w:t>
            </w:r>
          </w:p>
        </w:tc>
        <w:tc>
          <w:tcPr>
            <w:tcW w:w="1276" w:type="dxa"/>
            <w:tcBorders>
              <w:top w:val="single" w:sz="4" w:space="0" w:color="auto"/>
            </w:tcBorders>
            <w:shd w:val="clear" w:color="auto" w:fill="FABF8F" w:themeFill="accent6" w:themeFillTint="99"/>
          </w:tcPr>
          <w:p w14:paraId="6A961922" w14:textId="77777777" w:rsidR="002E31BC" w:rsidRPr="006F0548" w:rsidRDefault="002E31BC" w:rsidP="00EE4D52">
            <w:pPr>
              <w:pStyle w:val="ListParagraph"/>
              <w:spacing w:line="240" w:lineRule="auto"/>
              <w:ind w:left="0"/>
              <w:jc w:val="center"/>
              <w:rPr>
                <w:rFonts w:ascii="Times New Roman" w:hAnsi="Times New Roman" w:cs="Times New Roman"/>
                <w:b/>
                <w:position w:val="-24"/>
                <w:sz w:val="24"/>
                <w:szCs w:val="24"/>
                <w:lang w:val="id-ID"/>
              </w:rPr>
            </w:pPr>
            <w:r w:rsidRPr="006F0548">
              <w:rPr>
                <w:rFonts w:ascii="Times New Roman" w:hAnsi="Times New Roman" w:cs="Times New Roman"/>
                <w:b/>
                <w:position w:val="-24"/>
                <w:sz w:val="24"/>
                <w:szCs w:val="24"/>
                <w:lang w:val="id-ID"/>
              </w:rPr>
              <w:t>Tidak Tuntas</w:t>
            </w:r>
          </w:p>
        </w:tc>
      </w:tr>
      <w:tr w:rsidR="002E31BC" w14:paraId="294A0380" w14:textId="77777777" w:rsidTr="00D81E04">
        <w:tc>
          <w:tcPr>
            <w:tcW w:w="568" w:type="dxa"/>
          </w:tcPr>
          <w:p w14:paraId="436D3B14" w14:textId="77777777" w:rsidR="002E31BC" w:rsidRPr="00032C39"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w:t>
            </w:r>
          </w:p>
        </w:tc>
        <w:tc>
          <w:tcPr>
            <w:tcW w:w="1134" w:type="dxa"/>
          </w:tcPr>
          <w:p w14:paraId="50804867" w14:textId="77777777" w:rsidR="002E31BC" w:rsidRPr="006F0548" w:rsidRDefault="002E31BC" w:rsidP="00EE4D52">
            <w:pPr>
              <w:pStyle w:val="ListParagraph"/>
              <w:spacing w:line="240" w:lineRule="auto"/>
              <w:ind w:left="0"/>
              <w:jc w:val="center"/>
              <w:rPr>
                <w:rFonts w:ascii="Times New Roman" w:hAnsi="Times New Roman" w:cs="Times New Roman"/>
                <w:i/>
                <w:position w:val="-24"/>
                <w:sz w:val="24"/>
                <w:szCs w:val="24"/>
                <w:lang w:val="id-ID"/>
              </w:rPr>
            </w:pPr>
            <w:r w:rsidRPr="006F0548">
              <w:rPr>
                <w:rFonts w:ascii="Times New Roman" w:hAnsi="Times New Roman" w:cs="Times New Roman"/>
                <w:i/>
                <w:position w:val="-24"/>
                <w:sz w:val="24"/>
                <w:szCs w:val="24"/>
                <w:lang w:val="id-ID"/>
              </w:rPr>
              <w:t>Pretest</w:t>
            </w:r>
          </w:p>
        </w:tc>
        <w:tc>
          <w:tcPr>
            <w:tcW w:w="1226" w:type="dxa"/>
          </w:tcPr>
          <w:p w14:paraId="646684F6" w14:textId="77777777" w:rsidR="002E31BC" w:rsidRPr="00032C39"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73%</w:t>
            </w:r>
          </w:p>
        </w:tc>
        <w:tc>
          <w:tcPr>
            <w:tcW w:w="900" w:type="dxa"/>
          </w:tcPr>
          <w:p w14:paraId="4C07C0A3" w14:textId="77777777" w:rsidR="002E31BC"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w:t>
            </w:r>
          </w:p>
          <w:p w14:paraId="6075FCF0" w14:textId="77777777" w:rsidR="002E31BC" w:rsidRPr="006F0548"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w:t>
            </w:r>
          </w:p>
        </w:tc>
        <w:tc>
          <w:tcPr>
            <w:tcW w:w="1276" w:type="dxa"/>
          </w:tcPr>
          <w:p w14:paraId="29756738" w14:textId="77777777" w:rsidR="002E31BC"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w:t>
            </w:r>
          </w:p>
          <w:p w14:paraId="180595A1" w14:textId="77777777" w:rsidR="002E31BC" w:rsidRPr="006F0548"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(100%)</w:t>
            </w:r>
          </w:p>
        </w:tc>
      </w:tr>
      <w:tr w:rsidR="002E31BC" w14:paraId="5586406A" w14:textId="77777777" w:rsidTr="00D81E04">
        <w:tc>
          <w:tcPr>
            <w:tcW w:w="568" w:type="dxa"/>
          </w:tcPr>
          <w:p w14:paraId="17752051" w14:textId="77777777" w:rsidR="002E31BC" w:rsidRPr="00032C39"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2</w:t>
            </w:r>
          </w:p>
        </w:tc>
        <w:tc>
          <w:tcPr>
            <w:tcW w:w="1134" w:type="dxa"/>
          </w:tcPr>
          <w:p w14:paraId="03657C9A" w14:textId="77777777" w:rsidR="002E31BC" w:rsidRPr="006F0548" w:rsidRDefault="002E31BC" w:rsidP="00EE4D52">
            <w:pPr>
              <w:pStyle w:val="ListParagraph"/>
              <w:spacing w:line="240" w:lineRule="auto"/>
              <w:ind w:left="0"/>
              <w:jc w:val="center"/>
              <w:rPr>
                <w:rFonts w:ascii="Times New Roman" w:hAnsi="Times New Roman" w:cs="Times New Roman"/>
                <w:i/>
                <w:position w:val="-24"/>
                <w:sz w:val="24"/>
                <w:szCs w:val="24"/>
                <w:lang w:val="id-ID"/>
              </w:rPr>
            </w:pPr>
            <w:r w:rsidRPr="006F0548">
              <w:rPr>
                <w:rFonts w:ascii="Times New Roman" w:hAnsi="Times New Roman" w:cs="Times New Roman"/>
                <w:i/>
                <w:position w:val="-24"/>
                <w:sz w:val="24"/>
                <w:szCs w:val="24"/>
                <w:lang w:val="id-ID"/>
              </w:rPr>
              <w:t>Posttest</w:t>
            </w:r>
          </w:p>
        </w:tc>
        <w:tc>
          <w:tcPr>
            <w:tcW w:w="1226" w:type="dxa"/>
          </w:tcPr>
          <w:p w14:paraId="6769C3C2" w14:textId="77777777" w:rsidR="002E31BC" w:rsidRPr="00032C39"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73%</w:t>
            </w:r>
          </w:p>
        </w:tc>
        <w:tc>
          <w:tcPr>
            <w:tcW w:w="900" w:type="dxa"/>
          </w:tcPr>
          <w:p w14:paraId="5F87E2EF" w14:textId="77777777" w:rsidR="002E31BC"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17</w:t>
            </w:r>
          </w:p>
          <w:p w14:paraId="7B19D585" w14:textId="77777777" w:rsidR="002E31BC" w:rsidRPr="006F0548"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(100%)</w:t>
            </w:r>
          </w:p>
        </w:tc>
        <w:tc>
          <w:tcPr>
            <w:tcW w:w="1276" w:type="dxa"/>
          </w:tcPr>
          <w:p w14:paraId="29214255" w14:textId="77777777" w:rsidR="002E31BC"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w:t>
            </w:r>
          </w:p>
          <w:p w14:paraId="7BFA89D2" w14:textId="77777777" w:rsidR="002E31BC" w:rsidRPr="006F0548" w:rsidRDefault="002E31BC" w:rsidP="00EE4D52">
            <w:pPr>
              <w:pStyle w:val="ListParagraph"/>
              <w:spacing w:line="240" w:lineRule="auto"/>
              <w:ind w:left="0"/>
              <w:jc w:val="center"/>
              <w:rPr>
                <w:rFonts w:ascii="Times New Roman" w:hAnsi="Times New Roman" w:cs="Times New Roman"/>
                <w:position w:val="-24"/>
                <w:sz w:val="24"/>
                <w:szCs w:val="24"/>
                <w:lang w:val="id-ID"/>
              </w:rPr>
            </w:pPr>
            <w:r>
              <w:rPr>
                <w:rFonts w:ascii="Times New Roman" w:hAnsi="Times New Roman" w:cs="Times New Roman"/>
                <w:position w:val="-24"/>
                <w:sz w:val="24"/>
                <w:szCs w:val="24"/>
                <w:lang w:val="id-ID"/>
              </w:rPr>
              <w:t>(0%)</w:t>
            </w:r>
          </w:p>
        </w:tc>
      </w:tr>
    </w:tbl>
    <w:p w14:paraId="1A61F78E" w14:textId="77777777" w:rsidR="002E31BC" w:rsidRDefault="002E31BC" w:rsidP="007B1E52">
      <w:pPr>
        <w:spacing w:after="240" w:line="240" w:lineRule="auto"/>
        <w:ind w:firstLine="142"/>
        <w:rPr>
          <w:rFonts w:ascii="Times New Roman" w:hAnsi="Times New Roman" w:cs="Times New Roman"/>
          <w:position w:val="-24"/>
          <w:sz w:val="24"/>
          <w:szCs w:val="24"/>
        </w:rPr>
      </w:pPr>
      <w:r w:rsidRPr="006F0548">
        <w:rPr>
          <w:rFonts w:ascii="Times New Roman" w:hAnsi="Times New Roman" w:cs="Times New Roman"/>
          <w:position w:val="-24"/>
          <w:sz w:val="24"/>
          <w:szCs w:val="24"/>
        </w:rPr>
        <w:t>Sumb</w:t>
      </w:r>
      <w:r>
        <w:rPr>
          <w:rFonts w:ascii="Times New Roman" w:hAnsi="Times New Roman" w:cs="Times New Roman"/>
          <w:position w:val="-24"/>
          <w:sz w:val="24"/>
          <w:szCs w:val="24"/>
        </w:rPr>
        <w:t>er: Data Hasil Penelitian (201</w:t>
      </w:r>
      <w:r w:rsidR="00EE4D52">
        <w:rPr>
          <w:rFonts w:ascii="Times New Roman" w:hAnsi="Times New Roman" w:cs="Times New Roman"/>
          <w:position w:val="-24"/>
          <w:sz w:val="24"/>
          <w:szCs w:val="24"/>
        </w:rPr>
        <w:t>8)</w:t>
      </w:r>
    </w:p>
    <w:p w14:paraId="3B62BC48" w14:textId="77777777" w:rsidR="00A131A2" w:rsidRDefault="002E31BC" w:rsidP="00D81E04">
      <w:pPr>
        <w:spacing w:after="0" w:line="360" w:lineRule="auto"/>
        <w:ind w:left="284" w:firstLine="567"/>
        <w:jc w:val="both"/>
        <w:rPr>
          <w:rFonts w:ascii="Times New Roman" w:hAnsi="Times New Roman" w:cs="Times New Roman"/>
          <w:position w:val="-24"/>
          <w:sz w:val="24"/>
          <w:szCs w:val="24"/>
        </w:rPr>
      </w:pPr>
      <w:r w:rsidRPr="007B1E52">
        <w:rPr>
          <w:rFonts w:ascii="Times New Roman" w:hAnsi="Times New Roman" w:cs="Times New Roman"/>
          <w:position w:val="-24"/>
          <w:sz w:val="24"/>
          <w:szCs w:val="24"/>
        </w:rPr>
        <w:t xml:space="preserve">Berdasarkan Tabel 4.4 di atas persentase ketuntasan belajar siswa sebelum diberi perlakuan atau tanpa menggunakan model pembelajaran </w:t>
      </w:r>
      <w:r w:rsidRPr="007B1E52">
        <w:rPr>
          <w:rFonts w:ascii="Times New Roman" w:hAnsi="Times New Roman" w:cs="Times New Roman"/>
          <w:i/>
          <w:position w:val="-24"/>
          <w:sz w:val="24"/>
          <w:szCs w:val="24"/>
        </w:rPr>
        <w:t>Think Pair Share</w:t>
      </w:r>
      <w:r w:rsidRPr="007B1E52">
        <w:rPr>
          <w:rFonts w:ascii="Times New Roman" w:hAnsi="Times New Roman" w:cs="Times New Roman"/>
          <w:position w:val="-24"/>
          <w:sz w:val="24"/>
          <w:szCs w:val="24"/>
        </w:rPr>
        <w:t xml:space="preserve"> (TPS) dengan media Papan Operasi Pecahan Senilai siswa yang tuntas 0, dengan persentase 0%, sedangkan siswa yang tidak tuntas ada 17 dengan persentase 100%. Setelah diberi perlakuan dengan menggunakan model pembelajaran </w:t>
      </w:r>
      <w:r w:rsidRPr="007B1E52">
        <w:rPr>
          <w:rFonts w:ascii="Times New Roman" w:hAnsi="Times New Roman" w:cs="Times New Roman"/>
          <w:i/>
          <w:position w:val="-24"/>
          <w:sz w:val="24"/>
          <w:szCs w:val="24"/>
        </w:rPr>
        <w:t>Think Pair Share</w:t>
      </w:r>
      <w:r w:rsidRPr="007B1E52">
        <w:rPr>
          <w:rFonts w:ascii="Times New Roman" w:hAnsi="Times New Roman" w:cs="Times New Roman"/>
          <w:position w:val="-24"/>
          <w:sz w:val="24"/>
          <w:szCs w:val="24"/>
        </w:rPr>
        <w:t xml:space="preserve"> (TPS) dengan media Papan Operasi Pecahan Senilai siswa yang tuntas ada 17 dengan persentase ketuntasan 100% dan siswa yang tidak tuntas 0 dengan persentase 0%. Dalam hal ini, hasil kognitif siswa mengalami peningkatan yang cukup drastis setelah diberi perlakuan menggunakan model pembelajaran </w:t>
      </w:r>
      <w:r w:rsidRPr="007B1E52">
        <w:rPr>
          <w:rFonts w:ascii="Times New Roman" w:hAnsi="Times New Roman" w:cs="Times New Roman"/>
          <w:i/>
          <w:position w:val="-24"/>
          <w:sz w:val="24"/>
          <w:szCs w:val="24"/>
        </w:rPr>
        <w:t>Think Pair Share</w:t>
      </w:r>
      <w:r w:rsidRPr="007B1E52">
        <w:rPr>
          <w:rFonts w:ascii="Times New Roman" w:hAnsi="Times New Roman" w:cs="Times New Roman"/>
          <w:position w:val="-24"/>
          <w:sz w:val="24"/>
          <w:szCs w:val="24"/>
        </w:rPr>
        <w:t xml:space="preserve"> (TPS) dengan media papan operasi Pecahan Senilai.</w:t>
      </w:r>
      <w:commentRangeEnd w:id="7"/>
      <w:r w:rsidR="00C618FD">
        <w:rPr>
          <w:rStyle w:val="CommentReference"/>
        </w:rPr>
        <w:commentReference w:id="7"/>
      </w:r>
    </w:p>
    <w:p w14:paraId="55DDEAC0" w14:textId="77777777" w:rsidR="00E82B8E" w:rsidRPr="007B1E52" w:rsidRDefault="00E82B8E" w:rsidP="00D81E04">
      <w:pPr>
        <w:spacing w:after="0" w:line="360" w:lineRule="auto"/>
        <w:ind w:left="284" w:firstLine="567"/>
        <w:jc w:val="both"/>
        <w:rPr>
          <w:rFonts w:ascii="Times New Roman" w:hAnsi="Times New Roman" w:cs="Times New Roman"/>
          <w:position w:val="-24"/>
          <w:sz w:val="24"/>
          <w:szCs w:val="24"/>
        </w:rPr>
      </w:pPr>
    </w:p>
    <w:p w14:paraId="3D83A45D" w14:textId="77777777" w:rsidR="007B1E52" w:rsidRDefault="007B69CB" w:rsidP="007B1E52">
      <w:pPr>
        <w:spacing w:line="360" w:lineRule="auto"/>
        <w:rPr>
          <w:rFonts w:ascii="Times New Roman" w:hAnsi="Times New Roman" w:cs="Times New Roman"/>
          <w:b/>
          <w:position w:val="-24"/>
          <w:sz w:val="24"/>
          <w:szCs w:val="24"/>
        </w:rPr>
      </w:pPr>
      <w:r>
        <w:rPr>
          <w:rFonts w:ascii="Times New Roman" w:hAnsi="Times New Roman" w:cs="Times New Roman"/>
          <w:b/>
          <w:position w:val="-24"/>
          <w:sz w:val="24"/>
          <w:szCs w:val="24"/>
        </w:rPr>
        <w:lastRenderedPageBreak/>
        <w:t>KESIMPULAN</w:t>
      </w:r>
    </w:p>
    <w:p w14:paraId="7E454ABD" w14:textId="77777777" w:rsidR="007B69CB" w:rsidRDefault="007B69CB" w:rsidP="007B1E52">
      <w:pPr>
        <w:spacing w:line="360" w:lineRule="auto"/>
        <w:ind w:firstLine="567"/>
        <w:jc w:val="both"/>
        <w:rPr>
          <w:rFonts w:ascii="Times New Roman" w:eastAsia="Calibri" w:hAnsi="Times New Roman" w:cs="Times New Roman"/>
          <w:position w:val="-24"/>
          <w:sz w:val="24"/>
          <w:szCs w:val="24"/>
        </w:rPr>
      </w:pPr>
      <w:commentRangeStart w:id="8"/>
      <w:r w:rsidRPr="007B69CB">
        <w:rPr>
          <w:rFonts w:ascii="Times New Roman" w:eastAsia="Calibri" w:hAnsi="Times New Roman" w:cs="Times New Roman"/>
          <w:position w:val="-24"/>
          <w:sz w:val="24"/>
          <w:szCs w:val="24"/>
          <w:lang w:val="en-US"/>
        </w:rPr>
        <w:t xml:space="preserve">Berdasarkan hasil penelitian dan analisis data maka di peroleh kesimpulan bahwa model pembelajaran </w:t>
      </w:r>
      <w:r w:rsidRPr="007B69CB">
        <w:rPr>
          <w:rFonts w:ascii="Times New Roman" w:eastAsia="Calibri" w:hAnsi="Times New Roman" w:cs="Times New Roman"/>
          <w:i/>
          <w:position w:val="-24"/>
          <w:sz w:val="24"/>
          <w:szCs w:val="24"/>
          <w:lang w:val="en-US"/>
        </w:rPr>
        <w:t>Think Pair Share</w:t>
      </w:r>
      <w:r w:rsidRPr="007B69CB">
        <w:rPr>
          <w:rFonts w:ascii="Times New Roman" w:eastAsia="Calibri" w:hAnsi="Times New Roman" w:cs="Times New Roman"/>
          <w:position w:val="-24"/>
          <w:sz w:val="24"/>
          <w:szCs w:val="24"/>
          <w:lang w:val="en-US"/>
        </w:rPr>
        <w:t xml:space="preserve"> (TPS) dengan media Papan Operasi Pecahan Senilai efektif terhadap kemampuan kognitif siswa kelas IV SD Negeri 01 Wonokromo Tahun Ajaran 2017/2018, dibuktikan dengan uji t. Perhitungan uji t diperoleh nilai t</w:t>
      </w:r>
      <w:r w:rsidRPr="007B69CB">
        <w:rPr>
          <w:rFonts w:ascii="Times New Roman" w:eastAsia="Calibri" w:hAnsi="Times New Roman" w:cs="Times New Roman"/>
          <w:position w:val="-24"/>
          <w:sz w:val="24"/>
          <w:szCs w:val="24"/>
          <w:vertAlign w:val="subscript"/>
          <w:lang w:val="en-US"/>
        </w:rPr>
        <w:t xml:space="preserve">hitung </w:t>
      </w:r>
      <w:r w:rsidRPr="007B69CB">
        <w:rPr>
          <w:rFonts w:ascii="Times New Roman" w:eastAsia="Calibri" w:hAnsi="Times New Roman" w:cs="Times New Roman"/>
          <w:position w:val="-24"/>
          <w:sz w:val="24"/>
          <w:szCs w:val="24"/>
          <w:lang w:val="en-US"/>
        </w:rPr>
        <w:t xml:space="preserve">sebesar </w:t>
      </w:r>
      <w:r w:rsidR="008A7206">
        <w:rPr>
          <w:rFonts w:ascii="Times New Roman" w:eastAsia="Calibri" w:hAnsi="Times New Roman" w:cs="Times New Roman"/>
          <w:position w:val="-24"/>
          <w:sz w:val="24"/>
          <w:szCs w:val="24"/>
        </w:rPr>
        <w:t>-</w:t>
      </w:r>
      <w:r w:rsidRPr="007B69CB">
        <w:rPr>
          <w:rFonts w:ascii="Times New Roman" w:eastAsia="Calibri" w:hAnsi="Times New Roman" w:cs="Times New Roman"/>
          <w:position w:val="-24"/>
          <w:sz w:val="24"/>
          <w:szCs w:val="24"/>
          <w:lang w:val="en-US"/>
        </w:rPr>
        <w:t>12,067 dan nilai t</w:t>
      </w:r>
      <w:r w:rsidRPr="007B69CB">
        <w:rPr>
          <w:rFonts w:ascii="Times New Roman" w:eastAsia="Calibri" w:hAnsi="Times New Roman" w:cs="Times New Roman"/>
          <w:position w:val="-24"/>
          <w:sz w:val="24"/>
          <w:szCs w:val="24"/>
          <w:vertAlign w:val="subscript"/>
          <w:lang w:val="en-US"/>
        </w:rPr>
        <w:t xml:space="preserve">tabel </w:t>
      </w:r>
      <w:r w:rsidRPr="007B69CB">
        <w:rPr>
          <w:rFonts w:ascii="Times New Roman" w:eastAsia="Calibri" w:hAnsi="Times New Roman" w:cs="Times New Roman"/>
          <w:position w:val="-24"/>
          <w:sz w:val="24"/>
          <w:szCs w:val="24"/>
          <w:lang w:val="en-US"/>
        </w:rPr>
        <w:t xml:space="preserve">sebesar 1,745, karena </w:t>
      </w:r>
      <w:proofErr w:type="gramStart"/>
      <w:r w:rsidRPr="007B69CB">
        <w:rPr>
          <w:rFonts w:ascii="Times New Roman" w:eastAsia="Calibri" w:hAnsi="Times New Roman" w:cs="Times New Roman"/>
          <w:position w:val="-24"/>
          <w:sz w:val="24"/>
          <w:szCs w:val="24"/>
          <w:lang w:val="en-US"/>
        </w:rPr>
        <w:t>t</w:t>
      </w:r>
      <w:r w:rsidRPr="007B69CB">
        <w:rPr>
          <w:rFonts w:ascii="Times New Roman" w:eastAsia="Calibri" w:hAnsi="Times New Roman" w:cs="Times New Roman"/>
          <w:position w:val="-24"/>
          <w:sz w:val="24"/>
          <w:szCs w:val="24"/>
          <w:vertAlign w:val="subscript"/>
          <w:lang w:val="en-US"/>
        </w:rPr>
        <w:t xml:space="preserve">hitung  </w:t>
      </w:r>
      <w:r w:rsidR="008A7206">
        <w:rPr>
          <w:rFonts w:ascii="Times New Roman" w:eastAsia="Calibri" w:hAnsi="Times New Roman" w:cs="Times New Roman"/>
          <w:position w:val="-24"/>
          <w:sz w:val="24"/>
          <w:szCs w:val="24"/>
        </w:rPr>
        <w:t>&lt;</w:t>
      </w:r>
      <w:proofErr w:type="gramEnd"/>
      <w:r w:rsidRPr="007B69CB">
        <w:rPr>
          <w:rFonts w:ascii="Times New Roman" w:eastAsia="Calibri" w:hAnsi="Times New Roman" w:cs="Times New Roman"/>
          <w:position w:val="-24"/>
          <w:sz w:val="24"/>
          <w:szCs w:val="24"/>
          <w:lang w:val="en-US"/>
        </w:rPr>
        <w:t xml:space="preserve"> t</w:t>
      </w:r>
      <w:r w:rsidRPr="007B69CB">
        <w:rPr>
          <w:rFonts w:ascii="Times New Roman" w:eastAsia="Calibri" w:hAnsi="Times New Roman" w:cs="Times New Roman"/>
          <w:position w:val="-24"/>
          <w:sz w:val="24"/>
          <w:szCs w:val="24"/>
          <w:vertAlign w:val="subscript"/>
          <w:lang w:val="en-US"/>
        </w:rPr>
        <w:t xml:space="preserve">tabel </w:t>
      </w:r>
      <w:r w:rsidRPr="007B69CB">
        <w:rPr>
          <w:rFonts w:ascii="Times New Roman" w:eastAsia="Calibri" w:hAnsi="Times New Roman" w:cs="Times New Roman"/>
          <w:position w:val="-24"/>
          <w:sz w:val="24"/>
          <w:szCs w:val="24"/>
          <w:lang w:val="en-US"/>
        </w:rPr>
        <w:t xml:space="preserve">yaitu </w:t>
      </w:r>
      <w:r w:rsidR="008A7206">
        <w:rPr>
          <w:rFonts w:ascii="Times New Roman" w:eastAsia="Calibri" w:hAnsi="Times New Roman" w:cs="Times New Roman"/>
          <w:position w:val="-24"/>
          <w:sz w:val="24"/>
          <w:szCs w:val="24"/>
        </w:rPr>
        <w:t>-</w:t>
      </w:r>
      <w:r w:rsidR="008A7206">
        <w:rPr>
          <w:rFonts w:ascii="Times New Roman" w:eastAsia="Calibri" w:hAnsi="Times New Roman" w:cs="Times New Roman"/>
          <w:position w:val="-24"/>
          <w:sz w:val="24"/>
          <w:szCs w:val="24"/>
          <w:lang w:val="en-US"/>
        </w:rPr>
        <w:t xml:space="preserve">12,067 </w:t>
      </w:r>
      <w:r w:rsidR="008A7206">
        <w:rPr>
          <w:rFonts w:ascii="Times New Roman" w:eastAsia="Calibri" w:hAnsi="Times New Roman" w:cs="Times New Roman"/>
          <w:position w:val="-24"/>
          <w:sz w:val="24"/>
          <w:szCs w:val="24"/>
        </w:rPr>
        <w:t>&lt;</w:t>
      </w:r>
      <w:r w:rsidRPr="007B69CB">
        <w:rPr>
          <w:rFonts w:ascii="Times New Roman" w:eastAsia="Calibri" w:hAnsi="Times New Roman" w:cs="Times New Roman"/>
          <w:position w:val="-24"/>
          <w:sz w:val="24"/>
          <w:szCs w:val="24"/>
          <w:lang w:val="en-US"/>
        </w:rPr>
        <w:t xml:space="preserve"> 1,745 maka H</w:t>
      </w:r>
      <w:r w:rsidRPr="007B69CB">
        <w:rPr>
          <w:rFonts w:ascii="Times New Roman" w:eastAsia="Calibri" w:hAnsi="Times New Roman" w:cs="Times New Roman"/>
          <w:position w:val="-24"/>
          <w:sz w:val="24"/>
          <w:szCs w:val="24"/>
          <w:vertAlign w:val="subscript"/>
          <w:lang w:val="en-US"/>
        </w:rPr>
        <w:t>0</w:t>
      </w:r>
      <w:r w:rsidRPr="007B69CB">
        <w:rPr>
          <w:rFonts w:ascii="Times New Roman" w:eastAsia="Calibri" w:hAnsi="Times New Roman" w:cs="Times New Roman"/>
          <w:position w:val="-24"/>
          <w:sz w:val="24"/>
          <w:szCs w:val="24"/>
          <w:lang w:val="en-US"/>
        </w:rPr>
        <w:t xml:space="preserve"> ditolak dan H</w:t>
      </w:r>
      <w:r w:rsidRPr="007B69CB">
        <w:rPr>
          <w:rFonts w:ascii="Times New Roman" w:eastAsia="Calibri" w:hAnsi="Times New Roman" w:cs="Times New Roman"/>
          <w:position w:val="-24"/>
          <w:sz w:val="24"/>
          <w:szCs w:val="24"/>
          <w:vertAlign w:val="subscript"/>
          <w:lang w:val="en-US"/>
        </w:rPr>
        <w:t xml:space="preserve">a </w:t>
      </w:r>
      <w:r w:rsidRPr="007B69CB">
        <w:rPr>
          <w:rFonts w:ascii="Times New Roman" w:eastAsia="Calibri" w:hAnsi="Times New Roman" w:cs="Times New Roman"/>
          <w:position w:val="-24"/>
          <w:sz w:val="24"/>
          <w:szCs w:val="24"/>
          <w:lang w:val="en-US"/>
        </w:rPr>
        <w:t>diterima.  Sehingga hipotesisnya adalah</w:t>
      </w:r>
      <w:r w:rsidRPr="007B69CB">
        <w:rPr>
          <w:rFonts w:ascii="Times New Roman" w:eastAsia="Calibri" w:hAnsi="Times New Roman" w:cs="Times New Roman"/>
          <w:sz w:val="24"/>
          <w:szCs w:val="24"/>
          <w:lang w:val="en-US"/>
        </w:rPr>
        <w:t xml:space="preserve"> </w:t>
      </w:r>
      <w:r w:rsidRPr="007B69CB">
        <w:rPr>
          <w:rFonts w:ascii="Times New Roman" w:eastAsia="Calibri" w:hAnsi="Times New Roman" w:cs="Times New Roman"/>
          <w:position w:val="-24"/>
          <w:sz w:val="24"/>
          <w:szCs w:val="24"/>
          <w:lang w:val="en-US"/>
        </w:rPr>
        <w:t>terdapat perbedaan nilai</w:t>
      </w:r>
      <w:r w:rsidRPr="007B69CB">
        <w:rPr>
          <w:rFonts w:ascii="Times New Roman" w:eastAsia="Calibri" w:hAnsi="Times New Roman" w:cs="Times New Roman"/>
          <w:position w:val="-24"/>
          <w:sz w:val="24"/>
          <w:szCs w:val="24"/>
        </w:rPr>
        <w:t xml:space="preserve"> kognitif siswa yang </w:t>
      </w:r>
      <w:r w:rsidRPr="007B69CB">
        <w:rPr>
          <w:rFonts w:ascii="Times New Roman" w:eastAsia="Calibri" w:hAnsi="Times New Roman" w:cs="Times New Roman"/>
          <w:position w:val="-24"/>
          <w:sz w:val="24"/>
          <w:szCs w:val="24"/>
          <w:lang w:val="en-US"/>
        </w:rPr>
        <w:t>lebih baik antara sebelum (</w:t>
      </w:r>
      <w:r w:rsidRPr="007B69CB">
        <w:rPr>
          <w:rFonts w:ascii="Times New Roman" w:eastAsia="Calibri" w:hAnsi="Times New Roman" w:cs="Times New Roman"/>
          <w:i/>
          <w:position w:val="-24"/>
          <w:sz w:val="24"/>
          <w:szCs w:val="24"/>
          <w:lang w:val="en-US"/>
        </w:rPr>
        <w:t>pretest</w:t>
      </w:r>
      <w:r w:rsidRPr="007B69CB">
        <w:rPr>
          <w:rFonts w:ascii="Times New Roman" w:eastAsia="Calibri" w:hAnsi="Times New Roman" w:cs="Times New Roman"/>
          <w:position w:val="-24"/>
          <w:sz w:val="24"/>
          <w:szCs w:val="24"/>
          <w:lang w:val="en-US"/>
        </w:rPr>
        <w:t>) dan sesudah (</w:t>
      </w:r>
      <w:r w:rsidRPr="007B69CB">
        <w:rPr>
          <w:rFonts w:ascii="Times New Roman" w:eastAsia="Calibri" w:hAnsi="Times New Roman" w:cs="Times New Roman"/>
          <w:i/>
          <w:position w:val="-24"/>
          <w:sz w:val="24"/>
          <w:szCs w:val="24"/>
          <w:lang w:val="en-US"/>
        </w:rPr>
        <w:t>postest</w:t>
      </w:r>
      <w:r w:rsidRPr="007B69CB">
        <w:rPr>
          <w:rFonts w:ascii="Times New Roman" w:eastAsia="Calibri" w:hAnsi="Times New Roman" w:cs="Times New Roman"/>
          <w:position w:val="-24"/>
          <w:sz w:val="24"/>
          <w:szCs w:val="24"/>
          <w:lang w:val="en-US"/>
        </w:rPr>
        <w:t xml:space="preserve">) yang menggunakan model pembelajaran </w:t>
      </w:r>
      <w:r w:rsidRPr="007B69CB">
        <w:rPr>
          <w:rFonts w:ascii="Times New Roman" w:eastAsia="Calibri" w:hAnsi="Times New Roman" w:cs="Times New Roman"/>
          <w:i/>
          <w:position w:val="-24"/>
          <w:sz w:val="24"/>
          <w:szCs w:val="24"/>
          <w:lang w:val="en-US"/>
        </w:rPr>
        <w:t>Think Pair Share</w:t>
      </w:r>
      <w:r w:rsidRPr="007B69CB">
        <w:rPr>
          <w:rFonts w:ascii="Times New Roman" w:eastAsia="Calibri" w:hAnsi="Times New Roman" w:cs="Times New Roman"/>
          <w:position w:val="-24"/>
          <w:sz w:val="24"/>
          <w:szCs w:val="24"/>
          <w:lang w:val="en-US"/>
        </w:rPr>
        <w:t xml:space="preserve"> (TPS) dengan media papan operasi Pecahan Senila</w:t>
      </w:r>
      <w:r w:rsidRPr="007B69CB">
        <w:rPr>
          <w:rFonts w:ascii="Times New Roman" w:eastAsia="Calibri" w:hAnsi="Times New Roman" w:cs="Times New Roman"/>
          <w:position w:val="-24"/>
          <w:sz w:val="24"/>
          <w:szCs w:val="24"/>
        </w:rPr>
        <w:t>i</w:t>
      </w:r>
      <w:r w:rsidRPr="007B69CB">
        <w:rPr>
          <w:rFonts w:ascii="Times New Roman" w:eastAsia="Calibri" w:hAnsi="Times New Roman" w:cs="Times New Roman"/>
          <w:position w:val="-24"/>
          <w:sz w:val="24"/>
          <w:szCs w:val="24"/>
          <w:lang w:val="en-US"/>
        </w:rPr>
        <w:t xml:space="preserve">, dengan rata-rata nilai </w:t>
      </w:r>
      <w:r w:rsidRPr="007B69CB">
        <w:rPr>
          <w:rFonts w:ascii="Times New Roman" w:eastAsia="Calibri" w:hAnsi="Times New Roman" w:cs="Times New Roman"/>
          <w:i/>
          <w:position w:val="-24"/>
          <w:sz w:val="24"/>
          <w:szCs w:val="24"/>
          <w:lang w:val="en-US"/>
        </w:rPr>
        <w:t xml:space="preserve">pretes </w:t>
      </w:r>
      <w:r w:rsidRPr="007B69CB">
        <w:rPr>
          <w:rFonts w:ascii="Times New Roman" w:eastAsia="Calibri" w:hAnsi="Times New Roman" w:cs="Times New Roman"/>
          <w:position w:val="-24"/>
          <w:sz w:val="24"/>
          <w:szCs w:val="24"/>
          <w:lang w:val="en-US"/>
        </w:rPr>
        <w:t xml:space="preserve">yaitu 32,29 dan setelah mendapat perlakuan rata-rata nilai </w:t>
      </w:r>
      <w:r w:rsidRPr="007B69CB">
        <w:rPr>
          <w:rFonts w:ascii="Times New Roman" w:eastAsia="Calibri" w:hAnsi="Times New Roman" w:cs="Times New Roman"/>
          <w:i/>
          <w:position w:val="-24"/>
          <w:sz w:val="24"/>
          <w:szCs w:val="24"/>
          <w:lang w:val="en-US"/>
        </w:rPr>
        <w:t>postest</w:t>
      </w:r>
      <w:r w:rsidRPr="007B69CB">
        <w:rPr>
          <w:rFonts w:ascii="Times New Roman" w:eastAsia="Calibri" w:hAnsi="Times New Roman" w:cs="Times New Roman"/>
          <w:position w:val="-24"/>
          <w:sz w:val="24"/>
          <w:szCs w:val="24"/>
          <w:lang w:val="en-US"/>
        </w:rPr>
        <w:t xml:space="preserve"> siswa yaitu 93,42. Artinya model pembelajaran </w:t>
      </w:r>
      <w:r w:rsidRPr="007B69CB">
        <w:rPr>
          <w:rFonts w:ascii="Times New Roman" w:eastAsia="Calibri" w:hAnsi="Times New Roman" w:cs="Times New Roman"/>
          <w:i/>
          <w:position w:val="-24"/>
          <w:sz w:val="24"/>
          <w:szCs w:val="24"/>
          <w:lang w:val="en-US"/>
        </w:rPr>
        <w:t>Think Pair Share</w:t>
      </w:r>
      <w:r w:rsidRPr="007B69CB">
        <w:rPr>
          <w:rFonts w:ascii="Times New Roman" w:eastAsia="Calibri" w:hAnsi="Times New Roman" w:cs="Times New Roman"/>
          <w:position w:val="-24"/>
          <w:sz w:val="24"/>
          <w:szCs w:val="24"/>
          <w:lang w:val="en-US"/>
        </w:rPr>
        <w:t xml:space="preserve"> (TPS) dengan media Papan Operasi Pecahan Senilai efektif terhadap kemampuan kognitif siswa kelas IV SD Negeri 01 Wonokromo Kebumen Tahun Ajaran 2017/2018. </w:t>
      </w:r>
      <w:commentRangeEnd w:id="8"/>
      <w:r w:rsidR="00C618FD">
        <w:rPr>
          <w:rStyle w:val="CommentReference"/>
        </w:rPr>
        <w:commentReference w:id="8"/>
      </w:r>
    </w:p>
    <w:p w14:paraId="43513563" w14:textId="77777777" w:rsidR="001336BB" w:rsidRDefault="001336BB" w:rsidP="007B1E52">
      <w:pPr>
        <w:spacing w:line="360" w:lineRule="auto"/>
        <w:ind w:firstLine="567"/>
        <w:jc w:val="both"/>
        <w:rPr>
          <w:rFonts w:ascii="Times New Roman" w:hAnsi="Times New Roman" w:cs="Times New Roman"/>
          <w:b/>
          <w:position w:val="-24"/>
          <w:sz w:val="24"/>
          <w:szCs w:val="24"/>
        </w:rPr>
      </w:pPr>
    </w:p>
    <w:p w14:paraId="1D79F334" w14:textId="77777777" w:rsidR="001336BB" w:rsidRPr="001336BB" w:rsidRDefault="001336BB" w:rsidP="007B1E52">
      <w:pPr>
        <w:spacing w:line="360" w:lineRule="auto"/>
        <w:ind w:firstLine="567"/>
        <w:jc w:val="both"/>
        <w:rPr>
          <w:rFonts w:ascii="Times New Roman" w:hAnsi="Times New Roman" w:cs="Times New Roman"/>
          <w:b/>
          <w:position w:val="-24"/>
          <w:sz w:val="24"/>
          <w:szCs w:val="24"/>
        </w:rPr>
      </w:pPr>
    </w:p>
    <w:p w14:paraId="6A73DC5E" w14:textId="77777777" w:rsidR="007B69CB" w:rsidRDefault="007B69CB" w:rsidP="007B1E52">
      <w:pPr>
        <w:spacing w:line="360" w:lineRule="auto"/>
        <w:rPr>
          <w:rFonts w:ascii="Times New Roman" w:hAnsi="Times New Roman" w:cs="Times New Roman"/>
          <w:b/>
          <w:position w:val="-24"/>
          <w:sz w:val="24"/>
          <w:szCs w:val="24"/>
        </w:rPr>
      </w:pPr>
      <w:r>
        <w:rPr>
          <w:rFonts w:ascii="Times New Roman" w:hAnsi="Times New Roman" w:cs="Times New Roman"/>
          <w:b/>
          <w:position w:val="-24"/>
          <w:sz w:val="24"/>
          <w:szCs w:val="24"/>
        </w:rPr>
        <w:lastRenderedPageBreak/>
        <w:t>DAFTAR PUSTAKA</w:t>
      </w:r>
    </w:p>
    <w:p w14:paraId="79D9F11D" w14:textId="77777777" w:rsidR="007B69CB" w:rsidRPr="00702787" w:rsidRDefault="007B69CB" w:rsidP="007B1E52">
      <w:pPr>
        <w:spacing w:before="240" w:after="240" w:line="360" w:lineRule="auto"/>
        <w:ind w:left="567" w:hanging="567"/>
        <w:jc w:val="both"/>
        <w:rPr>
          <w:rFonts w:ascii="Times New Roman" w:hAnsi="Times New Roman" w:cs="Times New Roman"/>
          <w:sz w:val="24"/>
          <w:szCs w:val="24"/>
        </w:rPr>
      </w:pPr>
      <w:commentRangeStart w:id="9"/>
      <w:r>
        <w:rPr>
          <w:rFonts w:ascii="Times New Roman" w:hAnsi="Times New Roman" w:cs="Times New Roman"/>
          <w:sz w:val="24"/>
          <w:szCs w:val="24"/>
        </w:rPr>
        <w:t>Jakni. 2016. Metodologi Penelitian Eksperimen Bidang Pendidikan. Bandung: Alfabeta</w:t>
      </w:r>
    </w:p>
    <w:p w14:paraId="3903E61D" w14:textId="77777777" w:rsidR="007B69CB" w:rsidRDefault="007B69CB" w:rsidP="007B1E52">
      <w:pPr>
        <w:spacing w:before="240"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Jannah, Raodatul.2011. </w:t>
      </w:r>
      <w:r w:rsidRPr="00002166">
        <w:rPr>
          <w:rFonts w:ascii="Times New Roman" w:hAnsi="Times New Roman" w:cs="Times New Roman"/>
          <w:i/>
          <w:sz w:val="24"/>
          <w:szCs w:val="24"/>
        </w:rPr>
        <w:t>Membuat Anak Cinta Matematika dan Eksak Lainnya</w:t>
      </w:r>
      <w:r>
        <w:rPr>
          <w:rFonts w:ascii="Times New Roman" w:hAnsi="Times New Roman" w:cs="Times New Roman"/>
          <w:sz w:val="24"/>
          <w:szCs w:val="24"/>
        </w:rPr>
        <w:t>. Jogjakarta: DIVA Press</w:t>
      </w:r>
    </w:p>
    <w:p w14:paraId="659FB4AF" w14:textId="77777777" w:rsidR="007B69CB" w:rsidRDefault="007B69CB" w:rsidP="007B1E52">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Soegeng, AY. 2017. </w:t>
      </w:r>
      <w:r w:rsidRPr="00D1322F">
        <w:rPr>
          <w:rFonts w:ascii="Times New Roman" w:hAnsi="Times New Roman" w:cs="Times New Roman"/>
          <w:i/>
          <w:sz w:val="24"/>
          <w:szCs w:val="24"/>
        </w:rPr>
        <w:t>Filsafat Pendidikan</w:t>
      </w:r>
      <w:r>
        <w:rPr>
          <w:rFonts w:ascii="Times New Roman" w:hAnsi="Times New Roman" w:cs="Times New Roman"/>
          <w:sz w:val="24"/>
          <w:szCs w:val="24"/>
        </w:rPr>
        <w:t>. Yogyakarta: Magnum Pustaka Utama</w:t>
      </w:r>
    </w:p>
    <w:p w14:paraId="3AE388B9" w14:textId="77777777" w:rsidR="007E3AB5" w:rsidRPr="00702787" w:rsidRDefault="007E3AB5" w:rsidP="007B1E52">
      <w:pPr>
        <w:spacing w:before="240"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Sudaryono. 2015. Metode Penelitian Pendidikan. Tangerang: Kencana</w:t>
      </w:r>
    </w:p>
    <w:p w14:paraId="4600F14E" w14:textId="77777777" w:rsidR="007B69CB" w:rsidRDefault="007B69CB" w:rsidP="007B1E52">
      <w:pPr>
        <w:spacing w:before="240"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Sundayana, Rostina. 2013. </w:t>
      </w:r>
      <w:r w:rsidRPr="00002166">
        <w:rPr>
          <w:rFonts w:ascii="Times New Roman" w:hAnsi="Times New Roman" w:cs="Times New Roman"/>
          <w:i/>
          <w:sz w:val="24"/>
          <w:szCs w:val="24"/>
        </w:rPr>
        <w:t>Media dan Alat Peraga dalam Pembelajaran Matematika</w:t>
      </w:r>
      <w:r>
        <w:rPr>
          <w:rFonts w:ascii="Times New Roman" w:hAnsi="Times New Roman" w:cs="Times New Roman"/>
          <w:sz w:val="24"/>
          <w:szCs w:val="24"/>
        </w:rPr>
        <w:t>. Bandung: Alfabeta</w:t>
      </w:r>
    </w:p>
    <w:p w14:paraId="2D361DD8" w14:textId="77777777" w:rsidR="007E3AB5" w:rsidRDefault="007E3AB5" w:rsidP="00EE4D52">
      <w:pPr>
        <w:spacing w:before="240" w:after="240" w:line="360" w:lineRule="auto"/>
        <w:ind w:left="993" w:firstLine="567"/>
        <w:rPr>
          <w:rFonts w:ascii="Times New Roman" w:hAnsi="Times New Roman" w:cs="Times New Roman"/>
          <w:sz w:val="24"/>
          <w:szCs w:val="24"/>
        </w:rPr>
      </w:pPr>
    </w:p>
    <w:commentRangeEnd w:id="9"/>
    <w:p w14:paraId="1023BF83" w14:textId="77777777" w:rsidR="007B69CB" w:rsidRPr="007B69CB" w:rsidRDefault="00E909F3" w:rsidP="00EE4D52">
      <w:pPr>
        <w:spacing w:line="360" w:lineRule="auto"/>
        <w:ind w:left="993" w:firstLine="567"/>
        <w:rPr>
          <w:rFonts w:ascii="Times New Roman" w:hAnsi="Times New Roman" w:cs="Times New Roman"/>
          <w:b/>
          <w:position w:val="-24"/>
          <w:sz w:val="24"/>
          <w:szCs w:val="24"/>
        </w:rPr>
      </w:pPr>
      <w:r>
        <w:rPr>
          <w:rStyle w:val="CommentReference"/>
        </w:rPr>
        <w:commentReference w:id="9"/>
      </w:r>
    </w:p>
    <w:p w14:paraId="4676C87A" w14:textId="77777777" w:rsidR="008E3AA5" w:rsidRPr="008E3AA5" w:rsidRDefault="008E3AA5" w:rsidP="00EE4D52">
      <w:pPr>
        <w:pStyle w:val="ListParagraph"/>
        <w:spacing w:before="240"/>
        <w:ind w:left="993" w:firstLine="567"/>
        <w:rPr>
          <w:rFonts w:ascii="Times New Roman" w:hAnsi="Times New Roman" w:cs="Times New Roman"/>
          <w:b/>
          <w:sz w:val="24"/>
          <w:szCs w:val="24"/>
          <w:lang w:val="id-ID"/>
        </w:rPr>
      </w:pPr>
    </w:p>
    <w:p w14:paraId="55F5B986" w14:textId="77777777" w:rsidR="00116883" w:rsidRPr="00116883" w:rsidRDefault="00116883" w:rsidP="00EE4D52">
      <w:pPr>
        <w:spacing w:line="360" w:lineRule="auto"/>
        <w:jc w:val="center"/>
        <w:rPr>
          <w:rFonts w:ascii="Times New Roman" w:hAnsi="Times New Roman" w:cs="Times New Roman"/>
          <w:b/>
          <w:sz w:val="24"/>
          <w:szCs w:val="24"/>
        </w:rPr>
      </w:pPr>
    </w:p>
    <w:sectPr w:rsidR="00116883" w:rsidRPr="00116883" w:rsidSect="007E3AB5">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7:50:00Z" w:initials="WU">
    <w:p w14:paraId="7F54344A" w14:textId="77777777" w:rsidR="008E059B" w:rsidRPr="008E059B" w:rsidRDefault="008E059B">
      <w:pPr>
        <w:pStyle w:val="CommentText"/>
        <w:rPr>
          <w:lang w:val="en-ID"/>
        </w:rPr>
      </w:pPr>
      <w:r>
        <w:rPr>
          <w:rStyle w:val="CommentReference"/>
        </w:rPr>
        <w:annotationRef/>
      </w:r>
      <w:r>
        <w:rPr>
          <w:lang w:val="en-ID"/>
        </w:rPr>
        <w:t>Comment [NF1]: Ukuran margin dalam penulisan seharusnya memiliki ukuran left: 4, right: 2, top: 3, bottom:3 sesuai dengan ketentuan penulisan nasional.</w:t>
      </w:r>
    </w:p>
  </w:comment>
  <w:comment w:id="1" w:author="Windows User" w:date="2018-09-05T17:55:00Z" w:initials="WU">
    <w:p w14:paraId="5C66EA4D" w14:textId="77777777" w:rsidR="008E059B" w:rsidRDefault="008E059B">
      <w:pPr>
        <w:pStyle w:val="CommentText"/>
        <w:rPr>
          <w:lang w:val="en-ID"/>
        </w:rPr>
      </w:pPr>
      <w:r>
        <w:rPr>
          <w:rStyle w:val="CommentReference"/>
        </w:rPr>
        <w:annotationRef/>
      </w:r>
      <w:r>
        <w:rPr>
          <w:lang w:val="en-ID"/>
        </w:rPr>
        <w:t>Comment [NF2]: Judul artikel</w:t>
      </w:r>
    </w:p>
    <w:p w14:paraId="733769B5" w14:textId="77777777" w:rsidR="008E059B" w:rsidRPr="008E059B" w:rsidRDefault="008E059B">
      <w:pPr>
        <w:pStyle w:val="CommentText"/>
        <w:rPr>
          <w:lang w:val="en-ID"/>
        </w:rPr>
      </w:pPr>
      <w:r>
        <w:rPr>
          <w:lang w:val="en-ID"/>
        </w:rPr>
        <w:t xml:space="preserve">Penulisan judul artikel seharusnya memiliki jumlah maksimal 20 kata. Dengan ukuran penulisan 11 pts dan spasi 1,15. </w:t>
      </w:r>
    </w:p>
  </w:comment>
  <w:comment w:id="2" w:author="Windows User" w:date="2018-09-05T18:04:00Z" w:initials="WU">
    <w:p w14:paraId="2FDF2783" w14:textId="77777777" w:rsidR="008E059B" w:rsidRDefault="008E059B">
      <w:pPr>
        <w:pStyle w:val="CommentText"/>
        <w:rPr>
          <w:lang w:val="en-ID"/>
        </w:rPr>
      </w:pPr>
      <w:r>
        <w:rPr>
          <w:rStyle w:val="CommentReference"/>
        </w:rPr>
        <w:annotationRef/>
      </w:r>
      <w:r>
        <w:rPr>
          <w:lang w:val="en-ID"/>
        </w:rPr>
        <w:t xml:space="preserve">Comment [NF3]: </w:t>
      </w:r>
      <w:r w:rsidR="00F26A97">
        <w:rPr>
          <w:lang w:val="en-ID"/>
        </w:rPr>
        <w:t>Nama dan institusi penulisan</w:t>
      </w:r>
    </w:p>
    <w:p w14:paraId="1EFB8FA7" w14:textId="77777777" w:rsidR="00F26A97" w:rsidRPr="008E059B" w:rsidRDefault="00F26A97">
      <w:pPr>
        <w:pStyle w:val="CommentText"/>
        <w:rPr>
          <w:lang w:val="en-ID"/>
        </w:rPr>
      </w:pPr>
      <w:r>
        <w:rPr>
          <w:lang w:val="en-ID"/>
        </w:rPr>
        <w:t>Penulisan nama penulisan seharusnya memiliki gaya penulisan cetak tebal dengan ukuran penulisan memiliki ukuran 11 pts.</w:t>
      </w:r>
    </w:p>
  </w:comment>
  <w:comment w:id="3" w:author="Windows User" w:date="2018-09-05T18:11:00Z" w:initials="WU">
    <w:p w14:paraId="33C2C2F3" w14:textId="77777777" w:rsidR="00F26A97" w:rsidRDefault="00F26A97">
      <w:pPr>
        <w:pStyle w:val="CommentText"/>
        <w:rPr>
          <w:lang w:val="en-ID"/>
        </w:rPr>
      </w:pPr>
      <w:r>
        <w:rPr>
          <w:rStyle w:val="CommentReference"/>
        </w:rPr>
        <w:annotationRef/>
      </w:r>
      <w:r>
        <w:rPr>
          <w:lang w:val="en-ID"/>
        </w:rPr>
        <w:t>Comment [NF4]: Surel (Surat Elektronik)</w:t>
      </w:r>
    </w:p>
    <w:p w14:paraId="51BDB07B" w14:textId="77777777" w:rsidR="00F26A97" w:rsidRPr="00F26A97" w:rsidRDefault="00F26A97">
      <w:pPr>
        <w:pStyle w:val="CommentText"/>
        <w:rPr>
          <w:lang w:val="en-ID"/>
        </w:rPr>
      </w:pPr>
      <w:r>
        <w:rPr>
          <w:lang w:val="en-ID"/>
        </w:rPr>
        <w:t>Penulisan “Email” seharusnya ditulis dengan penulisan “Surel”, agar sesuai dengan ketentuan penulisan.</w:t>
      </w:r>
    </w:p>
  </w:comment>
  <w:comment w:id="4" w:author="Windows User" w:date="2018-09-05T18:14:00Z" w:initials="WU">
    <w:p w14:paraId="75282E1B" w14:textId="77777777" w:rsidR="00F26A97" w:rsidRDefault="00F26A97">
      <w:pPr>
        <w:pStyle w:val="CommentText"/>
        <w:rPr>
          <w:lang w:val="en-ID"/>
        </w:rPr>
      </w:pPr>
      <w:r>
        <w:rPr>
          <w:rStyle w:val="CommentReference"/>
        </w:rPr>
        <w:annotationRef/>
      </w:r>
      <w:r>
        <w:rPr>
          <w:lang w:val="en-ID"/>
        </w:rPr>
        <w:t>Comment [NF5]: Abstrak</w:t>
      </w:r>
    </w:p>
    <w:p w14:paraId="217DB054" w14:textId="77777777" w:rsidR="00F26A97" w:rsidRPr="00F26A97" w:rsidRDefault="00F26A97">
      <w:pPr>
        <w:pStyle w:val="CommentText"/>
        <w:rPr>
          <w:lang w:val="en-ID"/>
        </w:rPr>
      </w:pPr>
      <w:r>
        <w:rPr>
          <w:lang w:val="en-ID"/>
        </w:rPr>
        <w:t xml:space="preserve">Penulisan </w:t>
      </w:r>
      <w:proofErr w:type="gramStart"/>
      <w:r>
        <w:rPr>
          <w:lang w:val="en-ID"/>
        </w:rPr>
        <w:t>abstrak  telah</w:t>
      </w:r>
      <w:proofErr w:type="gramEnd"/>
      <w:r>
        <w:rPr>
          <w:lang w:val="en-ID"/>
        </w:rPr>
        <w:t xml:space="preserve"> sesuai dengan dengan ketentuan penulisan, hanya saja bentuk paragrafnya kurang menjorok ke dalam.</w:t>
      </w:r>
    </w:p>
  </w:comment>
  <w:comment w:id="5" w:author="Windows User" w:date="2018-09-05T18:16:00Z" w:initials="WU">
    <w:p w14:paraId="6DE25D5B" w14:textId="77777777" w:rsidR="00F26A97" w:rsidRDefault="00F26A97">
      <w:pPr>
        <w:pStyle w:val="CommentText"/>
        <w:rPr>
          <w:lang w:val="en-ID"/>
        </w:rPr>
      </w:pPr>
      <w:r>
        <w:rPr>
          <w:rStyle w:val="CommentReference"/>
        </w:rPr>
        <w:annotationRef/>
      </w:r>
      <w:r>
        <w:rPr>
          <w:lang w:val="en-ID"/>
        </w:rPr>
        <w:t>Comment [NF6</w:t>
      </w:r>
      <w:proofErr w:type="gramStart"/>
      <w:r>
        <w:rPr>
          <w:lang w:val="en-ID"/>
        </w:rPr>
        <w:t>]:Pendahuluan</w:t>
      </w:r>
      <w:proofErr w:type="gramEnd"/>
    </w:p>
    <w:p w14:paraId="202459E8" w14:textId="77777777" w:rsidR="00F26A97" w:rsidRPr="00F26A97" w:rsidRDefault="00F26A97">
      <w:pPr>
        <w:pStyle w:val="CommentText"/>
        <w:rPr>
          <w:lang w:val="en-ID"/>
        </w:rPr>
      </w:pPr>
      <w:r>
        <w:rPr>
          <w:lang w:val="en-ID"/>
        </w:rPr>
        <w:t>Penulisan dalam pendahuluan</w:t>
      </w:r>
      <w:r w:rsidR="00E259BF">
        <w:rPr>
          <w:lang w:val="en-ID"/>
        </w:rPr>
        <w:t xml:space="preserve"> seharusnya memiliki jumlah 10 % dari jumlah keseluruhan dengan ukuran penulisan 11 pts dan spasi 1,15.</w:t>
      </w:r>
    </w:p>
  </w:comment>
  <w:comment w:id="6" w:author="Windows User" w:date="2018-09-05T18:27:00Z" w:initials="WU">
    <w:p w14:paraId="2D99D7D9" w14:textId="77777777" w:rsidR="00E259BF" w:rsidRDefault="00E259BF">
      <w:pPr>
        <w:pStyle w:val="CommentText"/>
        <w:rPr>
          <w:lang w:val="en-ID"/>
        </w:rPr>
      </w:pPr>
      <w:r>
        <w:rPr>
          <w:rStyle w:val="CommentReference"/>
        </w:rPr>
        <w:annotationRef/>
      </w:r>
      <w:r>
        <w:rPr>
          <w:lang w:val="en-ID"/>
        </w:rPr>
        <w:t>Comment [NF4]: Metode</w:t>
      </w:r>
    </w:p>
    <w:p w14:paraId="01FA6D03" w14:textId="77777777" w:rsidR="00E259BF" w:rsidRPr="00E259BF" w:rsidRDefault="00E259BF">
      <w:pPr>
        <w:pStyle w:val="CommentText"/>
        <w:rPr>
          <w:lang w:val="en-ID"/>
        </w:rPr>
      </w:pPr>
      <w:r>
        <w:rPr>
          <w:lang w:val="en-ID"/>
        </w:rPr>
        <w:t xml:space="preserve">Penulisan </w:t>
      </w:r>
      <w:r w:rsidR="00C618FD">
        <w:rPr>
          <w:lang w:val="en-ID"/>
        </w:rPr>
        <w:t>seharusnya memiliki sumber dalam melakukan penelitian dengan ukuran penulisan 11 pts dan spasi 1,15. Dengan jumlah sebanyak 15 % dari jumlah halaman.</w:t>
      </w:r>
    </w:p>
  </w:comment>
  <w:comment w:id="7" w:author="Windows User" w:date="2018-09-05T18:34:00Z" w:initials="WU">
    <w:p w14:paraId="7F34C302" w14:textId="77777777" w:rsidR="00C618FD" w:rsidRDefault="00C618FD">
      <w:pPr>
        <w:pStyle w:val="CommentText"/>
        <w:rPr>
          <w:lang w:val="en-ID"/>
        </w:rPr>
      </w:pPr>
      <w:r>
        <w:rPr>
          <w:rStyle w:val="CommentReference"/>
        </w:rPr>
        <w:annotationRef/>
      </w:r>
      <w:r>
        <w:rPr>
          <w:lang w:val="en-ID"/>
        </w:rPr>
        <w:t>Comment [NF7]: Pembahasan</w:t>
      </w:r>
    </w:p>
    <w:p w14:paraId="262A2967" w14:textId="77777777" w:rsidR="00C618FD" w:rsidRPr="00C618FD" w:rsidRDefault="00C618FD">
      <w:pPr>
        <w:pStyle w:val="CommentText"/>
        <w:rPr>
          <w:lang w:val="en-ID"/>
        </w:rPr>
      </w:pPr>
      <w:r>
        <w:rPr>
          <w:lang w:val="en-ID"/>
        </w:rPr>
        <w:t>Penulisan dalam artikel seharusnya memiliki ukuran 11 pts dan spasi 1,15. Dengan jumlah ukuran 75 % dari banyaknya halaman.</w:t>
      </w:r>
    </w:p>
  </w:comment>
  <w:comment w:id="8" w:author="Windows User" w:date="2018-09-05T18:38:00Z" w:initials="WU">
    <w:p w14:paraId="3A8320C5" w14:textId="77777777" w:rsidR="00C618FD" w:rsidRDefault="00C618FD">
      <w:pPr>
        <w:pStyle w:val="CommentText"/>
        <w:rPr>
          <w:lang w:val="en-ID"/>
        </w:rPr>
      </w:pPr>
      <w:r>
        <w:rPr>
          <w:rStyle w:val="CommentReference"/>
        </w:rPr>
        <w:annotationRef/>
      </w:r>
      <w:r>
        <w:rPr>
          <w:lang w:val="en-ID"/>
        </w:rPr>
        <w:t>Comment [NF9]: Kesimpulan</w:t>
      </w:r>
    </w:p>
    <w:p w14:paraId="538D02ED" w14:textId="77777777" w:rsidR="00C618FD" w:rsidRPr="00C618FD" w:rsidRDefault="00C618FD">
      <w:pPr>
        <w:pStyle w:val="CommentText"/>
        <w:rPr>
          <w:lang w:val="en-ID"/>
        </w:rPr>
      </w:pPr>
      <w:r>
        <w:rPr>
          <w:lang w:val="en-ID"/>
        </w:rPr>
        <w:t>Penulisan dalam artikel tersebut berisikan sebanyak 5 % dari jumlah keseluruhan halaman. dengan ukuran penulisan 11 pts dan spasi 1,15.</w:t>
      </w:r>
    </w:p>
  </w:comment>
  <w:comment w:id="9" w:author="Windows User" w:date="2018-09-05T18:40:00Z" w:initials="WU">
    <w:p w14:paraId="63B6245F" w14:textId="77777777" w:rsidR="00E909F3" w:rsidRDefault="00E909F3">
      <w:pPr>
        <w:pStyle w:val="CommentText"/>
        <w:rPr>
          <w:lang w:val="en-ID"/>
        </w:rPr>
      </w:pPr>
      <w:r>
        <w:rPr>
          <w:rStyle w:val="CommentReference"/>
        </w:rPr>
        <w:annotationRef/>
      </w:r>
      <w:r>
        <w:rPr>
          <w:lang w:val="en-ID"/>
        </w:rPr>
        <w:t>COmmet [NF10]: Sumber rujukan</w:t>
      </w:r>
    </w:p>
    <w:p w14:paraId="5D9E4E64" w14:textId="77777777" w:rsidR="00E909F3" w:rsidRPr="00E909F3" w:rsidRDefault="00E909F3">
      <w:pPr>
        <w:pStyle w:val="CommentText"/>
        <w:rPr>
          <w:lang w:val="en-ID"/>
        </w:rPr>
      </w:pPr>
      <w:r>
        <w:rPr>
          <w:lang w:val="en-ID"/>
        </w:rPr>
        <w:t>Penulisan sumber rujukan seharusnya memiliki ukuran 11 pts dan spasi 1,15.</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54344A" w15:done="0"/>
  <w15:commentEx w15:paraId="733769B5" w15:done="0"/>
  <w15:commentEx w15:paraId="1EFB8FA7" w15:done="0"/>
  <w15:commentEx w15:paraId="51BDB07B" w15:done="0"/>
  <w15:commentEx w15:paraId="217DB054" w15:done="0"/>
  <w15:commentEx w15:paraId="202459E8" w15:done="0"/>
  <w15:commentEx w15:paraId="01FA6D03" w15:done="0"/>
  <w15:commentEx w15:paraId="262A2967" w15:done="0"/>
  <w15:commentEx w15:paraId="538D02ED" w15:done="0"/>
  <w15:commentEx w15:paraId="5D9E4E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64B78"/>
    <w:multiLevelType w:val="hybridMultilevel"/>
    <w:tmpl w:val="6FC679E0"/>
    <w:lvl w:ilvl="0" w:tplc="2F0AE8A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7C615BFE"/>
    <w:multiLevelType w:val="hybridMultilevel"/>
    <w:tmpl w:val="3C74B038"/>
    <w:lvl w:ilvl="0" w:tplc="C09CAA62">
      <w:start w:val="1"/>
      <w:numFmt w:val="lowerLetter"/>
      <w:lvlText w:val="%1."/>
      <w:lvlJc w:val="left"/>
      <w:pPr>
        <w:ind w:left="1713" w:hanging="360"/>
      </w:pPr>
      <w:rPr>
        <w:rFonts w:hint="default"/>
        <w:b/>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1A"/>
    <w:rsid w:val="000A288F"/>
    <w:rsid w:val="00116883"/>
    <w:rsid w:val="001336BB"/>
    <w:rsid w:val="0024215B"/>
    <w:rsid w:val="00283306"/>
    <w:rsid w:val="002E31BC"/>
    <w:rsid w:val="003C2CB8"/>
    <w:rsid w:val="00573AF1"/>
    <w:rsid w:val="005E0010"/>
    <w:rsid w:val="006A6899"/>
    <w:rsid w:val="0075667C"/>
    <w:rsid w:val="007B1E52"/>
    <w:rsid w:val="007B32BC"/>
    <w:rsid w:val="007B69CB"/>
    <w:rsid w:val="007E3AB5"/>
    <w:rsid w:val="00810162"/>
    <w:rsid w:val="00816140"/>
    <w:rsid w:val="008A7206"/>
    <w:rsid w:val="008D2B5F"/>
    <w:rsid w:val="008E059B"/>
    <w:rsid w:val="008E3AA5"/>
    <w:rsid w:val="009344F7"/>
    <w:rsid w:val="00A131A2"/>
    <w:rsid w:val="00AD221A"/>
    <w:rsid w:val="00AF36CC"/>
    <w:rsid w:val="00B45F44"/>
    <w:rsid w:val="00C163FB"/>
    <w:rsid w:val="00C618FD"/>
    <w:rsid w:val="00C76F6C"/>
    <w:rsid w:val="00CD6A79"/>
    <w:rsid w:val="00CD75FB"/>
    <w:rsid w:val="00D51B86"/>
    <w:rsid w:val="00D717A9"/>
    <w:rsid w:val="00D81E04"/>
    <w:rsid w:val="00E259BF"/>
    <w:rsid w:val="00E506DD"/>
    <w:rsid w:val="00E82B8E"/>
    <w:rsid w:val="00E909F3"/>
    <w:rsid w:val="00EE4D52"/>
    <w:rsid w:val="00EE6598"/>
    <w:rsid w:val="00F26A97"/>
    <w:rsid w:val="00F93D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008F"/>
  <w15:docId w15:val="{1393B061-929D-4CFC-A1B6-612A9FE4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1A"/>
    <w:rPr>
      <w:rFonts w:ascii="Tahoma" w:hAnsi="Tahoma" w:cs="Tahoma"/>
      <w:sz w:val="16"/>
      <w:szCs w:val="16"/>
    </w:rPr>
  </w:style>
  <w:style w:type="paragraph" w:styleId="NoSpacing">
    <w:name w:val="No Spacing"/>
    <w:uiPriority w:val="1"/>
    <w:qFormat/>
    <w:rsid w:val="00810162"/>
    <w:pPr>
      <w:spacing w:after="0" w:line="240" w:lineRule="auto"/>
    </w:pPr>
  </w:style>
  <w:style w:type="character" w:styleId="Hyperlink">
    <w:name w:val="Hyperlink"/>
    <w:basedOn w:val="DefaultParagraphFont"/>
    <w:uiPriority w:val="99"/>
    <w:unhideWhenUsed/>
    <w:rsid w:val="00810162"/>
    <w:rPr>
      <w:color w:val="0000FF" w:themeColor="hyperlink"/>
      <w:u w:val="single"/>
    </w:rPr>
  </w:style>
  <w:style w:type="paragraph" w:styleId="ListParagraph">
    <w:name w:val="List Paragraph"/>
    <w:aliases w:val="Body of text,List Paragraph1,Body of text+2,rpp3,Colorful List - Accent 11,List Paragraph11"/>
    <w:basedOn w:val="Normal"/>
    <w:link w:val="ListParagraphChar"/>
    <w:uiPriority w:val="34"/>
    <w:qFormat/>
    <w:rsid w:val="00816140"/>
    <w:pPr>
      <w:spacing w:after="0" w:line="360" w:lineRule="auto"/>
      <w:ind w:left="720"/>
      <w:contextualSpacing/>
      <w:jc w:val="both"/>
    </w:pPr>
    <w:rPr>
      <w:lang w:val="en-US"/>
    </w:rPr>
  </w:style>
  <w:style w:type="character" w:customStyle="1" w:styleId="ListParagraphChar">
    <w:name w:val="List Paragraph Char"/>
    <w:aliases w:val="Body of text Char,List Paragraph1 Char,Body of text+2 Char,rpp3 Char,Colorful List - Accent 11 Char,List Paragraph11 Char"/>
    <w:link w:val="ListParagraph"/>
    <w:uiPriority w:val="34"/>
    <w:locked/>
    <w:rsid w:val="00816140"/>
    <w:rPr>
      <w:lang w:val="en-US"/>
    </w:rPr>
  </w:style>
  <w:style w:type="table" w:styleId="TableGrid">
    <w:name w:val="Table Grid"/>
    <w:basedOn w:val="TableNormal"/>
    <w:uiPriority w:val="99"/>
    <w:rsid w:val="00573AF1"/>
    <w:pPr>
      <w:spacing w:after="0" w:line="240" w:lineRule="auto"/>
      <w:ind w:left="1526"/>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E059B"/>
    <w:rPr>
      <w:sz w:val="16"/>
      <w:szCs w:val="16"/>
    </w:rPr>
  </w:style>
  <w:style w:type="paragraph" w:styleId="CommentText">
    <w:name w:val="annotation text"/>
    <w:basedOn w:val="Normal"/>
    <w:link w:val="CommentTextChar"/>
    <w:uiPriority w:val="99"/>
    <w:semiHidden/>
    <w:unhideWhenUsed/>
    <w:rsid w:val="008E059B"/>
    <w:pPr>
      <w:spacing w:line="240" w:lineRule="auto"/>
    </w:pPr>
    <w:rPr>
      <w:sz w:val="20"/>
      <w:szCs w:val="20"/>
    </w:rPr>
  </w:style>
  <w:style w:type="character" w:customStyle="1" w:styleId="CommentTextChar">
    <w:name w:val="Comment Text Char"/>
    <w:basedOn w:val="DefaultParagraphFont"/>
    <w:link w:val="CommentText"/>
    <w:uiPriority w:val="99"/>
    <w:semiHidden/>
    <w:rsid w:val="008E059B"/>
    <w:rPr>
      <w:sz w:val="20"/>
      <w:szCs w:val="20"/>
    </w:rPr>
  </w:style>
  <w:style w:type="paragraph" w:styleId="CommentSubject">
    <w:name w:val="annotation subject"/>
    <w:basedOn w:val="CommentText"/>
    <w:next w:val="CommentText"/>
    <w:link w:val="CommentSubjectChar"/>
    <w:uiPriority w:val="99"/>
    <w:semiHidden/>
    <w:unhideWhenUsed/>
    <w:rsid w:val="008E059B"/>
    <w:rPr>
      <w:b/>
      <w:bCs/>
    </w:rPr>
  </w:style>
  <w:style w:type="character" w:customStyle="1" w:styleId="CommentSubjectChar">
    <w:name w:val="Comment Subject Char"/>
    <w:basedOn w:val="CommentTextChar"/>
    <w:link w:val="CommentSubject"/>
    <w:uiPriority w:val="99"/>
    <w:semiHidden/>
    <w:rsid w:val="008E05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viki006@gmail.com" TargetMode="Externa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Sheet1!$D$5</c:f>
              <c:strCache>
                <c:ptCount val="1"/>
                <c:pt idx="0">
                  <c:v>Pretest</c:v>
                </c:pt>
              </c:strCache>
            </c:strRef>
          </c:tx>
          <c:invertIfNegative val="0"/>
          <c:dLbls>
            <c:dLbl>
              <c:idx val="2"/>
              <c:showLegendKey val="0"/>
              <c:showVal val="1"/>
              <c:showCatName val="0"/>
              <c:showSerName val="0"/>
              <c:showPercent val="0"/>
              <c:showBubbleSize val="0"/>
              <c:separator>32</c:separator>
              <c:extLst>
                <c:ext xmlns:c15="http://schemas.microsoft.com/office/drawing/2012/chart" uri="{CE6537A1-D6FC-4f65-9D91-7224C49458BB}"/>
                <c:ext xmlns:c16="http://schemas.microsoft.com/office/drawing/2014/chart" uri="{C3380CC4-5D6E-409C-BE32-E72D297353CC}">
                  <c16:uniqueId val="{00000000-6EC4-44A8-8838-A15F429C656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Sheet1!$C$6:$C$10</c:f>
              <c:strCache>
                <c:ptCount val="5"/>
                <c:pt idx="0">
                  <c:v>Nilai Tertinggi</c:v>
                </c:pt>
                <c:pt idx="1">
                  <c:v>Nilai Terendah</c:v>
                </c:pt>
                <c:pt idx="2">
                  <c:v>Rata-rata</c:v>
                </c:pt>
                <c:pt idx="3">
                  <c:v>Siswa Tuntas</c:v>
                </c:pt>
                <c:pt idx="4">
                  <c:v>Siswa Tidak Tuntas</c:v>
                </c:pt>
              </c:strCache>
            </c:strRef>
          </c:cat>
          <c:val>
            <c:numRef>
              <c:f>Sheet1!$D$6:$D$10</c:f>
              <c:numCache>
                <c:formatCode>General</c:formatCode>
                <c:ptCount val="5"/>
                <c:pt idx="0">
                  <c:v>66.23</c:v>
                </c:pt>
                <c:pt idx="1">
                  <c:v>3.89</c:v>
                </c:pt>
                <c:pt idx="2">
                  <c:v>32.29</c:v>
                </c:pt>
                <c:pt idx="3">
                  <c:v>0</c:v>
                </c:pt>
                <c:pt idx="4">
                  <c:v>17</c:v>
                </c:pt>
              </c:numCache>
            </c:numRef>
          </c:val>
          <c:extLst>
            <c:ext xmlns:c16="http://schemas.microsoft.com/office/drawing/2014/chart" uri="{C3380CC4-5D6E-409C-BE32-E72D297353CC}">
              <c16:uniqueId val="{00000001-6EC4-44A8-8838-A15F429C656D}"/>
            </c:ext>
          </c:extLst>
        </c:ser>
        <c:ser>
          <c:idx val="1"/>
          <c:order val="1"/>
          <c:tx>
            <c:strRef>
              <c:f>Sheet1!$E$5</c:f>
              <c:strCache>
                <c:ptCount val="1"/>
                <c:pt idx="0">
                  <c:v>Post-test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Sheet1!$C$6:$C$10</c:f>
              <c:strCache>
                <c:ptCount val="5"/>
                <c:pt idx="0">
                  <c:v>Nilai Tertinggi</c:v>
                </c:pt>
                <c:pt idx="1">
                  <c:v>Nilai Terendah</c:v>
                </c:pt>
                <c:pt idx="2">
                  <c:v>Rata-rata</c:v>
                </c:pt>
                <c:pt idx="3">
                  <c:v>Siswa Tuntas</c:v>
                </c:pt>
                <c:pt idx="4">
                  <c:v>Siswa Tidak Tuntas</c:v>
                </c:pt>
              </c:strCache>
            </c:strRef>
          </c:cat>
          <c:val>
            <c:numRef>
              <c:f>Sheet1!$E$6:$E$10</c:f>
              <c:numCache>
                <c:formatCode>General</c:formatCode>
                <c:ptCount val="5"/>
                <c:pt idx="0">
                  <c:v>100</c:v>
                </c:pt>
                <c:pt idx="1">
                  <c:v>84.41</c:v>
                </c:pt>
                <c:pt idx="2">
                  <c:v>93.42</c:v>
                </c:pt>
                <c:pt idx="3">
                  <c:v>17</c:v>
                </c:pt>
                <c:pt idx="4">
                  <c:v>0</c:v>
                </c:pt>
              </c:numCache>
            </c:numRef>
          </c:val>
          <c:extLst>
            <c:ext xmlns:c16="http://schemas.microsoft.com/office/drawing/2014/chart" uri="{C3380CC4-5D6E-409C-BE32-E72D297353CC}">
              <c16:uniqueId val="{00000002-6EC4-44A8-8838-A15F429C656D}"/>
            </c:ext>
          </c:extLst>
        </c:ser>
        <c:dLbls>
          <c:showLegendKey val="0"/>
          <c:showVal val="1"/>
          <c:showCatName val="0"/>
          <c:showSerName val="0"/>
          <c:showPercent val="0"/>
          <c:showBubbleSize val="0"/>
        </c:dLbls>
        <c:gapWidth val="150"/>
        <c:shape val="box"/>
        <c:axId val="38225792"/>
        <c:axId val="41587072"/>
        <c:axId val="0"/>
      </c:bar3DChart>
      <c:catAx>
        <c:axId val="38225792"/>
        <c:scaling>
          <c:orientation val="minMax"/>
        </c:scaling>
        <c:delete val="0"/>
        <c:axPos val="b"/>
        <c:numFmt formatCode="General" sourceLinked="0"/>
        <c:majorTickMark val="none"/>
        <c:minorTickMark val="none"/>
        <c:tickLblPos val="nextTo"/>
        <c:crossAx val="41587072"/>
        <c:crosses val="autoZero"/>
        <c:auto val="1"/>
        <c:lblAlgn val="ctr"/>
        <c:lblOffset val="100"/>
        <c:noMultiLvlLbl val="0"/>
      </c:catAx>
      <c:valAx>
        <c:axId val="41587072"/>
        <c:scaling>
          <c:orientation val="minMax"/>
        </c:scaling>
        <c:delete val="1"/>
        <c:axPos val="l"/>
        <c:numFmt formatCode="General" sourceLinked="1"/>
        <c:majorTickMark val="out"/>
        <c:minorTickMark val="none"/>
        <c:tickLblPos val="nextTo"/>
        <c:crossAx val="38225792"/>
        <c:crosses val="autoZero"/>
        <c:crossBetween val="between"/>
      </c:valAx>
    </c:plotArea>
    <c:legend>
      <c:legendPos val="t"/>
      <c:legendEntry>
        <c:idx val="0"/>
        <c:txPr>
          <a:bodyPr/>
          <a:lstStyle/>
          <a:p>
            <a:pPr>
              <a:defRPr i="1"/>
            </a:pPr>
            <a:endParaRPr lang="en-US"/>
          </a:p>
        </c:txPr>
      </c:legendEntry>
      <c:legendEntry>
        <c:idx val="1"/>
        <c:txPr>
          <a:bodyPr/>
          <a:lstStyle/>
          <a:p>
            <a:pPr>
              <a:defRPr i="1"/>
            </a:pPr>
            <a:endParaRPr lang="en-US"/>
          </a:p>
        </c:txPr>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Sheet2!$G$2</c:f>
              <c:strCache>
                <c:ptCount val="1"/>
                <c:pt idx="0">
                  <c:v>Nilai Pretest</c:v>
                </c:pt>
              </c:strCache>
            </c:strRef>
          </c:tx>
          <c:invertIfNegative val="0"/>
          <c:cat>
            <c:strRef>
              <c:f>Sheet2!$F$3:$F$19</c:f>
              <c:strCache>
                <c:ptCount val="17"/>
                <c:pt idx="0">
                  <c:v>P-01</c:v>
                </c:pt>
                <c:pt idx="1">
                  <c:v>P-02</c:v>
                </c:pt>
                <c:pt idx="2">
                  <c:v>P-03</c:v>
                </c:pt>
                <c:pt idx="3">
                  <c:v>P-04</c:v>
                </c:pt>
                <c:pt idx="4">
                  <c:v>P-05</c:v>
                </c:pt>
                <c:pt idx="5">
                  <c:v>P-06</c:v>
                </c:pt>
                <c:pt idx="6">
                  <c:v>P-07</c:v>
                </c:pt>
                <c:pt idx="7">
                  <c:v>P-08</c:v>
                </c:pt>
                <c:pt idx="8">
                  <c:v>P-09</c:v>
                </c:pt>
                <c:pt idx="9">
                  <c:v>P-10</c:v>
                </c:pt>
                <c:pt idx="10">
                  <c:v>P-11</c:v>
                </c:pt>
                <c:pt idx="11">
                  <c:v>P-12</c:v>
                </c:pt>
                <c:pt idx="12">
                  <c:v>P-13</c:v>
                </c:pt>
                <c:pt idx="13">
                  <c:v>P-14</c:v>
                </c:pt>
                <c:pt idx="14">
                  <c:v>P-15</c:v>
                </c:pt>
                <c:pt idx="15">
                  <c:v>P-16</c:v>
                </c:pt>
                <c:pt idx="16">
                  <c:v>P-17</c:v>
                </c:pt>
              </c:strCache>
            </c:strRef>
          </c:cat>
          <c:val>
            <c:numRef>
              <c:f>Sheet2!$G$3:$G$19</c:f>
              <c:numCache>
                <c:formatCode>General</c:formatCode>
                <c:ptCount val="17"/>
                <c:pt idx="0">
                  <c:v>10.38</c:v>
                </c:pt>
                <c:pt idx="1">
                  <c:v>6.49</c:v>
                </c:pt>
                <c:pt idx="2">
                  <c:v>3.89</c:v>
                </c:pt>
                <c:pt idx="3">
                  <c:v>48.05</c:v>
                </c:pt>
                <c:pt idx="4">
                  <c:v>59.54</c:v>
                </c:pt>
                <c:pt idx="5">
                  <c:v>19.48</c:v>
                </c:pt>
                <c:pt idx="6">
                  <c:v>53.24</c:v>
                </c:pt>
                <c:pt idx="7">
                  <c:v>57.14</c:v>
                </c:pt>
                <c:pt idx="8">
                  <c:v>51.94</c:v>
                </c:pt>
                <c:pt idx="9">
                  <c:v>66.23</c:v>
                </c:pt>
                <c:pt idx="10">
                  <c:v>9.09</c:v>
                </c:pt>
                <c:pt idx="11">
                  <c:v>7.79</c:v>
                </c:pt>
                <c:pt idx="12">
                  <c:v>40.25</c:v>
                </c:pt>
                <c:pt idx="13">
                  <c:v>38.96</c:v>
                </c:pt>
                <c:pt idx="14">
                  <c:v>50.64</c:v>
                </c:pt>
                <c:pt idx="15">
                  <c:v>19.48</c:v>
                </c:pt>
                <c:pt idx="16">
                  <c:v>6.49</c:v>
                </c:pt>
              </c:numCache>
            </c:numRef>
          </c:val>
          <c:extLst>
            <c:ext xmlns:c16="http://schemas.microsoft.com/office/drawing/2014/chart" uri="{C3380CC4-5D6E-409C-BE32-E72D297353CC}">
              <c16:uniqueId val="{00000000-F18B-43D7-B697-72FF379B3E2A}"/>
            </c:ext>
          </c:extLst>
        </c:ser>
        <c:ser>
          <c:idx val="1"/>
          <c:order val="1"/>
          <c:tx>
            <c:strRef>
              <c:f>Sheet2!$H$2</c:f>
              <c:strCache>
                <c:ptCount val="1"/>
                <c:pt idx="0">
                  <c:v>Nilai Post-test</c:v>
                </c:pt>
              </c:strCache>
            </c:strRef>
          </c:tx>
          <c:invertIfNegative val="0"/>
          <c:cat>
            <c:strRef>
              <c:f>Sheet2!$F$3:$F$19</c:f>
              <c:strCache>
                <c:ptCount val="17"/>
                <c:pt idx="0">
                  <c:v>P-01</c:v>
                </c:pt>
                <c:pt idx="1">
                  <c:v>P-02</c:v>
                </c:pt>
                <c:pt idx="2">
                  <c:v>P-03</c:v>
                </c:pt>
                <c:pt idx="3">
                  <c:v>P-04</c:v>
                </c:pt>
                <c:pt idx="4">
                  <c:v>P-05</c:v>
                </c:pt>
                <c:pt idx="5">
                  <c:v>P-06</c:v>
                </c:pt>
                <c:pt idx="6">
                  <c:v>P-07</c:v>
                </c:pt>
                <c:pt idx="7">
                  <c:v>P-08</c:v>
                </c:pt>
                <c:pt idx="8">
                  <c:v>P-09</c:v>
                </c:pt>
                <c:pt idx="9">
                  <c:v>P-10</c:v>
                </c:pt>
                <c:pt idx="10">
                  <c:v>P-11</c:v>
                </c:pt>
                <c:pt idx="11">
                  <c:v>P-12</c:v>
                </c:pt>
                <c:pt idx="12">
                  <c:v>P-13</c:v>
                </c:pt>
                <c:pt idx="13">
                  <c:v>P-14</c:v>
                </c:pt>
                <c:pt idx="14">
                  <c:v>P-15</c:v>
                </c:pt>
                <c:pt idx="15">
                  <c:v>P-16</c:v>
                </c:pt>
                <c:pt idx="16">
                  <c:v>P-17</c:v>
                </c:pt>
              </c:strCache>
            </c:strRef>
          </c:cat>
          <c:val>
            <c:numRef>
              <c:f>Sheet2!$H$3:$H$19</c:f>
              <c:numCache>
                <c:formatCode>General</c:formatCode>
                <c:ptCount val="17"/>
                <c:pt idx="0">
                  <c:v>90.9</c:v>
                </c:pt>
                <c:pt idx="1">
                  <c:v>88.31</c:v>
                </c:pt>
                <c:pt idx="2">
                  <c:v>96.1</c:v>
                </c:pt>
                <c:pt idx="3">
                  <c:v>89.61</c:v>
                </c:pt>
                <c:pt idx="4">
                  <c:v>93.5</c:v>
                </c:pt>
                <c:pt idx="5">
                  <c:v>93.5</c:v>
                </c:pt>
                <c:pt idx="6">
                  <c:v>96.1</c:v>
                </c:pt>
                <c:pt idx="7">
                  <c:v>96.1</c:v>
                </c:pt>
                <c:pt idx="8">
                  <c:v>100</c:v>
                </c:pt>
                <c:pt idx="9">
                  <c:v>98.7</c:v>
                </c:pt>
                <c:pt idx="10">
                  <c:v>84.41</c:v>
                </c:pt>
                <c:pt idx="11">
                  <c:v>93.5</c:v>
                </c:pt>
                <c:pt idx="12">
                  <c:v>92.2</c:v>
                </c:pt>
                <c:pt idx="13">
                  <c:v>89.61</c:v>
                </c:pt>
                <c:pt idx="14">
                  <c:v>100</c:v>
                </c:pt>
                <c:pt idx="15">
                  <c:v>96.1</c:v>
                </c:pt>
                <c:pt idx="16">
                  <c:v>92.2</c:v>
                </c:pt>
              </c:numCache>
            </c:numRef>
          </c:val>
          <c:extLst>
            <c:ext xmlns:c16="http://schemas.microsoft.com/office/drawing/2014/chart" uri="{C3380CC4-5D6E-409C-BE32-E72D297353CC}">
              <c16:uniqueId val="{00000001-F18B-43D7-B697-72FF379B3E2A}"/>
            </c:ext>
          </c:extLst>
        </c:ser>
        <c:dLbls>
          <c:showLegendKey val="0"/>
          <c:showVal val="0"/>
          <c:showCatName val="0"/>
          <c:showSerName val="0"/>
          <c:showPercent val="0"/>
          <c:showBubbleSize val="0"/>
        </c:dLbls>
        <c:gapWidth val="75"/>
        <c:shape val="box"/>
        <c:axId val="74960896"/>
        <c:axId val="77898496"/>
        <c:axId val="0"/>
      </c:bar3DChart>
      <c:catAx>
        <c:axId val="74960896"/>
        <c:scaling>
          <c:orientation val="minMax"/>
        </c:scaling>
        <c:delete val="0"/>
        <c:axPos val="b"/>
        <c:numFmt formatCode="General" sourceLinked="0"/>
        <c:majorTickMark val="none"/>
        <c:minorTickMark val="none"/>
        <c:tickLblPos val="nextTo"/>
        <c:crossAx val="77898496"/>
        <c:crosses val="autoZero"/>
        <c:auto val="1"/>
        <c:lblAlgn val="ctr"/>
        <c:lblOffset val="100"/>
        <c:noMultiLvlLbl val="0"/>
      </c:catAx>
      <c:valAx>
        <c:axId val="77898496"/>
        <c:scaling>
          <c:orientation val="minMax"/>
        </c:scaling>
        <c:delete val="0"/>
        <c:axPos val="l"/>
        <c:majorGridlines/>
        <c:numFmt formatCode="General" sourceLinked="1"/>
        <c:majorTickMark val="none"/>
        <c:minorTickMark val="none"/>
        <c:tickLblPos val="nextTo"/>
        <c:spPr>
          <a:ln w="9525">
            <a:noFill/>
          </a:ln>
        </c:spPr>
        <c:crossAx val="7496089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400">
                <a:latin typeface="Times New Roman" pitchFamily="18" charset="0"/>
                <a:cs typeface="Times New Roman" pitchFamily="18" charset="0"/>
              </a:rPr>
              <a:t>HASIL</a:t>
            </a:r>
            <a:r>
              <a:rPr lang="id-ID" sz="1400" baseline="0">
                <a:latin typeface="Times New Roman" pitchFamily="18" charset="0"/>
                <a:cs typeface="Times New Roman" pitchFamily="18" charset="0"/>
              </a:rPr>
              <a:t> KEMAMPUAN KOGNITIF SISWA</a:t>
            </a:r>
            <a:endParaRPr lang="id-ID"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Sheet1!$B$28</c:f>
              <c:strCache>
                <c:ptCount val="1"/>
                <c:pt idx="0">
                  <c:v>PRETEST</c:v>
                </c:pt>
              </c:strCache>
            </c:strRef>
          </c:tx>
          <c:invertIfNegative val="0"/>
          <c:cat>
            <c:strRef>
              <c:f>Sheet1!$C$26:$E$27</c:f>
              <c:strCache>
                <c:ptCount val="3"/>
                <c:pt idx="0">
                  <c:v>C1 </c:v>
                </c:pt>
                <c:pt idx="1">
                  <c:v>C2 </c:v>
                </c:pt>
                <c:pt idx="2">
                  <c:v>C3 </c:v>
                </c:pt>
              </c:strCache>
            </c:strRef>
          </c:cat>
          <c:val>
            <c:numRef>
              <c:f>Sheet1!$C$28:$E$28</c:f>
              <c:numCache>
                <c:formatCode>General</c:formatCode>
                <c:ptCount val="3"/>
                <c:pt idx="0">
                  <c:v>2.117</c:v>
                </c:pt>
                <c:pt idx="1">
                  <c:v>1.2350000000000001</c:v>
                </c:pt>
                <c:pt idx="2">
                  <c:v>21.588000000000001</c:v>
                </c:pt>
              </c:numCache>
            </c:numRef>
          </c:val>
          <c:extLst>
            <c:ext xmlns:c16="http://schemas.microsoft.com/office/drawing/2014/chart" uri="{C3380CC4-5D6E-409C-BE32-E72D297353CC}">
              <c16:uniqueId val="{00000000-625B-4B8E-83C1-1CBE1D1592B9}"/>
            </c:ext>
          </c:extLst>
        </c:ser>
        <c:ser>
          <c:idx val="1"/>
          <c:order val="1"/>
          <c:tx>
            <c:strRef>
              <c:f>Sheet1!$B$29</c:f>
              <c:strCache>
                <c:ptCount val="1"/>
                <c:pt idx="0">
                  <c:v>POSTTEST</c:v>
                </c:pt>
              </c:strCache>
            </c:strRef>
          </c:tx>
          <c:invertIfNegative val="0"/>
          <c:cat>
            <c:strRef>
              <c:f>Sheet1!$C$26:$E$27</c:f>
              <c:strCache>
                <c:ptCount val="3"/>
                <c:pt idx="0">
                  <c:v>C1 </c:v>
                </c:pt>
                <c:pt idx="1">
                  <c:v>C2 </c:v>
                </c:pt>
                <c:pt idx="2">
                  <c:v>C3 </c:v>
                </c:pt>
              </c:strCache>
            </c:strRef>
          </c:cat>
          <c:val>
            <c:numRef>
              <c:f>Sheet1!$C$29:$E$29</c:f>
              <c:numCache>
                <c:formatCode>General</c:formatCode>
                <c:ptCount val="3"/>
                <c:pt idx="0">
                  <c:v>5.5880000000000001</c:v>
                </c:pt>
                <c:pt idx="1">
                  <c:v>12.117000000000001</c:v>
                </c:pt>
                <c:pt idx="2">
                  <c:v>53</c:v>
                </c:pt>
              </c:numCache>
            </c:numRef>
          </c:val>
          <c:extLst>
            <c:ext xmlns:c16="http://schemas.microsoft.com/office/drawing/2014/chart" uri="{C3380CC4-5D6E-409C-BE32-E72D297353CC}">
              <c16:uniqueId val="{00000001-625B-4B8E-83C1-1CBE1D1592B9}"/>
            </c:ext>
          </c:extLst>
        </c:ser>
        <c:dLbls>
          <c:showLegendKey val="0"/>
          <c:showVal val="0"/>
          <c:showCatName val="0"/>
          <c:showSerName val="0"/>
          <c:showPercent val="0"/>
          <c:showBubbleSize val="0"/>
        </c:dLbls>
        <c:gapWidth val="150"/>
        <c:axId val="99614720"/>
        <c:axId val="36115584"/>
      </c:barChart>
      <c:catAx>
        <c:axId val="99614720"/>
        <c:scaling>
          <c:orientation val="minMax"/>
        </c:scaling>
        <c:delete val="0"/>
        <c:axPos val="b"/>
        <c:title>
          <c:tx>
            <c:rich>
              <a:bodyPr/>
              <a:lstStyle/>
              <a:p>
                <a:pPr>
                  <a:defRPr/>
                </a:pPr>
                <a:r>
                  <a:rPr lang="id-ID" sz="1200">
                    <a:latin typeface="Times New Roman" pitchFamily="18" charset="0"/>
                    <a:cs typeface="Times New Roman" pitchFamily="18" charset="0"/>
                  </a:rPr>
                  <a:t>Kriteria</a:t>
                </a:r>
                <a:r>
                  <a:rPr lang="id-ID" sz="1200" baseline="0">
                    <a:latin typeface="Times New Roman" pitchFamily="18" charset="0"/>
                    <a:cs typeface="Times New Roman" pitchFamily="18" charset="0"/>
                  </a:rPr>
                  <a:t> Kemampuan</a:t>
                </a:r>
              </a:p>
              <a:p>
                <a:pPr>
                  <a:defRPr/>
                </a:pPr>
                <a:r>
                  <a:rPr lang="id-ID" sz="1200" baseline="0">
                    <a:latin typeface="Times New Roman" pitchFamily="18" charset="0"/>
                    <a:cs typeface="Times New Roman" pitchFamily="18" charset="0"/>
                  </a:rPr>
                  <a:t>Kognitif</a:t>
                </a:r>
                <a:endParaRPr lang="id-ID" sz="1200">
                  <a:latin typeface="Times New Roman" pitchFamily="18" charset="0"/>
                  <a:cs typeface="Times New Roman" pitchFamily="18" charset="0"/>
                </a:endParaRPr>
              </a:p>
            </c:rich>
          </c:tx>
          <c:overlay val="0"/>
        </c:title>
        <c:numFmt formatCode="General" sourceLinked="0"/>
        <c:majorTickMark val="out"/>
        <c:minorTickMark val="none"/>
        <c:tickLblPos val="nextTo"/>
        <c:crossAx val="36115584"/>
        <c:crosses val="autoZero"/>
        <c:auto val="1"/>
        <c:lblAlgn val="ctr"/>
        <c:lblOffset val="100"/>
        <c:noMultiLvlLbl val="0"/>
      </c:catAx>
      <c:valAx>
        <c:axId val="36115584"/>
        <c:scaling>
          <c:orientation val="minMax"/>
        </c:scaling>
        <c:delete val="0"/>
        <c:axPos val="l"/>
        <c:majorGridlines/>
        <c:title>
          <c:tx>
            <c:rich>
              <a:bodyPr rot="-5400000" vert="horz"/>
              <a:lstStyle/>
              <a:p>
                <a:pPr>
                  <a:defRPr/>
                </a:pPr>
                <a:r>
                  <a:rPr lang="id-ID" sz="1200">
                    <a:latin typeface="Times New Roman" pitchFamily="18" charset="0"/>
                    <a:cs typeface="Times New Roman" pitchFamily="18" charset="0"/>
                  </a:rPr>
                  <a:t>Rata-rata</a:t>
                </a:r>
              </a:p>
            </c:rich>
          </c:tx>
          <c:overlay val="0"/>
        </c:title>
        <c:numFmt formatCode="General" sourceLinked="1"/>
        <c:majorTickMark val="out"/>
        <c:minorTickMark val="none"/>
        <c:tickLblPos val="nextTo"/>
        <c:crossAx val="99614720"/>
        <c:crosses val="autoZero"/>
        <c:crossBetween val="between"/>
      </c:valAx>
    </c:plotArea>
    <c:legend>
      <c:legendPos val="r"/>
      <c:overlay val="0"/>
      <c:txPr>
        <a:bodyPr/>
        <a:lstStyle/>
        <a:p>
          <a:pPr>
            <a:defRPr i="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A4DB-6605-44D8-8298-4F5AF264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Windows User</cp:lastModifiedBy>
  <cp:revision>2</cp:revision>
  <dcterms:created xsi:type="dcterms:W3CDTF">2018-09-05T11:42:00Z</dcterms:created>
  <dcterms:modified xsi:type="dcterms:W3CDTF">2018-09-05T11:42:00Z</dcterms:modified>
</cp:coreProperties>
</file>