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4A0" w:firstRow="1" w:lastRow="0" w:firstColumn="1" w:lastColumn="0" w:noHBand="0" w:noVBand="1"/>
      </w:tblPr>
      <w:tblGrid>
        <w:gridCol w:w="284"/>
        <w:gridCol w:w="3903"/>
        <w:gridCol w:w="3751"/>
        <w:gridCol w:w="1134"/>
      </w:tblGrid>
      <w:tr w:rsidR="0048529F" w:rsidRPr="008E757D" w14:paraId="4CF7C50B" w14:textId="77777777" w:rsidTr="00897CE0">
        <w:tc>
          <w:tcPr>
            <w:tcW w:w="284" w:type="dxa"/>
            <w:tcBorders>
              <w:top w:val="single" w:sz="4" w:space="0" w:color="auto"/>
              <w:bottom w:val="single" w:sz="4" w:space="0" w:color="auto"/>
            </w:tcBorders>
            <w:shd w:val="clear" w:color="auto" w:fill="auto"/>
          </w:tcPr>
          <w:p w14:paraId="792E978C" w14:textId="77777777" w:rsidR="0001216B" w:rsidRPr="008E757D" w:rsidRDefault="0001216B" w:rsidP="00940548">
            <w:pPr>
              <w:pStyle w:val="BasicParagraph"/>
              <w:spacing w:line="276" w:lineRule="auto"/>
              <w:jc w:val="center"/>
              <w:rPr>
                <w:rFonts w:asciiTheme="majorHAnsi" w:hAnsiTheme="majorHAnsi" w:cs="Times New Roman"/>
                <w:b/>
                <w:bCs/>
              </w:rPr>
            </w:pPr>
          </w:p>
          <w:p w14:paraId="0B78E055" w14:textId="77777777" w:rsidR="0001216B" w:rsidRPr="008E757D" w:rsidRDefault="0001216B" w:rsidP="00092CBF">
            <w:pPr>
              <w:rPr>
                <w:rFonts w:asciiTheme="majorHAnsi" w:hAnsiTheme="majorHAnsi"/>
                <w:lang w:val="en-GB"/>
              </w:rPr>
            </w:pPr>
          </w:p>
          <w:p w14:paraId="3742C3C4" w14:textId="77777777" w:rsidR="0048529F" w:rsidRPr="008E757D" w:rsidRDefault="0048529F" w:rsidP="00940548">
            <w:pPr>
              <w:spacing w:before="0" w:after="0"/>
              <w:rPr>
                <w:rFonts w:asciiTheme="majorHAnsi" w:hAnsiTheme="majorHAnsi"/>
                <w:lang w:val="en-GB"/>
              </w:rPr>
            </w:pPr>
          </w:p>
        </w:tc>
        <w:tc>
          <w:tcPr>
            <w:tcW w:w="7654" w:type="dxa"/>
            <w:gridSpan w:val="2"/>
            <w:tcBorders>
              <w:top w:val="single" w:sz="4" w:space="0" w:color="auto"/>
              <w:bottom w:val="single" w:sz="4" w:space="0" w:color="auto"/>
            </w:tcBorders>
            <w:shd w:val="clear" w:color="auto" w:fill="auto"/>
          </w:tcPr>
          <w:p w14:paraId="175D1A76" w14:textId="77777777" w:rsidR="00882080" w:rsidRPr="008E757D" w:rsidRDefault="00882080" w:rsidP="00882080">
            <w:pPr>
              <w:rPr>
                <w:rFonts w:asciiTheme="majorHAnsi" w:hAnsiTheme="majorHAnsi"/>
                <w:bCs/>
                <w:color w:val="111111"/>
                <w:sz w:val="18"/>
                <w:szCs w:val="18"/>
              </w:rPr>
            </w:pPr>
            <w:r w:rsidRPr="008E757D">
              <w:rPr>
                <w:rFonts w:asciiTheme="majorHAnsi" w:hAnsiTheme="majorHAnsi"/>
                <w:bCs/>
                <w:color w:val="111111"/>
                <w:sz w:val="18"/>
                <w:szCs w:val="18"/>
              </w:rPr>
              <w:t>HEXAGONE</w:t>
            </w:r>
            <w:r w:rsidRPr="008E757D">
              <w:rPr>
                <w:rFonts w:asciiTheme="majorHAnsi" w:hAnsiTheme="majorHAnsi"/>
                <w:bCs/>
                <w:color w:val="111111"/>
                <w:sz w:val="18"/>
                <w:szCs w:val="18"/>
                <w:lang w:val="id-ID"/>
              </w:rPr>
              <w:t>:</w:t>
            </w:r>
            <w:r w:rsidRPr="008E757D">
              <w:rPr>
                <w:rFonts w:asciiTheme="majorHAnsi" w:hAnsiTheme="majorHAnsi"/>
                <w:bCs/>
                <w:color w:val="111111"/>
                <w:sz w:val="18"/>
                <w:szCs w:val="18"/>
              </w:rPr>
              <w:t xml:space="preserve"> </w:t>
            </w:r>
            <w:proofErr w:type="spellStart"/>
            <w:r w:rsidRPr="008E757D">
              <w:rPr>
                <w:rFonts w:asciiTheme="majorHAnsi" w:hAnsiTheme="majorHAnsi"/>
                <w:bCs/>
                <w:color w:val="111111"/>
                <w:sz w:val="18"/>
                <w:szCs w:val="18"/>
              </w:rPr>
              <w:t>Jurnal</w:t>
            </w:r>
            <w:proofErr w:type="spellEnd"/>
            <w:r w:rsidRPr="008E757D">
              <w:rPr>
                <w:rFonts w:asciiTheme="majorHAnsi" w:hAnsiTheme="majorHAnsi"/>
                <w:bCs/>
                <w:color w:val="111111"/>
                <w:sz w:val="18"/>
                <w:szCs w:val="18"/>
              </w:rPr>
              <w:t xml:space="preserve"> Pendidikan, </w:t>
            </w:r>
            <w:proofErr w:type="spellStart"/>
            <w:r w:rsidRPr="008E757D">
              <w:rPr>
                <w:rFonts w:asciiTheme="majorHAnsi" w:hAnsiTheme="majorHAnsi"/>
                <w:bCs/>
                <w:color w:val="111111"/>
                <w:sz w:val="18"/>
                <w:szCs w:val="18"/>
              </w:rPr>
              <w:t>Linguistik</w:t>
            </w:r>
            <w:proofErr w:type="spellEnd"/>
            <w:r w:rsidRPr="008E757D">
              <w:rPr>
                <w:rFonts w:asciiTheme="majorHAnsi" w:hAnsiTheme="majorHAnsi"/>
                <w:bCs/>
                <w:color w:val="111111"/>
                <w:sz w:val="18"/>
                <w:szCs w:val="18"/>
              </w:rPr>
              <w:t xml:space="preserve">, </w:t>
            </w:r>
            <w:proofErr w:type="spellStart"/>
            <w:r w:rsidRPr="008E757D">
              <w:rPr>
                <w:rFonts w:asciiTheme="majorHAnsi" w:hAnsiTheme="majorHAnsi"/>
                <w:bCs/>
                <w:color w:val="111111"/>
                <w:sz w:val="18"/>
                <w:szCs w:val="18"/>
              </w:rPr>
              <w:t>Budaya</w:t>
            </w:r>
            <w:proofErr w:type="spellEnd"/>
            <w:r w:rsidRPr="008E757D">
              <w:rPr>
                <w:rFonts w:asciiTheme="majorHAnsi" w:hAnsiTheme="majorHAnsi"/>
                <w:bCs/>
                <w:color w:val="111111"/>
                <w:sz w:val="18"/>
                <w:szCs w:val="18"/>
              </w:rPr>
              <w:t xml:space="preserve"> dan Sastra </w:t>
            </w:r>
            <w:proofErr w:type="spellStart"/>
            <w:r w:rsidRPr="008E757D">
              <w:rPr>
                <w:rFonts w:asciiTheme="majorHAnsi" w:hAnsiTheme="majorHAnsi"/>
                <w:bCs/>
                <w:color w:val="111111"/>
                <w:sz w:val="18"/>
                <w:szCs w:val="18"/>
              </w:rPr>
              <w:t>Perancis</w:t>
            </w:r>
            <w:proofErr w:type="spellEnd"/>
            <w:r w:rsidRPr="008E757D">
              <w:rPr>
                <w:rFonts w:asciiTheme="majorHAnsi" w:hAnsiTheme="majorHAnsi"/>
                <w:bCs/>
                <w:color w:val="111111"/>
                <w:sz w:val="18"/>
                <w:szCs w:val="18"/>
                <w:lang w:val="id-ID"/>
              </w:rPr>
              <w:t>, x(x) (xxxx): x-xx</w:t>
            </w:r>
          </w:p>
          <w:p w14:paraId="69CCD5B0" w14:textId="77777777" w:rsidR="0022268E" w:rsidRPr="008E757D" w:rsidRDefault="00882080" w:rsidP="00882080">
            <w:pPr>
              <w:rPr>
                <w:rFonts w:asciiTheme="majorHAnsi" w:hAnsiTheme="majorHAnsi"/>
                <w:bCs/>
                <w:color w:val="111111"/>
                <w:sz w:val="38"/>
                <w:szCs w:val="38"/>
                <w:lang w:val="id-ID"/>
              </w:rPr>
            </w:pPr>
            <w:r w:rsidRPr="008E757D">
              <w:rPr>
                <w:rFonts w:asciiTheme="majorHAnsi" w:hAnsiTheme="majorHAnsi"/>
                <w:bCs/>
                <w:color w:val="111111"/>
                <w:sz w:val="38"/>
                <w:szCs w:val="38"/>
              </w:rPr>
              <w:t>HEXAGONE</w:t>
            </w:r>
            <w:r w:rsidRPr="008E757D">
              <w:rPr>
                <w:rFonts w:asciiTheme="majorHAnsi" w:hAnsiTheme="majorHAnsi"/>
                <w:bCs/>
                <w:color w:val="111111"/>
                <w:sz w:val="38"/>
                <w:szCs w:val="38"/>
                <w:lang w:val="id-ID"/>
              </w:rPr>
              <w:t>:</w:t>
            </w:r>
            <w:r w:rsidRPr="008E757D">
              <w:rPr>
                <w:rFonts w:asciiTheme="majorHAnsi" w:hAnsiTheme="majorHAnsi"/>
                <w:bCs/>
                <w:color w:val="111111"/>
                <w:sz w:val="38"/>
                <w:szCs w:val="38"/>
              </w:rPr>
              <w:t xml:space="preserve"> </w:t>
            </w:r>
            <w:proofErr w:type="spellStart"/>
            <w:r w:rsidRPr="008E757D">
              <w:rPr>
                <w:rFonts w:asciiTheme="majorHAnsi" w:hAnsiTheme="majorHAnsi"/>
                <w:bCs/>
                <w:color w:val="111111"/>
                <w:sz w:val="38"/>
                <w:szCs w:val="38"/>
              </w:rPr>
              <w:t>Jurnal</w:t>
            </w:r>
            <w:proofErr w:type="spellEnd"/>
            <w:r w:rsidRPr="008E757D">
              <w:rPr>
                <w:rFonts w:asciiTheme="majorHAnsi" w:hAnsiTheme="majorHAnsi"/>
                <w:bCs/>
                <w:color w:val="111111"/>
                <w:sz w:val="38"/>
                <w:szCs w:val="38"/>
              </w:rPr>
              <w:t xml:space="preserve"> Pendidikan, </w:t>
            </w:r>
            <w:proofErr w:type="spellStart"/>
            <w:r w:rsidRPr="008E757D">
              <w:rPr>
                <w:rFonts w:asciiTheme="majorHAnsi" w:hAnsiTheme="majorHAnsi"/>
                <w:bCs/>
                <w:color w:val="111111"/>
                <w:sz w:val="38"/>
                <w:szCs w:val="38"/>
              </w:rPr>
              <w:t>Linguistik</w:t>
            </w:r>
            <w:proofErr w:type="spellEnd"/>
            <w:r w:rsidRPr="008E757D">
              <w:rPr>
                <w:rFonts w:asciiTheme="majorHAnsi" w:hAnsiTheme="majorHAnsi"/>
                <w:bCs/>
                <w:color w:val="111111"/>
                <w:sz w:val="38"/>
                <w:szCs w:val="38"/>
              </w:rPr>
              <w:t xml:space="preserve">, </w:t>
            </w:r>
            <w:proofErr w:type="spellStart"/>
            <w:r w:rsidRPr="008E757D">
              <w:rPr>
                <w:rFonts w:asciiTheme="majorHAnsi" w:hAnsiTheme="majorHAnsi"/>
                <w:bCs/>
                <w:color w:val="111111"/>
                <w:sz w:val="38"/>
                <w:szCs w:val="38"/>
              </w:rPr>
              <w:t>Budaya</w:t>
            </w:r>
            <w:proofErr w:type="spellEnd"/>
            <w:r w:rsidRPr="008E757D">
              <w:rPr>
                <w:rFonts w:asciiTheme="majorHAnsi" w:hAnsiTheme="majorHAnsi"/>
                <w:bCs/>
                <w:color w:val="111111"/>
                <w:sz w:val="38"/>
                <w:szCs w:val="38"/>
              </w:rPr>
              <w:t xml:space="preserve"> dan Sastra </w:t>
            </w:r>
            <w:proofErr w:type="spellStart"/>
            <w:r w:rsidRPr="008E757D">
              <w:rPr>
                <w:rFonts w:asciiTheme="majorHAnsi" w:hAnsiTheme="majorHAnsi"/>
                <w:bCs/>
                <w:color w:val="111111"/>
                <w:sz w:val="38"/>
                <w:szCs w:val="38"/>
              </w:rPr>
              <w:t>Perancis</w:t>
            </w:r>
            <w:proofErr w:type="spellEnd"/>
          </w:p>
          <w:p w14:paraId="722EC34F" w14:textId="77777777" w:rsidR="001202A3" w:rsidRPr="008E757D" w:rsidRDefault="00882080" w:rsidP="00882080">
            <w:pPr>
              <w:rPr>
                <w:rFonts w:asciiTheme="majorHAnsi" w:hAnsiTheme="majorHAnsi"/>
                <w:bCs/>
                <w:i/>
                <w:color w:val="111111"/>
                <w:sz w:val="18"/>
                <w:szCs w:val="18"/>
                <w:lang w:val="id-ID"/>
              </w:rPr>
            </w:pPr>
            <w:r w:rsidRPr="008E757D">
              <w:rPr>
                <w:rFonts w:asciiTheme="majorHAnsi" w:hAnsiTheme="majorHAnsi"/>
                <w:bCs/>
                <w:i/>
                <w:color w:val="111111"/>
                <w:sz w:val="18"/>
                <w:szCs w:val="18"/>
              </w:rPr>
              <w:t>Available online https://jurnal.unimed.ac.id/2012/index.php/hexagone/index</w:t>
            </w:r>
          </w:p>
        </w:tc>
        <w:tc>
          <w:tcPr>
            <w:tcW w:w="1134" w:type="dxa"/>
            <w:tcBorders>
              <w:top w:val="single" w:sz="4" w:space="0" w:color="auto"/>
              <w:bottom w:val="single" w:sz="4" w:space="0" w:color="auto"/>
            </w:tcBorders>
            <w:shd w:val="clear" w:color="auto" w:fill="auto"/>
            <w:vAlign w:val="center"/>
          </w:tcPr>
          <w:p w14:paraId="0707B001" w14:textId="77777777" w:rsidR="0048529F" w:rsidRPr="008E757D" w:rsidRDefault="009E0923" w:rsidP="00940548">
            <w:pPr>
              <w:pStyle w:val="BasicParagraph"/>
              <w:spacing w:line="276" w:lineRule="auto"/>
              <w:jc w:val="center"/>
              <w:rPr>
                <w:rFonts w:asciiTheme="majorHAnsi" w:hAnsiTheme="majorHAnsi" w:cs="Times New Roman"/>
                <w:sz w:val="18"/>
                <w:szCs w:val="18"/>
              </w:rPr>
            </w:pPr>
            <w:r w:rsidRPr="008E757D">
              <w:rPr>
                <w:rFonts w:asciiTheme="majorHAnsi" w:hAnsiTheme="majorHAnsi" w:cs="Times New Roman"/>
                <w:noProof/>
                <w:sz w:val="18"/>
                <w:szCs w:val="18"/>
                <w:lang w:val="id-ID" w:eastAsia="id-ID"/>
              </w:rPr>
              <w:drawing>
                <wp:anchor distT="0" distB="0" distL="114300" distR="114300" simplePos="0" relativeHeight="251659264" behindDoc="0" locked="0" layoutInCell="1" allowOverlap="1" wp14:anchorId="592916D5" wp14:editId="185DD7C0">
                  <wp:simplePos x="0" y="0"/>
                  <wp:positionH relativeFrom="column">
                    <wp:posOffset>-60960</wp:posOffset>
                  </wp:positionH>
                  <wp:positionV relativeFrom="paragraph">
                    <wp:posOffset>-1191260</wp:posOffset>
                  </wp:positionV>
                  <wp:extent cx="681990" cy="1145540"/>
                  <wp:effectExtent l="19050" t="0" r="3810" b="0"/>
                  <wp:wrapSquare wrapText="bothSides"/>
                  <wp:docPr id="3" name="Picture 0" descr="hexag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xagone.jpg"/>
                          <pic:cNvPicPr>
                            <a:picLocks noChangeAspect="1" noChangeArrowheads="1"/>
                          </pic:cNvPicPr>
                        </pic:nvPicPr>
                        <pic:blipFill>
                          <a:blip r:embed="rId8" cstate="print"/>
                          <a:srcRect/>
                          <a:stretch>
                            <a:fillRect/>
                          </a:stretch>
                        </pic:blipFill>
                        <pic:spPr bwMode="auto">
                          <a:xfrm>
                            <a:off x="0" y="0"/>
                            <a:ext cx="681990" cy="1145540"/>
                          </a:xfrm>
                          <a:prstGeom prst="rect">
                            <a:avLst/>
                          </a:prstGeom>
                          <a:noFill/>
                          <a:ln w="9525">
                            <a:noFill/>
                            <a:miter lim="800000"/>
                            <a:headEnd/>
                            <a:tailEnd/>
                          </a:ln>
                        </pic:spPr>
                      </pic:pic>
                    </a:graphicData>
                  </a:graphic>
                </wp:anchor>
              </w:drawing>
            </w:r>
          </w:p>
        </w:tc>
      </w:tr>
      <w:tr w:rsidR="0048529F" w:rsidRPr="001333A7" w14:paraId="587D6C3B" w14:textId="77777777" w:rsidTr="00897CE0">
        <w:tc>
          <w:tcPr>
            <w:tcW w:w="9072" w:type="dxa"/>
            <w:gridSpan w:val="4"/>
            <w:tcBorders>
              <w:top w:val="single" w:sz="4" w:space="0" w:color="auto"/>
              <w:bottom w:val="single" w:sz="4" w:space="0" w:color="auto"/>
            </w:tcBorders>
            <w:shd w:val="clear" w:color="auto" w:fill="auto"/>
          </w:tcPr>
          <w:p w14:paraId="4DD0997D" w14:textId="77777777" w:rsidR="009F28E9" w:rsidRDefault="009F28E9" w:rsidP="009F28E9">
            <w:pPr>
              <w:pStyle w:val="Heading2"/>
              <w:rPr>
                <w:rFonts w:asciiTheme="majorHAnsi" w:eastAsiaTheme="minorHAnsi" w:hAnsiTheme="majorHAnsi"/>
                <w:b w:val="0"/>
                <w:bCs w:val="0"/>
                <w:caps w:val="0"/>
                <w:sz w:val="32"/>
                <w:szCs w:val="32"/>
                <w:lang w:val="en-SG"/>
              </w:rPr>
            </w:pPr>
          </w:p>
          <w:p w14:paraId="09D517D3" w14:textId="6DCD1A11" w:rsidR="00F0136E" w:rsidRPr="009F28E9" w:rsidRDefault="000D668C" w:rsidP="009F28E9">
            <w:pPr>
              <w:pStyle w:val="Heading2"/>
              <w:jc w:val="center"/>
              <w:rPr>
                <w:rFonts w:asciiTheme="majorHAnsi" w:hAnsiTheme="majorHAnsi"/>
                <w:i/>
                <w:sz w:val="32"/>
                <w:szCs w:val="32"/>
              </w:rPr>
            </w:pPr>
            <w:r w:rsidRPr="009F28E9">
              <w:rPr>
                <w:rFonts w:asciiTheme="majorHAnsi" w:eastAsiaTheme="minorHAnsi" w:hAnsiTheme="majorHAnsi"/>
                <w:bCs w:val="0"/>
                <w:caps w:val="0"/>
                <w:sz w:val="32"/>
                <w:szCs w:val="32"/>
                <w:lang w:val="en-SG"/>
              </w:rPr>
              <w:t xml:space="preserve">LES ACTES DE LANGAGE EXPRESSIFS DANS </w:t>
            </w:r>
            <w:r w:rsidRPr="009F28E9">
              <w:rPr>
                <w:rFonts w:asciiTheme="majorHAnsi" w:eastAsiaTheme="minorHAnsi" w:hAnsiTheme="majorHAnsi"/>
                <w:bCs w:val="0"/>
                <w:i/>
                <w:caps w:val="0"/>
                <w:sz w:val="32"/>
                <w:szCs w:val="32"/>
                <w:lang w:val="en-SG"/>
              </w:rPr>
              <w:t>LINE WEBTOON NOBLESSE</w:t>
            </w:r>
            <w:r w:rsidRPr="009F28E9">
              <w:rPr>
                <w:rFonts w:asciiTheme="majorHAnsi" w:eastAsiaTheme="minorHAnsi" w:hAnsiTheme="majorHAnsi"/>
                <w:bCs w:val="0"/>
                <w:caps w:val="0"/>
                <w:sz w:val="32"/>
                <w:szCs w:val="32"/>
                <w:lang w:val="en-SG"/>
              </w:rPr>
              <w:t xml:space="preserve"> DE JEHO SON ET KWANGS</w:t>
            </w:r>
            <w:r>
              <w:rPr>
                <w:rFonts w:asciiTheme="majorHAnsi" w:eastAsiaTheme="minorHAnsi" w:hAnsiTheme="majorHAnsi"/>
                <w:bCs w:val="0"/>
                <w:caps w:val="0"/>
                <w:sz w:val="32"/>
                <w:szCs w:val="32"/>
                <w:lang w:val="en-SG"/>
              </w:rPr>
              <w:t>U</w:t>
            </w:r>
            <w:r w:rsidRPr="009F28E9">
              <w:rPr>
                <w:rFonts w:asciiTheme="majorHAnsi" w:eastAsiaTheme="minorHAnsi" w:hAnsiTheme="majorHAnsi"/>
                <w:bCs w:val="0"/>
                <w:caps w:val="0"/>
                <w:sz w:val="32"/>
                <w:szCs w:val="32"/>
                <w:lang w:val="en-SG"/>
              </w:rPr>
              <w:t xml:space="preserve"> LEE</w:t>
            </w:r>
          </w:p>
          <w:p w14:paraId="4EFFC09C" w14:textId="6D37B472" w:rsidR="00A54586" w:rsidRDefault="00A54586" w:rsidP="00970217">
            <w:pPr>
              <w:pStyle w:val="1judul"/>
              <w:rPr>
                <w:i/>
              </w:rPr>
            </w:pPr>
          </w:p>
          <w:p w14:paraId="14AEA3BD" w14:textId="45F5AA4C" w:rsidR="002E56A6" w:rsidRPr="002E56A6" w:rsidRDefault="000D668C" w:rsidP="002E56A6">
            <w:pPr>
              <w:rPr>
                <w:rFonts w:ascii="Cambria" w:hAnsi="Cambria"/>
                <w:b/>
                <w:bCs/>
                <w:sz w:val="32"/>
                <w:szCs w:val="32"/>
              </w:rPr>
            </w:pPr>
            <w:r w:rsidRPr="002E56A6">
              <w:rPr>
                <w:rFonts w:ascii="Cambria" w:hAnsi="Cambria"/>
                <w:b/>
                <w:bCs/>
                <w:sz w:val="32"/>
                <w:szCs w:val="32"/>
              </w:rPr>
              <w:t>EXPRESSIVE SPEECH ACTS IN LINE WEBTOON NOBLESSE BY JEHO SON AND KWANGSU LEE</w:t>
            </w:r>
          </w:p>
          <w:p w14:paraId="0D125E0C" w14:textId="77777777" w:rsidR="002E56A6" w:rsidRPr="00FE63D6" w:rsidRDefault="002E56A6" w:rsidP="00970217">
            <w:pPr>
              <w:pStyle w:val="1judul"/>
              <w:rPr>
                <w:i/>
              </w:rPr>
            </w:pPr>
          </w:p>
          <w:p w14:paraId="448CFB09" w14:textId="02ADF7A3" w:rsidR="001D73A8" w:rsidRPr="00AC508E" w:rsidRDefault="009F28E9" w:rsidP="005B31A0">
            <w:pPr>
              <w:pStyle w:val="2penulis"/>
              <w:rPr>
                <w:vertAlign w:val="superscript"/>
              </w:rPr>
            </w:pPr>
            <w:proofErr w:type="spellStart"/>
            <w:r>
              <w:rPr>
                <w:rFonts w:asciiTheme="majorHAnsi" w:hAnsiTheme="majorHAnsi"/>
                <w:szCs w:val="24"/>
              </w:rPr>
              <w:t>Jessiva</w:t>
            </w:r>
            <w:proofErr w:type="spellEnd"/>
            <w:r>
              <w:rPr>
                <w:rFonts w:asciiTheme="majorHAnsi" w:hAnsiTheme="majorHAnsi"/>
                <w:szCs w:val="24"/>
              </w:rPr>
              <w:t xml:space="preserve"> </w:t>
            </w:r>
            <w:proofErr w:type="spellStart"/>
            <w:r>
              <w:rPr>
                <w:rFonts w:asciiTheme="majorHAnsi" w:hAnsiTheme="majorHAnsi"/>
                <w:szCs w:val="24"/>
              </w:rPr>
              <w:t>Soni</w:t>
            </w:r>
            <w:proofErr w:type="spellEnd"/>
            <w:r>
              <w:rPr>
                <w:rFonts w:asciiTheme="majorHAnsi" w:hAnsiTheme="majorHAnsi"/>
                <w:szCs w:val="24"/>
              </w:rPr>
              <w:t xml:space="preserve"> </w:t>
            </w:r>
            <w:proofErr w:type="spellStart"/>
            <w:r>
              <w:rPr>
                <w:rFonts w:asciiTheme="majorHAnsi" w:hAnsiTheme="majorHAnsi"/>
                <w:szCs w:val="24"/>
              </w:rPr>
              <w:t>Julvana</w:t>
            </w:r>
            <w:proofErr w:type="spellEnd"/>
            <w:r w:rsidR="006F1CC2" w:rsidRPr="006F1CC2">
              <w:rPr>
                <w:rFonts w:asciiTheme="majorHAnsi" w:hAnsiTheme="majorHAnsi"/>
                <w:szCs w:val="24"/>
                <w:vertAlign w:val="superscript"/>
                <w:lang w:val="id-ID"/>
              </w:rPr>
              <w:t>1)</w:t>
            </w:r>
            <w:r w:rsidR="006F1CC2" w:rsidRPr="006F1CC2">
              <w:rPr>
                <w:rFonts w:asciiTheme="majorHAnsi" w:hAnsiTheme="majorHAnsi"/>
                <w:szCs w:val="24"/>
                <w:lang w:val="id-ID"/>
              </w:rPr>
              <w:t xml:space="preserve">, </w:t>
            </w:r>
            <w:r w:rsidR="006D0E40">
              <w:rPr>
                <w:rFonts w:asciiTheme="majorHAnsi" w:hAnsiTheme="majorHAnsi"/>
                <w:szCs w:val="24"/>
              </w:rPr>
              <w:t xml:space="preserve">Nani </w:t>
            </w:r>
            <w:proofErr w:type="spellStart"/>
            <w:r w:rsidR="006D0E40">
              <w:rPr>
                <w:rFonts w:asciiTheme="majorHAnsi" w:hAnsiTheme="majorHAnsi"/>
                <w:szCs w:val="24"/>
              </w:rPr>
              <w:t>Kusrini</w:t>
            </w:r>
            <w:proofErr w:type="spellEnd"/>
            <w:r w:rsidR="006F1CC2" w:rsidRPr="006F1CC2">
              <w:rPr>
                <w:rFonts w:asciiTheme="majorHAnsi" w:hAnsiTheme="majorHAnsi"/>
                <w:szCs w:val="24"/>
                <w:vertAlign w:val="superscript"/>
                <w:lang w:val="id-ID"/>
              </w:rPr>
              <w:t>2)</w:t>
            </w:r>
          </w:p>
          <w:p w14:paraId="3821D9F7" w14:textId="24CAABF2" w:rsidR="00A322E6" w:rsidRPr="007368BB" w:rsidRDefault="00E84B84" w:rsidP="00C54F1E">
            <w:pPr>
              <w:pStyle w:val="alamat"/>
              <w:numPr>
                <w:ilvl w:val="0"/>
                <w:numId w:val="5"/>
              </w:numPr>
            </w:pPr>
            <w:r>
              <w:t>2)</w:t>
            </w:r>
            <w:r w:rsidR="00AC508E">
              <w:t xml:space="preserve"> </w:t>
            </w:r>
            <w:r w:rsidR="00A322E6" w:rsidRPr="007368BB">
              <w:t xml:space="preserve">Prodi </w:t>
            </w:r>
            <w:r w:rsidR="006D0E40">
              <w:t xml:space="preserve">Pendidikan Bahasa Prancis, </w:t>
            </w:r>
            <w:proofErr w:type="spellStart"/>
            <w:r w:rsidR="006D0E40">
              <w:t>Fakultas</w:t>
            </w:r>
            <w:proofErr w:type="spellEnd"/>
            <w:r w:rsidR="006D0E40">
              <w:t xml:space="preserve"> </w:t>
            </w:r>
            <w:proofErr w:type="spellStart"/>
            <w:r w:rsidR="006D0E40">
              <w:t>Ilmu</w:t>
            </w:r>
            <w:proofErr w:type="spellEnd"/>
            <w:r w:rsidR="006D0E40">
              <w:t xml:space="preserve"> dan Pendidikan, Universitas Lampung, </w:t>
            </w:r>
            <w:proofErr w:type="spellStart"/>
            <w:r w:rsidR="006D0E40">
              <w:t>Indoneisa</w:t>
            </w:r>
            <w:proofErr w:type="spellEnd"/>
          </w:p>
          <w:p w14:paraId="05B3A995" w14:textId="77777777" w:rsidR="00D043AC" w:rsidRPr="0023277D" w:rsidRDefault="0023277D" w:rsidP="0023277D">
            <w:pPr>
              <w:tabs>
                <w:tab w:val="left" w:pos="3882"/>
              </w:tabs>
              <w:autoSpaceDE w:val="0"/>
              <w:autoSpaceDN w:val="0"/>
              <w:adjustRightInd w:val="0"/>
              <w:spacing w:before="0" w:beforeAutospacing="0" w:after="0" w:afterAutospacing="0" w:line="288" w:lineRule="auto"/>
              <w:ind w:left="0" w:right="0"/>
              <w:textAlignment w:val="center"/>
              <w:rPr>
                <w:rFonts w:ascii="Constantia" w:hAnsi="Constantia" w:cs="Calisto MT"/>
                <w:color w:val="000000"/>
                <w:sz w:val="20"/>
                <w:szCs w:val="20"/>
              </w:rPr>
            </w:pPr>
            <w:r>
              <w:rPr>
                <w:rFonts w:ascii="Constantia" w:hAnsi="Constantia" w:cs="Calisto MT"/>
                <w:color w:val="000000"/>
                <w:sz w:val="20"/>
                <w:szCs w:val="20"/>
              </w:rPr>
              <w:tab/>
            </w:r>
          </w:p>
        </w:tc>
      </w:tr>
      <w:tr w:rsidR="00D043AC" w:rsidRPr="001333A7" w14:paraId="4A766622" w14:textId="77777777" w:rsidTr="00897CE0">
        <w:tc>
          <w:tcPr>
            <w:tcW w:w="9072" w:type="dxa"/>
            <w:gridSpan w:val="4"/>
            <w:tcBorders>
              <w:top w:val="single" w:sz="4" w:space="0" w:color="auto"/>
              <w:bottom w:val="single" w:sz="4" w:space="0" w:color="auto"/>
            </w:tcBorders>
            <w:shd w:val="clear" w:color="auto" w:fill="auto"/>
          </w:tcPr>
          <w:p w14:paraId="6D1C0D0C" w14:textId="77777777" w:rsidR="006456CB" w:rsidRDefault="006456CB" w:rsidP="00AE504C">
            <w:pPr>
              <w:spacing w:before="0" w:beforeAutospacing="0"/>
              <w:ind w:left="0"/>
              <w:contextualSpacing/>
              <w:rPr>
                <w:rFonts w:asciiTheme="majorHAnsi" w:hAnsiTheme="majorHAnsi"/>
                <w:b/>
                <w:sz w:val="20"/>
                <w:szCs w:val="20"/>
              </w:rPr>
            </w:pPr>
          </w:p>
          <w:p w14:paraId="5EADE8A0" w14:textId="61BB64EF" w:rsidR="008E757D" w:rsidRDefault="008E757D" w:rsidP="00AE504C">
            <w:pPr>
              <w:spacing w:before="0" w:beforeAutospacing="0"/>
              <w:ind w:left="0"/>
              <w:contextualSpacing/>
              <w:rPr>
                <w:rFonts w:asciiTheme="majorHAnsi" w:hAnsiTheme="majorHAnsi"/>
                <w:b/>
                <w:sz w:val="20"/>
                <w:szCs w:val="20"/>
                <w:lang w:val="id-ID"/>
              </w:rPr>
            </w:pPr>
            <w:r w:rsidRPr="008E757D">
              <w:rPr>
                <w:rFonts w:asciiTheme="majorHAnsi" w:hAnsiTheme="majorHAnsi"/>
                <w:b/>
                <w:sz w:val="20"/>
                <w:szCs w:val="20"/>
              </w:rPr>
              <w:t>Résumé</w:t>
            </w:r>
          </w:p>
          <w:p w14:paraId="36720114" w14:textId="6FADC4FE" w:rsidR="009F28E9" w:rsidRPr="009F28E9" w:rsidRDefault="009F28E9" w:rsidP="009F28E9">
            <w:pPr>
              <w:ind w:left="0"/>
              <w:jc w:val="both"/>
              <w:rPr>
                <w:rFonts w:asciiTheme="majorHAnsi" w:hAnsiTheme="majorHAnsi"/>
                <w:sz w:val="20"/>
                <w:szCs w:val="20"/>
              </w:rPr>
            </w:pPr>
            <w:proofErr w:type="spellStart"/>
            <w:r w:rsidRPr="009F28E9">
              <w:rPr>
                <w:rFonts w:asciiTheme="majorHAnsi" w:hAnsiTheme="majorHAnsi"/>
                <w:sz w:val="20"/>
                <w:szCs w:val="20"/>
              </w:rPr>
              <w:t>Cette</w:t>
            </w:r>
            <w:proofErr w:type="spellEnd"/>
            <w:r w:rsidRPr="009F28E9">
              <w:rPr>
                <w:rFonts w:asciiTheme="majorHAnsi" w:hAnsiTheme="majorHAnsi"/>
                <w:sz w:val="20"/>
                <w:szCs w:val="20"/>
              </w:rPr>
              <w:t xml:space="preserve"> recherche vise à: (1) </w:t>
            </w:r>
            <w:proofErr w:type="spellStart"/>
            <w:r w:rsidRPr="009F28E9">
              <w:rPr>
                <w:rFonts w:asciiTheme="majorHAnsi" w:hAnsiTheme="majorHAnsi"/>
                <w:sz w:val="20"/>
                <w:szCs w:val="20"/>
              </w:rPr>
              <w:t>décrire</w:t>
            </w:r>
            <w:proofErr w:type="spellEnd"/>
            <w:r w:rsidRPr="009F28E9">
              <w:rPr>
                <w:rFonts w:asciiTheme="majorHAnsi" w:hAnsiTheme="majorHAnsi"/>
                <w:sz w:val="20"/>
                <w:szCs w:val="20"/>
              </w:rPr>
              <w:t xml:space="preserve"> les </w:t>
            </w:r>
            <w:proofErr w:type="spellStart"/>
            <w:r w:rsidRPr="009F28E9">
              <w:rPr>
                <w:rFonts w:asciiTheme="majorHAnsi" w:hAnsiTheme="majorHAnsi"/>
                <w:sz w:val="20"/>
                <w:szCs w:val="20"/>
              </w:rPr>
              <w:t>formes</w:t>
            </w:r>
            <w:proofErr w:type="spellEnd"/>
            <w:r w:rsidRPr="009F28E9">
              <w:rPr>
                <w:rFonts w:asciiTheme="majorHAnsi" w:hAnsiTheme="majorHAnsi"/>
                <w:sz w:val="20"/>
                <w:szCs w:val="20"/>
              </w:rPr>
              <w:t xml:space="preserve"> des </w:t>
            </w:r>
            <w:proofErr w:type="spellStart"/>
            <w:r w:rsidRPr="009F28E9">
              <w:rPr>
                <w:rFonts w:asciiTheme="majorHAnsi" w:hAnsiTheme="majorHAnsi"/>
                <w:sz w:val="20"/>
                <w:szCs w:val="20"/>
              </w:rPr>
              <w:t>actes</w:t>
            </w:r>
            <w:proofErr w:type="spellEnd"/>
            <w:r w:rsidRPr="009F28E9">
              <w:rPr>
                <w:rFonts w:asciiTheme="majorHAnsi" w:hAnsiTheme="majorHAnsi"/>
                <w:sz w:val="20"/>
                <w:szCs w:val="20"/>
              </w:rPr>
              <w:t xml:space="preserve"> des paroles </w:t>
            </w:r>
            <w:proofErr w:type="spellStart"/>
            <w:r w:rsidRPr="009F28E9">
              <w:rPr>
                <w:rFonts w:asciiTheme="majorHAnsi" w:hAnsiTheme="majorHAnsi"/>
                <w:sz w:val="20"/>
                <w:szCs w:val="20"/>
              </w:rPr>
              <w:t>expressives</w:t>
            </w:r>
            <w:proofErr w:type="spellEnd"/>
            <w:r w:rsidRPr="009F28E9">
              <w:rPr>
                <w:rFonts w:asciiTheme="majorHAnsi" w:hAnsiTheme="majorHAnsi"/>
                <w:sz w:val="20"/>
                <w:szCs w:val="20"/>
              </w:rPr>
              <w:t xml:space="preserve"> dans le </w:t>
            </w:r>
            <w:r w:rsidRPr="009F28E9">
              <w:rPr>
                <w:rFonts w:asciiTheme="majorHAnsi" w:hAnsiTheme="majorHAnsi"/>
                <w:i/>
                <w:sz w:val="20"/>
                <w:szCs w:val="20"/>
              </w:rPr>
              <w:t>LINE</w:t>
            </w:r>
            <w:r w:rsidRPr="009F28E9">
              <w:rPr>
                <w:rFonts w:asciiTheme="majorHAnsi" w:hAnsiTheme="majorHAnsi"/>
                <w:sz w:val="20"/>
                <w:szCs w:val="20"/>
              </w:rPr>
              <w:t xml:space="preserve"> du </w:t>
            </w:r>
            <w:r w:rsidRPr="009F28E9">
              <w:rPr>
                <w:rFonts w:asciiTheme="majorHAnsi" w:hAnsiTheme="majorHAnsi"/>
                <w:i/>
                <w:sz w:val="20"/>
                <w:szCs w:val="20"/>
              </w:rPr>
              <w:t xml:space="preserve">Webtoon Noblesse, </w:t>
            </w:r>
            <w:r w:rsidRPr="009F28E9">
              <w:rPr>
                <w:rFonts w:asciiTheme="majorHAnsi" w:hAnsiTheme="majorHAnsi"/>
                <w:sz w:val="20"/>
                <w:szCs w:val="20"/>
              </w:rPr>
              <w:t xml:space="preserve">(2) </w:t>
            </w:r>
            <w:proofErr w:type="spellStart"/>
            <w:r w:rsidRPr="009F28E9">
              <w:rPr>
                <w:rFonts w:asciiTheme="majorHAnsi" w:hAnsiTheme="majorHAnsi"/>
                <w:sz w:val="20"/>
                <w:szCs w:val="20"/>
              </w:rPr>
              <w:t>décrire</w:t>
            </w:r>
            <w:proofErr w:type="spellEnd"/>
            <w:r w:rsidRPr="009F28E9">
              <w:rPr>
                <w:rFonts w:asciiTheme="majorHAnsi" w:hAnsiTheme="majorHAnsi"/>
                <w:sz w:val="20"/>
                <w:szCs w:val="20"/>
              </w:rPr>
              <w:t xml:space="preserve"> les </w:t>
            </w:r>
            <w:proofErr w:type="spellStart"/>
            <w:r w:rsidRPr="009F28E9">
              <w:rPr>
                <w:rFonts w:asciiTheme="majorHAnsi" w:hAnsiTheme="majorHAnsi"/>
                <w:sz w:val="20"/>
                <w:szCs w:val="20"/>
              </w:rPr>
              <w:t>fonctions</w:t>
            </w:r>
            <w:proofErr w:type="spellEnd"/>
            <w:r w:rsidRPr="009F28E9">
              <w:rPr>
                <w:rFonts w:asciiTheme="majorHAnsi" w:hAnsiTheme="majorHAnsi"/>
                <w:sz w:val="20"/>
                <w:szCs w:val="20"/>
              </w:rPr>
              <w:t xml:space="preserve"> des </w:t>
            </w:r>
            <w:proofErr w:type="spellStart"/>
            <w:r w:rsidRPr="009F28E9">
              <w:rPr>
                <w:rFonts w:asciiTheme="majorHAnsi" w:hAnsiTheme="majorHAnsi"/>
                <w:sz w:val="20"/>
                <w:szCs w:val="20"/>
              </w:rPr>
              <w:t>actes</w:t>
            </w:r>
            <w:proofErr w:type="spellEnd"/>
            <w:r w:rsidRPr="009F28E9">
              <w:rPr>
                <w:rFonts w:asciiTheme="majorHAnsi" w:hAnsiTheme="majorHAnsi"/>
                <w:sz w:val="20"/>
                <w:szCs w:val="20"/>
              </w:rPr>
              <w:t xml:space="preserve"> des paroles </w:t>
            </w:r>
            <w:proofErr w:type="spellStart"/>
            <w:r w:rsidRPr="009F28E9">
              <w:rPr>
                <w:rFonts w:asciiTheme="majorHAnsi" w:hAnsiTheme="majorHAnsi"/>
                <w:sz w:val="20"/>
                <w:szCs w:val="20"/>
              </w:rPr>
              <w:t>expressives</w:t>
            </w:r>
            <w:proofErr w:type="spellEnd"/>
            <w:r w:rsidRPr="009F28E9">
              <w:rPr>
                <w:rFonts w:asciiTheme="majorHAnsi" w:hAnsiTheme="majorHAnsi"/>
                <w:sz w:val="20"/>
                <w:szCs w:val="20"/>
              </w:rPr>
              <w:t xml:space="preserve"> dans le </w:t>
            </w:r>
            <w:r w:rsidRPr="009F28E9">
              <w:rPr>
                <w:rFonts w:asciiTheme="majorHAnsi" w:hAnsiTheme="majorHAnsi"/>
                <w:i/>
                <w:sz w:val="20"/>
                <w:szCs w:val="20"/>
              </w:rPr>
              <w:t>LINE</w:t>
            </w:r>
            <w:r w:rsidRPr="009F28E9">
              <w:rPr>
                <w:rFonts w:asciiTheme="majorHAnsi" w:hAnsiTheme="majorHAnsi"/>
                <w:sz w:val="20"/>
                <w:szCs w:val="20"/>
              </w:rPr>
              <w:t xml:space="preserve"> du </w:t>
            </w:r>
            <w:r w:rsidRPr="009F28E9">
              <w:rPr>
                <w:rFonts w:asciiTheme="majorHAnsi" w:hAnsiTheme="majorHAnsi"/>
                <w:i/>
                <w:sz w:val="20"/>
                <w:szCs w:val="20"/>
              </w:rPr>
              <w:t xml:space="preserve">Webtoon Noblesse.  </w:t>
            </w:r>
            <w:r w:rsidRPr="009F28E9">
              <w:rPr>
                <w:rFonts w:asciiTheme="majorHAnsi" w:hAnsiTheme="majorHAnsi"/>
                <w:iCs/>
                <w:sz w:val="20"/>
                <w:szCs w:val="20"/>
              </w:rPr>
              <w:t xml:space="preserve">Nous </w:t>
            </w:r>
            <w:proofErr w:type="spellStart"/>
            <w:r w:rsidRPr="009F28E9">
              <w:rPr>
                <w:rFonts w:asciiTheme="majorHAnsi" w:hAnsiTheme="majorHAnsi"/>
                <w:iCs/>
                <w:sz w:val="20"/>
                <w:szCs w:val="20"/>
              </w:rPr>
              <w:t>avons</w:t>
            </w:r>
            <w:proofErr w:type="spellEnd"/>
            <w:r w:rsidRPr="009F28E9">
              <w:rPr>
                <w:rFonts w:asciiTheme="majorHAnsi" w:hAnsiTheme="majorHAnsi"/>
                <w:iCs/>
                <w:sz w:val="20"/>
                <w:szCs w:val="20"/>
              </w:rPr>
              <w:t xml:space="preserve"> </w:t>
            </w:r>
            <w:proofErr w:type="spellStart"/>
            <w:r w:rsidRPr="009F28E9">
              <w:rPr>
                <w:rFonts w:asciiTheme="majorHAnsi" w:hAnsiTheme="majorHAnsi"/>
                <w:iCs/>
                <w:sz w:val="20"/>
                <w:szCs w:val="20"/>
              </w:rPr>
              <w:t>utilisé</w:t>
            </w:r>
            <w:proofErr w:type="spellEnd"/>
            <w:r w:rsidRPr="009F28E9">
              <w:rPr>
                <w:rFonts w:asciiTheme="majorHAnsi" w:hAnsiTheme="majorHAnsi"/>
                <w:iCs/>
                <w:sz w:val="20"/>
                <w:szCs w:val="20"/>
              </w:rPr>
              <w:t xml:space="preserve"> </w:t>
            </w:r>
            <w:proofErr w:type="spellStart"/>
            <w:r w:rsidRPr="009F28E9">
              <w:rPr>
                <w:rFonts w:asciiTheme="majorHAnsi" w:hAnsiTheme="majorHAnsi"/>
                <w:iCs/>
                <w:sz w:val="20"/>
                <w:szCs w:val="20"/>
              </w:rPr>
              <w:t>l’</w:t>
            </w:r>
            <w:r w:rsidRPr="009F28E9">
              <w:rPr>
                <w:rFonts w:asciiTheme="majorHAnsi" w:hAnsiTheme="majorHAnsi"/>
                <w:sz w:val="20"/>
                <w:szCs w:val="20"/>
              </w:rPr>
              <w:t>approche</w:t>
            </w:r>
            <w:proofErr w:type="spellEnd"/>
            <w:r w:rsidRPr="009F28E9">
              <w:rPr>
                <w:rFonts w:asciiTheme="majorHAnsi" w:hAnsiTheme="majorHAnsi"/>
                <w:sz w:val="20"/>
                <w:szCs w:val="20"/>
              </w:rPr>
              <w:t xml:space="preserve"> qualificative descriptive </w:t>
            </w:r>
            <w:proofErr w:type="spellStart"/>
            <w:r w:rsidRPr="009F28E9">
              <w:rPr>
                <w:rFonts w:asciiTheme="majorHAnsi" w:hAnsiTheme="majorHAnsi"/>
                <w:sz w:val="20"/>
                <w:szCs w:val="20"/>
              </w:rPr>
              <w:t>dont</w:t>
            </w:r>
            <w:proofErr w:type="spellEnd"/>
            <w:r w:rsidRPr="009F28E9">
              <w:rPr>
                <w:rFonts w:asciiTheme="majorHAnsi" w:hAnsiTheme="majorHAnsi"/>
                <w:sz w:val="20"/>
                <w:szCs w:val="20"/>
              </w:rPr>
              <w:t xml:space="preserve"> le source de </w:t>
            </w:r>
            <w:proofErr w:type="spellStart"/>
            <w:r w:rsidRPr="009F28E9">
              <w:rPr>
                <w:rFonts w:asciiTheme="majorHAnsi" w:hAnsiTheme="majorHAnsi"/>
                <w:sz w:val="20"/>
                <w:szCs w:val="20"/>
              </w:rPr>
              <w:t>donnés</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sont</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tous</w:t>
            </w:r>
            <w:proofErr w:type="spellEnd"/>
            <w:r w:rsidRPr="009F28E9">
              <w:rPr>
                <w:rFonts w:asciiTheme="majorHAnsi" w:hAnsiTheme="majorHAnsi"/>
                <w:sz w:val="20"/>
                <w:szCs w:val="20"/>
              </w:rPr>
              <w:t xml:space="preserve"> les paroles dans le </w:t>
            </w:r>
            <w:r w:rsidRPr="009F28E9">
              <w:rPr>
                <w:rFonts w:asciiTheme="majorHAnsi" w:hAnsiTheme="majorHAnsi"/>
                <w:i/>
                <w:sz w:val="20"/>
                <w:szCs w:val="20"/>
              </w:rPr>
              <w:t>LINE</w:t>
            </w:r>
            <w:r w:rsidRPr="009F28E9">
              <w:rPr>
                <w:rFonts w:asciiTheme="majorHAnsi" w:hAnsiTheme="majorHAnsi"/>
                <w:sz w:val="20"/>
                <w:szCs w:val="20"/>
              </w:rPr>
              <w:t xml:space="preserve"> du </w:t>
            </w:r>
            <w:r w:rsidRPr="009F28E9">
              <w:rPr>
                <w:rFonts w:asciiTheme="majorHAnsi" w:hAnsiTheme="majorHAnsi"/>
                <w:i/>
                <w:sz w:val="20"/>
                <w:szCs w:val="20"/>
              </w:rPr>
              <w:t>Webtoon Noblesse</w:t>
            </w:r>
            <w:r w:rsidRPr="009F28E9">
              <w:rPr>
                <w:rFonts w:asciiTheme="majorHAnsi" w:hAnsiTheme="majorHAnsi"/>
                <w:sz w:val="20"/>
                <w:szCs w:val="20"/>
              </w:rPr>
              <w:t xml:space="preserve"> et </w:t>
            </w:r>
            <w:proofErr w:type="spellStart"/>
            <w:r w:rsidRPr="009F28E9">
              <w:rPr>
                <w:rFonts w:asciiTheme="majorHAnsi" w:hAnsiTheme="majorHAnsi"/>
                <w:sz w:val="20"/>
                <w:szCs w:val="20"/>
              </w:rPr>
              <w:t>tous</w:t>
            </w:r>
            <w:proofErr w:type="spellEnd"/>
            <w:r w:rsidRPr="009F28E9">
              <w:rPr>
                <w:rFonts w:asciiTheme="majorHAnsi" w:hAnsiTheme="majorHAnsi"/>
                <w:sz w:val="20"/>
                <w:szCs w:val="20"/>
              </w:rPr>
              <w:t xml:space="preserve"> les paroles </w:t>
            </w:r>
            <w:proofErr w:type="spellStart"/>
            <w:r w:rsidRPr="009F28E9">
              <w:rPr>
                <w:rFonts w:asciiTheme="majorHAnsi" w:hAnsiTheme="majorHAnsi"/>
                <w:sz w:val="20"/>
                <w:szCs w:val="20"/>
              </w:rPr>
              <w:t>contenant</w:t>
            </w:r>
            <w:proofErr w:type="spellEnd"/>
            <w:r w:rsidRPr="009F28E9">
              <w:rPr>
                <w:rFonts w:asciiTheme="majorHAnsi" w:hAnsiTheme="majorHAnsi"/>
                <w:sz w:val="20"/>
                <w:szCs w:val="20"/>
              </w:rPr>
              <w:t xml:space="preserve"> les </w:t>
            </w:r>
            <w:proofErr w:type="spellStart"/>
            <w:r w:rsidRPr="009F28E9">
              <w:rPr>
                <w:rFonts w:asciiTheme="majorHAnsi" w:hAnsiTheme="majorHAnsi"/>
                <w:sz w:val="20"/>
                <w:szCs w:val="20"/>
              </w:rPr>
              <w:t>actes</w:t>
            </w:r>
            <w:proofErr w:type="spellEnd"/>
            <w:r w:rsidRPr="009F28E9">
              <w:rPr>
                <w:rFonts w:asciiTheme="majorHAnsi" w:hAnsiTheme="majorHAnsi"/>
                <w:sz w:val="20"/>
                <w:szCs w:val="20"/>
              </w:rPr>
              <w:t xml:space="preserve"> de paroles </w:t>
            </w:r>
            <w:proofErr w:type="spellStart"/>
            <w:r w:rsidRPr="009F28E9">
              <w:rPr>
                <w:rFonts w:asciiTheme="majorHAnsi" w:hAnsiTheme="majorHAnsi"/>
                <w:sz w:val="20"/>
                <w:szCs w:val="20"/>
              </w:rPr>
              <w:t>expressifs</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comme</w:t>
            </w:r>
            <w:proofErr w:type="spellEnd"/>
            <w:r w:rsidRPr="009F28E9">
              <w:rPr>
                <w:rFonts w:asciiTheme="majorHAnsi" w:hAnsiTheme="majorHAnsi"/>
                <w:sz w:val="20"/>
                <w:szCs w:val="20"/>
              </w:rPr>
              <w:t xml:space="preserve"> les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 xml:space="preserve"> de recherche. La </w:t>
            </w:r>
            <w:proofErr w:type="spellStart"/>
            <w:r w:rsidRPr="009F28E9">
              <w:rPr>
                <w:rFonts w:asciiTheme="majorHAnsi" w:hAnsiTheme="majorHAnsi"/>
                <w:sz w:val="20"/>
                <w:szCs w:val="20"/>
              </w:rPr>
              <w:t>méthode</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utilisée</w:t>
            </w:r>
            <w:proofErr w:type="spellEnd"/>
            <w:r w:rsidRPr="009F28E9">
              <w:rPr>
                <w:rFonts w:asciiTheme="majorHAnsi" w:hAnsiTheme="majorHAnsi"/>
                <w:sz w:val="20"/>
                <w:szCs w:val="20"/>
              </w:rPr>
              <w:t xml:space="preserve"> à </w:t>
            </w:r>
            <w:proofErr w:type="spellStart"/>
            <w:r w:rsidRPr="009F28E9">
              <w:rPr>
                <w:rFonts w:asciiTheme="majorHAnsi" w:hAnsiTheme="majorHAnsi"/>
                <w:sz w:val="20"/>
                <w:szCs w:val="20"/>
              </w:rPr>
              <w:t>collecter</w:t>
            </w:r>
            <w:proofErr w:type="spellEnd"/>
            <w:r w:rsidRPr="009F28E9">
              <w:rPr>
                <w:rFonts w:asciiTheme="majorHAnsi" w:hAnsiTheme="majorHAnsi"/>
                <w:sz w:val="20"/>
                <w:szCs w:val="20"/>
              </w:rPr>
              <w:t xml:space="preserve"> les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constitue</w:t>
            </w:r>
            <w:proofErr w:type="spellEnd"/>
            <w:r w:rsidRPr="009F28E9">
              <w:rPr>
                <w:rFonts w:asciiTheme="majorHAnsi" w:hAnsiTheme="majorHAnsi"/>
                <w:sz w:val="20"/>
                <w:szCs w:val="20"/>
              </w:rPr>
              <w:t xml:space="preserve"> la </w:t>
            </w:r>
            <w:proofErr w:type="spellStart"/>
            <w:r w:rsidRPr="009F28E9">
              <w:rPr>
                <w:rFonts w:asciiTheme="majorHAnsi" w:hAnsiTheme="majorHAnsi"/>
                <w:sz w:val="20"/>
                <w:szCs w:val="20"/>
              </w:rPr>
              <w:t>méthode</w:t>
            </w:r>
            <w:proofErr w:type="spellEnd"/>
            <w:r w:rsidRPr="009F28E9">
              <w:rPr>
                <w:rFonts w:asciiTheme="majorHAnsi" w:hAnsiTheme="majorHAnsi"/>
                <w:sz w:val="20"/>
                <w:szCs w:val="20"/>
              </w:rPr>
              <w:t xml:space="preserve"> de lire </w:t>
            </w:r>
            <w:proofErr w:type="spellStart"/>
            <w:r w:rsidRPr="009F28E9">
              <w:rPr>
                <w:rFonts w:asciiTheme="majorHAnsi" w:hAnsiTheme="majorHAnsi"/>
                <w:sz w:val="20"/>
                <w:szCs w:val="20"/>
              </w:rPr>
              <w:t>attentivement</w:t>
            </w:r>
            <w:proofErr w:type="spellEnd"/>
            <w:r w:rsidRPr="009F28E9">
              <w:rPr>
                <w:rFonts w:asciiTheme="majorHAnsi" w:hAnsiTheme="majorHAnsi"/>
                <w:sz w:val="20"/>
                <w:szCs w:val="20"/>
              </w:rPr>
              <w:t xml:space="preserve"> qui </w:t>
            </w:r>
            <w:proofErr w:type="spellStart"/>
            <w:r w:rsidRPr="009F28E9">
              <w:rPr>
                <w:rFonts w:asciiTheme="majorHAnsi" w:hAnsiTheme="majorHAnsi"/>
                <w:sz w:val="20"/>
                <w:szCs w:val="20"/>
              </w:rPr>
              <w:t>s’est</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faite</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en</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utilisant</w:t>
            </w:r>
            <w:proofErr w:type="spellEnd"/>
            <w:r w:rsidRPr="009F28E9">
              <w:rPr>
                <w:rFonts w:asciiTheme="majorHAnsi" w:hAnsiTheme="majorHAnsi"/>
                <w:sz w:val="20"/>
                <w:szCs w:val="20"/>
              </w:rPr>
              <w:t xml:space="preserve"> la technique de </w:t>
            </w:r>
            <w:proofErr w:type="spellStart"/>
            <w:r w:rsidRPr="009F28E9">
              <w:rPr>
                <w:rFonts w:asciiTheme="majorHAnsi" w:hAnsiTheme="majorHAnsi"/>
                <w:sz w:val="20"/>
                <w:szCs w:val="20"/>
              </w:rPr>
              <w:t>taraudage</w:t>
            </w:r>
            <w:proofErr w:type="spellEnd"/>
            <w:r w:rsidRPr="009F28E9">
              <w:rPr>
                <w:rFonts w:asciiTheme="majorHAnsi" w:hAnsiTheme="majorHAnsi"/>
                <w:sz w:val="20"/>
                <w:szCs w:val="20"/>
              </w:rPr>
              <w:t xml:space="preserve"> de langue </w:t>
            </w:r>
            <w:proofErr w:type="spellStart"/>
            <w:r w:rsidRPr="009F28E9">
              <w:rPr>
                <w:rFonts w:asciiTheme="majorHAnsi" w:hAnsiTheme="majorHAnsi"/>
                <w:sz w:val="20"/>
                <w:szCs w:val="20"/>
              </w:rPr>
              <w:t>comme</w:t>
            </w:r>
            <w:proofErr w:type="spellEnd"/>
            <w:r w:rsidRPr="009F28E9">
              <w:rPr>
                <w:rFonts w:asciiTheme="majorHAnsi" w:hAnsiTheme="majorHAnsi"/>
                <w:sz w:val="20"/>
                <w:szCs w:val="20"/>
              </w:rPr>
              <w:t xml:space="preserve"> la technique de base, ensuite la technique non-participative à la conversation </w:t>
            </w:r>
            <w:proofErr w:type="spellStart"/>
            <w:r w:rsidRPr="009F28E9">
              <w:rPr>
                <w:rFonts w:asciiTheme="majorHAnsi" w:hAnsiTheme="majorHAnsi"/>
                <w:sz w:val="20"/>
                <w:szCs w:val="20"/>
              </w:rPr>
              <w:t>réelle</w:t>
            </w:r>
            <w:proofErr w:type="spellEnd"/>
            <w:r w:rsidRPr="009F28E9">
              <w:rPr>
                <w:rFonts w:asciiTheme="majorHAnsi" w:hAnsiTheme="majorHAnsi"/>
                <w:sz w:val="20"/>
                <w:szCs w:val="20"/>
              </w:rPr>
              <w:t xml:space="preserve"> et de la technique prendre des notes </w:t>
            </w:r>
            <w:proofErr w:type="spellStart"/>
            <w:r w:rsidRPr="009F28E9">
              <w:rPr>
                <w:rFonts w:asciiTheme="majorHAnsi" w:hAnsiTheme="majorHAnsi"/>
                <w:sz w:val="20"/>
                <w:szCs w:val="20"/>
              </w:rPr>
              <w:t>comme</w:t>
            </w:r>
            <w:proofErr w:type="spellEnd"/>
            <w:r w:rsidRPr="009F28E9">
              <w:rPr>
                <w:rFonts w:asciiTheme="majorHAnsi" w:hAnsiTheme="majorHAnsi"/>
                <w:sz w:val="20"/>
                <w:szCs w:val="20"/>
              </w:rPr>
              <w:t xml:space="preserve"> la technique </w:t>
            </w:r>
            <w:proofErr w:type="spellStart"/>
            <w:r w:rsidRPr="009F28E9">
              <w:rPr>
                <w:rFonts w:asciiTheme="majorHAnsi" w:hAnsiTheme="majorHAnsi"/>
                <w:sz w:val="20"/>
                <w:szCs w:val="20"/>
              </w:rPr>
              <w:t>avancée</w:t>
            </w:r>
            <w:proofErr w:type="spellEnd"/>
            <w:r w:rsidRPr="009F28E9">
              <w:rPr>
                <w:rFonts w:asciiTheme="majorHAnsi" w:hAnsiTheme="majorHAnsi"/>
                <w:sz w:val="20"/>
                <w:szCs w:val="20"/>
              </w:rPr>
              <w:t xml:space="preserve">. Et pour </w:t>
            </w:r>
            <w:proofErr w:type="spellStart"/>
            <w:r w:rsidRPr="009F28E9">
              <w:rPr>
                <w:rFonts w:asciiTheme="majorHAnsi" w:hAnsiTheme="majorHAnsi"/>
                <w:sz w:val="20"/>
                <w:szCs w:val="20"/>
              </w:rPr>
              <w:t>analyser</w:t>
            </w:r>
            <w:proofErr w:type="spellEnd"/>
            <w:r w:rsidRPr="009F28E9">
              <w:rPr>
                <w:rFonts w:asciiTheme="majorHAnsi" w:hAnsiTheme="majorHAnsi"/>
                <w:sz w:val="20"/>
                <w:szCs w:val="20"/>
              </w:rPr>
              <w:t xml:space="preserve"> les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 xml:space="preserve">, la </w:t>
            </w:r>
            <w:proofErr w:type="spellStart"/>
            <w:r w:rsidRPr="009F28E9">
              <w:rPr>
                <w:rFonts w:asciiTheme="majorHAnsi" w:hAnsiTheme="majorHAnsi"/>
                <w:sz w:val="20"/>
                <w:szCs w:val="20"/>
              </w:rPr>
              <w:t>méthode</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d’appairement</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pragmatique</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s’est</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employée</w:t>
            </w:r>
            <w:proofErr w:type="spellEnd"/>
            <w:r w:rsidRPr="009F28E9">
              <w:rPr>
                <w:rFonts w:asciiTheme="majorHAnsi" w:hAnsiTheme="majorHAnsi"/>
                <w:sz w:val="20"/>
                <w:szCs w:val="20"/>
              </w:rPr>
              <w:t xml:space="preserve">. Dans </w:t>
            </w:r>
            <w:proofErr w:type="spellStart"/>
            <w:r w:rsidRPr="009F28E9">
              <w:rPr>
                <w:rFonts w:asciiTheme="majorHAnsi" w:hAnsiTheme="majorHAnsi"/>
                <w:sz w:val="20"/>
                <w:szCs w:val="20"/>
              </w:rPr>
              <w:t>ce</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cas</w:t>
            </w:r>
            <w:proofErr w:type="spellEnd"/>
            <w:r w:rsidRPr="009F28E9">
              <w:rPr>
                <w:rFonts w:asciiTheme="majorHAnsi" w:hAnsiTheme="majorHAnsi"/>
                <w:sz w:val="20"/>
                <w:szCs w:val="20"/>
              </w:rPr>
              <w:t xml:space="preserve">, nous </w:t>
            </w:r>
            <w:proofErr w:type="spellStart"/>
            <w:r w:rsidRPr="009F28E9">
              <w:rPr>
                <w:rFonts w:asciiTheme="majorHAnsi" w:hAnsiTheme="majorHAnsi"/>
                <w:sz w:val="20"/>
                <w:szCs w:val="20"/>
              </w:rPr>
              <w:t>avons</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utilisé</w:t>
            </w:r>
            <w:proofErr w:type="spellEnd"/>
            <w:r w:rsidRPr="009F28E9">
              <w:rPr>
                <w:rFonts w:asciiTheme="majorHAnsi" w:hAnsiTheme="majorHAnsi"/>
                <w:sz w:val="20"/>
                <w:szCs w:val="20"/>
              </w:rPr>
              <w:t xml:space="preserve"> la technique </w:t>
            </w:r>
            <w:proofErr w:type="gramStart"/>
            <w:r w:rsidRPr="009F28E9">
              <w:rPr>
                <w:rFonts w:asciiTheme="majorHAnsi" w:hAnsiTheme="majorHAnsi"/>
                <w:sz w:val="20"/>
                <w:szCs w:val="20"/>
              </w:rPr>
              <w:t>pour</w:t>
            </w:r>
            <w:proofErr w:type="gramEnd"/>
            <w:r w:rsidRPr="009F28E9">
              <w:rPr>
                <w:rFonts w:asciiTheme="majorHAnsi" w:hAnsiTheme="majorHAnsi"/>
                <w:sz w:val="20"/>
                <w:szCs w:val="20"/>
              </w:rPr>
              <w:t xml:space="preserve"> </w:t>
            </w:r>
            <w:proofErr w:type="spellStart"/>
            <w:r w:rsidRPr="009F28E9">
              <w:rPr>
                <w:rFonts w:asciiTheme="majorHAnsi" w:hAnsiTheme="majorHAnsi"/>
                <w:sz w:val="20"/>
                <w:szCs w:val="20"/>
              </w:rPr>
              <w:t>diviser</w:t>
            </w:r>
            <w:proofErr w:type="spellEnd"/>
            <w:r w:rsidRPr="009F28E9">
              <w:rPr>
                <w:rFonts w:asciiTheme="majorHAnsi" w:hAnsiTheme="majorHAnsi"/>
                <w:sz w:val="20"/>
                <w:szCs w:val="20"/>
              </w:rPr>
              <w:t xml:space="preserve"> des </w:t>
            </w:r>
            <w:proofErr w:type="spellStart"/>
            <w:r w:rsidRPr="009F28E9">
              <w:rPr>
                <w:rFonts w:asciiTheme="majorHAnsi" w:hAnsiTheme="majorHAnsi"/>
                <w:sz w:val="20"/>
                <w:szCs w:val="20"/>
              </w:rPr>
              <w:t>éléments</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différenciants</w:t>
            </w:r>
            <w:proofErr w:type="spellEnd"/>
            <w:r w:rsidRPr="009F28E9">
              <w:rPr>
                <w:rFonts w:asciiTheme="majorHAnsi" w:hAnsiTheme="majorHAnsi"/>
                <w:sz w:val="20"/>
                <w:szCs w:val="20"/>
              </w:rPr>
              <w:t xml:space="preserve">. Ensuite nous </w:t>
            </w:r>
            <w:proofErr w:type="spellStart"/>
            <w:r w:rsidRPr="009F28E9">
              <w:rPr>
                <w:rFonts w:asciiTheme="majorHAnsi" w:hAnsiTheme="majorHAnsi"/>
                <w:sz w:val="20"/>
                <w:szCs w:val="20"/>
              </w:rPr>
              <w:t>avons</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utilisé</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également</w:t>
            </w:r>
            <w:proofErr w:type="spellEnd"/>
            <w:r w:rsidRPr="009F28E9">
              <w:rPr>
                <w:rFonts w:asciiTheme="majorHAnsi" w:hAnsiTheme="majorHAnsi"/>
                <w:sz w:val="20"/>
                <w:szCs w:val="20"/>
              </w:rPr>
              <w:t xml:space="preserve"> la technique de </w:t>
            </w:r>
            <w:proofErr w:type="spellStart"/>
            <w:r w:rsidRPr="009F28E9">
              <w:rPr>
                <w:rFonts w:asciiTheme="majorHAnsi" w:hAnsiTheme="majorHAnsi"/>
                <w:sz w:val="20"/>
                <w:szCs w:val="20"/>
              </w:rPr>
              <w:t>relier</w:t>
            </w:r>
            <w:proofErr w:type="spellEnd"/>
            <w:r w:rsidRPr="009F28E9">
              <w:rPr>
                <w:rFonts w:asciiTheme="majorHAnsi" w:hAnsiTheme="majorHAnsi"/>
                <w:sz w:val="20"/>
                <w:szCs w:val="20"/>
              </w:rPr>
              <w:t xml:space="preserve">-comparer. Les </w:t>
            </w:r>
            <w:proofErr w:type="spellStart"/>
            <w:r w:rsidRPr="009F28E9">
              <w:rPr>
                <w:rFonts w:asciiTheme="majorHAnsi" w:hAnsiTheme="majorHAnsi"/>
                <w:sz w:val="20"/>
                <w:szCs w:val="20"/>
              </w:rPr>
              <w:t>resultats</w:t>
            </w:r>
            <w:proofErr w:type="spellEnd"/>
            <w:r w:rsidRPr="009F28E9">
              <w:rPr>
                <w:rFonts w:asciiTheme="majorHAnsi" w:hAnsiTheme="majorHAnsi"/>
                <w:sz w:val="20"/>
                <w:szCs w:val="20"/>
              </w:rPr>
              <w:t xml:space="preserve"> de </w:t>
            </w:r>
            <w:proofErr w:type="spellStart"/>
            <w:r w:rsidRPr="009F28E9">
              <w:rPr>
                <w:rFonts w:asciiTheme="majorHAnsi" w:hAnsiTheme="majorHAnsi"/>
                <w:sz w:val="20"/>
                <w:szCs w:val="20"/>
              </w:rPr>
              <w:t>cette</w:t>
            </w:r>
            <w:proofErr w:type="spellEnd"/>
            <w:r w:rsidRPr="009F28E9">
              <w:rPr>
                <w:rFonts w:asciiTheme="majorHAnsi" w:hAnsiTheme="majorHAnsi"/>
                <w:sz w:val="20"/>
                <w:szCs w:val="20"/>
              </w:rPr>
              <w:t xml:space="preserve"> recherché </w:t>
            </w:r>
            <w:proofErr w:type="spellStart"/>
            <w:r w:rsidRPr="009F28E9">
              <w:rPr>
                <w:rFonts w:asciiTheme="majorHAnsi" w:hAnsiTheme="majorHAnsi"/>
                <w:sz w:val="20"/>
                <w:szCs w:val="20"/>
              </w:rPr>
              <w:t>montrent</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qu’il</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existe</w:t>
            </w:r>
            <w:proofErr w:type="spellEnd"/>
            <w:r w:rsidRPr="009F28E9">
              <w:rPr>
                <w:rFonts w:asciiTheme="majorHAnsi" w:hAnsiTheme="majorHAnsi"/>
                <w:sz w:val="20"/>
                <w:szCs w:val="20"/>
              </w:rPr>
              <w:t xml:space="preserve"> quatre </w:t>
            </w:r>
            <w:proofErr w:type="spellStart"/>
            <w:r w:rsidRPr="009F28E9">
              <w:rPr>
                <w:rFonts w:asciiTheme="majorHAnsi" w:hAnsiTheme="majorHAnsi"/>
                <w:sz w:val="20"/>
                <w:szCs w:val="20"/>
              </w:rPr>
              <w:t>formes</w:t>
            </w:r>
            <w:proofErr w:type="spellEnd"/>
            <w:r w:rsidRPr="009F28E9">
              <w:rPr>
                <w:rFonts w:asciiTheme="majorHAnsi" w:hAnsiTheme="majorHAnsi"/>
                <w:sz w:val="20"/>
                <w:szCs w:val="20"/>
              </w:rPr>
              <w:t xml:space="preserve"> des </w:t>
            </w:r>
            <w:proofErr w:type="spellStart"/>
            <w:r w:rsidRPr="009F28E9">
              <w:rPr>
                <w:rFonts w:asciiTheme="majorHAnsi" w:hAnsiTheme="majorHAnsi"/>
                <w:sz w:val="20"/>
                <w:szCs w:val="20"/>
              </w:rPr>
              <w:t>actes</w:t>
            </w:r>
            <w:proofErr w:type="spellEnd"/>
            <w:r w:rsidRPr="009F28E9">
              <w:rPr>
                <w:rFonts w:asciiTheme="majorHAnsi" w:hAnsiTheme="majorHAnsi"/>
                <w:sz w:val="20"/>
                <w:szCs w:val="20"/>
              </w:rPr>
              <w:t xml:space="preserve"> de paroles </w:t>
            </w:r>
            <w:proofErr w:type="spellStart"/>
            <w:r w:rsidRPr="009F28E9">
              <w:rPr>
                <w:rFonts w:asciiTheme="majorHAnsi" w:hAnsiTheme="majorHAnsi"/>
                <w:sz w:val="20"/>
                <w:szCs w:val="20"/>
              </w:rPr>
              <w:t>expressifs</w:t>
            </w:r>
            <w:proofErr w:type="spellEnd"/>
            <w:r w:rsidRPr="009F28E9">
              <w:rPr>
                <w:rFonts w:asciiTheme="majorHAnsi" w:hAnsiTheme="majorHAnsi"/>
                <w:sz w:val="20"/>
                <w:szCs w:val="20"/>
              </w:rPr>
              <w:t xml:space="preserve"> : </w:t>
            </w:r>
            <w:proofErr w:type="spellStart"/>
            <w:r w:rsidRPr="009F28E9">
              <w:rPr>
                <w:rFonts w:asciiTheme="majorHAnsi" w:hAnsiTheme="majorHAnsi"/>
                <w:sz w:val="20"/>
                <w:szCs w:val="20"/>
              </w:rPr>
              <w:t>l’acte</w:t>
            </w:r>
            <w:proofErr w:type="spellEnd"/>
            <w:r w:rsidRPr="009F28E9">
              <w:rPr>
                <w:rFonts w:asciiTheme="majorHAnsi" w:hAnsiTheme="majorHAnsi"/>
                <w:sz w:val="20"/>
                <w:szCs w:val="20"/>
              </w:rPr>
              <w:t xml:space="preserve"> de parole direct </w:t>
            </w:r>
            <w:proofErr w:type="spellStart"/>
            <w:r w:rsidRPr="009F28E9">
              <w:rPr>
                <w:rFonts w:asciiTheme="majorHAnsi" w:hAnsiTheme="majorHAnsi"/>
                <w:sz w:val="20"/>
                <w:szCs w:val="20"/>
              </w:rPr>
              <w:t>littéral</w:t>
            </w:r>
            <w:proofErr w:type="spellEnd"/>
            <w:r w:rsidRPr="009F28E9">
              <w:rPr>
                <w:rFonts w:asciiTheme="majorHAnsi" w:hAnsiTheme="majorHAnsi"/>
                <w:sz w:val="20"/>
                <w:szCs w:val="20"/>
              </w:rPr>
              <w:t xml:space="preserve"> (54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l‘acte</w:t>
            </w:r>
            <w:proofErr w:type="spellEnd"/>
            <w:r w:rsidRPr="009F28E9">
              <w:rPr>
                <w:rFonts w:asciiTheme="majorHAnsi" w:hAnsiTheme="majorHAnsi"/>
                <w:sz w:val="20"/>
                <w:szCs w:val="20"/>
              </w:rPr>
              <w:t xml:space="preserve"> de parole indirect </w:t>
            </w:r>
            <w:proofErr w:type="spellStart"/>
            <w:r w:rsidRPr="009F28E9">
              <w:rPr>
                <w:rFonts w:asciiTheme="majorHAnsi" w:hAnsiTheme="majorHAnsi"/>
                <w:sz w:val="20"/>
                <w:szCs w:val="20"/>
              </w:rPr>
              <w:t>littéral</w:t>
            </w:r>
            <w:proofErr w:type="spellEnd"/>
            <w:r w:rsidRPr="009F28E9">
              <w:rPr>
                <w:rFonts w:asciiTheme="majorHAnsi" w:hAnsiTheme="majorHAnsi"/>
                <w:sz w:val="20"/>
                <w:szCs w:val="20"/>
              </w:rPr>
              <w:t xml:space="preserve"> (17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l’act</w:t>
            </w:r>
            <w:proofErr w:type="spellEnd"/>
            <w:r w:rsidRPr="009F28E9">
              <w:rPr>
                <w:rFonts w:asciiTheme="majorHAnsi" w:hAnsiTheme="majorHAnsi"/>
                <w:sz w:val="20"/>
                <w:szCs w:val="20"/>
              </w:rPr>
              <w:t xml:space="preserve"> de parole direct non </w:t>
            </w:r>
            <w:proofErr w:type="spellStart"/>
            <w:r w:rsidRPr="009F28E9">
              <w:rPr>
                <w:rFonts w:asciiTheme="majorHAnsi" w:hAnsiTheme="majorHAnsi"/>
                <w:sz w:val="20"/>
                <w:szCs w:val="20"/>
              </w:rPr>
              <w:t>littéral</w:t>
            </w:r>
            <w:proofErr w:type="spellEnd"/>
            <w:r w:rsidRPr="009F28E9">
              <w:rPr>
                <w:rFonts w:asciiTheme="majorHAnsi" w:hAnsiTheme="majorHAnsi"/>
                <w:sz w:val="20"/>
                <w:szCs w:val="20"/>
              </w:rPr>
              <w:t xml:space="preserve"> (7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 xml:space="preserve">), et </w:t>
            </w:r>
            <w:proofErr w:type="spellStart"/>
            <w:r w:rsidRPr="009F28E9">
              <w:rPr>
                <w:rFonts w:asciiTheme="majorHAnsi" w:hAnsiTheme="majorHAnsi"/>
                <w:sz w:val="20"/>
                <w:szCs w:val="20"/>
              </w:rPr>
              <w:t>l’acte</w:t>
            </w:r>
            <w:proofErr w:type="spellEnd"/>
            <w:r w:rsidRPr="009F28E9">
              <w:rPr>
                <w:rFonts w:asciiTheme="majorHAnsi" w:hAnsiTheme="majorHAnsi"/>
                <w:sz w:val="20"/>
                <w:szCs w:val="20"/>
              </w:rPr>
              <w:t xml:space="preserve"> de parole indirect non </w:t>
            </w:r>
            <w:proofErr w:type="spellStart"/>
            <w:r w:rsidRPr="009F28E9">
              <w:rPr>
                <w:rFonts w:asciiTheme="majorHAnsi" w:hAnsiTheme="majorHAnsi"/>
                <w:sz w:val="20"/>
                <w:szCs w:val="20"/>
              </w:rPr>
              <w:t>littéral</w:t>
            </w:r>
            <w:proofErr w:type="spellEnd"/>
            <w:r w:rsidRPr="009F28E9">
              <w:rPr>
                <w:rFonts w:asciiTheme="majorHAnsi" w:hAnsiTheme="majorHAnsi"/>
                <w:sz w:val="20"/>
                <w:szCs w:val="20"/>
              </w:rPr>
              <w:t xml:space="preserve"> (2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 xml:space="preserve">), (2) Et il y a six </w:t>
            </w:r>
            <w:proofErr w:type="spellStart"/>
            <w:r w:rsidRPr="009F28E9">
              <w:rPr>
                <w:rFonts w:asciiTheme="majorHAnsi" w:hAnsiTheme="majorHAnsi"/>
                <w:sz w:val="20"/>
                <w:szCs w:val="20"/>
              </w:rPr>
              <w:t>fonctions</w:t>
            </w:r>
            <w:proofErr w:type="spellEnd"/>
            <w:r w:rsidRPr="009F28E9">
              <w:rPr>
                <w:rFonts w:asciiTheme="majorHAnsi" w:hAnsiTheme="majorHAnsi"/>
                <w:sz w:val="20"/>
                <w:szCs w:val="20"/>
              </w:rPr>
              <w:t xml:space="preserve"> des </w:t>
            </w:r>
            <w:proofErr w:type="spellStart"/>
            <w:r w:rsidRPr="009F28E9">
              <w:rPr>
                <w:rFonts w:asciiTheme="majorHAnsi" w:hAnsiTheme="majorHAnsi"/>
                <w:sz w:val="20"/>
                <w:szCs w:val="20"/>
              </w:rPr>
              <w:t>actes</w:t>
            </w:r>
            <w:proofErr w:type="spellEnd"/>
            <w:r w:rsidRPr="009F28E9">
              <w:rPr>
                <w:rFonts w:asciiTheme="majorHAnsi" w:hAnsiTheme="majorHAnsi"/>
                <w:sz w:val="20"/>
                <w:szCs w:val="20"/>
              </w:rPr>
              <w:t xml:space="preserve"> de paroles </w:t>
            </w:r>
            <w:proofErr w:type="spellStart"/>
            <w:r w:rsidRPr="009F28E9">
              <w:rPr>
                <w:rFonts w:asciiTheme="majorHAnsi" w:hAnsiTheme="majorHAnsi"/>
                <w:sz w:val="20"/>
                <w:szCs w:val="20"/>
              </w:rPr>
              <w:t>expressifs</w:t>
            </w:r>
            <w:proofErr w:type="spellEnd"/>
            <w:r w:rsidRPr="009F28E9">
              <w:rPr>
                <w:rFonts w:asciiTheme="majorHAnsi" w:hAnsiTheme="majorHAnsi"/>
                <w:sz w:val="20"/>
                <w:szCs w:val="20"/>
              </w:rPr>
              <w:t xml:space="preserve"> :  </w:t>
            </w:r>
            <w:proofErr w:type="spellStart"/>
            <w:r w:rsidRPr="009F28E9">
              <w:rPr>
                <w:rFonts w:asciiTheme="majorHAnsi" w:hAnsiTheme="majorHAnsi"/>
                <w:sz w:val="20"/>
                <w:szCs w:val="20"/>
              </w:rPr>
              <w:t>remercier</w:t>
            </w:r>
            <w:proofErr w:type="spellEnd"/>
            <w:r w:rsidRPr="009F28E9">
              <w:rPr>
                <w:rFonts w:asciiTheme="majorHAnsi" w:hAnsiTheme="majorHAnsi"/>
                <w:sz w:val="20"/>
                <w:szCs w:val="20"/>
              </w:rPr>
              <w:t xml:space="preserve"> (9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féliciter</w:t>
            </w:r>
            <w:proofErr w:type="spellEnd"/>
            <w:r w:rsidRPr="009F28E9">
              <w:rPr>
                <w:rFonts w:asciiTheme="majorHAnsi" w:hAnsiTheme="majorHAnsi"/>
                <w:sz w:val="20"/>
                <w:szCs w:val="20"/>
              </w:rPr>
              <w:t xml:space="preserve"> (1 </w:t>
            </w:r>
            <w:proofErr w:type="spellStart"/>
            <w:r w:rsidRPr="009F28E9">
              <w:rPr>
                <w:rFonts w:asciiTheme="majorHAnsi" w:hAnsiTheme="majorHAnsi"/>
                <w:sz w:val="20"/>
                <w:szCs w:val="20"/>
              </w:rPr>
              <w:t>donnée</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s’excuser</w:t>
            </w:r>
            <w:proofErr w:type="spellEnd"/>
            <w:r w:rsidRPr="009F28E9">
              <w:rPr>
                <w:rFonts w:asciiTheme="majorHAnsi" w:hAnsiTheme="majorHAnsi"/>
                <w:sz w:val="20"/>
                <w:szCs w:val="20"/>
              </w:rPr>
              <w:t xml:space="preserve"> (6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blâmer</w:t>
            </w:r>
            <w:proofErr w:type="spellEnd"/>
            <w:r w:rsidRPr="009F28E9">
              <w:rPr>
                <w:rFonts w:asciiTheme="majorHAnsi" w:hAnsiTheme="majorHAnsi"/>
                <w:sz w:val="20"/>
                <w:szCs w:val="20"/>
              </w:rPr>
              <w:t xml:space="preserve"> (38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 xml:space="preserve">), </w:t>
            </w:r>
            <w:proofErr w:type="spellStart"/>
            <w:r w:rsidRPr="009F28E9">
              <w:rPr>
                <w:rFonts w:asciiTheme="majorHAnsi" w:hAnsiTheme="majorHAnsi"/>
                <w:sz w:val="20"/>
                <w:szCs w:val="20"/>
              </w:rPr>
              <w:t>louanger</w:t>
            </w:r>
            <w:proofErr w:type="spellEnd"/>
            <w:r w:rsidRPr="009F28E9">
              <w:rPr>
                <w:rFonts w:asciiTheme="majorHAnsi" w:hAnsiTheme="majorHAnsi"/>
                <w:sz w:val="20"/>
                <w:szCs w:val="20"/>
              </w:rPr>
              <w:t xml:space="preserve"> (13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 xml:space="preserve">), et </w:t>
            </w:r>
            <w:proofErr w:type="spellStart"/>
            <w:r w:rsidRPr="009F28E9">
              <w:rPr>
                <w:rFonts w:asciiTheme="majorHAnsi" w:hAnsiTheme="majorHAnsi"/>
                <w:sz w:val="20"/>
                <w:szCs w:val="20"/>
              </w:rPr>
              <w:t>sympathiser</w:t>
            </w:r>
            <w:proofErr w:type="spellEnd"/>
            <w:r w:rsidRPr="009F28E9">
              <w:rPr>
                <w:rFonts w:asciiTheme="majorHAnsi" w:hAnsiTheme="majorHAnsi"/>
                <w:sz w:val="20"/>
                <w:szCs w:val="20"/>
              </w:rPr>
              <w:t xml:space="preserve"> (13 </w:t>
            </w:r>
            <w:proofErr w:type="spellStart"/>
            <w:r w:rsidRPr="009F28E9">
              <w:rPr>
                <w:rFonts w:asciiTheme="majorHAnsi" w:hAnsiTheme="majorHAnsi"/>
                <w:sz w:val="20"/>
                <w:szCs w:val="20"/>
              </w:rPr>
              <w:t>données</w:t>
            </w:r>
            <w:proofErr w:type="spellEnd"/>
            <w:r w:rsidRPr="009F28E9">
              <w:rPr>
                <w:rFonts w:asciiTheme="majorHAnsi" w:hAnsiTheme="majorHAnsi"/>
                <w:sz w:val="20"/>
                <w:szCs w:val="20"/>
              </w:rPr>
              <w:t>).</w:t>
            </w:r>
          </w:p>
          <w:p w14:paraId="44BCE19D" w14:textId="61DF1A62" w:rsidR="00A322E6" w:rsidRDefault="008E757D" w:rsidP="009F28E9">
            <w:pPr>
              <w:ind w:left="27" w:hanging="27"/>
              <w:jc w:val="both"/>
              <w:rPr>
                <w:rFonts w:asciiTheme="majorHAnsi" w:hAnsiTheme="majorHAnsi"/>
                <w:sz w:val="20"/>
                <w:szCs w:val="20"/>
              </w:rPr>
            </w:pPr>
            <w:r w:rsidRPr="006F1CC2">
              <w:rPr>
                <w:rFonts w:asciiTheme="majorHAnsi" w:hAnsiTheme="majorHAnsi"/>
                <w:b/>
                <w:sz w:val="20"/>
                <w:szCs w:val="20"/>
              </w:rPr>
              <w:t>Mots-</w:t>
            </w:r>
            <w:proofErr w:type="spellStart"/>
            <w:r w:rsidRPr="006F1CC2">
              <w:rPr>
                <w:rFonts w:asciiTheme="majorHAnsi" w:hAnsiTheme="majorHAnsi"/>
                <w:b/>
                <w:sz w:val="20"/>
                <w:szCs w:val="20"/>
              </w:rPr>
              <w:t>clés</w:t>
            </w:r>
            <w:proofErr w:type="spellEnd"/>
            <w:r w:rsidRPr="006F1CC2">
              <w:rPr>
                <w:rFonts w:asciiTheme="majorHAnsi" w:hAnsiTheme="majorHAnsi"/>
                <w:b/>
                <w:sz w:val="20"/>
                <w:szCs w:val="20"/>
              </w:rPr>
              <w:t>:</w:t>
            </w:r>
            <w:r w:rsidRPr="00AD1750">
              <w:rPr>
                <w:rFonts w:asciiTheme="majorHAnsi" w:hAnsiTheme="majorHAnsi"/>
                <w:sz w:val="20"/>
                <w:szCs w:val="20"/>
              </w:rPr>
              <w:t xml:space="preserve"> </w:t>
            </w:r>
            <w:proofErr w:type="spellStart"/>
            <w:r w:rsidR="00C27EBB">
              <w:rPr>
                <w:rFonts w:asciiTheme="majorHAnsi" w:hAnsiTheme="majorHAnsi"/>
                <w:sz w:val="20"/>
                <w:szCs w:val="20"/>
              </w:rPr>
              <w:t>acte</w:t>
            </w:r>
            <w:proofErr w:type="spellEnd"/>
            <w:r w:rsidR="00C27EBB">
              <w:rPr>
                <w:rFonts w:asciiTheme="majorHAnsi" w:hAnsiTheme="majorHAnsi"/>
                <w:sz w:val="20"/>
                <w:szCs w:val="20"/>
              </w:rPr>
              <w:t xml:space="preserve"> de </w:t>
            </w:r>
            <w:proofErr w:type="spellStart"/>
            <w:r w:rsidR="00C27EBB">
              <w:rPr>
                <w:rFonts w:asciiTheme="majorHAnsi" w:hAnsiTheme="majorHAnsi"/>
                <w:sz w:val="20"/>
                <w:szCs w:val="20"/>
              </w:rPr>
              <w:t>langage</w:t>
            </w:r>
            <w:proofErr w:type="spellEnd"/>
            <w:r w:rsidR="00C27EBB">
              <w:rPr>
                <w:rFonts w:asciiTheme="majorHAnsi" w:hAnsiTheme="majorHAnsi"/>
                <w:sz w:val="20"/>
                <w:szCs w:val="20"/>
              </w:rPr>
              <w:t xml:space="preserve"> </w:t>
            </w:r>
            <w:proofErr w:type="spellStart"/>
            <w:r w:rsidR="00C27EBB">
              <w:rPr>
                <w:rFonts w:asciiTheme="majorHAnsi" w:hAnsiTheme="majorHAnsi"/>
                <w:sz w:val="20"/>
                <w:szCs w:val="20"/>
              </w:rPr>
              <w:t>illocutionaire</w:t>
            </w:r>
            <w:proofErr w:type="spellEnd"/>
            <w:r w:rsidR="00C27EBB">
              <w:rPr>
                <w:rFonts w:asciiTheme="majorHAnsi" w:hAnsiTheme="majorHAnsi"/>
                <w:sz w:val="20"/>
                <w:szCs w:val="20"/>
              </w:rPr>
              <w:t xml:space="preserve">, </w:t>
            </w:r>
            <w:proofErr w:type="spellStart"/>
            <w:r w:rsidR="00C27EBB">
              <w:rPr>
                <w:rFonts w:asciiTheme="majorHAnsi" w:hAnsiTheme="majorHAnsi"/>
                <w:sz w:val="20"/>
                <w:szCs w:val="20"/>
              </w:rPr>
              <w:t>acte</w:t>
            </w:r>
            <w:proofErr w:type="spellEnd"/>
            <w:r w:rsidR="00C27EBB">
              <w:rPr>
                <w:rFonts w:asciiTheme="majorHAnsi" w:hAnsiTheme="majorHAnsi"/>
                <w:sz w:val="20"/>
                <w:szCs w:val="20"/>
              </w:rPr>
              <w:t xml:space="preserve"> </w:t>
            </w:r>
            <w:proofErr w:type="spellStart"/>
            <w:r w:rsidR="00C27EBB">
              <w:rPr>
                <w:rFonts w:asciiTheme="majorHAnsi" w:hAnsiTheme="majorHAnsi"/>
                <w:sz w:val="20"/>
                <w:szCs w:val="20"/>
              </w:rPr>
              <w:t>expressifs</w:t>
            </w:r>
            <w:proofErr w:type="spellEnd"/>
            <w:r w:rsidR="00C27EBB">
              <w:rPr>
                <w:rFonts w:asciiTheme="majorHAnsi" w:hAnsiTheme="majorHAnsi"/>
                <w:sz w:val="20"/>
                <w:szCs w:val="20"/>
              </w:rPr>
              <w:t xml:space="preserve">, context du </w:t>
            </w:r>
            <w:proofErr w:type="spellStart"/>
            <w:r w:rsidR="00C27EBB">
              <w:rPr>
                <w:rFonts w:asciiTheme="majorHAnsi" w:hAnsiTheme="majorHAnsi"/>
                <w:sz w:val="20"/>
                <w:szCs w:val="20"/>
              </w:rPr>
              <w:t>discours</w:t>
            </w:r>
            <w:proofErr w:type="spellEnd"/>
            <w:r w:rsidR="00DC1BB3">
              <w:rPr>
                <w:rFonts w:asciiTheme="majorHAnsi" w:hAnsiTheme="majorHAnsi"/>
                <w:sz w:val="20"/>
                <w:szCs w:val="20"/>
              </w:rPr>
              <w:t xml:space="preserve"> </w:t>
            </w:r>
          </w:p>
          <w:p w14:paraId="1D282166" w14:textId="4D5E0EE4" w:rsidR="00A322E6" w:rsidRDefault="00A322E6" w:rsidP="00A322E6">
            <w:pPr>
              <w:pStyle w:val="NoSpacing"/>
              <w:jc w:val="center"/>
              <w:rPr>
                <w:b/>
                <w:sz w:val="20"/>
              </w:rPr>
            </w:pPr>
            <w:r w:rsidRPr="00A322E6">
              <w:rPr>
                <w:b/>
                <w:sz w:val="20"/>
              </w:rPr>
              <w:t>Abstract</w:t>
            </w:r>
          </w:p>
          <w:p w14:paraId="2C6E17AC" w14:textId="168EE8F8" w:rsidR="00DC1BB3" w:rsidRDefault="00DC1BB3" w:rsidP="00DC1BB3">
            <w:pPr>
              <w:pStyle w:val="NoSpacing"/>
              <w:rPr>
                <w:b/>
                <w:sz w:val="20"/>
              </w:rPr>
            </w:pPr>
          </w:p>
          <w:p w14:paraId="33B1A96F" w14:textId="038548CE" w:rsidR="009F28E9" w:rsidRPr="009F28E9" w:rsidRDefault="009F28E9" w:rsidP="009F28E9">
            <w:pPr>
              <w:suppressAutoHyphens/>
              <w:autoSpaceDE w:val="0"/>
              <w:autoSpaceDN w:val="0"/>
              <w:adjustRightInd w:val="0"/>
              <w:spacing w:before="0" w:beforeAutospacing="0" w:after="0" w:afterAutospacing="0" w:line="276" w:lineRule="auto"/>
              <w:ind w:left="0" w:right="0"/>
              <w:jc w:val="both"/>
              <w:textAlignment w:val="center"/>
              <w:rPr>
                <w:rFonts w:asciiTheme="majorHAnsi" w:eastAsia="Times New Roman" w:hAnsiTheme="majorHAnsi"/>
                <w:bCs/>
                <w:i/>
                <w:iCs/>
                <w:color w:val="333333"/>
                <w:sz w:val="20"/>
                <w:szCs w:val="20"/>
                <w:lang w:val="en-GB"/>
              </w:rPr>
            </w:pPr>
            <w:r w:rsidRPr="009F28E9">
              <w:rPr>
                <w:rFonts w:asciiTheme="majorHAnsi" w:eastAsia="Times New Roman" w:hAnsiTheme="majorHAnsi"/>
                <w:bCs/>
                <w:i/>
                <w:iCs/>
                <w:color w:val="333333"/>
                <w:sz w:val="20"/>
                <w:szCs w:val="20"/>
                <w:lang w:val="en-GB"/>
              </w:rPr>
              <w:t xml:space="preserve">This research aims to: (1) describe the forms of expressive speech acts in the LINE of Webtoon Noblesse, (2) describe the functions of expressive speech acts in the LINE of Webtoon Noblesse. We used the qualitative descriptive approach whose data source </w:t>
            </w:r>
            <w:proofErr w:type="gramStart"/>
            <w:r w:rsidRPr="009F28E9">
              <w:rPr>
                <w:rFonts w:asciiTheme="majorHAnsi" w:eastAsia="Times New Roman" w:hAnsiTheme="majorHAnsi"/>
                <w:bCs/>
                <w:i/>
                <w:iCs/>
                <w:color w:val="333333"/>
                <w:sz w:val="20"/>
                <w:szCs w:val="20"/>
                <w:lang w:val="en-GB"/>
              </w:rPr>
              <w:t>were  all</w:t>
            </w:r>
            <w:proofErr w:type="gramEnd"/>
            <w:r w:rsidRPr="009F28E9">
              <w:rPr>
                <w:rFonts w:asciiTheme="majorHAnsi" w:eastAsia="Times New Roman" w:hAnsiTheme="majorHAnsi"/>
                <w:bCs/>
                <w:i/>
                <w:iCs/>
                <w:color w:val="333333"/>
                <w:sz w:val="20"/>
                <w:szCs w:val="20"/>
                <w:lang w:val="en-GB"/>
              </w:rPr>
              <w:t xml:space="preserve"> lyrics in the LINE of Webtoon Noblesse and all lyrics containing expressive speech acts as search data. The method used to collect the data constitutes the method of reading attentively which was done </w:t>
            </w:r>
            <w:proofErr w:type="gramStart"/>
            <w:r w:rsidRPr="009F28E9">
              <w:rPr>
                <w:rFonts w:asciiTheme="majorHAnsi" w:eastAsia="Times New Roman" w:hAnsiTheme="majorHAnsi"/>
                <w:bCs/>
                <w:i/>
                <w:iCs/>
                <w:color w:val="333333"/>
                <w:sz w:val="20"/>
                <w:szCs w:val="20"/>
                <w:lang w:val="en-GB"/>
              </w:rPr>
              <w:t>by  using</w:t>
            </w:r>
            <w:proofErr w:type="gramEnd"/>
            <w:r w:rsidRPr="009F28E9">
              <w:rPr>
                <w:rFonts w:asciiTheme="majorHAnsi" w:eastAsia="Times New Roman" w:hAnsiTheme="majorHAnsi"/>
                <w:bCs/>
                <w:i/>
                <w:iCs/>
                <w:color w:val="333333"/>
                <w:sz w:val="20"/>
                <w:szCs w:val="20"/>
                <w:lang w:val="en-GB"/>
              </w:rPr>
              <w:t xml:space="preserve"> the technique of tongue tapping as the basic technique, then the non-participatory technique in the actual conversation and the technique of taking notes as the advanced technique. And to </w:t>
            </w:r>
            <w:proofErr w:type="spellStart"/>
            <w:r w:rsidRPr="009F28E9">
              <w:rPr>
                <w:rFonts w:asciiTheme="majorHAnsi" w:eastAsia="Times New Roman" w:hAnsiTheme="majorHAnsi"/>
                <w:bCs/>
                <w:i/>
                <w:iCs/>
                <w:color w:val="333333"/>
                <w:sz w:val="20"/>
                <w:szCs w:val="20"/>
                <w:lang w:val="en-GB"/>
              </w:rPr>
              <w:t>analyze</w:t>
            </w:r>
            <w:proofErr w:type="spellEnd"/>
            <w:r w:rsidRPr="009F28E9">
              <w:rPr>
                <w:rFonts w:asciiTheme="majorHAnsi" w:eastAsia="Times New Roman" w:hAnsiTheme="majorHAnsi"/>
                <w:bCs/>
                <w:i/>
                <w:iCs/>
                <w:color w:val="333333"/>
                <w:sz w:val="20"/>
                <w:szCs w:val="20"/>
                <w:lang w:val="en-GB"/>
              </w:rPr>
              <w:t xml:space="preserve"> the data, the pragmatic matching method was used. In this case, we used the technique to divide differentiating elements. Then we also used the link-compare technique. The </w:t>
            </w:r>
            <w:r w:rsidRPr="009F28E9">
              <w:rPr>
                <w:rFonts w:asciiTheme="majorHAnsi" w:eastAsia="Times New Roman" w:hAnsiTheme="majorHAnsi"/>
                <w:bCs/>
                <w:i/>
                <w:iCs/>
                <w:color w:val="333333"/>
                <w:sz w:val="20"/>
                <w:szCs w:val="20"/>
                <w:lang w:val="en-GB"/>
              </w:rPr>
              <w:lastRenderedPageBreak/>
              <w:t>results of this research show that there are four forms of expressive speech acts: the literal direct speech act (54 data), the literal indirect speech act (17 data), the non-literal direct speech act (7 data), and the non-literal indirect speech act (2 data), (2) And there are six functions of expressive speech acts: to thank (9 data), to congratulate (1 data) to apologize (6 data), blame (38 data), praise (13 data), and sympathize (13 data).</w:t>
            </w:r>
          </w:p>
          <w:p w14:paraId="038C3083" w14:textId="1E584BE4" w:rsidR="00DC1BB3" w:rsidRDefault="00DC1BB3" w:rsidP="00DC1BB3">
            <w:pPr>
              <w:pStyle w:val="NoSpacing"/>
              <w:rPr>
                <w:i/>
                <w:iCs w:val="0"/>
                <w:sz w:val="20"/>
                <w:szCs w:val="20"/>
                <w:lang w:val="en-US"/>
              </w:rPr>
            </w:pPr>
          </w:p>
          <w:p w14:paraId="72FAFF58" w14:textId="2222BAE5" w:rsidR="00DC1BB3" w:rsidRDefault="00DC1BB3" w:rsidP="00DC1BB3">
            <w:pPr>
              <w:pStyle w:val="NoSpacing"/>
              <w:rPr>
                <w:i/>
                <w:iCs w:val="0"/>
                <w:sz w:val="20"/>
                <w:szCs w:val="20"/>
                <w:lang w:val="en-US"/>
              </w:rPr>
            </w:pPr>
          </w:p>
          <w:p w14:paraId="2968BAA2" w14:textId="45B4DB8D" w:rsidR="00DC1BB3" w:rsidRPr="00DC1BB3" w:rsidRDefault="00DC1BB3" w:rsidP="00DC1BB3">
            <w:pPr>
              <w:pStyle w:val="NoSpacing"/>
              <w:rPr>
                <w:i/>
                <w:iCs w:val="0"/>
                <w:sz w:val="20"/>
                <w:szCs w:val="20"/>
                <w:lang w:val="en-US"/>
              </w:rPr>
            </w:pPr>
            <w:proofErr w:type="gramStart"/>
            <w:r>
              <w:rPr>
                <w:i/>
                <w:iCs w:val="0"/>
                <w:sz w:val="20"/>
                <w:szCs w:val="20"/>
                <w:lang w:val="en-US"/>
              </w:rPr>
              <w:t>Keywords :</w:t>
            </w:r>
            <w:proofErr w:type="gramEnd"/>
            <w:r>
              <w:rPr>
                <w:i/>
                <w:iCs w:val="0"/>
                <w:sz w:val="20"/>
                <w:szCs w:val="20"/>
                <w:lang w:val="en-US"/>
              </w:rPr>
              <w:t xml:space="preserve">  </w:t>
            </w:r>
            <w:r w:rsidR="00C27EBB">
              <w:rPr>
                <w:i/>
                <w:iCs w:val="0"/>
                <w:sz w:val="20"/>
                <w:szCs w:val="20"/>
                <w:lang w:val="en-US"/>
              </w:rPr>
              <w:t xml:space="preserve">illocutionary act,  </w:t>
            </w:r>
            <w:proofErr w:type="spellStart"/>
            <w:r w:rsidR="00C27EBB">
              <w:rPr>
                <w:i/>
                <w:iCs w:val="0"/>
                <w:sz w:val="20"/>
                <w:szCs w:val="20"/>
                <w:lang w:val="en-US"/>
              </w:rPr>
              <w:t>expressifs</w:t>
            </w:r>
            <w:proofErr w:type="spellEnd"/>
            <w:r w:rsidR="00C27EBB">
              <w:rPr>
                <w:i/>
                <w:iCs w:val="0"/>
                <w:sz w:val="20"/>
                <w:szCs w:val="20"/>
                <w:lang w:val="en-US"/>
              </w:rPr>
              <w:t xml:space="preserve"> speech act, speech </w:t>
            </w:r>
            <w:proofErr w:type="spellStart"/>
            <w:r w:rsidR="00C27EBB">
              <w:rPr>
                <w:i/>
                <w:iCs w:val="0"/>
                <w:sz w:val="20"/>
                <w:szCs w:val="20"/>
                <w:lang w:val="en-US"/>
              </w:rPr>
              <w:t>contexte</w:t>
            </w:r>
            <w:proofErr w:type="spellEnd"/>
          </w:p>
          <w:p w14:paraId="79EF8A80" w14:textId="77777777" w:rsidR="00A54586" w:rsidRDefault="00A54586" w:rsidP="007D580E">
            <w:pPr>
              <w:pStyle w:val="BasicParagraph"/>
              <w:suppressAutoHyphens/>
              <w:spacing w:line="276" w:lineRule="auto"/>
              <w:jc w:val="both"/>
              <w:rPr>
                <w:rFonts w:ascii="Constantia" w:hAnsi="Constantia" w:cs="Times New Roman"/>
                <w:b/>
                <w:bCs/>
                <w:i/>
                <w:iCs/>
                <w:lang w:val="en-US"/>
              </w:rPr>
            </w:pPr>
          </w:p>
          <w:p w14:paraId="75A15CEA" w14:textId="15F2CABC" w:rsidR="00A438D9" w:rsidRPr="009C513B" w:rsidRDefault="00AA1E54" w:rsidP="00CE51D4">
            <w:pPr>
              <w:pStyle w:val="1judul"/>
              <w:jc w:val="both"/>
              <w:rPr>
                <w:rFonts w:asciiTheme="majorHAnsi" w:hAnsiTheme="majorHAnsi"/>
                <w:b w:val="0"/>
                <w:color w:val="202124"/>
                <w:sz w:val="20"/>
                <w:szCs w:val="20"/>
              </w:rPr>
            </w:pPr>
            <w:r w:rsidRPr="006F1CC2">
              <w:rPr>
                <w:sz w:val="20"/>
                <w:szCs w:val="20"/>
              </w:rPr>
              <w:t>How to Cite:</w:t>
            </w:r>
            <w:r w:rsidRPr="009C513B">
              <w:rPr>
                <w:b w:val="0"/>
                <w:sz w:val="20"/>
                <w:szCs w:val="20"/>
              </w:rPr>
              <w:t xml:space="preserve"> </w:t>
            </w:r>
            <w:proofErr w:type="spellStart"/>
            <w:r w:rsidR="009F28E9">
              <w:rPr>
                <w:b w:val="0"/>
                <w:i/>
                <w:iCs/>
                <w:sz w:val="20"/>
                <w:szCs w:val="20"/>
              </w:rPr>
              <w:t>Julvana</w:t>
            </w:r>
            <w:proofErr w:type="spellEnd"/>
            <w:r w:rsidR="006456CB" w:rsidRPr="006456CB">
              <w:rPr>
                <w:b w:val="0"/>
                <w:i/>
                <w:iCs/>
                <w:sz w:val="20"/>
                <w:szCs w:val="20"/>
              </w:rPr>
              <w:t xml:space="preserve">, </w:t>
            </w:r>
            <w:r w:rsidR="009F28E9">
              <w:rPr>
                <w:b w:val="0"/>
                <w:i/>
                <w:iCs/>
                <w:sz w:val="20"/>
                <w:szCs w:val="20"/>
              </w:rPr>
              <w:t>J</w:t>
            </w:r>
            <w:r w:rsidR="009C513B" w:rsidRPr="006456CB">
              <w:rPr>
                <w:b w:val="0"/>
                <w:i/>
                <w:iCs/>
                <w:sz w:val="20"/>
                <w:szCs w:val="20"/>
              </w:rPr>
              <w:t>.</w:t>
            </w:r>
            <w:r w:rsidR="009F28E9">
              <w:rPr>
                <w:b w:val="0"/>
                <w:i/>
                <w:iCs/>
                <w:sz w:val="20"/>
                <w:szCs w:val="20"/>
              </w:rPr>
              <w:t xml:space="preserve"> S.</w:t>
            </w:r>
            <w:r w:rsidR="009C513B">
              <w:rPr>
                <w:b w:val="0"/>
                <w:i/>
                <w:sz w:val="20"/>
                <w:szCs w:val="20"/>
              </w:rPr>
              <w:t xml:space="preserve"> &amp; </w:t>
            </w:r>
            <w:proofErr w:type="spellStart"/>
            <w:r w:rsidR="006456CB">
              <w:rPr>
                <w:b w:val="0"/>
                <w:i/>
                <w:sz w:val="20"/>
                <w:szCs w:val="20"/>
                <w:lang w:val="en-US"/>
              </w:rPr>
              <w:t>Kusrini</w:t>
            </w:r>
            <w:proofErr w:type="spellEnd"/>
            <w:r w:rsidR="006456CB">
              <w:rPr>
                <w:b w:val="0"/>
                <w:i/>
                <w:sz w:val="20"/>
                <w:szCs w:val="20"/>
                <w:lang w:val="en-US"/>
              </w:rPr>
              <w:t>, N</w:t>
            </w:r>
            <w:r w:rsidR="00CE51D4" w:rsidRPr="009C513B">
              <w:rPr>
                <w:b w:val="0"/>
                <w:i/>
                <w:sz w:val="20"/>
                <w:szCs w:val="20"/>
              </w:rPr>
              <w:t>. (20</w:t>
            </w:r>
            <w:r w:rsidR="00AC508E">
              <w:rPr>
                <w:b w:val="0"/>
                <w:i/>
                <w:sz w:val="20"/>
                <w:szCs w:val="20"/>
              </w:rPr>
              <w:t>22</w:t>
            </w:r>
            <w:r w:rsidR="00CE51D4" w:rsidRPr="009C513B">
              <w:rPr>
                <w:b w:val="0"/>
                <w:i/>
                <w:sz w:val="20"/>
                <w:szCs w:val="20"/>
              </w:rPr>
              <w:t xml:space="preserve">). </w:t>
            </w:r>
            <w:r w:rsidR="006456CB">
              <w:rPr>
                <w:b w:val="0"/>
                <w:i/>
                <w:sz w:val="20"/>
                <w:szCs w:val="20"/>
              </w:rPr>
              <w:t xml:space="preserve"> </w:t>
            </w:r>
            <w:r w:rsidR="006456CB" w:rsidRPr="006456CB">
              <w:rPr>
                <w:b w:val="0"/>
                <w:iCs/>
                <w:sz w:val="20"/>
                <w:szCs w:val="20"/>
              </w:rPr>
              <w:t>Le</w:t>
            </w:r>
            <w:r w:rsidR="009F28E9">
              <w:rPr>
                <w:b w:val="0"/>
                <w:iCs/>
                <w:sz w:val="20"/>
                <w:szCs w:val="20"/>
              </w:rPr>
              <w:t xml:space="preserve">s </w:t>
            </w:r>
            <w:proofErr w:type="spellStart"/>
            <w:r w:rsidR="009F28E9">
              <w:rPr>
                <w:b w:val="0"/>
                <w:iCs/>
                <w:sz w:val="20"/>
                <w:szCs w:val="20"/>
              </w:rPr>
              <w:t>actes</w:t>
            </w:r>
            <w:proofErr w:type="spellEnd"/>
            <w:r w:rsidR="009F28E9">
              <w:rPr>
                <w:b w:val="0"/>
                <w:iCs/>
                <w:sz w:val="20"/>
                <w:szCs w:val="20"/>
              </w:rPr>
              <w:t xml:space="preserve"> de </w:t>
            </w:r>
            <w:proofErr w:type="spellStart"/>
            <w:r w:rsidR="009F28E9">
              <w:rPr>
                <w:b w:val="0"/>
                <w:iCs/>
                <w:sz w:val="20"/>
                <w:szCs w:val="20"/>
              </w:rPr>
              <w:t>langage</w:t>
            </w:r>
            <w:proofErr w:type="spellEnd"/>
            <w:r w:rsidR="009F28E9">
              <w:rPr>
                <w:b w:val="0"/>
                <w:iCs/>
                <w:sz w:val="20"/>
                <w:szCs w:val="20"/>
              </w:rPr>
              <w:t xml:space="preserve"> </w:t>
            </w:r>
            <w:proofErr w:type="spellStart"/>
            <w:r w:rsidR="009F28E9">
              <w:rPr>
                <w:b w:val="0"/>
                <w:iCs/>
                <w:sz w:val="20"/>
                <w:szCs w:val="20"/>
              </w:rPr>
              <w:t>expressifs</w:t>
            </w:r>
            <w:proofErr w:type="spellEnd"/>
            <w:r w:rsidR="009F28E9">
              <w:rPr>
                <w:b w:val="0"/>
                <w:iCs/>
                <w:sz w:val="20"/>
                <w:szCs w:val="20"/>
              </w:rPr>
              <w:t xml:space="preserve"> dans Line Webtoon Noblesse de </w:t>
            </w:r>
            <w:proofErr w:type="spellStart"/>
            <w:r w:rsidR="009F28E9">
              <w:rPr>
                <w:b w:val="0"/>
                <w:iCs/>
                <w:sz w:val="20"/>
                <w:szCs w:val="20"/>
              </w:rPr>
              <w:t>Jehoo</w:t>
            </w:r>
            <w:proofErr w:type="spellEnd"/>
            <w:r w:rsidR="009F28E9">
              <w:rPr>
                <w:b w:val="0"/>
                <w:iCs/>
                <w:sz w:val="20"/>
                <w:szCs w:val="20"/>
              </w:rPr>
              <w:t xml:space="preserve"> Son et </w:t>
            </w:r>
            <w:proofErr w:type="spellStart"/>
            <w:r w:rsidR="009F28E9">
              <w:rPr>
                <w:b w:val="0"/>
                <w:iCs/>
                <w:sz w:val="20"/>
                <w:szCs w:val="20"/>
              </w:rPr>
              <w:t>Kwangsee</w:t>
            </w:r>
            <w:proofErr w:type="spellEnd"/>
            <w:r w:rsidR="009F28E9">
              <w:rPr>
                <w:b w:val="0"/>
                <w:iCs/>
                <w:sz w:val="20"/>
                <w:szCs w:val="20"/>
              </w:rPr>
              <w:t xml:space="preserve"> Lee</w:t>
            </w:r>
            <w:r w:rsidR="006456CB" w:rsidRPr="006456CB">
              <w:rPr>
                <w:b w:val="0"/>
                <w:iCs/>
                <w:sz w:val="20"/>
                <w:szCs w:val="20"/>
              </w:rPr>
              <w:t>.</w:t>
            </w:r>
            <w:r w:rsidR="006456CB">
              <w:rPr>
                <w:b w:val="0"/>
                <w:i/>
                <w:sz w:val="20"/>
                <w:szCs w:val="20"/>
              </w:rPr>
              <w:t xml:space="preserve"> </w:t>
            </w:r>
            <w:r w:rsidR="009C513B" w:rsidRPr="009C513B">
              <w:rPr>
                <w:rFonts w:asciiTheme="majorHAnsi" w:hAnsiTheme="majorHAnsi"/>
                <w:b w:val="0"/>
                <w:bCs w:val="0"/>
                <w:i/>
                <w:color w:val="111111"/>
                <w:sz w:val="20"/>
                <w:szCs w:val="20"/>
              </w:rPr>
              <w:t>HEXAGONE</w:t>
            </w:r>
            <w:r w:rsidR="009C513B" w:rsidRPr="009C513B">
              <w:rPr>
                <w:rFonts w:asciiTheme="majorHAnsi" w:hAnsiTheme="majorHAnsi"/>
                <w:b w:val="0"/>
                <w:bCs w:val="0"/>
                <w:i/>
                <w:color w:val="111111"/>
                <w:sz w:val="20"/>
                <w:szCs w:val="20"/>
                <w:lang w:val="id-ID"/>
              </w:rPr>
              <w:t>:</w:t>
            </w:r>
            <w:r w:rsidR="009C513B" w:rsidRPr="009C513B">
              <w:rPr>
                <w:rFonts w:asciiTheme="majorHAnsi" w:hAnsiTheme="majorHAnsi"/>
                <w:b w:val="0"/>
                <w:bCs w:val="0"/>
                <w:i/>
                <w:color w:val="111111"/>
                <w:sz w:val="20"/>
                <w:szCs w:val="20"/>
              </w:rPr>
              <w:t xml:space="preserve"> </w:t>
            </w:r>
            <w:proofErr w:type="spellStart"/>
            <w:r w:rsidR="009C513B" w:rsidRPr="009C513B">
              <w:rPr>
                <w:rFonts w:asciiTheme="majorHAnsi" w:hAnsiTheme="majorHAnsi"/>
                <w:b w:val="0"/>
                <w:bCs w:val="0"/>
                <w:i/>
                <w:color w:val="111111"/>
                <w:sz w:val="20"/>
                <w:szCs w:val="20"/>
              </w:rPr>
              <w:t>Jurnal</w:t>
            </w:r>
            <w:proofErr w:type="spellEnd"/>
            <w:r w:rsidR="009C513B" w:rsidRPr="009C513B">
              <w:rPr>
                <w:rFonts w:asciiTheme="majorHAnsi" w:hAnsiTheme="majorHAnsi"/>
                <w:b w:val="0"/>
                <w:bCs w:val="0"/>
                <w:i/>
                <w:color w:val="111111"/>
                <w:sz w:val="20"/>
                <w:szCs w:val="20"/>
              </w:rPr>
              <w:t xml:space="preserve"> Pendidikan, </w:t>
            </w:r>
            <w:proofErr w:type="spellStart"/>
            <w:r w:rsidR="009C513B" w:rsidRPr="009C513B">
              <w:rPr>
                <w:rFonts w:asciiTheme="majorHAnsi" w:hAnsiTheme="majorHAnsi"/>
                <w:b w:val="0"/>
                <w:bCs w:val="0"/>
                <w:i/>
                <w:color w:val="111111"/>
                <w:sz w:val="20"/>
                <w:szCs w:val="20"/>
              </w:rPr>
              <w:t>Linguistik</w:t>
            </w:r>
            <w:proofErr w:type="spellEnd"/>
            <w:r w:rsidR="009C513B" w:rsidRPr="009C513B">
              <w:rPr>
                <w:rFonts w:asciiTheme="majorHAnsi" w:hAnsiTheme="majorHAnsi"/>
                <w:b w:val="0"/>
                <w:bCs w:val="0"/>
                <w:i/>
                <w:color w:val="111111"/>
                <w:sz w:val="20"/>
                <w:szCs w:val="20"/>
              </w:rPr>
              <w:t xml:space="preserve">, </w:t>
            </w:r>
            <w:proofErr w:type="spellStart"/>
            <w:r w:rsidR="009C513B" w:rsidRPr="009C513B">
              <w:rPr>
                <w:rFonts w:asciiTheme="majorHAnsi" w:hAnsiTheme="majorHAnsi"/>
                <w:b w:val="0"/>
                <w:bCs w:val="0"/>
                <w:i/>
                <w:color w:val="111111"/>
                <w:sz w:val="20"/>
                <w:szCs w:val="20"/>
              </w:rPr>
              <w:t>Budaya</w:t>
            </w:r>
            <w:proofErr w:type="spellEnd"/>
            <w:r w:rsidR="009C513B" w:rsidRPr="009C513B">
              <w:rPr>
                <w:rFonts w:asciiTheme="majorHAnsi" w:hAnsiTheme="majorHAnsi"/>
                <w:b w:val="0"/>
                <w:bCs w:val="0"/>
                <w:i/>
                <w:color w:val="111111"/>
                <w:sz w:val="20"/>
                <w:szCs w:val="20"/>
              </w:rPr>
              <w:t xml:space="preserve"> dan Sastra </w:t>
            </w:r>
            <w:proofErr w:type="spellStart"/>
            <w:r w:rsidR="009C513B" w:rsidRPr="009C513B">
              <w:rPr>
                <w:rFonts w:asciiTheme="majorHAnsi" w:hAnsiTheme="majorHAnsi"/>
                <w:b w:val="0"/>
                <w:bCs w:val="0"/>
                <w:i/>
                <w:color w:val="111111"/>
                <w:sz w:val="20"/>
                <w:szCs w:val="20"/>
              </w:rPr>
              <w:t>Perancis</w:t>
            </w:r>
            <w:proofErr w:type="spellEnd"/>
            <w:r w:rsidR="0022268E" w:rsidRPr="009C513B">
              <w:rPr>
                <w:b w:val="0"/>
                <w:sz w:val="20"/>
                <w:szCs w:val="20"/>
              </w:rPr>
              <w:t>,</w:t>
            </w:r>
            <w:r w:rsidR="004A68CC" w:rsidRPr="009C513B">
              <w:rPr>
                <w:b w:val="0"/>
                <w:sz w:val="20"/>
                <w:szCs w:val="20"/>
              </w:rPr>
              <w:t xml:space="preserve"> </w:t>
            </w:r>
            <w:r w:rsidRPr="009C513B">
              <w:rPr>
                <w:b w:val="0"/>
                <w:i/>
                <w:sz w:val="20"/>
                <w:szCs w:val="20"/>
                <w:lang w:val="id-ID"/>
              </w:rPr>
              <w:t>Vol</w:t>
            </w:r>
            <w:r w:rsidRPr="009C513B">
              <w:rPr>
                <w:b w:val="0"/>
                <w:i/>
                <w:sz w:val="20"/>
                <w:szCs w:val="20"/>
              </w:rPr>
              <w:t xml:space="preserve"> </w:t>
            </w:r>
            <w:r w:rsidR="009C7268" w:rsidRPr="009C513B">
              <w:rPr>
                <w:b w:val="0"/>
                <w:i/>
                <w:sz w:val="20"/>
                <w:szCs w:val="20"/>
              </w:rPr>
              <w:t>(</w:t>
            </w:r>
            <w:r w:rsidRPr="009C513B">
              <w:rPr>
                <w:b w:val="0"/>
                <w:i/>
                <w:sz w:val="20"/>
                <w:szCs w:val="20"/>
                <w:lang w:val="id-ID"/>
              </w:rPr>
              <w:t>No</w:t>
            </w:r>
            <w:r w:rsidR="00A438D9" w:rsidRPr="009C513B">
              <w:rPr>
                <w:b w:val="0"/>
                <w:i/>
                <w:sz w:val="20"/>
                <w:szCs w:val="20"/>
              </w:rPr>
              <w:t>):</w:t>
            </w:r>
            <w:r w:rsidR="00F53341" w:rsidRPr="009C513B">
              <w:rPr>
                <w:b w:val="0"/>
                <w:i/>
                <w:sz w:val="20"/>
                <w:szCs w:val="20"/>
              </w:rPr>
              <w:t xml:space="preserve"> </w:t>
            </w:r>
            <w:proofErr w:type="spellStart"/>
            <w:r w:rsidRPr="009C513B">
              <w:rPr>
                <w:b w:val="0"/>
                <w:i/>
                <w:sz w:val="20"/>
                <w:szCs w:val="20"/>
              </w:rPr>
              <w:t>halaman</w:t>
            </w:r>
            <w:proofErr w:type="spellEnd"/>
            <w:r w:rsidR="00DB0A36" w:rsidRPr="009C513B">
              <w:rPr>
                <w:b w:val="0"/>
                <w:i/>
                <w:sz w:val="20"/>
                <w:szCs w:val="20"/>
              </w:rPr>
              <w:t>.</w:t>
            </w:r>
          </w:p>
        </w:tc>
      </w:tr>
      <w:tr w:rsidR="0048529F" w:rsidRPr="001333A7" w14:paraId="0D4DE02F" w14:textId="77777777" w:rsidTr="00897CE0">
        <w:tc>
          <w:tcPr>
            <w:tcW w:w="4187" w:type="dxa"/>
            <w:gridSpan w:val="2"/>
            <w:tcBorders>
              <w:top w:val="single" w:sz="4" w:space="0" w:color="auto"/>
            </w:tcBorders>
            <w:shd w:val="clear" w:color="auto" w:fill="auto"/>
          </w:tcPr>
          <w:p w14:paraId="3B38FA32" w14:textId="77777777" w:rsidR="008D6BB9" w:rsidRPr="00970217" w:rsidRDefault="009C7268" w:rsidP="00940548">
            <w:pPr>
              <w:autoSpaceDE w:val="0"/>
              <w:autoSpaceDN w:val="0"/>
              <w:adjustRightInd w:val="0"/>
              <w:spacing w:before="0" w:beforeAutospacing="0" w:after="0" w:afterAutospacing="0" w:line="288" w:lineRule="auto"/>
              <w:ind w:left="0" w:right="0"/>
              <w:jc w:val="left"/>
              <w:textAlignment w:val="center"/>
              <w:rPr>
                <w:rFonts w:ascii="Cambria" w:hAnsi="Cambria" w:cs="Calisto MT"/>
                <w:color w:val="000000"/>
                <w:sz w:val="20"/>
                <w:szCs w:val="20"/>
                <w:lang w:val="en-GB"/>
              </w:rPr>
            </w:pPr>
            <w:r w:rsidRPr="00D360E3">
              <w:rPr>
                <w:rFonts w:ascii="Cambria" w:hAnsi="Cambria" w:cs="Calisto MT"/>
                <w:color w:val="000000"/>
                <w:sz w:val="16"/>
                <w:szCs w:val="16"/>
                <w:lang w:val="en-GB"/>
              </w:rPr>
              <w:lastRenderedPageBreak/>
              <w:t>*</w:t>
            </w:r>
            <w:r w:rsidRPr="00970217">
              <w:rPr>
                <w:rFonts w:ascii="Cambria" w:hAnsi="Cambria" w:cs="Calisto MT"/>
                <w:color w:val="000000"/>
                <w:sz w:val="20"/>
                <w:szCs w:val="20"/>
                <w:lang w:val="en-GB"/>
              </w:rPr>
              <w:t>Corresponding author</w:t>
            </w:r>
            <w:r w:rsidR="008D6BB9" w:rsidRPr="00970217">
              <w:rPr>
                <w:rFonts w:ascii="Cambria" w:hAnsi="Cambria" w:cs="Calisto MT"/>
                <w:color w:val="000000"/>
                <w:sz w:val="20"/>
                <w:szCs w:val="20"/>
                <w:lang w:val="en-GB"/>
              </w:rPr>
              <w:t xml:space="preserve">: </w:t>
            </w:r>
          </w:p>
          <w:p w14:paraId="13E333D2" w14:textId="6FE3BA46" w:rsidR="00BF46EA" w:rsidRPr="008E757D" w:rsidRDefault="008D6BB9" w:rsidP="00AA1E54">
            <w:pPr>
              <w:pStyle w:val="Howtocite"/>
              <w:rPr>
                <w:rFonts w:cs="Arial"/>
                <w:sz w:val="16"/>
                <w:szCs w:val="16"/>
                <w:lang w:val="id-ID"/>
              </w:rPr>
            </w:pPr>
            <w:r w:rsidRPr="0016033D">
              <w:t xml:space="preserve">E-mail: </w:t>
            </w:r>
            <w:hyperlink r:id="rId9" w:history="1">
              <w:r w:rsidR="00C27EBB" w:rsidRPr="00977D96">
                <w:rPr>
                  <w:rStyle w:val="Hyperlink"/>
                </w:rPr>
                <w:t>jessivasoni4@gmail.com</w:t>
              </w:r>
            </w:hyperlink>
          </w:p>
        </w:tc>
        <w:tc>
          <w:tcPr>
            <w:tcW w:w="4885" w:type="dxa"/>
            <w:gridSpan w:val="2"/>
            <w:tcBorders>
              <w:top w:val="single" w:sz="4" w:space="0" w:color="auto"/>
            </w:tcBorders>
            <w:shd w:val="clear" w:color="auto" w:fill="auto"/>
          </w:tcPr>
          <w:p w14:paraId="0E47C919" w14:textId="77777777" w:rsidR="0023277D" w:rsidRPr="006969D3" w:rsidRDefault="0023277D" w:rsidP="0023277D">
            <w:pPr>
              <w:autoSpaceDE w:val="0"/>
              <w:autoSpaceDN w:val="0"/>
              <w:adjustRightInd w:val="0"/>
              <w:spacing w:before="0" w:beforeAutospacing="0" w:after="0" w:afterAutospacing="0" w:line="288" w:lineRule="auto"/>
              <w:ind w:left="0" w:right="0"/>
              <w:jc w:val="right"/>
              <w:textAlignment w:val="center"/>
              <w:rPr>
                <w:rFonts w:ascii="Constantia" w:hAnsi="Constantia"/>
                <w:color w:val="000000"/>
                <w:sz w:val="18"/>
                <w:szCs w:val="16"/>
                <w:lang w:val="en-GB"/>
              </w:rPr>
            </w:pPr>
            <w:r w:rsidRPr="006969D3">
              <w:rPr>
                <w:rFonts w:ascii="Constantia" w:hAnsi="Constantia"/>
                <w:color w:val="000000"/>
                <w:sz w:val="18"/>
                <w:szCs w:val="16"/>
                <w:lang w:val="en-GB"/>
              </w:rPr>
              <w:t xml:space="preserve">ISSN </w:t>
            </w:r>
            <w:r w:rsidR="00382518" w:rsidRPr="00382518">
              <w:rPr>
                <w:rFonts w:ascii="Constantia" w:hAnsi="Constantia"/>
                <w:color w:val="111111"/>
                <w:sz w:val="18"/>
                <w:szCs w:val="18"/>
                <w:shd w:val="clear" w:color="auto" w:fill="FBFBF3"/>
              </w:rPr>
              <w:t>2301 - 6582</w:t>
            </w:r>
            <w:r w:rsidR="00FA16BC">
              <w:rPr>
                <w:rFonts w:ascii="Constantia" w:hAnsi="Constantia"/>
                <w:sz w:val="18"/>
                <w:szCs w:val="16"/>
              </w:rPr>
              <w:t xml:space="preserve"> (Print)</w:t>
            </w:r>
          </w:p>
          <w:p w14:paraId="72FA7455" w14:textId="77777777" w:rsidR="0048529F" w:rsidRPr="00FA16BC" w:rsidRDefault="0023277D" w:rsidP="00FA16BC">
            <w:pPr>
              <w:pStyle w:val="BasicParagraph"/>
              <w:tabs>
                <w:tab w:val="left" w:pos="3431"/>
                <w:tab w:val="right" w:pos="4823"/>
              </w:tabs>
              <w:jc w:val="right"/>
              <w:rPr>
                <w:rFonts w:ascii="Constantia" w:hAnsi="Constantia" w:cs="Times New Roman"/>
                <w:bCs/>
                <w:position w:val="-18"/>
                <w:sz w:val="22"/>
                <w:szCs w:val="22"/>
                <w:lang w:val="en-US"/>
              </w:rPr>
            </w:pPr>
            <w:r w:rsidRPr="006969D3">
              <w:rPr>
                <w:rFonts w:ascii="Constantia" w:hAnsi="Constantia" w:cs="Times New Roman"/>
                <w:sz w:val="18"/>
                <w:szCs w:val="16"/>
              </w:rPr>
              <w:t>ISSN</w:t>
            </w:r>
            <w:r>
              <w:rPr>
                <w:rFonts w:ascii="Constantia" w:hAnsi="Constantia" w:cs="Times New Roman"/>
                <w:sz w:val="18"/>
                <w:szCs w:val="16"/>
                <w:lang w:val="id-ID"/>
              </w:rPr>
              <w:t xml:space="preserve"> </w:t>
            </w:r>
            <w:r w:rsidR="00382518" w:rsidRPr="00382518">
              <w:rPr>
                <w:rFonts w:ascii="Constantia" w:hAnsi="Constantia" w:cs="CMBX10"/>
                <w:sz w:val="18"/>
                <w:szCs w:val="18"/>
                <w:lang w:val="id-ID" w:eastAsia="id-ID"/>
              </w:rPr>
              <w:t>2745-5386</w:t>
            </w:r>
            <w:r w:rsidR="00FA16BC">
              <w:rPr>
                <w:rFonts w:ascii="Constantia" w:hAnsi="Constantia" w:cs="Times New Roman"/>
                <w:sz w:val="18"/>
                <w:szCs w:val="16"/>
                <w:lang w:val="en-US"/>
              </w:rPr>
              <w:t xml:space="preserve"> (Online)</w:t>
            </w:r>
          </w:p>
        </w:tc>
      </w:tr>
    </w:tbl>
    <w:p w14:paraId="7F9E35ED" w14:textId="1DD1F168" w:rsidR="00B60EF7" w:rsidRPr="001333A7" w:rsidRDefault="00B60EF7" w:rsidP="00B60EF7">
      <w:pPr>
        <w:spacing w:before="0" w:beforeAutospacing="0" w:after="0" w:afterAutospacing="0" w:line="276" w:lineRule="auto"/>
        <w:ind w:left="0"/>
        <w:jc w:val="both"/>
        <w:rPr>
          <w:rFonts w:ascii="Constantia" w:hAnsi="Constantia"/>
        </w:rPr>
        <w:sectPr w:rsidR="00B60EF7" w:rsidRPr="001333A7" w:rsidSect="0050408F">
          <w:headerReference w:type="even" r:id="rId10"/>
          <w:headerReference w:type="default" r:id="rId11"/>
          <w:footerReference w:type="even" r:id="rId12"/>
          <w:footerReference w:type="default" r:id="rId13"/>
          <w:footerReference w:type="first" r:id="rId14"/>
          <w:pgSz w:w="11907" w:h="16839" w:code="9"/>
          <w:pgMar w:top="1440" w:right="1440" w:bottom="1440" w:left="1440" w:header="720" w:footer="720" w:gutter="0"/>
          <w:pgNumType w:start="1"/>
          <w:cols w:space="720"/>
          <w:titlePg/>
          <w:docGrid w:linePitch="360"/>
        </w:sectPr>
      </w:pPr>
    </w:p>
    <w:p w14:paraId="7387B08B" w14:textId="77777777" w:rsidR="000612BF" w:rsidRPr="00D61523" w:rsidRDefault="00D61523" w:rsidP="00AA1E54">
      <w:pPr>
        <w:pStyle w:val="Heading4"/>
        <w:ind w:firstLine="0"/>
        <w:rPr>
          <w:b/>
          <w:lang w:val="id-ID"/>
        </w:rPr>
      </w:pPr>
      <w:r>
        <w:rPr>
          <w:b/>
          <w:lang w:val="id-ID"/>
        </w:rPr>
        <w:lastRenderedPageBreak/>
        <w:t>INTRODUCTION</w:t>
      </w:r>
    </w:p>
    <w:p w14:paraId="533711E4" w14:textId="47902BE5" w:rsidR="009F28E9" w:rsidRPr="009F28E9" w:rsidRDefault="009F28E9" w:rsidP="009F28E9">
      <w:pPr>
        <w:pStyle w:val="ISI"/>
        <w:suppressAutoHyphens/>
        <w:spacing w:line="360" w:lineRule="auto"/>
        <w:rPr>
          <w:rFonts w:asciiTheme="majorHAnsi" w:hAnsiTheme="majorHAnsi" w:cs="Times New Roman"/>
          <w:color w:val="auto"/>
          <w:sz w:val="24"/>
          <w:szCs w:val="24"/>
          <w:lang w:val="en-SG"/>
        </w:rPr>
      </w:pPr>
      <w:r w:rsidRPr="009F28E9">
        <w:rPr>
          <w:rFonts w:asciiTheme="majorHAnsi" w:hAnsiTheme="majorHAnsi"/>
          <w:sz w:val="24"/>
          <w:szCs w:val="24"/>
          <w:lang w:val="en-SG"/>
        </w:rPr>
        <w:t xml:space="preserve">La langue </w:t>
      </w:r>
      <w:proofErr w:type="spellStart"/>
      <w:r w:rsidRPr="009F28E9">
        <w:rPr>
          <w:rFonts w:asciiTheme="majorHAnsi" w:hAnsiTheme="majorHAnsi"/>
          <w:sz w:val="24"/>
          <w:szCs w:val="24"/>
          <w:lang w:val="en-SG"/>
        </w:rPr>
        <w:t>sert</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d’outil</w:t>
      </w:r>
      <w:proofErr w:type="spellEnd"/>
      <w:r w:rsidRPr="009F28E9">
        <w:rPr>
          <w:rFonts w:asciiTheme="majorHAnsi" w:hAnsiTheme="majorHAnsi"/>
          <w:sz w:val="24"/>
          <w:szCs w:val="24"/>
          <w:lang w:val="en-SG"/>
        </w:rPr>
        <w:t xml:space="preserve"> pour </w:t>
      </w:r>
      <w:proofErr w:type="spellStart"/>
      <w:r w:rsidRPr="009F28E9">
        <w:rPr>
          <w:rFonts w:asciiTheme="majorHAnsi" w:hAnsiTheme="majorHAnsi"/>
          <w:sz w:val="24"/>
          <w:szCs w:val="24"/>
          <w:lang w:val="en-SG"/>
        </w:rPr>
        <w:t>transmettre</w:t>
      </w:r>
      <w:proofErr w:type="spellEnd"/>
      <w:r w:rsidRPr="009F28E9">
        <w:rPr>
          <w:rFonts w:asciiTheme="majorHAnsi" w:hAnsiTheme="majorHAnsi"/>
          <w:sz w:val="24"/>
          <w:szCs w:val="24"/>
          <w:lang w:val="en-SG"/>
        </w:rPr>
        <w:t xml:space="preserve"> des </w:t>
      </w:r>
      <w:proofErr w:type="spellStart"/>
      <w:r w:rsidRPr="009F28E9">
        <w:rPr>
          <w:rFonts w:asciiTheme="majorHAnsi" w:hAnsiTheme="majorHAnsi"/>
          <w:sz w:val="24"/>
          <w:szCs w:val="24"/>
          <w:lang w:val="en-SG"/>
        </w:rPr>
        <w:t>informations</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En</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outre</w:t>
      </w:r>
      <w:proofErr w:type="spellEnd"/>
      <w:r w:rsidRPr="009F28E9">
        <w:rPr>
          <w:rFonts w:asciiTheme="majorHAnsi" w:hAnsiTheme="majorHAnsi"/>
          <w:sz w:val="24"/>
          <w:szCs w:val="24"/>
          <w:lang w:val="en-SG"/>
        </w:rPr>
        <w:t xml:space="preserve">, le parole </w:t>
      </w:r>
      <w:proofErr w:type="spellStart"/>
      <w:r w:rsidRPr="009F28E9">
        <w:rPr>
          <w:rFonts w:asciiTheme="majorHAnsi" w:hAnsiTheme="majorHAnsi"/>
          <w:sz w:val="24"/>
          <w:szCs w:val="24"/>
          <w:lang w:val="en-SG"/>
        </w:rPr>
        <w:t>en</w:t>
      </w:r>
      <w:proofErr w:type="spellEnd"/>
      <w:r w:rsidRPr="009F28E9">
        <w:rPr>
          <w:rFonts w:asciiTheme="majorHAnsi" w:hAnsiTheme="majorHAnsi"/>
          <w:sz w:val="24"/>
          <w:szCs w:val="24"/>
          <w:lang w:val="en-SG"/>
        </w:rPr>
        <w:t xml:space="preserve"> question </w:t>
      </w:r>
      <w:proofErr w:type="spellStart"/>
      <w:r w:rsidRPr="009F28E9">
        <w:rPr>
          <w:rFonts w:asciiTheme="majorHAnsi" w:hAnsiTheme="majorHAnsi"/>
          <w:sz w:val="24"/>
          <w:szCs w:val="24"/>
          <w:lang w:val="en-SG"/>
        </w:rPr>
        <w:t>sert</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cs="Calibri"/>
          <w:sz w:val="24"/>
          <w:szCs w:val="24"/>
          <w:lang w:val="en-SG"/>
        </w:rPr>
        <w:t>é</w:t>
      </w:r>
      <w:r w:rsidRPr="009F28E9">
        <w:rPr>
          <w:rFonts w:asciiTheme="majorHAnsi" w:hAnsiTheme="majorHAnsi"/>
          <w:sz w:val="24"/>
          <w:szCs w:val="24"/>
          <w:lang w:val="en-SG"/>
        </w:rPr>
        <w:t>galement</w:t>
      </w:r>
      <w:proofErr w:type="spellEnd"/>
      <w:r w:rsidRPr="009F28E9">
        <w:rPr>
          <w:rFonts w:asciiTheme="majorHAnsi" w:hAnsiTheme="majorHAnsi"/>
          <w:sz w:val="24"/>
          <w:szCs w:val="24"/>
          <w:lang w:val="en-SG"/>
        </w:rPr>
        <w:t xml:space="preserve"> </w:t>
      </w:r>
      <w:r w:rsidRPr="009F28E9">
        <w:rPr>
          <w:rFonts w:asciiTheme="majorHAnsi" w:hAnsiTheme="majorHAnsi" w:cs="Calibri"/>
          <w:sz w:val="24"/>
          <w:szCs w:val="24"/>
          <w:lang w:val="en-SG"/>
        </w:rPr>
        <w:t>à</w:t>
      </w:r>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transmettre</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une</w:t>
      </w:r>
      <w:proofErr w:type="spellEnd"/>
      <w:r w:rsidRPr="009F28E9">
        <w:rPr>
          <w:rFonts w:asciiTheme="majorHAnsi" w:hAnsiTheme="majorHAnsi"/>
          <w:sz w:val="24"/>
          <w:szCs w:val="24"/>
          <w:lang w:val="en-SG"/>
        </w:rPr>
        <w:t xml:space="preserve"> id</w:t>
      </w:r>
      <w:r w:rsidRPr="009F28E9">
        <w:rPr>
          <w:rFonts w:asciiTheme="majorHAnsi" w:hAnsiTheme="majorHAnsi" w:cs="Calibri"/>
          <w:sz w:val="24"/>
          <w:szCs w:val="24"/>
          <w:lang w:val="en-SG"/>
        </w:rPr>
        <w:t>é</w:t>
      </w:r>
      <w:r w:rsidRPr="009F28E9">
        <w:rPr>
          <w:rFonts w:asciiTheme="majorHAnsi" w:hAnsiTheme="majorHAnsi"/>
          <w:sz w:val="24"/>
          <w:szCs w:val="24"/>
          <w:lang w:val="en-SG"/>
        </w:rPr>
        <w:t xml:space="preserve">e, un but, et </w:t>
      </w:r>
      <w:proofErr w:type="spellStart"/>
      <w:r w:rsidRPr="009F28E9">
        <w:rPr>
          <w:rFonts w:asciiTheme="majorHAnsi" w:hAnsiTheme="majorHAnsi"/>
          <w:sz w:val="24"/>
          <w:szCs w:val="24"/>
          <w:lang w:val="en-SG"/>
        </w:rPr>
        <w:t>aussi</w:t>
      </w:r>
      <w:proofErr w:type="spellEnd"/>
      <w:r w:rsidRPr="009F28E9">
        <w:rPr>
          <w:rFonts w:asciiTheme="majorHAnsi" w:hAnsiTheme="majorHAnsi"/>
          <w:sz w:val="24"/>
          <w:szCs w:val="24"/>
          <w:lang w:val="en-SG"/>
        </w:rPr>
        <w:t xml:space="preserve"> des </w:t>
      </w:r>
      <w:proofErr w:type="spellStart"/>
      <w:r w:rsidRPr="009F28E9">
        <w:rPr>
          <w:rFonts w:asciiTheme="majorHAnsi" w:hAnsiTheme="majorHAnsi"/>
          <w:sz w:val="24"/>
          <w:szCs w:val="24"/>
          <w:lang w:val="en-SG"/>
        </w:rPr>
        <w:t>setiments</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ressentis</w:t>
      </w:r>
      <w:proofErr w:type="spellEnd"/>
      <w:r w:rsidRPr="009F28E9">
        <w:rPr>
          <w:rFonts w:asciiTheme="majorHAnsi" w:hAnsiTheme="majorHAnsi"/>
          <w:sz w:val="24"/>
          <w:szCs w:val="24"/>
          <w:lang w:val="en-SG"/>
        </w:rPr>
        <w:t xml:space="preserve"> par le </w:t>
      </w:r>
      <w:proofErr w:type="spellStart"/>
      <w:r w:rsidRPr="009F28E9">
        <w:rPr>
          <w:rFonts w:asciiTheme="majorHAnsi" w:hAnsiTheme="majorHAnsi"/>
          <w:sz w:val="24"/>
          <w:szCs w:val="24"/>
          <w:lang w:val="en-SG"/>
        </w:rPr>
        <w:t>locuteur</w:t>
      </w:r>
      <w:proofErr w:type="spellEnd"/>
      <w:r w:rsidRPr="009F28E9">
        <w:rPr>
          <w:rFonts w:asciiTheme="majorHAnsi" w:hAnsiTheme="majorHAnsi"/>
          <w:sz w:val="24"/>
          <w:szCs w:val="24"/>
          <w:lang w:val="en-SG"/>
        </w:rPr>
        <w:t>. Le parole</w:t>
      </w:r>
      <w:r w:rsidRPr="009F28E9">
        <w:rPr>
          <w:rFonts w:asciiTheme="majorHAnsi" w:hAnsiTheme="majorHAnsi" w:cs="Times New Roman"/>
          <w:color w:val="auto"/>
          <w:sz w:val="24"/>
          <w:szCs w:val="24"/>
          <w:lang w:val="en-SG"/>
        </w:rPr>
        <w:t xml:space="preserve"> </w:t>
      </w:r>
      <w:proofErr w:type="spellStart"/>
      <w:r w:rsidRPr="009F28E9">
        <w:rPr>
          <w:rFonts w:asciiTheme="majorHAnsi" w:hAnsiTheme="majorHAnsi" w:cs="Times New Roman"/>
          <w:color w:val="auto"/>
          <w:sz w:val="24"/>
          <w:szCs w:val="24"/>
          <w:lang w:val="en-SG"/>
        </w:rPr>
        <w:t>n’utilise</w:t>
      </w:r>
      <w:proofErr w:type="spellEnd"/>
      <w:r w:rsidRPr="009F28E9">
        <w:rPr>
          <w:rFonts w:asciiTheme="majorHAnsi" w:hAnsiTheme="majorHAnsi" w:cs="Times New Roman"/>
          <w:color w:val="auto"/>
          <w:sz w:val="24"/>
          <w:szCs w:val="24"/>
          <w:lang w:val="en-SG"/>
        </w:rPr>
        <w:t xml:space="preserve"> pas </w:t>
      </w:r>
      <w:proofErr w:type="spellStart"/>
      <w:r w:rsidRPr="009F28E9">
        <w:rPr>
          <w:rFonts w:asciiTheme="majorHAnsi" w:hAnsiTheme="majorHAnsi" w:cs="Times New Roman"/>
          <w:color w:val="auto"/>
          <w:sz w:val="24"/>
          <w:szCs w:val="24"/>
          <w:lang w:val="en-SG"/>
        </w:rPr>
        <w:t>seulement</w:t>
      </w:r>
      <w:proofErr w:type="spellEnd"/>
      <w:r w:rsidRPr="009F28E9">
        <w:rPr>
          <w:rFonts w:asciiTheme="majorHAnsi" w:hAnsiTheme="majorHAnsi" w:cs="Times New Roman"/>
          <w:color w:val="auto"/>
          <w:sz w:val="24"/>
          <w:szCs w:val="24"/>
          <w:lang w:val="en-SG"/>
        </w:rPr>
        <w:t xml:space="preserve"> dans la vie </w:t>
      </w:r>
      <w:proofErr w:type="spellStart"/>
      <w:r w:rsidRPr="009F28E9">
        <w:rPr>
          <w:rFonts w:asciiTheme="majorHAnsi" w:hAnsiTheme="majorHAnsi" w:cs="Times New Roman"/>
          <w:color w:val="auto"/>
          <w:sz w:val="24"/>
          <w:szCs w:val="24"/>
          <w:lang w:val="en-SG"/>
        </w:rPr>
        <w:t>r</w:t>
      </w:r>
      <w:r w:rsidRPr="009F28E9">
        <w:rPr>
          <w:rFonts w:asciiTheme="majorHAnsi" w:hAnsiTheme="majorHAnsi" w:cs="Calibri"/>
          <w:color w:val="auto"/>
          <w:sz w:val="24"/>
          <w:szCs w:val="24"/>
          <w:lang w:val="en-SG"/>
        </w:rPr>
        <w:t>é</w:t>
      </w:r>
      <w:r w:rsidRPr="009F28E9">
        <w:rPr>
          <w:rFonts w:asciiTheme="majorHAnsi" w:hAnsiTheme="majorHAnsi" w:cs="Times New Roman"/>
          <w:color w:val="auto"/>
          <w:sz w:val="24"/>
          <w:szCs w:val="24"/>
          <w:lang w:val="en-SG"/>
        </w:rPr>
        <w:t>elle</w:t>
      </w:r>
      <w:proofErr w:type="spellEnd"/>
      <w:r w:rsidRPr="009F28E9">
        <w:rPr>
          <w:rFonts w:asciiTheme="majorHAnsi" w:hAnsiTheme="majorHAnsi" w:cs="Times New Roman"/>
          <w:color w:val="auto"/>
          <w:sz w:val="24"/>
          <w:szCs w:val="24"/>
          <w:lang w:val="en-SG"/>
        </w:rPr>
        <w:t xml:space="preserve">, </w:t>
      </w:r>
      <w:proofErr w:type="spellStart"/>
      <w:r w:rsidRPr="009F28E9">
        <w:rPr>
          <w:rFonts w:asciiTheme="majorHAnsi" w:hAnsiTheme="majorHAnsi" w:cs="Times New Roman"/>
          <w:color w:val="auto"/>
          <w:sz w:val="24"/>
          <w:szCs w:val="24"/>
          <w:lang w:val="en-SG"/>
        </w:rPr>
        <w:t>comme</w:t>
      </w:r>
      <w:proofErr w:type="spellEnd"/>
      <w:r w:rsidRPr="009F28E9">
        <w:rPr>
          <w:rFonts w:asciiTheme="majorHAnsi" w:hAnsiTheme="majorHAnsi" w:cs="Times New Roman"/>
          <w:color w:val="auto"/>
          <w:sz w:val="24"/>
          <w:szCs w:val="24"/>
          <w:lang w:val="en-SG"/>
        </w:rPr>
        <w:t xml:space="preserve"> avec la </w:t>
      </w:r>
      <w:proofErr w:type="spellStart"/>
      <w:r w:rsidRPr="009F28E9">
        <w:rPr>
          <w:rFonts w:asciiTheme="majorHAnsi" w:hAnsiTheme="majorHAnsi" w:cs="Times New Roman"/>
          <w:color w:val="auto"/>
          <w:sz w:val="24"/>
          <w:szCs w:val="24"/>
          <w:lang w:val="en-SG"/>
        </w:rPr>
        <w:t>famille</w:t>
      </w:r>
      <w:proofErr w:type="spellEnd"/>
      <w:r w:rsidRPr="009F28E9">
        <w:rPr>
          <w:rFonts w:asciiTheme="majorHAnsi" w:hAnsiTheme="majorHAnsi" w:cs="Times New Roman"/>
          <w:color w:val="auto"/>
          <w:sz w:val="24"/>
          <w:szCs w:val="24"/>
          <w:lang w:val="en-SG"/>
        </w:rPr>
        <w:t xml:space="preserve">, les </w:t>
      </w:r>
      <w:proofErr w:type="spellStart"/>
      <w:r w:rsidRPr="009F28E9">
        <w:rPr>
          <w:rFonts w:asciiTheme="majorHAnsi" w:hAnsiTheme="majorHAnsi" w:cs="Times New Roman"/>
          <w:color w:val="auto"/>
          <w:sz w:val="24"/>
          <w:szCs w:val="24"/>
          <w:lang w:val="en-SG"/>
        </w:rPr>
        <w:t>amis</w:t>
      </w:r>
      <w:proofErr w:type="spellEnd"/>
      <w:r w:rsidRPr="009F28E9">
        <w:rPr>
          <w:rFonts w:asciiTheme="majorHAnsi" w:hAnsiTheme="majorHAnsi" w:cs="Times New Roman"/>
          <w:color w:val="auto"/>
          <w:sz w:val="24"/>
          <w:szCs w:val="24"/>
          <w:lang w:val="en-SG"/>
        </w:rPr>
        <w:t xml:space="preserve">, les </w:t>
      </w:r>
      <w:proofErr w:type="spellStart"/>
      <w:r w:rsidRPr="009F28E9">
        <w:rPr>
          <w:rFonts w:asciiTheme="majorHAnsi" w:hAnsiTheme="majorHAnsi" w:cs="Calibri"/>
          <w:color w:val="auto"/>
          <w:sz w:val="24"/>
          <w:szCs w:val="24"/>
          <w:lang w:val="en-SG"/>
        </w:rPr>
        <w:t>é</w:t>
      </w:r>
      <w:r w:rsidRPr="009F28E9">
        <w:rPr>
          <w:rFonts w:asciiTheme="majorHAnsi" w:hAnsiTheme="majorHAnsi" w:cs="Times New Roman"/>
          <w:color w:val="auto"/>
          <w:sz w:val="24"/>
          <w:szCs w:val="24"/>
          <w:lang w:val="en-SG"/>
        </w:rPr>
        <w:t>tudiants</w:t>
      </w:r>
      <w:proofErr w:type="spellEnd"/>
      <w:r w:rsidRPr="009F28E9">
        <w:rPr>
          <w:rFonts w:asciiTheme="majorHAnsi" w:hAnsiTheme="majorHAnsi" w:cs="Times New Roman"/>
          <w:color w:val="auto"/>
          <w:sz w:val="24"/>
          <w:szCs w:val="24"/>
          <w:lang w:val="en-SG"/>
        </w:rPr>
        <w:t xml:space="preserve"> aux </w:t>
      </w:r>
      <w:proofErr w:type="spellStart"/>
      <w:r w:rsidRPr="009F28E9">
        <w:rPr>
          <w:rFonts w:asciiTheme="majorHAnsi" w:hAnsiTheme="majorHAnsi" w:cs="Times New Roman"/>
          <w:color w:val="auto"/>
          <w:sz w:val="24"/>
          <w:szCs w:val="24"/>
          <w:lang w:val="en-SG"/>
        </w:rPr>
        <w:t>professeurs</w:t>
      </w:r>
      <w:proofErr w:type="spellEnd"/>
      <w:r w:rsidRPr="009F28E9">
        <w:rPr>
          <w:rFonts w:asciiTheme="majorHAnsi" w:hAnsiTheme="majorHAnsi" w:cs="Times New Roman"/>
          <w:color w:val="auto"/>
          <w:sz w:val="24"/>
          <w:szCs w:val="24"/>
          <w:lang w:val="en-SG"/>
        </w:rPr>
        <w:t xml:space="preserve">, les </w:t>
      </w:r>
      <w:proofErr w:type="spellStart"/>
      <w:r w:rsidRPr="009F28E9">
        <w:rPr>
          <w:rFonts w:asciiTheme="majorHAnsi" w:hAnsiTheme="majorHAnsi" w:cs="Times New Roman"/>
          <w:color w:val="auto"/>
          <w:sz w:val="24"/>
          <w:szCs w:val="24"/>
          <w:lang w:val="en-SG"/>
        </w:rPr>
        <w:t>vendeurs</w:t>
      </w:r>
      <w:proofErr w:type="spellEnd"/>
      <w:r w:rsidRPr="009F28E9">
        <w:rPr>
          <w:rFonts w:asciiTheme="majorHAnsi" w:hAnsiTheme="majorHAnsi" w:cs="Times New Roman"/>
          <w:color w:val="auto"/>
          <w:sz w:val="24"/>
          <w:szCs w:val="24"/>
          <w:lang w:val="en-SG"/>
        </w:rPr>
        <w:t xml:space="preserve"> aux </w:t>
      </w:r>
      <w:proofErr w:type="spellStart"/>
      <w:r w:rsidRPr="009F28E9">
        <w:rPr>
          <w:rFonts w:asciiTheme="majorHAnsi" w:hAnsiTheme="majorHAnsi" w:cs="Times New Roman"/>
          <w:color w:val="auto"/>
          <w:sz w:val="24"/>
          <w:szCs w:val="24"/>
          <w:lang w:val="en-SG"/>
        </w:rPr>
        <w:t>acheteurs</w:t>
      </w:r>
      <w:proofErr w:type="spellEnd"/>
      <w:r w:rsidRPr="009F28E9">
        <w:rPr>
          <w:rFonts w:asciiTheme="majorHAnsi" w:hAnsiTheme="majorHAnsi" w:cs="Times New Roman"/>
          <w:color w:val="auto"/>
          <w:sz w:val="24"/>
          <w:szCs w:val="24"/>
          <w:lang w:val="en-SG"/>
        </w:rPr>
        <w:t xml:space="preserve">, </w:t>
      </w:r>
      <w:proofErr w:type="spellStart"/>
      <w:r w:rsidRPr="009F28E9">
        <w:rPr>
          <w:rFonts w:asciiTheme="majorHAnsi" w:hAnsiTheme="majorHAnsi" w:cs="Times New Roman"/>
          <w:color w:val="auto"/>
          <w:sz w:val="24"/>
          <w:szCs w:val="24"/>
          <w:lang w:val="en-SG"/>
        </w:rPr>
        <w:t>ou</w:t>
      </w:r>
      <w:proofErr w:type="spellEnd"/>
      <w:r w:rsidRPr="009F28E9">
        <w:rPr>
          <w:rFonts w:asciiTheme="majorHAnsi" w:hAnsiTheme="majorHAnsi" w:cs="Times New Roman"/>
          <w:color w:val="auto"/>
          <w:sz w:val="24"/>
          <w:szCs w:val="24"/>
          <w:lang w:val="en-SG"/>
        </w:rPr>
        <w:t xml:space="preserve"> les </w:t>
      </w:r>
      <w:proofErr w:type="spellStart"/>
      <w:r w:rsidRPr="009F28E9">
        <w:rPr>
          <w:rFonts w:asciiTheme="majorHAnsi" w:hAnsiTheme="majorHAnsi" w:cs="Times New Roman"/>
          <w:color w:val="auto"/>
          <w:sz w:val="24"/>
          <w:szCs w:val="24"/>
          <w:lang w:val="en-SG"/>
        </w:rPr>
        <w:t>tourist</w:t>
      </w:r>
      <w:r w:rsidR="00D60242">
        <w:rPr>
          <w:rFonts w:asciiTheme="majorHAnsi" w:hAnsiTheme="majorHAnsi" w:cs="Times New Roman"/>
          <w:color w:val="auto"/>
          <w:sz w:val="24"/>
          <w:szCs w:val="24"/>
          <w:lang w:val="en-SG"/>
        </w:rPr>
        <w:t>e</w:t>
      </w:r>
      <w:r w:rsidRPr="009F28E9">
        <w:rPr>
          <w:rFonts w:asciiTheme="majorHAnsi" w:hAnsiTheme="majorHAnsi" w:cs="Times New Roman"/>
          <w:color w:val="auto"/>
          <w:sz w:val="24"/>
          <w:szCs w:val="24"/>
          <w:lang w:val="en-SG"/>
        </w:rPr>
        <w:t>s</w:t>
      </w:r>
      <w:proofErr w:type="spellEnd"/>
      <w:r w:rsidRPr="009F28E9">
        <w:rPr>
          <w:rFonts w:asciiTheme="majorHAnsi" w:hAnsiTheme="majorHAnsi" w:cs="Times New Roman"/>
          <w:color w:val="auto"/>
          <w:sz w:val="24"/>
          <w:szCs w:val="24"/>
          <w:lang w:val="en-SG"/>
        </w:rPr>
        <w:t xml:space="preserve"> aux guides </w:t>
      </w:r>
      <w:proofErr w:type="spellStart"/>
      <w:r w:rsidRPr="009F28E9">
        <w:rPr>
          <w:rFonts w:asciiTheme="majorHAnsi" w:hAnsiTheme="majorHAnsi" w:cs="Times New Roman"/>
          <w:color w:val="auto"/>
          <w:sz w:val="24"/>
          <w:szCs w:val="24"/>
          <w:lang w:val="en-SG"/>
        </w:rPr>
        <w:t>touristiques</w:t>
      </w:r>
      <w:proofErr w:type="spellEnd"/>
      <w:r w:rsidRPr="009F28E9">
        <w:rPr>
          <w:rFonts w:asciiTheme="majorHAnsi" w:hAnsiTheme="majorHAnsi" w:cs="Times New Roman"/>
          <w:color w:val="auto"/>
          <w:sz w:val="24"/>
          <w:szCs w:val="24"/>
          <w:lang w:val="en-SG"/>
        </w:rPr>
        <w:t xml:space="preserve">, </w:t>
      </w:r>
      <w:proofErr w:type="spellStart"/>
      <w:r w:rsidRPr="009F28E9">
        <w:rPr>
          <w:rFonts w:asciiTheme="majorHAnsi" w:hAnsiTheme="majorHAnsi" w:cs="Times New Roman"/>
          <w:color w:val="auto"/>
          <w:sz w:val="24"/>
          <w:szCs w:val="24"/>
          <w:lang w:val="en-SG"/>
        </w:rPr>
        <w:t>mais</w:t>
      </w:r>
      <w:proofErr w:type="spellEnd"/>
      <w:r w:rsidRPr="009F28E9">
        <w:rPr>
          <w:rFonts w:asciiTheme="majorHAnsi" w:hAnsiTheme="majorHAnsi" w:cs="Times New Roman"/>
          <w:color w:val="auto"/>
          <w:sz w:val="24"/>
          <w:szCs w:val="24"/>
          <w:lang w:val="en-SG"/>
        </w:rPr>
        <w:t xml:space="preserve"> </w:t>
      </w:r>
      <w:proofErr w:type="spellStart"/>
      <w:r w:rsidRPr="009F28E9">
        <w:rPr>
          <w:rFonts w:asciiTheme="majorHAnsi" w:hAnsiTheme="majorHAnsi" w:cs="Times New Roman"/>
          <w:color w:val="auto"/>
          <w:sz w:val="24"/>
          <w:szCs w:val="24"/>
          <w:lang w:val="en-SG"/>
        </w:rPr>
        <w:t>peut</w:t>
      </w:r>
      <w:proofErr w:type="spellEnd"/>
      <w:r w:rsidRPr="009F28E9">
        <w:rPr>
          <w:rFonts w:asciiTheme="majorHAnsi" w:hAnsiTheme="majorHAnsi" w:cs="Times New Roman"/>
          <w:color w:val="auto"/>
          <w:sz w:val="24"/>
          <w:szCs w:val="24"/>
          <w:lang w:val="en-SG"/>
        </w:rPr>
        <w:t xml:space="preserve"> </w:t>
      </w:r>
      <w:proofErr w:type="spellStart"/>
      <w:r w:rsidRPr="009F28E9">
        <w:rPr>
          <w:rFonts w:asciiTheme="majorHAnsi" w:hAnsiTheme="majorHAnsi" w:cs="Calibri"/>
          <w:color w:val="auto"/>
          <w:sz w:val="24"/>
          <w:szCs w:val="24"/>
          <w:lang w:val="en-SG"/>
        </w:rPr>
        <w:t>é</w:t>
      </w:r>
      <w:r w:rsidRPr="009F28E9">
        <w:rPr>
          <w:rFonts w:asciiTheme="majorHAnsi" w:hAnsiTheme="majorHAnsi" w:cs="Times New Roman"/>
          <w:color w:val="auto"/>
          <w:sz w:val="24"/>
          <w:szCs w:val="24"/>
          <w:lang w:val="en-SG"/>
        </w:rPr>
        <w:t>galement</w:t>
      </w:r>
      <w:proofErr w:type="spellEnd"/>
      <w:r w:rsidRPr="009F28E9">
        <w:rPr>
          <w:rFonts w:asciiTheme="majorHAnsi" w:hAnsiTheme="majorHAnsi" w:cs="Times New Roman"/>
          <w:color w:val="auto"/>
          <w:sz w:val="24"/>
          <w:szCs w:val="24"/>
          <w:lang w:val="en-SG"/>
        </w:rPr>
        <w:t xml:space="preserve"> utiliser dans des </w:t>
      </w:r>
      <w:proofErr w:type="spellStart"/>
      <w:r w:rsidRPr="009F28E9">
        <w:rPr>
          <w:rFonts w:asciiTheme="majorHAnsi" w:hAnsiTheme="majorHAnsi" w:cs="Calibri"/>
          <w:color w:val="auto"/>
          <w:sz w:val="24"/>
          <w:szCs w:val="24"/>
          <w:lang w:val="en-SG"/>
        </w:rPr>
        <w:t>œ</w:t>
      </w:r>
      <w:r w:rsidRPr="009F28E9">
        <w:rPr>
          <w:rFonts w:asciiTheme="majorHAnsi" w:hAnsiTheme="majorHAnsi" w:cs="Times New Roman"/>
          <w:color w:val="auto"/>
          <w:sz w:val="24"/>
          <w:szCs w:val="24"/>
          <w:lang w:val="en-SG"/>
        </w:rPr>
        <w:t>uvres</w:t>
      </w:r>
      <w:proofErr w:type="spellEnd"/>
      <w:r w:rsidRPr="009F28E9">
        <w:rPr>
          <w:rFonts w:asciiTheme="majorHAnsi" w:hAnsiTheme="majorHAnsi" w:cs="Times New Roman"/>
          <w:color w:val="auto"/>
          <w:sz w:val="24"/>
          <w:szCs w:val="24"/>
          <w:lang w:val="en-SG"/>
        </w:rPr>
        <w:t xml:space="preserve"> d’art </w:t>
      </w:r>
      <w:proofErr w:type="spellStart"/>
      <w:r w:rsidRPr="009F28E9">
        <w:rPr>
          <w:rFonts w:asciiTheme="majorHAnsi" w:hAnsiTheme="majorHAnsi" w:cs="Times New Roman"/>
          <w:color w:val="auto"/>
          <w:sz w:val="24"/>
          <w:szCs w:val="24"/>
          <w:lang w:val="en-SG"/>
        </w:rPr>
        <w:t>telles</w:t>
      </w:r>
      <w:proofErr w:type="spellEnd"/>
      <w:r w:rsidRPr="009F28E9">
        <w:rPr>
          <w:rFonts w:asciiTheme="majorHAnsi" w:hAnsiTheme="majorHAnsi" w:cs="Times New Roman"/>
          <w:color w:val="auto"/>
          <w:sz w:val="24"/>
          <w:szCs w:val="24"/>
          <w:lang w:val="en-SG"/>
        </w:rPr>
        <w:t xml:space="preserve"> que des films, du theatre, des romans, des legends, des scripts, des </w:t>
      </w:r>
      <w:proofErr w:type="spellStart"/>
      <w:r w:rsidRPr="009F28E9">
        <w:rPr>
          <w:rFonts w:asciiTheme="majorHAnsi" w:hAnsiTheme="majorHAnsi" w:cs="Times New Roman"/>
          <w:color w:val="auto"/>
          <w:sz w:val="24"/>
          <w:szCs w:val="24"/>
          <w:lang w:val="en-SG"/>
        </w:rPr>
        <w:t>drames</w:t>
      </w:r>
      <w:proofErr w:type="spellEnd"/>
      <w:r w:rsidRPr="009F28E9">
        <w:rPr>
          <w:rFonts w:asciiTheme="majorHAnsi" w:hAnsiTheme="majorHAnsi" w:cs="Times New Roman"/>
          <w:color w:val="auto"/>
          <w:sz w:val="24"/>
          <w:szCs w:val="24"/>
          <w:lang w:val="en-SG"/>
        </w:rPr>
        <w:t xml:space="preserve">, et des </w:t>
      </w:r>
      <w:proofErr w:type="spellStart"/>
      <w:r w:rsidRPr="009F28E9">
        <w:rPr>
          <w:rFonts w:asciiTheme="majorHAnsi" w:hAnsiTheme="majorHAnsi" w:cs="Times New Roman"/>
          <w:color w:val="auto"/>
          <w:sz w:val="24"/>
          <w:szCs w:val="24"/>
          <w:lang w:val="en-SG"/>
        </w:rPr>
        <w:t>bandes</w:t>
      </w:r>
      <w:proofErr w:type="spellEnd"/>
      <w:r w:rsidRPr="009F28E9">
        <w:rPr>
          <w:rFonts w:asciiTheme="majorHAnsi" w:hAnsiTheme="majorHAnsi" w:cs="Times New Roman"/>
          <w:color w:val="auto"/>
          <w:sz w:val="24"/>
          <w:szCs w:val="24"/>
          <w:lang w:val="en-SG"/>
        </w:rPr>
        <w:t xml:space="preserve"> </w:t>
      </w:r>
      <w:proofErr w:type="spellStart"/>
      <w:r w:rsidRPr="009F28E9">
        <w:rPr>
          <w:rFonts w:asciiTheme="majorHAnsi" w:hAnsiTheme="majorHAnsi" w:cs="Times New Roman"/>
          <w:color w:val="auto"/>
          <w:sz w:val="24"/>
          <w:szCs w:val="24"/>
          <w:lang w:val="en-SG"/>
        </w:rPr>
        <w:t>dessin</w:t>
      </w:r>
      <w:r w:rsidRPr="009F28E9">
        <w:rPr>
          <w:rFonts w:asciiTheme="majorHAnsi" w:hAnsiTheme="majorHAnsi" w:cs="Calibri"/>
          <w:color w:val="auto"/>
          <w:sz w:val="24"/>
          <w:szCs w:val="24"/>
          <w:lang w:val="en-SG"/>
        </w:rPr>
        <w:t>é</w:t>
      </w:r>
      <w:r w:rsidRPr="009F28E9">
        <w:rPr>
          <w:rFonts w:asciiTheme="majorHAnsi" w:hAnsiTheme="majorHAnsi" w:cs="Times New Roman"/>
          <w:color w:val="auto"/>
          <w:sz w:val="24"/>
          <w:szCs w:val="24"/>
          <w:lang w:val="en-SG"/>
        </w:rPr>
        <w:t>es</w:t>
      </w:r>
      <w:proofErr w:type="spellEnd"/>
      <w:r w:rsidRPr="009F28E9">
        <w:rPr>
          <w:rFonts w:asciiTheme="majorHAnsi" w:hAnsiTheme="majorHAnsi" w:cs="Times New Roman"/>
          <w:color w:val="auto"/>
          <w:sz w:val="24"/>
          <w:szCs w:val="24"/>
          <w:lang w:val="en-SG"/>
        </w:rPr>
        <w:t xml:space="preserve">. </w:t>
      </w:r>
    </w:p>
    <w:p w14:paraId="02B63618" w14:textId="77777777" w:rsidR="009F28E9" w:rsidRPr="009F28E9" w:rsidRDefault="009F28E9" w:rsidP="009F28E9">
      <w:pPr>
        <w:pStyle w:val="ISI"/>
        <w:suppressAutoHyphens/>
        <w:spacing w:line="360" w:lineRule="auto"/>
        <w:rPr>
          <w:rFonts w:asciiTheme="majorHAnsi" w:hAnsiTheme="majorHAnsi" w:cs="Times New Roman"/>
          <w:color w:val="000000" w:themeColor="text1"/>
          <w:sz w:val="24"/>
          <w:szCs w:val="24"/>
          <w:lang w:val="en-US"/>
        </w:rPr>
      </w:pPr>
      <w:r w:rsidRPr="009F28E9">
        <w:rPr>
          <w:rFonts w:asciiTheme="majorHAnsi" w:hAnsiTheme="majorHAnsi" w:cs="Times New Roman"/>
          <w:color w:val="000000" w:themeColor="text1"/>
          <w:sz w:val="24"/>
          <w:szCs w:val="24"/>
          <w:lang w:val="en-SG"/>
        </w:rPr>
        <w:t xml:space="preserve">De </w:t>
      </w:r>
      <w:proofErr w:type="spellStart"/>
      <w:r w:rsidRPr="009F28E9">
        <w:rPr>
          <w:rFonts w:asciiTheme="majorHAnsi" w:hAnsiTheme="majorHAnsi" w:cs="Times New Roman"/>
          <w:color w:val="000000" w:themeColor="text1"/>
          <w:sz w:val="24"/>
          <w:szCs w:val="24"/>
          <w:lang w:val="en-SG"/>
        </w:rPr>
        <w:t>nos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jours</w:t>
      </w:r>
      <w:proofErr w:type="spellEnd"/>
      <w:r w:rsidRPr="009F28E9">
        <w:rPr>
          <w:rFonts w:asciiTheme="majorHAnsi" w:hAnsiTheme="majorHAnsi" w:cs="Times New Roman"/>
          <w:color w:val="000000" w:themeColor="text1"/>
          <w:sz w:val="24"/>
          <w:szCs w:val="24"/>
          <w:lang w:val="en-SG"/>
        </w:rPr>
        <w:t xml:space="preserve">, avec le </w:t>
      </w:r>
      <w:proofErr w:type="spellStart"/>
      <w:r w:rsidRPr="009F28E9">
        <w:rPr>
          <w:rFonts w:asciiTheme="majorHAnsi" w:hAnsiTheme="majorHAnsi" w:cs="Times New Roman"/>
          <w:color w:val="000000" w:themeColor="text1"/>
          <w:sz w:val="24"/>
          <w:szCs w:val="24"/>
          <w:lang w:val="en-SG"/>
        </w:rPr>
        <w:t>d</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veloppement</w:t>
      </w:r>
      <w:proofErr w:type="spellEnd"/>
      <w:r w:rsidRPr="009F28E9">
        <w:rPr>
          <w:rFonts w:asciiTheme="majorHAnsi" w:hAnsiTheme="majorHAnsi" w:cs="Times New Roman"/>
          <w:color w:val="000000" w:themeColor="text1"/>
          <w:sz w:val="24"/>
          <w:szCs w:val="24"/>
          <w:lang w:val="en-SG"/>
        </w:rPr>
        <w:t xml:space="preserve"> de la </w:t>
      </w:r>
      <w:proofErr w:type="spellStart"/>
      <w:r w:rsidRPr="009F28E9">
        <w:rPr>
          <w:rFonts w:asciiTheme="majorHAnsi" w:hAnsiTheme="majorHAnsi" w:cs="Times New Roman"/>
          <w:color w:val="000000" w:themeColor="text1"/>
          <w:sz w:val="24"/>
          <w:szCs w:val="24"/>
          <w:lang w:val="en-SG"/>
        </w:rPr>
        <w:t>technologie</w:t>
      </w:r>
      <w:proofErr w:type="spellEnd"/>
      <w:r w:rsidRPr="009F28E9">
        <w:rPr>
          <w:rFonts w:asciiTheme="majorHAnsi" w:hAnsiTheme="majorHAnsi" w:cs="Times New Roman"/>
          <w:color w:val="000000" w:themeColor="text1"/>
          <w:sz w:val="24"/>
          <w:szCs w:val="24"/>
          <w:lang w:val="en-SG"/>
        </w:rPr>
        <w:t xml:space="preserve">, les </w:t>
      </w:r>
      <w:proofErr w:type="spellStart"/>
      <w:r w:rsidRPr="009F28E9">
        <w:rPr>
          <w:rFonts w:asciiTheme="majorHAnsi" w:hAnsiTheme="majorHAnsi" w:cs="Times New Roman"/>
          <w:color w:val="000000" w:themeColor="text1"/>
          <w:sz w:val="24"/>
          <w:szCs w:val="24"/>
          <w:lang w:val="en-SG"/>
        </w:rPr>
        <w:t>bandes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dessin</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es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peuvent</w:t>
      </w:r>
      <w:proofErr w:type="spellEnd"/>
      <w:r w:rsidRPr="009F28E9">
        <w:rPr>
          <w:rFonts w:asciiTheme="majorHAnsi" w:hAnsiTheme="majorHAnsi" w:cs="Times New Roman"/>
          <w:color w:val="000000" w:themeColor="text1"/>
          <w:sz w:val="24"/>
          <w:szCs w:val="24"/>
          <w:lang w:val="en-SG"/>
        </w:rPr>
        <w:t xml:space="preserve"> lire avec deux mani</w:t>
      </w:r>
      <w:r w:rsidRPr="009F28E9">
        <w:rPr>
          <w:rFonts w:asciiTheme="majorHAnsi" w:hAnsiTheme="majorHAnsi" w:cs="Calibri"/>
          <w:color w:val="000000" w:themeColor="text1"/>
          <w:sz w:val="24"/>
          <w:szCs w:val="24"/>
          <w:lang w:val="en-SG"/>
        </w:rPr>
        <w:t>è</w:t>
      </w:r>
      <w:r w:rsidRPr="009F28E9">
        <w:rPr>
          <w:rFonts w:asciiTheme="majorHAnsi" w:hAnsiTheme="majorHAnsi" w:cs="Times New Roman"/>
          <w:color w:val="000000" w:themeColor="text1"/>
          <w:sz w:val="24"/>
          <w:szCs w:val="24"/>
          <w:lang w:val="en-SG"/>
        </w:rPr>
        <w:t xml:space="preserve">res </w:t>
      </w:r>
      <w:proofErr w:type="spellStart"/>
      <w:r w:rsidRPr="009F28E9">
        <w:rPr>
          <w:rFonts w:asciiTheme="majorHAnsi" w:hAnsiTheme="majorHAnsi" w:cs="Times New Roman"/>
          <w:color w:val="000000" w:themeColor="text1"/>
          <w:sz w:val="24"/>
          <w:szCs w:val="24"/>
          <w:lang w:val="en-SG"/>
        </w:rPr>
        <w:t>diff</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rentes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parmi</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eux</w:t>
      </w:r>
      <w:proofErr w:type="spellEnd"/>
      <w:r w:rsidRPr="009F28E9">
        <w:rPr>
          <w:rFonts w:asciiTheme="majorHAnsi" w:hAnsiTheme="majorHAnsi" w:cs="Times New Roman"/>
          <w:color w:val="000000" w:themeColor="text1"/>
          <w:sz w:val="24"/>
          <w:szCs w:val="24"/>
          <w:lang w:val="en-SG"/>
        </w:rPr>
        <w:t xml:space="preserve"> </w:t>
      </w:r>
      <w:r w:rsidRPr="009F28E9">
        <w:rPr>
          <w:rFonts w:asciiTheme="majorHAnsi" w:hAnsiTheme="majorHAnsi" w:cs="Calibri"/>
          <w:color w:val="000000" w:themeColor="text1"/>
          <w:sz w:val="24"/>
          <w:szCs w:val="24"/>
          <w:lang w:val="en-SG"/>
        </w:rPr>
        <w:t>à</w:t>
      </w:r>
      <w:r w:rsidRPr="009F28E9">
        <w:rPr>
          <w:rFonts w:asciiTheme="majorHAnsi" w:hAnsiTheme="majorHAnsi" w:cs="Times New Roman"/>
          <w:color w:val="000000" w:themeColor="text1"/>
          <w:sz w:val="24"/>
          <w:szCs w:val="24"/>
          <w:lang w:val="en-SG"/>
        </w:rPr>
        <w:t xml:space="preserve"> savoir lire des </w:t>
      </w:r>
      <w:proofErr w:type="spellStart"/>
      <w:r w:rsidRPr="009F28E9">
        <w:rPr>
          <w:rFonts w:asciiTheme="majorHAnsi" w:hAnsiTheme="majorHAnsi" w:cs="Times New Roman"/>
          <w:color w:val="000000" w:themeColor="text1"/>
          <w:sz w:val="24"/>
          <w:szCs w:val="24"/>
          <w:lang w:val="en-SG"/>
        </w:rPr>
        <w:t>bandes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dessin</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es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imprim</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es</w:t>
      </w:r>
      <w:proofErr w:type="spellEnd"/>
      <w:r w:rsidRPr="009F28E9">
        <w:rPr>
          <w:rFonts w:asciiTheme="majorHAnsi" w:hAnsiTheme="majorHAnsi" w:cs="Times New Roman"/>
          <w:color w:val="000000" w:themeColor="text1"/>
          <w:sz w:val="24"/>
          <w:szCs w:val="24"/>
          <w:lang w:val="en-SG"/>
        </w:rPr>
        <w:t xml:space="preserve"> et lire des </w:t>
      </w:r>
      <w:proofErr w:type="spellStart"/>
      <w:r w:rsidRPr="009F28E9">
        <w:rPr>
          <w:rFonts w:asciiTheme="majorHAnsi" w:hAnsiTheme="majorHAnsi" w:cs="Times New Roman"/>
          <w:color w:val="000000" w:themeColor="text1"/>
          <w:sz w:val="24"/>
          <w:szCs w:val="24"/>
          <w:lang w:val="en-SG"/>
        </w:rPr>
        <w:t>bandes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dessin</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es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num</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riques</w:t>
      </w:r>
      <w:proofErr w:type="spellEnd"/>
      <w:r w:rsidRPr="009F28E9">
        <w:rPr>
          <w:rFonts w:asciiTheme="majorHAnsi" w:hAnsiTheme="majorHAnsi" w:cs="Times New Roman"/>
          <w:color w:val="000000" w:themeColor="text1"/>
          <w:sz w:val="24"/>
          <w:szCs w:val="24"/>
          <w:lang w:val="en-SG"/>
        </w:rPr>
        <w:t xml:space="preserve">. </w:t>
      </w:r>
      <w:r w:rsidRPr="009F28E9">
        <w:rPr>
          <w:rFonts w:asciiTheme="majorHAnsi" w:hAnsiTheme="majorHAnsi" w:cs="Times New Roman"/>
          <w:i/>
          <w:color w:val="000000" w:themeColor="text1"/>
          <w:sz w:val="24"/>
          <w:szCs w:val="24"/>
          <w:lang w:val="en-SG"/>
        </w:rPr>
        <w:t>LINE webtoon</w:t>
      </w:r>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est</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une</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bande</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dessin</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e</w:t>
      </w:r>
      <w:proofErr w:type="spellEnd"/>
      <w:r w:rsidRPr="009F28E9">
        <w:rPr>
          <w:rFonts w:asciiTheme="majorHAnsi" w:hAnsiTheme="majorHAnsi" w:cs="Times New Roman"/>
          <w:color w:val="000000" w:themeColor="text1"/>
          <w:sz w:val="24"/>
          <w:szCs w:val="24"/>
          <w:lang w:val="en-SG"/>
        </w:rPr>
        <w:t xml:space="preserve"> num</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 xml:space="preserve">rique sur le </w:t>
      </w:r>
      <w:proofErr w:type="spellStart"/>
      <w:r w:rsidRPr="009F28E9">
        <w:rPr>
          <w:rFonts w:asciiTheme="majorHAnsi" w:hAnsiTheme="majorHAnsi" w:cs="Times New Roman"/>
          <w:color w:val="000000" w:themeColor="text1"/>
          <w:sz w:val="24"/>
          <w:szCs w:val="24"/>
          <w:lang w:val="en-SG"/>
        </w:rPr>
        <w:t>bass</w:t>
      </w:r>
      <w:r w:rsidRPr="009F28E9">
        <w:rPr>
          <w:rFonts w:asciiTheme="majorHAnsi" w:hAnsiTheme="majorHAnsi" w:cs="Calibri"/>
          <w:color w:val="000000" w:themeColor="text1"/>
          <w:sz w:val="24"/>
          <w:szCs w:val="24"/>
          <w:lang w:val="en-SG"/>
        </w:rPr>
        <w:t>é</w:t>
      </w:r>
      <w:proofErr w:type="spellEnd"/>
      <w:r w:rsidRPr="009F28E9">
        <w:rPr>
          <w:rFonts w:asciiTheme="majorHAnsi" w:hAnsiTheme="majorHAnsi" w:cs="Times New Roman"/>
          <w:color w:val="000000" w:themeColor="text1"/>
          <w:sz w:val="24"/>
          <w:szCs w:val="24"/>
          <w:lang w:val="en-SG"/>
        </w:rPr>
        <w:t xml:space="preserve"> web (</w:t>
      </w:r>
      <w:r w:rsidRPr="009F28E9">
        <w:rPr>
          <w:rFonts w:asciiTheme="majorHAnsi" w:hAnsiTheme="majorHAnsi" w:cs="Times New Roman"/>
          <w:i/>
          <w:color w:val="000000" w:themeColor="text1"/>
          <w:sz w:val="24"/>
          <w:szCs w:val="24"/>
          <w:lang w:val="en-SG"/>
        </w:rPr>
        <w:t>webcomic</w:t>
      </w:r>
      <w:r w:rsidRPr="009F28E9">
        <w:rPr>
          <w:rFonts w:asciiTheme="majorHAnsi" w:hAnsiTheme="majorHAnsi" w:cs="Times New Roman"/>
          <w:color w:val="000000" w:themeColor="text1"/>
          <w:sz w:val="24"/>
          <w:szCs w:val="24"/>
          <w:lang w:val="en-SG"/>
        </w:rPr>
        <w:t xml:space="preserve">) qui </w:t>
      </w:r>
      <w:proofErr w:type="spellStart"/>
      <w:r w:rsidRPr="009F28E9">
        <w:rPr>
          <w:rFonts w:asciiTheme="majorHAnsi" w:hAnsiTheme="majorHAnsi" w:cs="Times New Roman"/>
          <w:color w:val="000000" w:themeColor="text1"/>
          <w:sz w:val="24"/>
          <w:szCs w:val="24"/>
          <w:lang w:val="en-SG"/>
        </w:rPr>
        <w:t>peut</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Calibri"/>
          <w:color w:val="000000" w:themeColor="text1"/>
          <w:sz w:val="24"/>
          <w:szCs w:val="24"/>
          <w:lang w:val="en-SG"/>
        </w:rPr>
        <w:t>ê</w:t>
      </w:r>
      <w:r w:rsidRPr="009F28E9">
        <w:rPr>
          <w:rFonts w:asciiTheme="majorHAnsi" w:hAnsiTheme="majorHAnsi" w:cs="Times New Roman"/>
          <w:color w:val="000000" w:themeColor="text1"/>
          <w:sz w:val="24"/>
          <w:szCs w:val="24"/>
          <w:lang w:val="en-SG"/>
        </w:rPr>
        <w:t>tre</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trouv</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e</w:t>
      </w:r>
      <w:proofErr w:type="spellEnd"/>
      <w:r w:rsidRPr="009F28E9">
        <w:rPr>
          <w:rFonts w:asciiTheme="majorHAnsi" w:hAnsiTheme="majorHAnsi" w:cs="Times New Roman"/>
          <w:color w:val="000000" w:themeColor="text1"/>
          <w:sz w:val="24"/>
          <w:szCs w:val="24"/>
          <w:lang w:val="en-SG"/>
        </w:rPr>
        <w:t xml:space="preserve"> sur le </w:t>
      </w:r>
      <w:r w:rsidRPr="009F28E9">
        <w:rPr>
          <w:rFonts w:asciiTheme="majorHAnsi" w:hAnsiTheme="majorHAnsi" w:cs="Times New Roman"/>
          <w:i/>
          <w:color w:val="000000" w:themeColor="text1"/>
          <w:sz w:val="24"/>
          <w:szCs w:val="24"/>
          <w:lang w:val="en-SG"/>
        </w:rPr>
        <w:t>web</w:t>
      </w:r>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ou</w:t>
      </w:r>
      <w:proofErr w:type="spellEnd"/>
      <w:r w:rsidRPr="009F28E9">
        <w:rPr>
          <w:rFonts w:asciiTheme="majorHAnsi" w:hAnsiTheme="majorHAnsi" w:cs="Times New Roman"/>
          <w:color w:val="000000" w:themeColor="text1"/>
          <w:sz w:val="24"/>
          <w:szCs w:val="24"/>
          <w:lang w:val="en-SG"/>
        </w:rPr>
        <w:t xml:space="preserve"> sur le </w:t>
      </w:r>
      <w:r w:rsidRPr="009F28E9">
        <w:rPr>
          <w:rFonts w:asciiTheme="majorHAnsi" w:hAnsiTheme="majorHAnsi" w:cs="Times New Roman"/>
          <w:i/>
          <w:color w:val="000000" w:themeColor="text1"/>
          <w:sz w:val="24"/>
          <w:szCs w:val="24"/>
          <w:lang w:val="en-SG"/>
        </w:rPr>
        <w:t xml:space="preserve">mobile </w:t>
      </w:r>
      <w:r w:rsidRPr="009F28E9">
        <w:rPr>
          <w:rFonts w:asciiTheme="majorHAnsi" w:hAnsiTheme="majorHAnsi" w:cs="Times New Roman"/>
          <w:color w:val="000000" w:themeColor="text1"/>
          <w:sz w:val="24"/>
          <w:szCs w:val="24"/>
          <w:lang w:val="en-SG"/>
        </w:rPr>
        <w:t xml:space="preserve">et qui </w:t>
      </w:r>
      <w:proofErr w:type="spellStart"/>
      <w:r w:rsidRPr="009F28E9">
        <w:rPr>
          <w:rFonts w:asciiTheme="majorHAnsi" w:hAnsiTheme="majorHAnsi" w:cs="Times New Roman"/>
          <w:color w:val="000000" w:themeColor="text1"/>
          <w:sz w:val="24"/>
          <w:szCs w:val="24"/>
          <w:lang w:val="en-SG"/>
        </w:rPr>
        <w:t>peut</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Calibri"/>
          <w:color w:val="000000" w:themeColor="text1"/>
          <w:sz w:val="24"/>
          <w:szCs w:val="24"/>
          <w:lang w:val="en-SG"/>
        </w:rPr>
        <w:t>ê</w:t>
      </w:r>
      <w:r w:rsidRPr="009F28E9">
        <w:rPr>
          <w:rFonts w:asciiTheme="majorHAnsi" w:hAnsiTheme="majorHAnsi" w:cs="Times New Roman"/>
          <w:color w:val="000000" w:themeColor="text1"/>
          <w:sz w:val="24"/>
          <w:szCs w:val="24"/>
          <w:lang w:val="en-SG"/>
        </w:rPr>
        <w:t>tre</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t</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l</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charg</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e</w:t>
      </w:r>
      <w:proofErr w:type="spellEnd"/>
      <w:r w:rsidRPr="009F28E9">
        <w:rPr>
          <w:rFonts w:asciiTheme="majorHAnsi" w:hAnsiTheme="majorHAnsi" w:cs="Times New Roman"/>
          <w:color w:val="000000" w:themeColor="text1"/>
          <w:sz w:val="24"/>
          <w:szCs w:val="24"/>
          <w:lang w:val="en-SG"/>
        </w:rPr>
        <w:t xml:space="preserve"> via </w:t>
      </w:r>
      <w:proofErr w:type="spellStart"/>
      <w:r w:rsidRPr="009F28E9">
        <w:rPr>
          <w:rFonts w:asciiTheme="majorHAnsi" w:hAnsiTheme="majorHAnsi" w:cs="Times New Roman"/>
          <w:i/>
          <w:color w:val="000000" w:themeColor="text1"/>
          <w:sz w:val="24"/>
          <w:szCs w:val="24"/>
          <w:lang w:val="en-SG"/>
        </w:rPr>
        <w:t>l’Android</w:t>
      </w:r>
      <w:proofErr w:type="spellEnd"/>
      <w:r w:rsidRPr="009F28E9">
        <w:rPr>
          <w:rFonts w:asciiTheme="majorHAnsi" w:hAnsiTheme="majorHAnsi" w:cs="Times New Roman"/>
          <w:color w:val="000000" w:themeColor="text1"/>
          <w:sz w:val="24"/>
          <w:szCs w:val="24"/>
          <w:lang w:val="en-SG"/>
        </w:rPr>
        <w:t xml:space="preserve"> et </w:t>
      </w:r>
      <w:proofErr w:type="spellStart"/>
      <w:r w:rsidRPr="009F28E9">
        <w:rPr>
          <w:rFonts w:asciiTheme="majorHAnsi" w:hAnsiTheme="majorHAnsi" w:cs="Times New Roman"/>
          <w:i/>
          <w:color w:val="000000" w:themeColor="text1"/>
          <w:sz w:val="24"/>
          <w:szCs w:val="24"/>
          <w:lang w:val="en-SG"/>
        </w:rPr>
        <w:t>l’iOs</w:t>
      </w:r>
      <w:proofErr w:type="spellEnd"/>
      <w:r w:rsidRPr="009F28E9">
        <w:rPr>
          <w:rFonts w:asciiTheme="majorHAnsi" w:hAnsiTheme="majorHAnsi" w:cs="Times New Roman"/>
          <w:color w:val="000000" w:themeColor="text1"/>
          <w:sz w:val="24"/>
          <w:szCs w:val="24"/>
          <w:lang w:val="en-SG"/>
        </w:rPr>
        <w:t xml:space="preserve">. Ce service des series du webtoon </w:t>
      </w:r>
      <w:proofErr w:type="spellStart"/>
      <w:r w:rsidRPr="009F28E9">
        <w:rPr>
          <w:rFonts w:asciiTheme="majorHAnsi" w:hAnsiTheme="majorHAnsi" w:cs="Times New Roman"/>
          <w:color w:val="000000" w:themeColor="text1"/>
          <w:sz w:val="24"/>
          <w:szCs w:val="24"/>
          <w:lang w:val="en-SG"/>
        </w:rPr>
        <w:t>sont</w:t>
      </w:r>
      <w:proofErr w:type="spellEnd"/>
      <w:r w:rsidRPr="009F28E9">
        <w:rPr>
          <w:rFonts w:asciiTheme="majorHAnsi" w:hAnsiTheme="majorHAnsi" w:cs="Times New Roman"/>
          <w:color w:val="000000" w:themeColor="text1"/>
          <w:sz w:val="24"/>
          <w:szCs w:val="24"/>
          <w:lang w:val="en-SG"/>
        </w:rPr>
        <w:t xml:space="preserve"> disponible dans le different </w:t>
      </w:r>
      <w:proofErr w:type="spellStart"/>
      <w:r w:rsidRPr="009F28E9">
        <w:rPr>
          <w:rFonts w:asciiTheme="majorHAnsi" w:hAnsiTheme="majorHAnsi" w:cs="Times New Roman"/>
          <w:color w:val="000000" w:themeColor="text1"/>
          <w:sz w:val="24"/>
          <w:szCs w:val="24"/>
          <w:lang w:val="en-SG"/>
        </w:rPr>
        <w:t>choix</w:t>
      </w:r>
      <w:proofErr w:type="spellEnd"/>
      <w:r w:rsidRPr="009F28E9">
        <w:rPr>
          <w:rFonts w:asciiTheme="majorHAnsi" w:hAnsiTheme="majorHAnsi" w:cs="Times New Roman"/>
          <w:color w:val="000000" w:themeColor="text1"/>
          <w:sz w:val="24"/>
          <w:szCs w:val="24"/>
          <w:lang w:val="en-SG"/>
        </w:rPr>
        <w:t xml:space="preserve"> des </w:t>
      </w:r>
      <w:proofErr w:type="spellStart"/>
      <w:r w:rsidRPr="009F28E9">
        <w:rPr>
          <w:rFonts w:asciiTheme="majorHAnsi" w:hAnsiTheme="majorHAnsi" w:cs="Times New Roman"/>
          <w:color w:val="000000" w:themeColor="text1"/>
          <w:sz w:val="24"/>
          <w:szCs w:val="24"/>
          <w:lang w:val="en-SG"/>
        </w:rPr>
        <w:t>langanges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ce</w:t>
      </w:r>
      <w:proofErr w:type="spellEnd"/>
      <w:r w:rsidRPr="009F28E9">
        <w:rPr>
          <w:rFonts w:asciiTheme="majorHAnsi" w:hAnsiTheme="majorHAnsi" w:cs="Times New Roman"/>
          <w:color w:val="000000" w:themeColor="text1"/>
          <w:sz w:val="24"/>
          <w:szCs w:val="24"/>
          <w:lang w:val="en-SG"/>
        </w:rPr>
        <w:t xml:space="preserve"> qui </w:t>
      </w:r>
      <w:proofErr w:type="spellStart"/>
      <w:r w:rsidRPr="009F28E9">
        <w:rPr>
          <w:rFonts w:asciiTheme="majorHAnsi" w:hAnsiTheme="majorHAnsi" w:cs="Times New Roman"/>
          <w:color w:val="000000" w:themeColor="text1"/>
          <w:sz w:val="24"/>
          <w:szCs w:val="24"/>
          <w:lang w:val="en-SG"/>
        </w:rPr>
        <w:t>permet</w:t>
      </w:r>
      <w:proofErr w:type="spellEnd"/>
      <w:r w:rsidRPr="009F28E9">
        <w:rPr>
          <w:rFonts w:asciiTheme="majorHAnsi" w:hAnsiTheme="majorHAnsi" w:cs="Times New Roman"/>
          <w:color w:val="000000" w:themeColor="text1"/>
          <w:sz w:val="24"/>
          <w:szCs w:val="24"/>
          <w:lang w:val="en-SG"/>
        </w:rPr>
        <w:t xml:space="preserve"> aux </w:t>
      </w:r>
      <w:proofErr w:type="spellStart"/>
      <w:r w:rsidRPr="009F28E9">
        <w:rPr>
          <w:rFonts w:asciiTheme="majorHAnsi" w:hAnsiTheme="majorHAnsi" w:cs="Times New Roman"/>
          <w:color w:val="000000" w:themeColor="text1"/>
          <w:sz w:val="24"/>
          <w:szCs w:val="24"/>
          <w:lang w:val="en-SG"/>
        </w:rPr>
        <w:t>lecteurs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d’en</w:t>
      </w:r>
      <w:proofErr w:type="spellEnd"/>
      <w:r w:rsidRPr="009F28E9">
        <w:rPr>
          <w:rFonts w:asciiTheme="majorHAnsi" w:hAnsiTheme="majorHAnsi" w:cs="Times New Roman"/>
          <w:color w:val="000000" w:themeColor="text1"/>
          <w:sz w:val="24"/>
          <w:szCs w:val="24"/>
          <w:lang w:val="en-SG"/>
        </w:rPr>
        <w:t xml:space="preserve"> profiter, y </w:t>
      </w:r>
      <w:proofErr w:type="spellStart"/>
      <w:r w:rsidRPr="009F28E9">
        <w:rPr>
          <w:rFonts w:asciiTheme="majorHAnsi" w:hAnsiTheme="majorHAnsi" w:cs="Times New Roman"/>
          <w:color w:val="000000" w:themeColor="text1"/>
          <w:sz w:val="24"/>
          <w:szCs w:val="24"/>
          <w:lang w:val="en-SG"/>
        </w:rPr>
        <w:t>compris</w:t>
      </w:r>
      <w:proofErr w:type="spellEnd"/>
      <w:r w:rsidRPr="009F28E9">
        <w:rPr>
          <w:rFonts w:asciiTheme="majorHAnsi" w:hAnsiTheme="majorHAnsi" w:cs="Times New Roman"/>
          <w:color w:val="000000" w:themeColor="text1"/>
          <w:sz w:val="24"/>
          <w:szCs w:val="24"/>
          <w:lang w:val="en-SG"/>
        </w:rPr>
        <w:t xml:space="preserve"> la </w:t>
      </w:r>
      <w:proofErr w:type="spellStart"/>
      <w:r w:rsidRPr="009F28E9">
        <w:rPr>
          <w:rFonts w:asciiTheme="majorHAnsi" w:hAnsiTheme="majorHAnsi" w:cs="Times New Roman"/>
          <w:color w:val="000000" w:themeColor="text1"/>
          <w:sz w:val="24"/>
          <w:szCs w:val="24"/>
          <w:lang w:val="en-SG"/>
        </w:rPr>
        <w:t>disponibilit</w:t>
      </w:r>
      <w:r w:rsidRPr="009F28E9">
        <w:rPr>
          <w:rFonts w:asciiTheme="majorHAnsi" w:hAnsiTheme="majorHAnsi" w:cs="Calibri"/>
          <w:color w:val="000000" w:themeColor="text1"/>
          <w:sz w:val="24"/>
          <w:szCs w:val="24"/>
          <w:lang w:val="en-SG"/>
        </w:rPr>
        <w:t>é</w:t>
      </w:r>
      <w:proofErr w:type="spellEnd"/>
      <w:r w:rsidRPr="009F28E9">
        <w:rPr>
          <w:rFonts w:asciiTheme="majorHAnsi" w:hAnsiTheme="majorHAnsi" w:cs="Calibri"/>
          <w:color w:val="000000" w:themeColor="text1"/>
          <w:sz w:val="24"/>
          <w:szCs w:val="24"/>
          <w:lang w:val="en-SG"/>
        </w:rPr>
        <w:t xml:space="preserve"> de </w:t>
      </w:r>
      <w:proofErr w:type="spellStart"/>
      <w:r w:rsidRPr="009F28E9">
        <w:rPr>
          <w:rFonts w:asciiTheme="majorHAnsi" w:hAnsiTheme="majorHAnsi" w:cs="Calibri"/>
          <w:color w:val="000000" w:themeColor="text1"/>
          <w:sz w:val="24"/>
          <w:szCs w:val="24"/>
          <w:lang w:val="en-SG"/>
        </w:rPr>
        <w:t>choix</w:t>
      </w:r>
      <w:proofErr w:type="spellEnd"/>
      <w:r w:rsidRPr="009F28E9">
        <w:rPr>
          <w:rFonts w:asciiTheme="majorHAnsi" w:hAnsiTheme="majorHAnsi" w:cs="Times New Roman"/>
          <w:color w:val="000000" w:themeColor="text1"/>
          <w:sz w:val="24"/>
          <w:szCs w:val="24"/>
          <w:lang w:val="en-SG"/>
        </w:rPr>
        <w:t xml:space="preserve"> dans les different </w:t>
      </w:r>
      <w:proofErr w:type="spellStart"/>
      <w:r w:rsidRPr="009F28E9">
        <w:rPr>
          <w:rFonts w:asciiTheme="majorHAnsi" w:hAnsiTheme="majorHAnsi" w:cs="Times New Roman"/>
          <w:color w:val="000000" w:themeColor="text1"/>
          <w:sz w:val="24"/>
          <w:szCs w:val="24"/>
          <w:lang w:val="en-SG"/>
        </w:rPr>
        <w:t>langanges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telles</w:t>
      </w:r>
      <w:proofErr w:type="spellEnd"/>
      <w:r w:rsidRPr="009F28E9">
        <w:rPr>
          <w:rFonts w:asciiTheme="majorHAnsi" w:hAnsiTheme="majorHAnsi" w:cs="Times New Roman"/>
          <w:color w:val="000000" w:themeColor="text1"/>
          <w:sz w:val="24"/>
          <w:szCs w:val="24"/>
          <w:lang w:val="en-SG"/>
        </w:rPr>
        <w:t xml:space="preserve"> que </w:t>
      </w:r>
      <w:proofErr w:type="spellStart"/>
      <w:r w:rsidRPr="009F28E9">
        <w:rPr>
          <w:rFonts w:asciiTheme="majorHAnsi" w:hAnsiTheme="majorHAnsi" w:cs="Times New Roman"/>
          <w:color w:val="000000" w:themeColor="text1"/>
          <w:sz w:val="24"/>
          <w:szCs w:val="24"/>
          <w:lang w:val="en-SG"/>
        </w:rPr>
        <w:t>l’anglais</w:t>
      </w:r>
      <w:proofErr w:type="spellEnd"/>
      <w:r w:rsidRPr="009F28E9">
        <w:rPr>
          <w:rFonts w:asciiTheme="majorHAnsi" w:hAnsiTheme="majorHAnsi" w:cs="Times New Roman"/>
          <w:color w:val="000000" w:themeColor="text1"/>
          <w:sz w:val="24"/>
          <w:szCs w:val="24"/>
          <w:lang w:val="en-SG"/>
        </w:rPr>
        <w:t xml:space="preserve">, </w:t>
      </w:r>
      <w:proofErr w:type="spellStart"/>
      <w:r w:rsidRPr="009F28E9">
        <w:rPr>
          <w:rFonts w:asciiTheme="majorHAnsi" w:hAnsiTheme="majorHAnsi" w:cs="Times New Roman"/>
          <w:color w:val="000000" w:themeColor="text1"/>
          <w:sz w:val="24"/>
          <w:szCs w:val="24"/>
          <w:lang w:val="en-SG"/>
        </w:rPr>
        <w:t>l’indon</w:t>
      </w:r>
      <w:r w:rsidRPr="009F28E9">
        <w:rPr>
          <w:rFonts w:asciiTheme="majorHAnsi" w:hAnsiTheme="majorHAnsi" w:cs="Calibri"/>
          <w:color w:val="000000" w:themeColor="text1"/>
          <w:sz w:val="24"/>
          <w:szCs w:val="24"/>
          <w:lang w:val="en-SG"/>
        </w:rPr>
        <w:t>é</w:t>
      </w:r>
      <w:r w:rsidRPr="009F28E9">
        <w:rPr>
          <w:rFonts w:asciiTheme="majorHAnsi" w:hAnsiTheme="majorHAnsi" w:cs="Times New Roman"/>
          <w:color w:val="000000" w:themeColor="text1"/>
          <w:sz w:val="24"/>
          <w:szCs w:val="24"/>
          <w:lang w:val="en-SG"/>
        </w:rPr>
        <w:t>sien</w:t>
      </w:r>
      <w:proofErr w:type="spellEnd"/>
      <w:r w:rsidRPr="009F28E9">
        <w:rPr>
          <w:rFonts w:asciiTheme="majorHAnsi" w:hAnsiTheme="majorHAnsi" w:cs="Times New Roman"/>
          <w:color w:val="000000" w:themeColor="text1"/>
          <w:sz w:val="24"/>
          <w:szCs w:val="24"/>
          <w:lang w:val="en-SG"/>
        </w:rPr>
        <w:t xml:space="preserve"> et le </w:t>
      </w:r>
      <w:proofErr w:type="spellStart"/>
      <w:r w:rsidRPr="009F28E9">
        <w:rPr>
          <w:rFonts w:asciiTheme="majorHAnsi" w:hAnsiTheme="majorHAnsi" w:cs="Times New Roman"/>
          <w:color w:val="000000" w:themeColor="text1"/>
          <w:sz w:val="24"/>
          <w:szCs w:val="24"/>
          <w:lang w:val="en-SG"/>
        </w:rPr>
        <w:t>fran</w:t>
      </w:r>
      <w:r w:rsidRPr="009F28E9">
        <w:rPr>
          <w:rFonts w:asciiTheme="majorHAnsi" w:hAnsiTheme="majorHAnsi" w:cs="Calibri"/>
          <w:color w:val="000000" w:themeColor="text1"/>
          <w:sz w:val="24"/>
          <w:szCs w:val="24"/>
          <w:lang w:val="en-SG"/>
        </w:rPr>
        <w:t>ç</w:t>
      </w:r>
      <w:r w:rsidRPr="009F28E9">
        <w:rPr>
          <w:rFonts w:asciiTheme="majorHAnsi" w:hAnsiTheme="majorHAnsi" w:cs="Times New Roman"/>
          <w:color w:val="000000" w:themeColor="text1"/>
          <w:sz w:val="24"/>
          <w:szCs w:val="24"/>
          <w:lang w:val="en-SG"/>
        </w:rPr>
        <w:t>ais</w:t>
      </w:r>
      <w:proofErr w:type="spellEnd"/>
      <w:r w:rsidRPr="009F28E9">
        <w:rPr>
          <w:rFonts w:asciiTheme="majorHAnsi" w:hAnsiTheme="majorHAnsi" w:cs="Times New Roman"/>
          <w:color w:val="000000" w:themeColor="text1"/>
          <w:sz w:val="24"/>
          <w:szCs w:val="24"/>
          <w:lang w:val="en-SG"/>
        </w:rPr>
        <w:t xml:space="preserve"> </w:t>
      </w:r>
      <w:r w:rsidRPr="009F28E9">
        <w:rPr>
          <w:rFonts w:asciiTheme="majorHAnsi" w:hAnsiTheme="majorHAnsi" w:cs="Times New Roman"/>
          <w:color w:val="000000" w:themeColor="text1"/>
          <w:sz w:val="24"/>
          <w:szCs w:val="24"/>
          <w:lang w:val="en-US"/>
        </w:rPr>
        <w:t>(</w:t>
      </w:r>
      <w:hyperlink r:id="rId15" w:history="1">
        <w:r w:rsidRPr="009F28E9">
          <w:rPr>
            <w:rStyle w:val="Hyperlink"/>
            <w:rFonts w:asciiTheme="majorHAnsi" w:hAnsiTheme="majorHAnsi" w:cs="Times New Roman"/>
            <w:sz w:val="24"/>
            <w:szCs w:val="24"/>
            <w:lang w:val="en-US"/>
          </w:rPr>
          <w:t>http://www.webtoons.com/id/terms</w:t>
        </w:r>
      </w:hyperlink>
      <w:r w:rsidRPr="009F28E9">
        <w:rPr>
          <w:rStyle w:val="Hyperlink"/>
          <w:rFonts w:asciiTheme="majorHAnsi" w:hAnsiTheme="majorHAnsi" w:cs="Times New Roman"/>
          <w:sz w:val="24"/>
          <w:szCs w:val="24"/>
          <w:lang w:val="en-US"/>
        </w:rPr>
        <w:t>)</w:t>
      </w:r>
      <w:r w:rsidRPr="009F28E9">
        <w:rPr>
          <w:rFonts w:asciiTheme="majorHAnsi" w:hAnsiTheme="majorHAnsi" w:cs="Times New Roman"/>
          <w:color w:val="000000" w:themeColor="text1"/>
          <w:sz w:val="24"/>
          <w:szCs w:val="24"/>
          <w:lang w:val="en-US"/>
        </w:rPr>
        <w:t>.</w:t>
      </w:r>
    </w:p>
    <w:p w14:paraId="2345D72A" w14:textId="77777777" w:rsidR="009F28E9" w:rsidRPr="009F28E9" w:rsidRDefault="009F28E9" w:rsidP="009F28E9">
      <w:pPr>
        <w:pStyle w:val="ISI"/>
        <w:suppressAutoHyphens/>
        <w:spacing w:line="360" w:lineRule="auto"/>
        <w:rPr>
          <w:rFonts w:asciiTheme="majorHAnsi" w:hAnsiTheme="majorHAnsi" w:cs="Times New Roman"/>
          <w:color w:val="000000" w:themeColor="text1"/>
          <w:sz w:val="24"/>
          <w:szCs w:val="24"/>
          <w:lang w:val="en-SG"/>
        </w:rPr>
      </w:pPr>
      <w:r w:rsidRPr="009F28E9">
        <w:rPr>
          <w:rFonts w:asciiTheme="majorHAnsi" w:hAnsiTheme="majorHAnsi" w:cs="Times New Roman"/>
          <w:color w:val="FF0000"/>
          <w:sz w:val="24"/>
          <w:szCs w:val="24"/>
          <w:lang w:val="en-SG"/>
        </w:rPr>
        <w:t xml:space="preserve">  </w:t>
      </w:r>
      <w:proofErr w:type="spellStart"/>
      <w:r w:rsidRPr="009F28E9">
        <w:rPr>
          <w:rFonts w:asciiTheme="majorHAnsi" w:hAnsiTheme="majorHAnsi" w:cs="Times New Roman"/>
          <w:color w:val="000000" w:themeColor="text1"/>
          <w:sz w:val="24"/>
          <w:szCs w:val="24"/>
          <w:lang w:val="en-US"/>
        </w:rPr>
        <w:t>L’un</w:t>
      </w:r>
      <w:proofErr w:type="spellEnd"/>
      <w:r w:rsidRPr="009F28E9">
        <w:rPr>
          <w:rFonts w:asciiTheme="majorHAnsi" w:hAnsiTheme="majorHAnsi" w:cs="Times New Roman"/>
          <w:color w:val="000000" w:themeColor="text1"/>
          <w:sz w:val="24"/>
          <w:szCs w:val="24"/>
          <w:lang w:val="en-US"/>
        </w:rPr>
        <w:t xml:space="preserve"> des </w:t>
      </w:r>
      <w:r w:rsidRPr="009F28E9">
        <w:rPr>
          <w:rFonts w:asciiTheme="majorHAnsi" w:hAnsiTheme="majorHAnsi" w:cs="Times New Roman"/>
          <w:i/>
          <w:color w:val="000000" w:themeColor="text1"/>
          <w:sz w:val="24"/>
          <w:szCs w:val="24"/>
          <w:lang w:val="en-US"/>
        </w:rPr>
        <w:t>LINE webtoon</w:t>
      </w:r>
      <w:r w:rsidRPr="009F28E9">
        <w:rPr>
          <w:rFonts w:asciiTheme="majorHAnsi" w:hAnsiTheme="majorHAnsi" w:cs="Times New Roman"/>
          <w:color w:val="000000" w:themeColor="text1"/>
          <w:sz w:val="24"/>
          <w:szCs w:val="24"/>
          <w:lang w:val="en-US"/>
        </w:rPr>
        <w:t xml:space="preserve"> les plus </w:t>
      </w:r>
      <w:proofErr w:type="spellStart"/>
      <w:r w:rsidRPr="009F28E9">
        <w:rPr>
          <w:rFonts w:asciiTheme="majorHAnsi" w:hAnsiTheme="majorHAnsi" w:cs="Times New Roman"/>
          <w:color w:val="000000" w:themeColor="text1"/>
          <w:sz w:val="24"/>
          <w:szCs w:val="24"/>
          <w:lang w:val="en-US"/>
        </w:rPr>
        <w:t>populaires</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est</w:t>
      </w:r>
      <w:proofErr w:type="spellEnd"/>
      <w:r w:rsidRPr="009F28E9">
        <w:rPr>
          <w:rFonts w:asciiTheme="majorHAnsi" w:hAnsiTheme="majorHAnsi" w:cs="Times New Roman"/>
          <w:color w:val="000000" w:themeColor="text1"/>
          <w:sz w:val="24"/>
          <w:szCs w:val="24"/>
          <w:lang w:val="en-US"/>
        </w:rPr>
        <w:t xml:space="preserve"> </w:t>
      </w:r>
      <w:r w:rsidRPr="009F28E9">
        <w:rPr>
          <w:rFonts w:asciiTheme="majorHAnsi" w:hAnsiTheme="majorHAnsi" w:cs="Times New Roman"/>
          <w:i/>
          <w:color w:val="000000" w:themeColor="text1"/>
          <w:sz w:val="24"/>
          <w:szCs w:val="24"/>
          <w:lang w:val="en-US"/>
        </w:rPr>
        <w:t>le webtoon Noblesse</w:t>
      </w:r>
      <w:r w:rsidRPr="009F28E9">
        <w:rPr>
          <w:rFonts w:asciiTheme="majorHAnsi" w:hAnsiTheme="majorHAnsi" w:cs="Times New Roman"/>
          <w:color w:val="000000" w:themeColor="text1"/>
          <w:sz w:val="24"/>
          <w:szCs w:val="24"/>
          <w:lang w:val="en-US"/>
        </w:rPr>
        <w:t xml:space="preserve">. </w:t>
      </w:r>
      <w:r w:rsidRPr="009F28E9">
        <w:rPr>
          <w:rFonts w:asciiTheme="majorHAnsi" w:hAnsiTheme="majorHAnsi" w:cs="Times New Roman"/>
          <w:i/>
          <w:color w:val="000000" w:themeColor="text1"/>
          <w:sz w:val="24"/>
          <w:szCs w:val="24"/>
          <w:lang w:val="en-US"/>
        </w:rPr>
        <w:t xml:space="preserve">Le Noblesse </w:t>
      </w:r>
      <w:r w:rsidRPr="009F28E9">
        <w:rPr>
          <w:rFonts w:asciiTheme="majorHAnsi" w:hAnsiTheme="majorHAnsi" w:cs="Times New Roman"/>
          <w:color w:val="000000" w:themeColor="text1"/>
          <w:sz w:val="24"/>
          <w:szCs w:val="24"/>
          <w:lang w:val="en-US"/>
        </w:rPr>
        <w:t xml:space="preserve">fait </w:t>
      </w:r>
      <w:proofErr w:type="spellStart"/>
      <w:r w:rsidRPr="009F28E9">
        <w:rPr>
          <w:rFonts w:asciiTheme="majorHAnsi" w:hAnsiTheme="majorHAnsi" w:cs="Times New Roman"/>
          <w:color w:val="000000" w:themeColor="text1"/>
          <w:sz w:val="24"/>
          <w:szCs w:val="24"/>
          <w:lang w:val="en-US"/>
        </w:rPr>
        <w:t>partie</w:t>
      </w:r>
      <w:proofErr w:type="spellEnd"/>
      <w:r w:rsidRPr="009F28E9">
        <w:rPr>
          <w:rFonts w:asciiTheme="majorHAnsi" w:hAnsiTheme="majorHAnsi" w:cs="Times New Roman"/>
          <w:color w:val="000000" w:themeColor="text1"/>
          <w:sz w:val="24"/>
          <w:szCs w:val="24"/>
          <w:lang w:val="en-US"/>
        </w:rPr>
        <w:t xml:space="preserve"> du </w:t>
      </w:r>
      <w:r w:rsidRPr="009F28E9">
        <w:rPr>
          <w:rFonts w:asciiTheme="majorHAnsi" w:hAnsiTheme="majorHAnsi" w:cs="Times New Roman"/>
          <w:i/>
          <w:color w:val="000000" w:themeColor="text1"/>
          <w:sz w:val="24"/>
          <w:szCs w:val="24"/>
          <w:lang w:val="en-US"/>
        </w:rPr>
        <w:t>top</w:t>
      </w:r>
      <w:r w:rsidRPr="009F28E9">
        <w:rPr>
          <w:rFonts w:asciiTheme="majorHAnsi" w:hAnsiTheme="majorHAnsi" w:cs="Times New Roman"/>
          <w:color w:val="000000" w:themeColor="text1"/>
          <w:sz w:val="24"/>
          <w:szCs w:val="24"/>
          <w:lang w:val="en-US"/>
        </w:rPr>
        <w:t xml:space="preserve"> </w:t>
      </w:r>
      <w:r w:rsidRPr="009F28E9">
        <w:rPr>
          <w:rFonts w:asciiTheme="majorHAnsi" w:hAnsiTheme="majorHAnsi" w:cs="Times New Roman"/>
          <w:i/>
          <w:color w:val="000000" w:themeColor="text1"/>
          <w:sz w:val="24"/>
          <w:szCs w:val="24"/>
          <w:lang w:val="en-US"/>
        </w:rPr>
        <w:t>five</w:t>
      </w:r>
      <w:r w:rsidRPr="009F28E9">
        <w:rPr>
          <w:rFonts w:asciiTheme="majorHAnsi" w:hAnsiTheme="majorHAnsi" w:cs="Times New Roman"/>
          <w:color w:val="000000" w:themeColor="text1"/>
          <w:sz w:val="24"/>
          <w:szCs w:val="24"/>
          <w:lang w:val="en-US"/>
        </w:rPr>
        <w:t xml:space="preserve"> et </w:t>
      </w:r>
      <w:proofErr w:type="spellStart"/>
      <w:r w:rsidRPr="009F28E9">
        <w:rPr>
          <w:rFonts w:asciiTheme="majorHAnsi" w:hAnsiTheme="majorHAnsi" w:cs="Calibri"/>
          <w:color w:val="000000" w:themeColor="text1"/>
          <w:sz w:val="24"/>
          <w:szCs w:val="24"/>
          <w:lang w:val="en-US"/>
        </w:rPr>
        <w:t>é</w:t>
      </w:r>
      <w:r w:rsidRPr="009F28E9">
        <w:rPr>
          <w:rFonts w:asciiTheme="majorHAnsi" w:hAnsiTheme="majorHAnsi" w:cs="Times New Roman"/>
          <w:color w:val="000000" w:themeColor="text1"/>
          <w:sz w:val="24"/>
          <w:szCs w:val="24"/>
          <w:lang w:val="en-US"/>
        </w:rPr>
        <w:t>t</w:t>
      </w:r>
      <w:r w:rsidRPr="009F28E9">
        <w:rPr>
          <w:rFonts w:asciiTheme="majorHAnsi" w:hAnsiTheme="majorHAnsi" w:cs="Calibri"/>
          <w:color w:val="000000" w:themeColor="text1"/>
          <w:sz w:val="24"/>
          <w:szCs w:val="24"/>
          <w:lang w:val="en-US"/>
        </w:rPr>
        <w:t>é</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traduit</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en</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plusieurs</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langues</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dont</w:t>
      </w:r>
      <w:proofErr w:type="spellEnd"/>
      <w:r w:rsidRPr="009F28E9">
        <w:rPr>
          <w:rFonts w:asciiTheme="majorHAnsi" w:hAnsiTheme="majorHAnsi" w:cs="Times New Roman"/>
          <w:color w:val="000000" w:themeColor="text1"/>
          <w:sz w:val="24"/>
          <w:szCs w:val="24"/>
          <w:lang w:val="en-US"/>
        </w:rPr>
        <w:t xml:space="preserve"> le </w:t>
      </w:r>
      <w:proofErr w:type="spellStart"/>
      <w:r w:rsidRPr="009F28E9">
        <w:rPr>
          <w:rFonts w:asciiTheme="majorHAnsi" w:hAnsiTheme="majorHAnsi" w:cs="Times New Roman"/>
          <w:color w:val="000000" w:themeColor="text1"/>
          <w:sz w:val="24"/>
          <w:szCs w:val="24"/>
          <w:lang w:val="en-US"/>
        </w:rPr>
        <w:t>fran</w:t>
      </w:r>
      <w:r w:rsidRPr="009F28E9">
        <w:rPr>
          <w:rFonts w:asciiTheme="majorHAnsi" w:hAnsiTheme="majorHAnsi" w:cs="Calibri"/>
          <w:color w:val="000000" w:themeColor="text1"/>
          <w:sz w:val="24"/>
          <w:szCs w:val="24"/>
          <w:lang w:val="en-US"/>
        </w:rPr>
        <w:t>ç</w:t>
      </w:r>
      <w:r w:rsidRPr="009F28E9">
        <w:rPr>
          <w:rFonts w:asciiTheme="majorHAnsi" w:hAnsiTheme="majorHAnsi" w:cs="Times New Roman"/>
          <w:color w:val="000000" w:themeColor="text1"/>
          <w:sz w:val="24"/>
          <w:szCs w:val="24"/>
          <w:lang w:val="en-US"/>
        </w:rPr>
        <w:t>ais</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Cet</w:t>
      </w:r>
      <w:proofErr w:type="spellEnd"/>
      <w:r w:rsidRPr="009F28E9">
        <w:rPr>
          <w:rFonts w:asciiTheme="majorHAnsi" w:hAnsiTheme="majorHAnsi" w:cs="Times New Roman"/>
          <w:color w:val="000000" w:themeColor="text1"/>
          <w:sz w:val="24"/>
          <w:szCs w:val="24"/>
          <w:lang w:val="en-US"/>
        </w:rPr>
        <w:t xml:space="preserve"> </w:t>
      </w:r>
      <w:r w:rsidRPr="009F28E9">
        <w:rPr>
          <w:rFonts w:asciiTheme="majorHAnsi" w:hAnsiTheme="majorHAnsi" w:cs="Times New Roman"/>
          <w:i/>
          <w:color w:val="000000" w:themeColor="text1"/>
          <w:sz w:val="24"/>
          <w:szCs w:val="24"/>
          <w:lang w:val="en-US"/>
        </w:rPr>
        <w:t>Webtoon</w:t>
      </w:r>
      <w:r w:rsidRPr="009F28E9">
        <w:rPr>
          <w:rFonts w:asciiTheme="majorHAnsi" w:hAnsiTheme="majorHAnsi" w:cs="Times New Roman"/>
          <w:color w:val="000000" w:themeColor="text1"/>
          <w:sz w:val="24"/>
          <w:szCs w:val="24"/>
          <w:lang w:val="en-US"/>
        </w:rPr>
        <w:t xml:space="preserve"> a </w:t>
      </w:r>
      <w:proofErr w:type="spellStart"/>
      <w:r w:rsidRPr="009F28E9">
        <w:rPr>
          <w:rFonts w:asciiTheme="majorHAnsi" w:hAnsiTheme="majorHAnsi" w:cs="Calibri"/>
          <w:color w:val="000000" w:themeColor="text1"/>
          <w:sz w:val="24"/>
          <w:szCs w:val="24"/>
          <w:lang w:val="en-US"/>
        </w:rPr>
        <w:t>é</w:t>
      </w:r>
      <w:r w:rsidRPr="009F28E9">
        <w:rPr>
          <w:rFonts w:asciiTheme="majorHAnsi" w:hAnsiTheme="majorHAnsi" w:cs="Times New Roman"/>
          <w:color w:val="000000" w:themeColor="text1"/>
          <w:sz w:val="24"/>
          <w:szCs w:val="24"/>
          <w:lang w:val="en-US"/>
        </w:rPr>
        <w:t>t</w:t>
      </w:r>
      <w:r w:rsidRPr="009F28E9">
        <w:rPr>
          <w:rFonts w:asciiTheme="majorHAnsi" w:hAnsiTheme="majorHAnsi" w:cs="Calibri"/>
          <w:color w:val="000000" w:themeColor="text1"/>
          <w:sz w:val="24"/>
          <w:szCs w:val="24"/>
          <w:lang w:val="en-US"/>
        </w:rPr>
        <w:t>é</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Calibri"/>
          <w:color w:val="000000" w:themeColor="text1"/>
          <w:sz w:val="24"/>
          <w:szCs w:val="24"/>
          <w:lang w:val="en-US"/>
        </w:rPr>
        <w:t>é</w:t>
      </w:r>
      <w:r w:rsidRPr="009F28E9">
        <w:rPr>
          <w:rFonts w:asciiTheme="majorHAnsi" w:hAnsiTheme="majorHAnsi" w:cs="Times New Roman"/>
          <w:color w:val="000000" w:themeColor="text1"/>
          <w:sz w:val="24"/>
          <w:szCs w:val="24"/>
          <w:lang w:val="en-US"/>
        </w:rPr>
        <w:t>crit</w:t>
      </w:r>
      <w:proofErr w:type="spellEnd"/>
      <w:r w:rsidRPr="009F28E9">
        <w:rPr>
          <w:rFonts w:asciiTheme="majorHAnsi" w:hAnsiTheme="majorHAnsi" w:cs="Times New Roman"/>
          <w:color w:val="000000" w:themeColor="text1"/>
          <w:sz w:val="24"/>
          <w:szCs w:val="24"/>
          <w:lang w:val="en-US"/>
        </w:rPr>
        <w:t xml:space="preserve"> par </w:t>
      </w:r>
      <w:proofErr w:type="spellStart"/>
      <w:r w:rsidRPr="009F28E9">
        <w:rPr>
          <w:rFonts w:asciiTheme="majorHAnsi" w:hAnsiTheme="majorHAnsi" w:cs="Times New Roman"/>
          <w:color w:val="000000" w:themeColor="text1"/>
          <w:sz w:val="24"/>
          <w:szCs w:val="24"/>
          <w:lang w:val="en-US"/>
        </w:rPr>
        <w:t>Jeho</w:t>
      </w:r>
      <w:proofErr w:type="spellEnd"/>
      <w:r w:rsidRPr="009F28E9">
        <w:rPr>
          <w:rFonts w:asciiTheme="majorHAnsi" w:hAnsiTheme="majorHAnsi" w:cs="Times New Roman"/>
          <w:color w:val="000000" w:themeColor="text1"/>
          <w:sz w:val="24"/>
          <w:szCs w:val="24"/>
          <w:lang w:val="en-US"/>
        </w:rPr>
        <w:t xml:space="preserve"> Son et a </w:t>
      </w:r>
      <w:proofErr w:type="spellStart"/>
      <w:r w:rsidRPr="009F28E9">
        <w:rPr>
          <w:rFonts w:asciiTheme="majorHAnsi" w:hAnsiTheme="majorHAnsi" w:cs="Calibri"/>
          <w:color w:val="000000" w:themeColor="text1"/>
          <w:sz w:val="24"/>
          <w:szCs w:val="24"/>
          <w:lang w:val="en-US"/>
        </w:rPr>
        <w:t>é</w:t>
      </w:r>
      <w:r w:rsidRPr="009F28E9">
        <w:rPr>
          <w:rFonts w:asciiTheme="majorHAnsi" w:hAnsiTheme="majorHAnsi" w:cs="Times New Roman"/>
          <w:color w:val="000000" w:themeColor="text1"/>
          <w:sz w:val="24"/>
          <w:szCs w:val="24"/>
          <w:lang w:val="en-US"/>
        </w:rPr>
        <w:t>t</w:t>
      </w:r>
      <w:r w:rsidRPr="009F28E9">
        <w:rPr>
          <w:rFonts w:asciiTheme="majorHAnsi" w:hAnsiTheme="majorHAnsi" w:cs="Calibri"/>
          <w:color w:val="000000" w:themeColor="text1"/>
          <w:sz w:val="24"/>
          <w:szCs w:val="24"/>
          <w:lang w:val="en-US"/>
        </w:rPr>
        <w:t>é</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dessin</w:t>
      </w:r>
      <w:r w:rsidRPr="009F28E9">
        <w:rPr>
          <w:rFonts w:asciiTheme="majorHAnsi" w:hAnsiTheme="majorHAnsi" w:cs="Calibri"/>
          <w:color w:val="000000" w:themeColor="text1"/>
          <w:sz w:val="24"/>
          <w:szCs w:val="24"/>
          <w:lang w:val="en-US"/>
        </w:rPr>
        <w:t>é</w:t>
      </w:r>
      <w:proofErr w:type="spellEnd"/>
      <w:r w:rsidRPr="009F28E9">
        <w:rPr>
          <w:rFonts w:asciiTheme="majorHAnsi" w:hAnsiTheme="majorHAnsi" w:cs="Times New Roman"/>
          <w:color w:val="000000" w:themeColor="text1"/>
          <w:sz w:val="24"/>
          <w:szCs w:val="24"/>
          <w:lang w:val="en-US"/>
        </w:rPr>
        <w:t xml:space="preserve"> par </w:t>
      </w:r>
      <w:proofErr w:type="spellStart"/>
      <w:r w:rsidRPr="009F28E9">
        <w:rPr>
          <w:rFonts w:asciiTheme="majorHAnsi" w:hAnsiTheme="majorHAnsi" w:cs="Times New Roman"/>
          <w:color w:val="000000" w:themeColor="text1"/>
          <w:sz w:val="24"/>
          <w:szCs w:val="24"/>
          <w:lang w:val="en-US"/>
        </w:rPr>
        <w:t>Kwangsu</w:t>
      </w:r>
      <w:proofErr w:type="spellEnd"/>
      <w:r w:rsidRPr="009F28E9">
        <w:rPr>
          <w:rFonts w:asciiTheme="majorHAnsi" w:hAnsiTheme="majorHAnsi" w:cs="Times New Roman"/>
          <w:color w:val="000000" w:themeColor="text1"/>
          <w:sz w:val="24"/>
          <w:szCs w:val="24"/>
          <w:lang w:val="en-US"/>
        </w:rPr>
        <w:t xml:space="preserve"> Lee. Le Noblesse a </w:t>
      </w:r>
      <w:proofErr w:type="spellStart"/>
      <w:r w:rsidRPr="009F28E9">
        <w:rPr>
          <w:rFonts w:asciiTheme="majorHAnsi" w:hAnsiTheme="majorHAnsi" w:cs="Times New Roman"/>
          <w:color w:val="000000" w:themeColor="text1"/>
          <w:sz w:val="24"/>
          <w:szCs w:val="24"/>
          <w:lang w:val="en-US"/>
        </w:rPr>
        <w:t>commenc</w:t>
      </w:r>
      <w:r w:rsidRPr="009F28E9">
        <w:rPr>
          <w:rFonts w:asciiTheme="majorHAnsi" w:hAnsiTheme="majorHAnsi" w:cs="Calibri"/>
          <w:color w:val="000000" w:themeColor="text1"/>
          <w:sz w:val="24"/>
          <w:szCs w:val="24"/>
          <w:lang w:val="en-US"/>
        </w:rPr>
        <w:t>é</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sa</w:t>
      </w:r>
      <w:proofErr w:type="spellEnd"/>
      <w:r w:rsidRPr="009F28E9">
        <w:rPr>
          <w:rFonts w:asciiTheme="majorHAnsi" w:hAnsiTheme="majorHAnsi" w:cs="Times New Roman"/>
          <w:color w:val="000000" w:themeColor="text1"/>
          <w:sz w:val="24"/>
          <w:szCs w:val="24"/>
          <w:lang w:val="en-US"/>
        </w:rPr>
        <w:t xml:space="preserve"> premi</w:t>
      </w:r>
      <w:r w:rsidRPr="009F28E9">
        <w:rPr>
          <w:rFonts w:asciiTheme="majorHAnsi" w:hAnsiTheme="majorHAnsi" w:cs="Calibri"/>
          <w:color w:val="000000" w:themeColor="text1"/>
          <w:sz w:val="24"/>
          <w:szCs w:val="24"/>
          <w:lang w:val="en-US"/>
        </w:rPr>
        <w:t>è</w:t>
      </w:r>
      <w:r w:rsidRPr="009F28E9">
        <w:rPr>
          <w:rFonts w:asciiTheme="majorHAnsi" w:hAnsiTheme="majorHAnsi" w:cs="Times New Roman"/>
          <w:color w:val="000000" w:themeColor="text1"/>
          <w:sz w:val="24"/>
          <w:szCs w:val="24"/>
          <w:lang w:val="en-US"/>
        </w:rPr>
        <w:t xml:space="preserve">re </w:t>
      </w:r>
      <w:proofErr w:type="spellStart"/>
      <w:r w:rsidRPr="009F28E9">
        <w:rPr>
          <w:rFonts w:asciiTheme="majorHAnsi" w:hAnsiTheme="majorHAnsi" w:cs="Times New Roman"/>
          <w:color w:val="000000" w:themeColor="text1"/>
          <w:sz w:val="24"/>
          <w:szCs w:val="24"/>
          <w:lang w:val="en-US"/>
        </w:rPr>
        <w:t>s</w:t>
      </w:r>
      <w:r w:rsidRPr="009F28E9">
        <w:rPr>
          <w:rFonts w:asciiTheme="majorHAnsi" w:hAnsiTheme="majorHAnsi" w:cs="Calibri"/>
          <w:color w:val="000000" w:themeColor="text1"/>
          <w:sz w:val="24"/>
          <w:szCs w:val="24"/>
          <w:lang w:val="en-US"/>
        </w:rPr>
        <w:t>é</w:t>
      </w:r>
      <w:r w:rsidRPr="009F28E9">
        <w:rPr>
          <w:rFonts w:asciiTheme="majorHAnsi" w:hAnsiTheme="majorHAnsi" w:cs="Times New Roman"/>
          <w:color w:val="000000" w:themeColor="text1"/>
          <w:sz w:val="24"/>
          <w:szCs w:val="24"/>
          <w:lang w:val="en-US"/>
        </w:rPr>
        <w:t>rie</w:t>
      </w:r>
      <w:proofErr w:type="spellEnd"/>
      <w:r w:rsidRPr="009F28E9">
        <w:rPr>
          <w:rFonts w:asciiTheme="majorHAnsi" w:hAnsiTheme="majorHAnsi" w:cs="Times New Roman"/>
          <w:color w:val="000000" w:themeColor="text1"/>
          <w:sz w:val="24"/>
          <w:szCs w:val="24"/>
          <w:lang w:val="en-US"/>
        </w:rPr>
        <w:t xml:space="preserve"> dans un magazine de </w:t>
      </w:r>
      <w:r w:rsidRPr="009F28E9">
        <w:rPr>
          <w:rFonts w:asciiTheme="majorHAnsi" w:hAnsiTheme="majorHAnsi" w:cs="Times New Roman"/>
          <w:i/>
          <w:color w:val="000000" w:themeColor="text1"/>
          <w:sz w:val="24"/>
          <w:szCs w:val="24"/>
          <w:lang w:val="en-US"/>
        </w:rPr>
        <w:t>Naver</w:t>
      </w:r>
      <w:r w:rsidRPr="009F28E9">
        <w:rPr>
          <w:rFonts w:asciiTheme="majorHAnsi" w:hAnsiTheme="majorHAnsi" w:cs="Times New Roman"/>
          <w:color w:val="000000" w:themeColor="text1"/>
          <w:sz w:val="24"/>
          <w:szCs w:val="24"/>
          <w:lang w:val="en-US"/>
        </w:rPr>
        <w:t xml:space="preserve"> au 30 </w:t>
      </w:r>
      <w:proofErr w:type="spellStart"/>
      <w:r w:rsidRPr="009F28E9">
        <w:rPr>
          <w:rFonts w:asciiTheme="majorHAnsi" w:hAnsiTheme="majorHAnsi" w:cs="Times New Roman"/>
          <w:color w:val="000000" w:themeColor="text1"/>
          <w:sz w:val="24"/>
          <w:szCs w:val="24"/>
          <w:lang w:val="en-US"/>
        </w:rPr>
        <w:t>d</w:t>
      </w:r>
      <w:r w:rsidRPr="009F28E9">
        <w:rPr>
          <w:rFonts w:asciiTheme="majorHAnsi" w:hAnsiTheme="majorHAnsi" w:cs="Calibri"/>
          <w:color w:val="000000" w:themeColor="text1"/>
          <w:sz w:val="24"/>
          <w:szCs w:val="24"/>
          <w:lang w:val="en-US"/>
        </w:rPr>
        <w:t>é</w:t>
      </w:r>
      <w:r w:rsidRPr="009F28E9">
        <w:rPr>
          <w:rFonts w:asciiTheme="majorHAnsi" w:hAnsiTheme="majorHAnsi" w:cs="Times New Roman"/>
          <w:color w:val="000000" w:themeColor="text1"/>
          <w:sz w:val="24"/>
          <w:szCs w:val="24"/>
          <w:lang w:val="en-US"/>
        </w:rPr>
        <w:t>cembre</w:t>
      </w:r>
      <w:proofErr w:type="spellEnd"/>
      <w:r w:rsidRPr="009F28E9">
        <w:rPr>
          <w:rFonts w:asciiTheme="majorHAnsi" w:hAnsiTheme="majorHAnsi" w:cs="Times New Roman"/>
          <w:color w:val="000000" w:themeColor="text1"/>
          <w:sz w:val="24"/>
          <w:szCs w:val="24"/>
          <w:lang w:val="en-US"/>
        </w:rPr>
        <w:t xml:space="preserve"> 2007, </w:t>
      </w:r>
      <w:proofErr w:type="spellStart"/>
      <w:r w:rsidRPr="009F28E9">
        <w:rPr>
          <w:rFonts w:asciiTheme="majorHAnsi" w:hAnsiTheme="majorHAnsi" w:cs="Times New Roman"/>
          <w:color w:val="000000" w:themeColor="text1"/>
          <w:sz w:val="24"/>
          <w:szCs w:val="24"/>
          <w:lang w:val="en-US"/>
        </w:rPr>
        <w:t>puis</w:t>
      </w:r>
      <w:proofErr w:type="spellEnd"/>
      <w:r w:rsidRPr="009F28E9">
        <w:rPr>
          <w:rFonts w:asciiTheme="majorHAnsi" w:hAnsiTheme="majorHAnsi" w:cs="Times New Roman"/>
          <w:color w:val="000000" w:themeColor="text1"/>
          <w:sz w:val="24"/>
          <w:szCs w:val="24"/>
          <w:lang w:val="en-US"/>
        </w:rPr>
        <w:t xml:space="preserve"> a </w:t>
      </w:r>
      <w:proofErr w:type="spellStart"/>
      <w:r w:rsidRPr="009F28E9">
        <w:rPr>
          <w:rFonts w:asciiTheme="majorHAnsi" w:hAnsiTheme="majorHAnsi" w:cs="Calibri"/>
          <w:color w:val="000000" w:themeColor="text1"/>
          <w:sz w:val="24"/>
          <w:szCs w:val="24"/>
          <w:lang w:val="en-US"/>
        </w:rPr>
        <w:t>é</w:t>
      </w:r>
      <w:r w:rsidRPr="009F28E9">
        <w:rPr>
          <w:rFonts w:asciiTheme="majorHAnsi" w:hAnsiTheme="majorHAnsi" w:cs="Times New Roman"/>
          <w:color w:val="000000" w:themeColor="text1"/>
          <w:sz w:val="24"/>
          <w:szCs w:val="24"/>
          <w:lang w:val="en-US"/>
        </w:rPr>
        <w:t>t</w:t>
      </w:r>
      <w:r w:rsidRPr="009F28E9">
        <w:rPr>
          <w:rFonts w:asciiTheme="majorHAnsi" w:hAnsiTheme="majorHAnsi" w:cs="Calibri"/>
          <w:color w:val="000000" w:themeColor="text1"/>
          <w:sz w:val="24"/>
          <w:szCs w:val="24"/>
          <w:lang w:val="en-US"/>
        </w:rPr>
        <w:t>é</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publi</w:t>
      </w:r>
      <w:r w:rsidRPr="009F28E9">
        <w:rPr>
          <w:rFonts w:asciiTheme="majorHAnsi" w:hAnsiTheme="majorHAnsi" w:cs="Calibri"/>
          <w:color w:val="000000" w:themeColor="text1"/>
          <w:sz w:val="24"/>
          <w:szCs w:val="24"/>
          <w:lang w:val="en-US"/>
        </w:rPr>
        <w:t>é</w:t>
      </w:r>
      <w:r w:rsidRPr="009F28E9">
        <w:rPr>
          <w:rFonts w:asciiTheme="majorHAnsi" w:hAnsiTheme="majorHAnsi" w:cs="Times New Roman"/>
          <w:color w:val="000000" w:themeColor="text1"/>
          <w:sz w:val="24"/>
          <w:szCs w:val="24"/>
          <w:lang w:val="en-US"/>
        </w:rPr>
        <w:t>e</w:t>
      </w:r>
      <w:proofErr w:type="spellEnd"/>
      <w:r w:rsidRPr="009F28E9">
        <w:rPr>
          <w:rFonts w:asciiTheme="majorHAnsi" w:hAnsiTheme="majorHAnsi" w:cs="Times New Roman"/>
          <w:color w:val="000000" w:themeColor="text1"/>
          <w:sz w:val="24"/>
          <w:szCs w:val="24"/>
          <w:lang w:val="en-US"/>
        </w:rPr>
        <w:t xml:space="preserve"> sur le LINE webtoon </w:t>
      </w:r>
      <w:proofErr w:type="spellStart"/>
      <w:r w:rsidRPr="009F28E9">
        <w:rPr>
          <w:rFonts w:asciiTheme="majorHAnsi" w:hAnsiTheme="majorHAnsi" w:cs="Times New Roman"/>
          <w:color w:val="000000" w:themeColor="text1"/>
          <w:sz w:val="24"/>
          <w:szCs w:val="24"/>
          <w:lang w:val="en-US"/>
        </w:rPr>
        <w:t>en</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anglais</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depuis</w:t>
      </w:r>
      <w:proofErr w:type="spellEnd"/>
      <w:r w:rsidRPr="009F28E9">
        <w:rPr>
          <w:rFonts w:asciiTheme="majorHAnsi" w:hAnsiTheme="majorHAnsi" w:cs="Times New Roman"/>
          <w:color w:val="000000" w:themeColor="text1"/>
          <w:sz w:val="24"/>
          <w:szCs w:val="24"/>
          <w:lang w:val="en-US"/>
        </w:rPr>
        <w:t xml:space="preserve"> 2014), et </w:t>
      </w:r>
      <w:proofErr w:type="spellStart"/>
      <w:r w:rsidRPr="009F28E9">
        <w:rPr>
          <w:rFonts w:asciiTheme="majorHAnsi" w:hAnsiTheme="majorHAnsi" w:cs="Times New Roman"/>
          <w:color w:val="000000" w:themeColor="text1"/>
          <w:sz w:val="24"/>
          <w:szCs w:val="24"/>
          <w:lang w:val="en-US"/>
        </w:rPr>
        <w:t>en</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fran</w:t>
      </w:r>
      <w:r w:rsidRPr="009F28E9">
        <w:rPr>
          <w:rFonts w:asciiTheme="majorHAnsi" w:hAnsiTheme="majorHAnsi" w:cs="Calibri"/>
          <w:color w:val="000000" w:themeColor="text1"/>
          <w:sz w:val="24"/>
          <w:szCs w:val="24"/>
          <w:lang w:val="en-US"/>
        </w:rPr>
        <w:t>ç</w:t>
      </w:r>
      <w:r w:rsidRPr="009F28E9">
        <w:rPr>
          <w:rFonts w:asciiTheme="majorHAnsi" w:hAnsiTheme="majorHAnsi" w:cs="Times New Roman"/>
          <w:color w:val="000000" w:themeColor="text1"/>
          <w:sz w:val="24"/>
          <w:szCs w:val="24"/>
          <w:lang w:val="en-US"/>
        </w:rPr>
        <w:t>ais</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depuis</w:t>
      </w:r>
      <w:proofErr w:type="spellEnd"/>
      <w:r w:rsidRPr="009F28E9">
        <w:rPr>
          <w:rFonts w:asciiTheme="majorHAnsi" w:hAnsiTheme="majorHAnsi" w:cs="Times New Roman"/>
          <w:color w:val="000000" w:themeColor="text1"/>
          <w:sz w:val="24"/>
          <w:szCs w:val="24"/>
          <w:lang w:val="en-US"/>
        </w:rPr>
        <w:t xml:space="preserve"> 2016). Le </w:t>
      </w:r>
      <w:r w:rsidRPr="009F28E9">
        <w:rPr>
          <w:rFonts w:asciiTheme="majorHAnsi" w:hAnsiTheme="majorHAnsi" w:cs="Times New Roman"/>
          <w:i/>
          <w:color w:val="000000" w:themeColor="text1"/>
          <w:sz w:val="24"/>
          <w:szCs w:val="24"/>
          <w:lang w:val="en-US"/>
        </w:rPr>
        <w:t xml:space="preserve">Noblesse </w:t>
      </w:r>
      <w:r w:rsidRPr="009F28E9">
        <w:rPr>
          <w:rFonts w:asciiTheme="majorHAnsi" w:hAnsiTheme="majorHAnsi" w:cs="Times New Roman"/>
          <w:color w:val="000000" w:themeColor="text1"/>
          <w:sz w:val="24"/>
          <w:szCs w:val="24"/>
          <w:lang w:val="en-US"/>
        </w:rPr>
        <w:t xml:space="preserve">a </w:t>
      </w:r>
      <w:proofErr w:type="spellStart"/>
      <w:r w:rsidRPr="009F28E9">
        <w:rPr>
          <w:rFonts w:asciiTheme="majorHAnsi" w:hAnsiTheme="majorHAnsi" w:cs="Calibri"/>
          <w:color w:val="000000" w:themeColor="text1"/>
          <w:sz w:val="24"/>
          <w:szCs w:val="24"/>
          <w:lang w:val="en-US"/>
        </w:rPr>
        <w:t>é</w:t>
      </w:r>
      <w:r w:rsidRPr="009F28E9">
        <w:rPr>
          <w:rFonts w:asciiTheme="majorHAnsi" w:hAnsiTheme="majorHAnsi" w:cs="Times New Roman"/>
          <w:color w:val="000000" w:themeColor="text1"/>
          <w:sz w:val="24"/>
          <w:szCs w:val="24"/>
          <w:lang w:val="en-US"/>
        </w:rPr>
        <w:t>galement</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Calibri"/>
          <w:color w:val="000000" w:themeColor="text1"/>
          <w:sz w:val="24"/>
          <w:szCs w:val="24"/>
          <w:lang w:val="en-US"/>
        </w:rPr>
        <w:t>é</w:t>
      </w:r>
      <w:r w:rsidRPr="009F28E9">
        <w:rPr>
          <w:rFonts w:asciiTheme="majorHAnsi" w:hAnsiTheme="majorHAnsi" w:cs="Times New Roman"/>
          <w:color w:val="000000" w:themeColor="text1"/>
          <w:sz w:val="24"/>
          <w:szCs w:val="24"/>
          <w:lang w:val="en-US"/>
        </w:rPr>
        <w:t>t</w:t>
      </w:r>
      <w:r w:rsidRPr="009F28E9">
        <w:rPr>
          <w:rFonts w:asciiTheme="majorHAnsi" w:hAnsiTheme="majorHAnsi" w:cs="Calibri"/>
          <w:color w:val="000000" w:themeColor="text1"/>
          <w:sz w:val="24"/>
          <w:szCs w:val="24"/>
          <w:lang w:val="en-US"/>
        </w:rPr>
        <w:t>é</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adapt</w:t>
      </w:r>
      <w:r w:rsidRPr="009F28E9">
        <w:rPr>
          <w:rFonts w:asciiTheme="majorHAnsi" w:hAnsiTheme="majorHAnsi" w:cs="Calibri"/>
          <w:color w:val="000000" w:themeColor="text1"/>
          <w:sz w:val="24"/>
          <w:szCs w:val="24"/>
          <w:lang w:val="en-US"/>
        </w:rPr>
        <w:t>é</w:t>
      </w:r>
      <w:r w:rsidRPr="009F28E9">
        <w:rPr>
          <w:rFonts w:asciiTheme="majorHAnsi" w:hAnsiTheme="majorHAnsi" w:cs="Times New Roman"/>
          <w:color w:val="000000" w:themeColor="text1"/>
          <w:sz w:val="24"/>
          <w:szCs w:val="24"/>
          <w:lang w:val="en-US"/>
        </w:rPr>
        <w:t>e</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en</w:t>
      </w:r>
      <w:proofErr w:type="spellEnd"/>
      <w:r w:rsidRPr="009F28E9">
        <w:rPr>
          <w:rFonts w:asciiTheme="majorHAnsi" w:hAnsiTheme="majorHAnsi" w:cs="Times New Roman"/>
          <w:color w:val="000000" w:themeColor="text1"/>
          <w:sz w:val="24"/>
          <w:szCs w:val="24"/>
          <w:lang w:val="en-US"/>
        </w:rPr>
        <w:t xml:space="preserve"> deux animations video </w:t>
      </w:r>
      <w:proofErr w:type="spellStart"/>
      <w:r w:rsidRPr="009F28E9">
        <w:rPr>
          <w:rFonts w:asciiTheme="majorHAnsi" w:hAnsiTheme="majorHAnsi" w:cs="Times New Roman"/>
          <w:color w:val="000000" w:themeColor="text1"/>
          <w:sz w:val="24"/>
          <w:szCs w:val="24"/>
          <w:lang w:val="en-US"/>
        </w:rPr>
        <w:t>originales</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en</w:t>
      </w:r>
      <w:proofErr w:type="spellEnd"/>
      <w:r w:rsidRPr="009F28E9">
        <w:rPr>
          <w:rFonts w:asciiTheme="majorHAnsi" w:hAnsiTheme="majorHAnsi" w:cs="Times New Roman"/>
          <w:color w:val="000000" w:themeColor="text1"/>
          <w:sz w:val="24"/>
          <w:szCs w:val="24"/>
          <w:lang w:val="en-US"/>
        </w:rPr>
        <w:t xml:space="preserve"> 2015 et 2016. Il a </w:t>
      </w:r>
      <w:proofErr w:type="spellStart"/>
      <w:r w:rsidRPr="009F28E9">
        <w:rPr>
          <w:rFonts w:asciiTheme="majorHAnsi" w:hAnsiTheme="majorHAnsi" w:cs="Times New Roman"/>
          <w:color w:val="000000" w:themeColor="text1"/>
          <w:sz w:val="24"/>
          <w:szCs w:val="24"/>
          <w:lang w:val="en-US"/>
        </w:rPr>
        <w:t>gagn</w:t>
      </w:r>
      <w:r w:rsidRPr="009F28E9">
        <w:rPr>
          <w:rFonts w:asciiTheme="majorHAnsi" w:hAnsiTheme="majorHAnsi" w:cs="Calibri"/>
          <w:color w:val="000000" w:themeColor="text1"/>
          <w:sz w:val="24"/>
          <w:szCs w:val="24"/>
          <w:lang w:val="en-US"/>
        </w:rPr>
        <w:t>é</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en</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popularit</w:t>
      </w:r>
      <w:r w:rsidRPr="009F28E9">
        <w:rPr>
          <w:rFonts w:asciiTheme="majorHAnsi" w:hAnsiTheme="majorHAnsi" w:cs="Calibri"/>
          <w:color w:val="000000" w:themeColor="text1"/>
          <w:sz w:val="24"/>
          <w:szCs w:val="24"/>
          <w:lang w:val="en-US"/>
        </w:rPr>
        <w:t>é</w:t>
      </w:r>
      <w:proofErr w:type="spellEnd"/>
      <w:r w:rsidRPr="009F28E9">
        <w:rPr>
          <w:rFonts w:asciiTheme="majorHAnsi" w:hAnsiTheme="majorHAnsi" w:cs="Times New Roman"/>
          <w:color w:val="000000" w:themeColor="text1"/>
          <w:sz w:val="24"/>
          <w:szCs w:val="24"/>
          <w:lang w:val="en-US"/>
        </w:rPr>
        <w:t xml:space="preserve"> avec 32 </w:t>
      </w:r>
      <w:proofErr w:type="spellStart"/>
      <w:proofErr w:type="gramStart"/>
      <w:r w:rsidRPr="009F28E9">
        <w:rPr>
          <w:rFonts w:asciiTheme="majorHAnsi" w:hAnsiTheme="majorHAnsi" w:cs="Times New Roman"/>
          <w:color w:val="000000" w:themeColor="text1"/>
          <w:sz w:val="24"/>
          <w:szCs w:val="24"/>
          <w:lang w:val="en-US"/>
        </w:rPr>
        <w:t>millions</w:t>
      </w:r>
      <w:proofErr w:type="spellEnd"/>
      <w:proofErr w:type="gramEnd"/>
      <w:r w:rsidRPr="009F28E9">
        <w:rPr>
          <w:rFonts w:asciiTheme="majorHAnsi" w:hAnsiTheme="majorHAnsi" w:cs="Times New Roman"/>
          <w:color w:val="000000" w:themeColor="text1"/>
          <w:sz w:val="24"/>
          <w:szCs w:val="24"/>
          <w:lang w:val="en-US"/>
        </w:rPr>
        <w:t xml:space="preserve"> de lectures et a </w:t>
      </w:r>
      <w:proofErr w:type="spellStart"/>
      <w:r w:rsidRPr="009F28E9">
        <w:rPr>
          <w:rFonts w:asciiTheme="majorHAnsi" w:hAnsiTheme="majorHAnsi" w:cs="Times New Roman"/>
          <w:color w:val="000000" w:themeColor="text1"/>
          <w:sz w:val="24"/>
          <w:szCs w:val="24"/>
          <w:lang w:val="en-US"/>
        </w:rPr>
        <w:t>obtenu</w:t>
      </w:r>
      <w:proofErr w:type="spellEnd"/>
      <w:r w:rsidRPr="009F28E9">
        <w:rPr>
          <w:rFonts w:asciiTheme="majorHAnsi" w:hAnsiTheme="majorHAnsi" w:cs="Times New Roman"/>
          <w:color w:val="000000" w:themeColor="text1"/>
          <w:sz w:val="24"/>
          <w:szCs w:val="24"/>
          <w:lang w:val="en-US"/>
        </w:rPr>
        <w:t xml:space="preserve"> </w:t>
      </w:r>
      <w:proofErr w:type="spellStart"/>
      <w:r w:rsidRPr="009F28E9">
        <w:rPr>
          <w:rFonts w:asciiTheme="majorHAnsi" w:hAnsiTheme="majorHAnsi" w:cs="Times New Roman"/>
          <w:color w:val="000000" w:themeColor="text1"/>
          <w:sz w:val="24"/>
          <w:szCs w:val="24"/>
          <w:lang w:val="en-US"/>
        </w:rPr>
        <w:t>une</w:t>
      </w:r>
      <w:proofErr w:type="spellEnd"/>
      <w:r w:rsidRPr="009F28E9">
        <w:rPr>
          <w:rFonts w:asciiTheme="majorHAnsi" w:hAnsiTheme="majorHAnsi" w:cs="Times New Roman"/>
          <w:color w:val="000000" w:themeColor="text1"/>
          <w:sz w:val="24"/>
          <w:szCs w:val="24"/>
          <w:lang w:val="en-US"/>
        </w:rPr>
        <w:t xml:space="preserve"> note </w:t>
      </w:r>
      <w:proofErr w:type="spellStart"/>
      <w:r w:rsidRPr="009F28E9">
        <w:rPr>
          <w:rFonts w:asciiTheme="majorHAnsi" w:hAnsiTheme="majorHAnsi" w:cs="Times New Roman"/>
          <w:color w:val="000000" w:themeColor="text1"/>
          <w:sz w:val="24"/>
          <w:szCs w:val="24"/>
          <w:lang w:val="en-US"/>
        </w:rPr>
        <w:t>de</w:t>
      </w:r>
      <w:proofErr w:type="spellEnd"/>
      <w:r w:rsidRPr="009F28E9">
        <w:rPr>
          <w:rFonts w:asciiTheme="majorHAnsi" w:hAnsiTheme="majorHAnsi" w:cs="Times New Roman"/>
          <w:color w:val="000000" w:themeColor="text1"/>
          <w:sz w:val="24"/>
          <w:szCs w:val="24"/>
          <w:lang w:val="en-US"/>
        </w:rPr>
        <w:t xml:space="preserve"> 9,88 </w:t>
      </w:r>
      <w:r w:rsidRPr="009F28E9">
        <w:rPr>
          <w:rFonts w:asciiTheme="majorHAnsi" w:hAnsiTheme="majorHAnsi" w:cs="Times New Roman"/>
          <w:color w:val="000000" w:themeColor="text1"/>
          <w:sz w:val="24"/>
          <w:szCs w:val="24"/>
          <w:lang w:val="en-SG"/>
        </w:rPr>
        <w:t>(</w:t>
      </w:r>
      <w:hyperlink r:id="rId16" w:history="1">
        <w:r w:rsidRPr="009F28E9">
          <w:rPr>
            <w:rStyle w:val="Hyperlink"/>
            <w:rFonts w:asciiTheme="majorHAnsi" w:hAnsiTheme="majorHAnsi" w:cs="Times New Roman"/>
            <w:sz w:val="24"/>
            <w:szCs w:val="24"/>
            <w:lang w:val="en-SG"/>
          </w:rPr>
          <w:t>https://m.ayobandung.com</w:t>
        </w:r>
      </w:hyperlink>
      <w:r w:rsidRPr="009F28E9">
        <w:rPr>
          <w:rFonts w:asciiTheme="majorHAnsi" w:hAnsiTheme="majorHAnsi" w:cs="Times New Roman"/>
          <w:color w:val="000000" w:themeColor="text1"/>
          <w:sz w:val="24"/>
          <w:szCs w:val="24"/>
          <w:lang w:val="en-SG"/>
        </w:rPr>
        <w:t>).</w:t>
      </w:r>
    </w:p>
    <w:p w14:paraId="71115EE7" w14:textId="77777777" w:rsidR="009F28E9" w:rsidRPr="009F28E9" w:rsidRDefault="009F28E9" w:rsidP="009F28E9">
      <w:pPr>
        <w:pStyle w:val="ISI"/>
        <w:suppressAutoHyphens/>
        <w:spacing w:line="360" w:lineRule="auto"/>
        <w:rPr>
          <w:rFonts w:asciiTheme="majorHAnsi" w:eastAsiaTheme="minorHAnsi" w:hAnsiTheme="majorHAnsi"/>
          <w:sz w:val="24"/>
          <w:szCs w:val="24"/>
          <w:lang w:val="en-SG"/>
        </w:rPr>
      </w:pPr>
      <w:r w:rsidRPr="009F28E9">
        <w:rPr>
          <w:rFonts w:asciiTheme="majorHAnsi" w:hAnsiTheme="majorHAnsi"/>
          <w:sz w:val="24"/>
          <w:szCs w:val="24"/>
          <w:lang w:val="en-SG"/>
        </w:rPr>
        <w:t xml:space="preserve">Nous </w:t>
      </w:r>
      <w:proofErr w:type="spellStart"/>
      <w:r w:rsidRPr="009F28E9">
        <w:rPr>
          <w:rFonts w:asciiTheme="majorHAnsi" w:hAnsiTheme="majorHAnsi"/>
          <w:sz w:val="24"/>
          <w:szCs w:val="24"/>
          <w:lang w:val="en-SG"/>
        </w:rPr>
        <w:t>avons</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choisi</w:t>
      </w:r>
      <w:proofErr w:type="spellEnd"/>
      <w:r w:rsidRPr="009F28E9">
        <w:rPr>
          <w:rFonts w:asciiTheme="majorHAnsi" w:hAnsiTheme="majorHAnsi"/>
          <w:sz w:val="24"/>
          <w:szCs w:val="24"/>
          <w:lang w:val="en-SG"/>
        </w:rPr>
        <w:t xml:space="preserve"> le </w:t>
      </w:r>
      <w:r w:rsidRPr="009F28E9">
        <w:rPr>
          <w:rFonts w:asciiTheme="majorHAnsi" w:hAnsiTheme="majorHAnsi"/>
          <w:i/>
          <w:sz w:val="24"/>
          <w:szCs w:val="24"/>
          <w:lang w:val="en-SG"/>
        </w:rPr>
        <w:t xml:space="preserve">LINE webtoon </w:t>
      </w:r>
      <w:proofErr w:type="spellStart"/>
      <w:r w:rsidRPr="009F28E9">
        <w:rPr>
          <w:rFonts w:asciiTheme="majorHAnsi" w:hAnsiTheme="majorHAnsi"/>
          <w:sz w:val="24"/>
          <w:szCs w:val="24"/>
          <w:lang w:val="en-SG"/>
        </w:rPr>
        <w:t>parce</w:t>
      </w:r>
      <w:proofErr w:type="spellEnd"/>
      <w:r w:rsidRPr="009F28E9">
        <w:rPr>
          <w:rFonts w:asciiTheme="majorHAnsi" w:hAnsiTheme="majorHAnsi"/>
          <w:sz w:val="24"/>
          <w:szCs w:val="24"/>
          <w:lang w:val="en-SG"/>
        </w:rPr>
        <w:t xml:space="preserve"> que le </w:t>
      </w:r>
      <w:r w:rsidRPr="009F28E9">
        <w:rPr>
          <w:rFonts w:asciiTheme="majorHAnsi" w:hAnsiTheme="majorHAnsi"/>
          <w:i/>
          <w:sz w:val="24"/>
          <w:szCs w:val="24"/>
          <w:lang w:val="en-SG"/>
        </w:rPr>
        <w:t>webtoon</w:t>
      </w:r>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est</w:t>
      </w:r>
      <w:proofErr w:type="spellEnd"/>
      <w:r w:rsidRPr="009F28E9">
        <w:rPr>
          <w:rFonts w:asciiTheme="majorHAnsi" w:hAnsiTheme="majorHAnsi"/>
          <w:sz w:val="24"/>
          <w:szCs w:val="24"/>
          <w:lang w:val="en-SG"/>
        </w:rPr>
        <w:t xml:space="preserve"> le nouveau </w:t>
      </w:r>
      <w:proofErr w:type="spellStart"/>
      <w:r w:rsidRPr="009F28E9">
        <w:rPr>
          <w:rFonts w:asciiTheme="majorHAnsi" w:hAnsiTheme="majorHAnsi"/>
          <w:sz w:val="24"/>
          <w:szCs w:val="24"/>
          <w:lang w:val="en-SG"/>
        </w:rPr>
        <w:t>moyen</w:t>
      </w:r>
      <w:proofErr w:type="spellEnd"/>
      <w:r w:rsidRPr="009F28E9">
        <w:rPr>
          <w:rFonts w:asciiTheme="majorHAnsi" w:hAnsiTheme="majorHAnsi"/>
          <w:sz w:val="24"/>
          <w:szCs w:val="24"/>
          <w:lang w:val="en-SG"/>
        </w:rPr>
        <w:t xml:space="preserve"> pour les fans des </w:t>
      </w:r>
      <w:proofErr w:type="spellStart"/>
      <w:r w:rsidRPr="009F28E9">
        <w:rPr>
          <w:rFonts w:asciiTheme="majorHAnsi" w:hAnsiTheme="majorHAnsi"/>
          <w:sz w:val="24"/>
          <w:szCs w:val="24"/>
          <w:lang w:val="en-SG"/>
        </w:rPr>
        <w:t>bandes</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dessin</w:t>
      </w:r>
      <w:r w:rsidRPr="009F28E9">
        <w:rPr>
          <w:rFonts w:asciiTheme="majorHAnsi" w:hAnsiTheme="majorHAnsi" w:cs="Calibri"/>
          <w:sz w:val="24"/>
          <w:szCs w:val="24"/>
          <w:lang w:val="en-SG"/>
        </w:rPr>
        <w:t>é</w:t>
      </w:r>
      <w:r w:rsidRPr="009F28E9">
        <w:rPr>
          <w:rFonts w:asciiTheme="majorHAnsi" w:hAnsiTheme="majorHAnsi"/>
          <w:sz w:val="24"/>
          <w:szCs w:val="24"/>
          <w:lang w:val="en-SG"/>
        </w:rPr>
        <w:t>es</w:t>
      </w:r>
      <w:proofErr w:type="spellEnd"/>
      <w:r w:rsidRPr="009F28E9">
        <w:rPr>
          <w:rFonts w:asciiTheme="majorHAnsi" w:hAnsiTheme="majorHAnsi"/>
          <w:sz w:val="24"/>
          <w:szCs w:val="24"/>
          <w:lang w:val="en-SG"/>
        </w:rPr>
        <w:t xml:space="preserve"> de </w:t>
      </w:r>
      <w:proofErr w:type="spellStart"/>
      <w:r w:rsidRPr="009F28E9">
        <w:rPr>
          <w:rFonts w:asciiTheme="majorHAnsi" w:hAnsiTheme="majorHAnsi"/>
          <w:sz w:val="24"/>
          <w:szCs w:val="24"/>
          <w:lang w:val="en-SG"/>
        </w:rPr>
        <w:t>proviter</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d’aventures</w:t>
      </w:r>
      <w:proofErr w:type="spellEnd"/>
      <w:r w:rsidRPr="009F28E9">
        <w:rPr>
          <w:rFonts w:asciiTheme="majorHAnsi" w:hAnsiTheme="majorHAnsi"/>
          <w:sz w:val="24"/>
          <w:szCs w:val="24"/>
          <w:lang w:val="en-SG"/>
        </w:rPr>
        <w:t xml:space="preserve"> des </w:t>
      </w:r>
      <w:proofErr w:type="spellStart"/>
      <w:r w:rsidRPr="009F28E9">
        <w:rPr>
          <w:rFonts w:asciiTheme="majorHAnsi" w:hAnsiTheme="majorHAnsi"/>
          <w:sz w:val="24"/>
          <w:szCs w:val="24"/>
          <w:lang w:val="en-SG"/>
        </w:rPr>
        <w:t>bandes</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dessin</w:t>
      </w:r>
      <w:r w:rsidRPr="009F28E9">
        <w:rPr>
          <w:rFonts w:asciiTheme="majorHAnsi" w:hAnsiTheme="majorHAnsi" w:cs="Calibri"/>
          <w:sz w:val="24"/>
          <w:szCs w:val="24"/>
          <w:lang w:val="en-SG"/>
        </w:rPr>
        <w:t>é</w:t>
      </w:r>
      <w:r w:rsidRPr="009F28E9">
        <w:rPr>
          <w:rFonts w:asciiTheme="majorHAnsi" w:hAnsiTheme="majorHAnsi"/>
          <w:sz w:val="24"/>
          <w:szCs w:val="24"/>
          <w:lang w:val="en-SG"/>
        </w:rPr>
        <w:t>es</w:t>
      </w:r>
      <w:proofErr w:type="spellEnd"/>
      <w:r w:rsidRPr="009F28E9">
        <w:rPr>
          <w:rFonts w:asciiTheme="majorHAnsi" w:hAnsiTheme="majorHAnsi"/>
          <w:sz w:val="24"/>
          <w:szCs w:val="24"/>
          <w:lang w:val="en-SG"/>
        </w:rPr>
        <w:t xml:space="preserve">. </w:t>
      </w:r>
      <w:proofErr w:type="spellStart"/>
      <w:proofErr w:type="gramStart"/>
      <w:r w:rsidRPr="009F28E9">
        <w:rPr>
          <w:rFonts w:asciiTheme="majorHAnsi" w:hAnsiTheme="majorHAnsi"/>
          <w:sz w:val="24"/>
          <w:szCs w:val="24"/>
          <w:lang w:val="en-SG"/>
        </w:rPr>
        <w:t>Alors</w:t>
      </w:r>
      <w:proofErr w:type="spellEnd"/>
      <w:proofErr w:type="gramEnd"/>
      <w:r w:rsidRPr="009F28E9">
        <w:rPr>
          <w:rFonts w:asciiTheme="majorHAnsi" w:hAnsiTheme="majorHAnsi"/>
          <w:sz w:val="24"/>
          <w:szCs w:val="24"/>
          <w:lang w:val="en-SG"/>
        </w:rPr>
        <w:t xml:space="preserve"> que la raison pour </w:t>
      </w:r>
      <w:proofErr w:type="spellStart"/>
      <w:r w:rsidRPr="009F28E9">
        <w:rPr>
          <w:rFonts w:asciiTheme="majorHAnsi" w:hAnsiTheme="majorHAnsi"/>
          <w:sz w:val="24"/>
          <w:szCs w:val="24"/>
          <w:lang w:val="en-SG"/>
        </w:rPr>
        <w:t>laquelle</w:t>
      </w:r>
      <w:proofErr w:type="spellEnd"/>
      <w:r w:rsidRPr="009F28E9">
        <w:rPr>
          <w:rFonts w:asciiTheme="majorHAnsi" w:hAnsiTheme="majorHAnsi"/>
          <w:sz w:val="24"/>
          <w:szCs w:val="24"/>
          <w:lang w:val="en-SG"/>
        </w:rPr>
        <w:t xml:space="preserve"> nous </w:t>
      </w:r>
      <w:proofErr w:type="spellStart"/>
      <w:r w:rsidRPr="009F28E9">
        <w:rPr>
          <w:rFonts w:asciiTheme="majorHAnsi" w:hAnsiTheme="majorHAnsi"/>
          <w:sz w:val="24"/>
          <w:szCs w:val="24"/>
          <w:lang w:val="en-SG"/>
        </w:rPr>
        <w:t>avons</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choisi</w:t>
      </w:r>
      <w:proofErr w:type="spellEnd"/>
      <w:r w:rsidRPr="009F28E9">
        <w:rPr>
          <w:rFonts w:asciiTheme="majorHAnsi" w:hAnsiTheme="majorHAnsi"/>
          <w:sz w:val="24"/>
          <w:szCs w:val="24"/>
          <w:lang w:val="en-SG"/>
        </w:rPr>
        <w:t xml:space="preserve"> la </w:t>
      </w:r>
      <w:proofErr w:type="spellStart"/>
      <w:r w:rsidRPr="009F28E9">
        <w:rPr>
          <w:rFonts w:asciiTheme="majorHAnsi" w:hAnsiTheme="majorHAnsi"/>
          <w:sz w:val="24"/>
          <w:szCs w:val="24"/>
          <w:lang w:val="en-SG"/>
        </w:rPr>
        <w:t>s</w:t>
      </w:r>
      <w:r w:rsidRPr="009F28E9">
        <w:rPr>
          <w:rFonts w:asciiTheme="majorHAnsi" w:hAnsiTheme="majorHAnsi" w:cs="Calibri"/>
          <w:sz w:val="24"/>
          <w:szCs w:val="24"/>
          <w:lang w:val="en-SG"/>
        </w:rPr>
        <w:t>é</w:t>
      </w:r>
      <w:r w:rsidRPr="009F28E9">
        <w:rPr>
          <w:rFonts w:asciiTheme="majorHAnsi" w:hAnsiTheme="majorHAnsi"/>
          <w:sz w:val="24"/>
          <w:szCs w:val="24"/>
          <w:lang w:val="en-SG"/>
        </w:rPr>
        <w:t>rie</w:t>
      </w:r>
      <w:proofErr w:type="spellEnd"/>
      <w:r w:rsidRPr="009F28E9">
        <w:rPr>
          <w:rFonts w:asciiTheme="majorHAnsi" w:hAnsiTheme="majorHAnsi"/>
          <w:sz w:val="24"/>
          <w:szCs w:val="24"/>
          <w:lang w:val="en-SG"/>
        </w:rPr>
        <w:t xml:space="preserve"> Noblesse </w:t>
      </w:r>
      <w:proofErr w:type="spellStart"/>
      <w:r w:rsidRPr="009F28E9">
        <w:rPr>
          <w:rFonts w:asciiTheme="majorHAnsi" w:hAnsiTheme="majorHAnsi"/>
          <w:sz w:val="24"/>
          <w:szCs w:val="24"/>
          <w:lang w:val="en-SG"/>
        </w:rPr>
        <w:t>comme</w:t>
      </w:r>
      <w:proofErr w:type="spellEnd"/>
      <w:r w:rsidRPr="009F28E9">
        <w:rPr>
          <w:rFonts w:asciiTheme="majorHAnsi" w:hAnsiTheme="majorHAnsi"/>
          <w:sz w:val="24"/>
          <w:szCs w:val="24"/>
          <w:lang w:val="en-SG"/>
        </w:rPr>
        <w:t xml:space="preserve"> object de recherché </w:t>
      </w:r>
      <w:proofErr w:type="spellStart"/>
      <w:r w:rsidRPr="009F28E9">
        <w:rPr>
          <w:rFonts w:asciiTheme="majorHAnsi" w:hAnsiTheme="majorHAnsi"/>
          <w:sz w:val="24"/>
          <w:szCs w:val="24"/>
          <w:lang w:val="en-SG"/>
        </w:rPr>
        <w:t>est</w:t>
      </w:r>
      <w:proofErr w:type="spellEnd"/>
      <w:r w:rsidRPr="009F28E9">
        <w:rPr>
          <w:rFonts w:asciiTheme="majorHAnsi" w:hAnsiTheme="majorHAnsi"/>
          <w:sz w:val="24"/>
          <w:szCs w:val="24"/>
          <w:lang w:val="en-SG"/>
        </w:rPr>
        <w:t xml:space="preserve"> que </w:t>
      </w:r>
      <w:proofErr w:type="spellStart"/>
      <w:r w:rsidRPr="009F28E9">
        <w:rPr>
          <w:rFonts w:asciiTheme="majorHAnsi" w:hAnsiTheme="majorHAnsi"/>
          <w:sz w:val="24"/>
          <w:szCs w:val="24"/>
          <w:lang w:val="en-SG"/>
        </w:rPr>
        <w:t>cette</w:t>
      </w:r>
      <w:proofErr w:type="spellEnd"/>
      <w:r w:rsidRPr="009F28E9">
        <w:rPr>
          <w:rFonts w:asciiTheme="majorHAnsi" w:hAnsiTheme="majorHAnsi"/>
          <w:sz w:val="24"/>
          <w:szCs w:val="24"/>
          <w:lang w:val="en-SG"/>
        </w:rPr>
        <w:t xml:space="preserve"> webtoon a les </w:t>
      </w:r>
      <w:proofErr w:type="spellStart"/>
      <w:r w:rsidRPr="009F28E9">
        <w:rPr>
          <w:rFonts w:asciiTheme="majorHAnsi" w:hAnsiTheme="majorHAnsi"/>
          <w:sz w:val="24"/>
          <w:szCs w:val="24"/>
          <w:lang w:val="en-SG"/>
        </w:rPr>
        <w:t>thèmes</w:t>
      </w:r>
      <w:proofErr w:type="spellEnd"/>
      <w:r w:rsidRPr="009F28E9">
        <w:rPr>
          <w:rFonts w:asciiTheme="majorHAnsi" w:hAnsiTheme="majorHAnsi"/>
          <w:sz w:val="24"/>
          <w:szCs w:val="24"/>
          <w:lang w:val="en-SG"/>
        </w:rPr>
        <w:t xml:space="preserve"> de </w:t>
      </w:r>
      <w:proofErr w:type="spellStart"/>
      <w:r w:rsidRPr="009F28E9">
        <w:rPr>
          <w:rFonts w:asciiTheme="majorHAnsi" w:hAnsiTheme="majorHAnsi"/>
          <w:sz w:val="24"/>
          <w:szCs w:val="24"/>
          <w:lang w:val="en-SG"/>
        </w:rPr>
        <w:t>l’amiti</w:t>
      </w:r>
      <w:r w:rsidRPr="009F28E9">
        <w:rPr>
          <w:rFonts w:asciiTheme="majorHAnsi" w:hAnsiTheme="majorHAnsi" w:cs="Calibri"/>
          <w:sz w:val="24"/>
          <w:szCs w:val="24"/>
          <w:lang w:val="en-SG"/>
        </w:rPr>
        <w:t>é</w:t>
      </w:r>
      <w:proofErr w:type="spellEnd"/>
      <w:r w:rsidRPr="009F28E9">
        <w:rPr>
          <w:rFonts w:asciiTheme="majorHAnsi" w:hAnsiTheme="majorHAnsi"/>
          <w:sz w:val="24"/>
          <w:szCs w:val="24"/>
          <w:lang w:val="en-SG"/>
        </w:rPr>
        <w:t xml:space="preserve">, la romance, le combat </w:t>
      </w:r>
      <w:proofErr w:type="spellStart"/>
      <w:r w:rsidRPr="009F28E9">
        <w:rPr>
          <w:rFonts w:asciiTheme="majorHAnsi" w:hAnsiTheme="majorHAnsi"/>
          <w:sz w:val="24"/>
          <w:szCs w:val="24"/>
          <w:lang w:val="en-SG"/>
        </w:rPr>
        <w:t>o</w:t>
      </w:r>
      <w:r w:rsidRPr="009F28E9">
        <w:rPr>
          <w:rFonts w:asciiTheme="majorHAnsi" w:hAnsiTheme="majorHAnsi" w:cs="Calibri"/>
          <w:sz w:val="24"/>
          <w:szCs w:val="24"/>
          <w:lang w:val="en-SG"/>
        </w:rPr>
        <w:t>ù</w:t>
      </w:r>
      <w:proofErr w:type="spellEnd"/>
      <w:r w:rsidRPr="009F28E9">
        <w:rPr>
          <w:rFonts w:asciiTheme="majorHAnsi" w:hAnsiTheme="majorHAnsi"/>
          <w:sz w:val="24"/>
          <w:szCs w:val="24"/>
          <w:lang w:val="en-SG"/>
        </w:rPr>
        <w:t xml:space="preserve"> il y a beaucoup des paroles </w:t>
      </w:r>
      <w:proofErr w:type="spellStart"/>
      <w:r w:rsidRPr="009F28E9">
        <w:rPr>
          <w:rFonts w:asciiTheme="majorHAnsi" w:hAnsiTheme="majorHAnsi"/>
          <w:sz w:val="24"/>
          <w:szCs w:val="24"/>
          <w:lang w:val="en-SG"/>
        </w:rPr>
        <w:t>expressifs</w:t>
      </w:r>
      <w:proofErr w:type="spellEnd"/>
      <w:r w:rsidRPr="009F28E9">
        <w:rPr>
          <w:rFonts w:asciiTheme="majorHAnsi" w:hAnsiTheme="majorHAnsi"/>
          <w:sz w:val="24"/>
          <w:szCs w:val="24"/>
          <w:lang w:val="en-SG"/>
        </w:rPr>
        <w:t xml:space="preserve"> qui </w:t>
      </w:r>
      <w:proofErr w:type="spellStart"/>
      <w:r w:rsidRPr="009F28E9">
        <w:rPr>
          <w:rFonts w:asciiTheme="majorHAnsi" w:hAnsiTheme="majorHAnsi"/>
          <w:sz w:val="24"/>
          <w:szCs w:val="24"/>
          <w:lang w:val="en-SG"/>
        </w:rPr>
        <w:t>sont</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cs="Calibri"/>
          <w:sz w:val="24"/>
          <w:szCs w:val="24"/>
          <w:lang w:val="en-SG"/>
        </w:rPr>
        <w:t>é</w:t>
      </w:r>
      <w:r w:rsidRPr="009F28E9">
        <w:rPr>
          <w:rFonts w:asciiTheme="majorHAnsi" w:hAnsiTheme="majorHAnsi"/>
          <w:sz w:val="24"/>
          <w:szCs w:val="24"/>
          <w:lang w:val="en-SG"/>
        </w:rPr>
        <w:t>troitement</w:t>
      </w:r>
      <w:proofErr w:type="spellEnd"/>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li</w:t>
      </w:r>
      <w:r w:rsidRPr="009F28E9">
        <w:rPr>
          <w:rFonts w:asciiTheme="majorHAnsi" w:hAnsiTheme="majorHAnsi" w:cs="Calibri"/>
          <w:sz w:val="24"/>
          <w:szCs w:val="24"/>
          <w:lang w:val="en-SG"/>
        </w:rPr>
        <w:t>é</w:t>
      </w:r>
      <w:r w:rsidRPr="009F28E9">
        <w:rPr>
          <w:rFonts w:asciiTheme="majorHAnsi" w:hAnsiTheme="majorHAnsi"/>
          <w:sz w:val="24"/>
          <w:szCs w:val="24"/>
          <w:lang w:val="en-SG"/>
        </w:rPr>
        <w:t>s</w:t>
      </w:r>
      <w:proofErr w:type="spellEnd"/>
      <w:r w:rsidRPr="009F28E9">
        <w:rPr>
          <w:rFonts w:asciiTheme="majorHAnsi" w:hAnsiTheme="majorHAnsi"/>
          <w:sz w:val="24"/>
          <w:szCs w:val="24"/>
          <w:lang w:val="en-SG"/>
        </w:rPr>
        <w:t xml:space="preserve"> </w:t>
      </w:r>
      <w:r w:rsidRPr="009F28E9">
        <w:rPr>
          <w:rFonts w:asciiTheme="majorHAnsi" w:hAnsiTheme="majorHAnsi" w:cs="Calibri"/>
          <w:sz w:val="24"/>
          <w:szCs w:val="24"/>
          <w:lang w:val="en-SG"/>
        </w:rPr>
        <w:t>à</w:t>
      </w:r>
      <w:r w:rsidRPr="009F28E9">
        <w:rPr>
          <w:rFonts w:asciiTheme="majorHAnsi" w:hAnsiTheme="majorHAnsi"/>
          <w:sz w:val="24"/>
          <w:szCs w:val="24"/>
          <w:lang w:val="en-SG"/>
        </w:rPr>
        <w:t xml:space="preserve"> </w:t>
      </w:r>
      <w:proofErr w:type="spellStart"/>
      <w:r w:rsidRPr="009F28E9">
        <w:rPr>
          <w:rFonts w:asciiTheme="majorHAnsi" w:hAnsiTheme="majorHAnsi"/>
          <w:sz w:val="24"/>
          <w:szCs w:val="24"/>
          <w:lang w:val="en-SG"/>
        </w:rPr>
        <w:t>l’</w:t>
      </w:r>
      <w:r w:rsidRPr="009F28E9">
        <w:rPr>
          <w:rFonts w:asciiTheme="majorHAnsi" w:hAnsiTheme="majorHAnsi" w:cs="Calibri"/>
          <w:sz w:val="24"/>
          <w:szCs w:val="24"/>
          <w:lang w:val="en-SG"/>
        </w:rPr>
        <w:t>é</w:t>
      </w:r>
      <w:r w:rsidRPr="009F28E9">
        <w:rPr>
          <w:rFonts w:asciiTheme="majorHAnsi" w:hAnsiTheme="majorHAnsi"/>
          <w:sz w:val="24"/>
          <w:szCs w:val="24"/>
          <w:lang w:val="en-SG"/>
        </w:rPr>
        <w:t>tat</w:t>
      </w:r>
      <w:proofErr w:type="spellEnd"/>
      <w:r w:rsidRPr="009F28E9">
        <w:rPr>
          <w:rFonts w:asciiTheme="majorHAnsi" w:hAnsiTheme="majorHAnsi"/>
          <w:sz w:val="24"/>
          <w:szCs w:val="24"/>
          <w:lang w:val="en-SG"/>
        </w:rPr>
        <w:t xml:space="preserve"> des sentiments </w:t>
      </w:r>
      <w:proofErr w:type="spellStart"/>
      <w:r w:rsidRPr="009F28E9">
        <w:rPr>
          <w:rFonts w:asciiTheme="majorHAnsi" w:hAnsiTheme="majorHAnsi"/>
          <w:sz w:val="24"/>
          <w:szCs w:val="24"/>
          <w:lang w:val="en-SG"/>
        </w:rPr>
        <w:t>exprim</w:t>
      </w:r>
      <w:r w:rsidRPr="009F28E9">
        <w:rPr>
          <w:rFonts w:asciiTheme="majorHAnsi" w:hAnsiTheme="majorHAnsi" w:cs="Calibri"/>
          <w:sz w:val="24"/>
          <w:szCs w:val="24"/>
          <w:lang w:val="en-SG"/>
        </w:rPr>
        <w:t>é</w:t>
      </w:r>
      <w:r w:rsidRPr="009F28E9">
        <w:rPr>
          <w:rFonts w:asciiTheme="majorHAnsi" w:hAnsiTheme="majorHAnsi"/>
          <w:sz w:val="24"/>
          <w:szCs w:val="24"/>
          <w:lang w:val="en-SG"/>
        </w:rPr>
        <w:t>s</w:t>
      </w:r>
      <w:proofErr w:type="spellEnd"/>
      <w:r w:rsidRPr="009F28E9">
        <w:rPr>
          <w:rFonts w:asciiTheme="majorHAnsi" w:hAnsiTheme="majorHAnsi"/>
          <w:sz w:val="24"/>
          <w:szCs w:val="24"/>
          <w:lang w:val="en-SG"/>
        </w:rPr>
        <w:t xml:space="preserve"> par les personages.</w:t>
      </w:r>
    </w:p>
    <w:p w14:paraId="6A394AE9" w14:textId="15B41849" w:rsidR="00C85FAA" w:rsidRPr="00C85FAA" w:rsidRDefault="00C85FAA" w:rsidP="00C85FAA">
      <w:pPr>
        <w:pStyle w:val="ISI"/>
        <w:suppressAutoHyphens/>
        <w:spacing w:line="360" w:lineRule="auto"/>
        <w:rPr>
          <w:rFonts w:asciiTheme="majorHAnsi" w:hAnsiTheme="majorHAnsi" w:cs="Times New Roman"/>
          <w:color w:val="000000" w:themeColor="text1"/>
          <w:sz w:val="24"/>
          <w:szCs w:val="24"/>
          <w:lang w:val="en-SG"/>
        </w:rPr>
      </w:pPr>
      <w:proofErr w:type="spellStart"/>
      <w:r w:rsidRPr="00C85FAA">
        <w:rPr>
          <w:rFonts w:asciiTheme="majorHAnsi" w:hAnsiTheme="majorHAnsi" w:cs="Times New Roman"/>
          <w:color w:val="000000" w:themeColor="text1"/>
          <w:sz w:val="24"/>
          <w:szCs w:val="24"/>
          <w:lang w:val="en-SG"/>
        </w:rPr>
        <w:t>Cependant</w:t>
      </w:r>
      <w:proofErr w:type="spellEnd"/>
      <w:r w:rsidRPr="00C85FAA">
        <w:rPr>
          <w:rFonts w:asciiTheme="majorHAnsi" w:hAnsiTheme="majorHAnsi" w:cs="Times New Roman"/>
          <w:color w:val="000000" w:themeColor="text1"/>
          <w:sz w:val="24"/>
          <w:szCs w:val="24"/>
          <w:lang w:val="en-SG"/>
        </w:rPr>
        <w:t xml:space="preserve">, pour </w:t>
      </w:r>
      <w:proofErr w:type="spellStart"/>
      <w:r w:rsidRPr="00C85FAA">
        <w:rPr>
          <w:rFonts w:asciiTheme="majorHAnsi" w:hAnsiTheme="majorHAnsi" w:cs="Times New Roman"/>
          <w:color w:val="000000" w:themeColor="text1"/>
          <w:sz w:val="24"/>
          <w:szCs w:val="24"/>
          <w:lang w:val="en-SG"/>
        </w:rPr>
        <w:t>comprendre</w:t>
      </w:r>
      <w:proofErr w:type="spellEnd"/>
      <w:r w:rsidRPr="00C85FAA">
        <w:rPr>
          <w:rFonts w:asciiTheme="majorHAnsi" w:hAnsiTheme="majorHAnsi" w:cs="Times New Roman"/>
          <w:color w:val="000000" w:themeColor="text1"/>
          <w:sz w:val="24"/>
          <w:szCs w:val="24"/>
          <w:lang w:val="en-SG"/>
        </w:rPr>
        <w:t xml:space="preserve"> la signification des paroles dans les </w:t>
      </w:r>
      <w:proofErr w:type="spellStart"/>
      <w:r w:rsidRPr="00C85FAA">
        <w:rPr>
          <w:rFonts w:asciiTheme="majorHAnsi" w:hAnsiTheme="majorHAnsi" w:cs="Calibri"/>
          <w:color w:val="000000" w:themeColor="text1"/>
          <w:sz w:val="24"/>
          <w:szCs w:val="24"/>
          <w:lang w:val="en-SG"/>
        </w:rPr>
        <w:t>œ</w:t>
      </w:r>
      <w:r w:rsidRPr="00C85FAA">
        <w:rPr>
          <w:rFonts w:asciiTheme="majorHAnsi" w:hAnsiTheme="majorHAnsi" w:cs="Times New Roman"/>
          <w:color w:val="000000" w:themeColor="text1"/>
          <w:sz w:val="24"/>
          <w:szCs w:val="24"/>
          <w:lang w:val="en-SG"/>
        </w:rPr>
        <w:t>uvres</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litt</w:t>
      </w:r>
      <w:r w:rsidRPr="00C85FAA">
        <w:rPr>
          <w:rFonts w:asciiTheme="majorHAnsi" w:hAnsiTheme="majorHAnsi" w:cs="Calibri"/>
          <w:color w:val="000000" w:themeColor="text1"/>
          <w:sz w:val="24"/>
          <w:szCs w:val="24"/>
          <w:lang w:val="en-SG"/>
        </w:rPr>
        <w:t>é</w:t>
      </w:r>
      <w:r w:rsidRPr="00C85FAA">
        <w:rPr>
          <w:rFonts w:asciiTheme="majorHAnsi" w:hAnsiTheme="majorHAnsi" w:cs="Times New Roman"/>
          <w:color w:val="000000" w:themeColor="text1"/>
          <w:sz w:val="24"/>
          <w:szCs w:val="24"/>
          <w:lang w:val="en-SG"/>
        </w:rPr>
        <w:t>raires</w:t>
      </w:r>
      <w:proofErr w:type="spellEnd"/>
      <w:r w:rsidRPr="00C85FAA">
        <w:rPr>
          <w:rFonts w:asciiTheme="majorHAnsi" w:hAnsiTheme="majorHAnsi" w:cs="Times New Roman"/>
          <w:color w:val="000000" w:themeColor="text1"/>
          <w:sz w:val="24"/>
          <w:szCs w:val="24"/>
          <w:lang w:val="en-SG"/>
        </w:rPr>
        <w:t xml:space="preserve">, les </w:t>
      </w:r>
      <w:proofErr w:type="spellStart"/>
      <w:r w:rsidRPr="00C85FAA">
        <w:rPr>
          <w:rFonts w:asciiTheme="majorHAnsi" w:hAnsiTheme="majorHAnsi" w:cs="Times New Roman"/>
          <w:color w:val="000000" w:themeColor="text1"/>
          <w:sz w:val="24"/>
          <w:szCs w:val="24"/>
          <w:lang w:val="en-SG"/>
        </w:rPr>
        <w:t>lecteurs</w:t>
      </w:r>
      <w:proofErr w:type="spellEnd"/>
      <w:r w:rsidRPr="00C85FAA">
        <w:rPr>
          <w:rFonts w:asciiTheme="majorHAnsi" w:hAnsiTheme="majorHAnsi" w:cs="Times New Roman"/>
          <w:color w:val="000000" w:themeColor="text1"/>
          <w:sz w:val="24"/>
          <w:szCs w:val="24"/>
          <w:lang w:val="en-SG"/>
        </w:rPr>
        <w:t xml:space="preserve"> ne </w:t>
      </w:r>
      <w:proofErr w:type="spellStart"/>
      <w:r w:rsidRPr="00C85FAA">
        <w:rPr>
          <w:rFonts w:asciiTheme="majorHAnsi" w:hAnsiTheme="majorHAnsi" w:cs="Times New Roman"/>
          <w:color w:val="000000" w:themeColor="text1"/>
          <w:sz w:val="24"/>
          <w:szCs w:val="24"/>
          <w:lang w:val="en-SG"/>
        </w:rPr>
        <w:t>marchent</w:t>
      </w:r>
      <w:proofErr w:type="spellEnd"/>
      <w:r w:rsidRPr="00C85FAA">
        <w:rPr>
          <w:rFonts w:asciiTheme="majorHAnsi" w:hAnsiTheme="majorHAnsi" w:cs="Times New Roman"/>
          <w:color w:val="000000" w:themeColor="text1"/>
          <w:sz w:val="24"/>
          <w:szCs w:val="24"/>
          <w:lang w:val="en-SG"/>
        </w:rPr>
        <w:t xml:space="preserve"> pas </w:t>
      </w:r>
      <w:proofErr w:type="spellStart"/>
      <w:r w:rsidRPr="00C85FAA">
        <w:rPr>
          <w:rFonts w:asciiTheme="majorHAnsi" w:hAnsiTheme="majorHAnsi" w:cs="Times New Roman"/>
          <w:color w:val="000000" w:themeColor="text1"/>
          <w:sz w:val="24"/>
          <w:szCs w:val="24"/>
          <w:lang w:val="en-SG"/>
        </w:rPr>
        <w:t>toujours</w:t>
      </w:r>
      <w:proofErr w:type="spellEnd"/>
      <w:r w:rsidRPr="00C85FAA">
        <w:rPr>
          <w:rFonts w:asciiTheme="majorHAnsi" w:hAnsiTheme="majorHAnsi" w:cs="Times New Roman"/>
          <w:color w:val="000000" w:themeColor="text1"/>
          <w:sz w:val="24"/>
          <w:szCs w:val="24"/>
          <w:lang w:val="en-SG"/>
        </w:rPr>
        <w:t xml:space="preserve"> sans obstacles. </w:t>
      </w:r>
      <w:proofErr w:type="spellStart"/>
      <w:r w:rsidRPr="00C85FAA">
        <w:rPr>
          <w:rFonts w:asciiTheme="majorHAnsi" w:hAnsiTheme="majorHAnsi" w:cs="Times New Roman"/>
          <w:color w:val="000000" w:themeColor="text1"/>
          <w:sz w:val="24"/>
          <w:szCs w:val="24"/>
          <w:lang w:val="en-SG"/>
        </w:rPr>
        <w:t>Ceux</w:t>
      </w:r>
      <w:proofErr w:type="spellEnd"/>
      <w:r w:rsidRPr="00C85FAA">
        <w:rPr>
          <w:rFonts w:asciiTheme="majorHAnsi" w:hAnsiTheme="majorHAnsi" w:cs="Times New Roman"/>
          <w:color w:val="000000" w:themeColor="text1"/>
          <w:sz w:val="24"/>
          <w:szCs w:val="24"/>
          <w:lang w:val="en-SG"/>
        </w:rPr>
        <w:t xml:space="preserve">-ci </w:t>
      </w:r>
      <w:proofErr w:type="spellStart"/>
      <w:r w:rsidRPr="00C85FAA">
        <w:rPr>
          <w:rFonts w:asciiTheme="majorHAnsi" w:hAnsiTheme="majorHAnsi" w:cs="Times New Roman"/>
          <w:color w:val="000000" w:themeColor="text1"/>
          <w:sz w:val="24"/>
          <w:szCs w:val="24"/>
          <w:lang w:val="en-SG"/>
        </w:rPr>
        <w:t>peuvent</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survenir</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en</w:t>
      </w:r>
      <w:proofErr w:type="spellEnd"/>
      <w:r w:rsidRPr="00C85FAA">
        <w:rPr>
          <w:rFonts w:asciiTheme="majorHAnsi" w:hAnsiTheme="majorHAnsi" w:cs="Times New Roman"/>
          <w:color w:val="000000" w:themeColor="text1"/>
          <w:sz w:val="24"/>
          <w:szCs w:val="24"/>
          <w:lang w:val="en-SG"/>
        </w:rPr>
        <w:t xml:space="preserve"> raison de </w:t>
      </w:r>
      <w:proofErr w:type="spellStart"/>
      <w:r w:rsidRPr="00C85FAA">
        <w:rPr>
          <w:rFonts w:asciiTheme="majorHAnsi" w:hAnsiTheme="majorHAnsi" w:cs="Times New Roman"/>
          <w:color w:val="000000" w:themeColor="text1"/>
          <w:sz w:val="24"/>
          <w:szCs w:val="24"/>
          <w:lang w:val="en-SG"/>
        </w:rPr>
        <w:t>diff</w:t>
      </w:r>
      <w:r w:rsidRPr="00C85FAA">
        <w:rPr>
          <w:rFonts w:asciiTheme="majorHAnsi" w:hAnsiTheme="majorHAnsi" w:cs="Calibri"/>
          <w:color w:val="000000" w:themeColor="text1"/>
          <w:sz w:val="24"/>
          <w:szCs w:val="24"/>
          <w:lang w:val="en-SG"/>
        </w:rPr>
        <w:t>é</w:t>
      </w:r>
      <w:r w:rsidRPr="00C85FAA">
        <w:rPr>
          <w:rFonts w:asciiTheme="majorHAnsi" w:hAnsiTheme="majorHAnsi" w:cs="Times New Roman"/>
          <w:color w:val="000000" w:themeColor="text1"/>
          <w:sz w:val="24"/>
          <w:szCs w:val="24"/>
          <w:lang w:val="en-SG"/>
        </w:rPr>
        <w:t>rences</w:t>
      </w:r>
      <w:proofErr w:type="spellEnd"/>
      <w:r w:rsidRPr="00C85FAA">
        <w:rPr>
          <w:rFonts w:asciiTheme="majorHAnsi" w:hAnsiTheme="majorHAnsi" w:cs="Times New Roman"/>
          <w:color w:val="000000" w:themeColor="text1"/>
          <w:sz w:val="24"/>
          <w:szCs w:val="24"/>
          <w:lang w:val="en-SG"/>
        </w:rPr>
        <w:t xml:space="preserve"> dans </w:t>
      </w:r>
      <w:proofErr w:type="spellStart"/>
      <w:r w:rsidRPr="00C85FAA">
        <w:rPr>
          <w:rFonts w:asciiTheme="majorHAnsi" w:hAnsiTheme="majorHAnsi" w:cs="Times New Roman"/>
          <w:color w:val="000000" w:themeColor="text1"/>
          <w:sz w:val="24"/>
          <w:szCs w:val="24"/>
          <w:lang w:val="en-SG"/>
        </w:rPr>
        <w:lastRenderedPageBreak/>
        <w:t>l’utilisation</w:t>
      </w:r>
      <w:proofErr w:type="spellEnd"/>
      <w:r w:rsidRPr="00C85FAA">
        <w:rPr>
          <w:rFonts w:asciiTheme="majorHAnsi" w:hAnsiTheme="majorHAnsi" w:cs="Times New Roman"/>
          <w:color w:val="000000" w:themeColor="text1"/>
          <w:sz w:val="24"/>
          <w:szCs w:val="24"/>
          <w:lang w:val="en-SG"/>
        </w:rPr>
        <w:t xml:space="preserve"> du </w:t>
      </w:r>
      <w:proofErr w:type="spellStart"/>
      <w:r w:rsidRPr="00C85FAA">
        <w:rPr>
          <w:rFonts w:asciiTheme="majorHAnsi" w:hAnsiTheme="majorHAnsi" w:cs="Times New Roman"/>
          <w:color w:val="000000" w:themeColor="text1"/>
          <w:sz w:val="24"/>
          <w:szCs w:val="24"/>
          <w:lang w:val="en-SG"/>
        </w:rPr>
        <w:t>langage</w:t>
      </w:r>
      <w:proofErr w:type="spellEnd"/>
      <w:r w:rsidRPr="00C85FAA">
        <w:rPr>
          <w:rFonts w:asciiTheme="majorHAnsi" w:hAnsiTheme="majorHAnsi" w:cs="Times New Roman"/>
          <w:color w:val="000000" w:themeColor="text1"/>
          <w:sz w:val="24"/>
          <w:szCs w:val="24"/>
          <w:lang w:val="en-SG"/>
        </w:rPr>
        <w:t xml:space="preserve"> de la part du </w:t>
      </w:r>
      <w:proofErr w:type="spellStart"/>
      <w:r w:rsidRPr="00C85FAA">
        <w:rPr>
          <w:rFonts w:asciiTheme="majorHAnsi" w:hAnsiTheme="majorHAnsi" w:cs="Times New Roman"/>
          <w:color w:val="000000" w:themeColor="text1"/>
          <w:sz w:val="24"/>
          <w:szCs w:val="24"/>
          <w:lang w:val="en-SG"/>
        </w:rPr>
        <w:t>locuteur</w:t>
      </w:r>
      <w:proofErr w:type="spellEnd"/>
      <w:r w:rsidRPr="00C85FAA">
        <w:rPr>
          <w:rFonts w:asciiTheme="majorHAnsi" w:hAnsiTheme="majorHAnsi" w:cs="Times New Roman"/>
          <w:color w:val="000000" w:themeColor="text1"/>
          <w:sz w:val="24"/>
          <w:szCs w:val="24"/>
          <w:lang w:val="en-SG"/>
        </w:rPr>
        <w:t xml:space="preserve"> par rapport </w:t>
      </w:r>
      <w:r w:rsidRPr="00C85FAA">
        <w:rPr>
          <w:rFonts w:asciiTheme="majorHAnsi" w:hAnsiTheme="majorHAnsi" w:cs="Calibri"/>
          <w:color w:val="000000" w:themeColor="text1"/>
          <w:sz w:val="24"/>
          <w:szCs w:val="24"/>
          <w:lang w:val="en-SG"/>
        </w:rPr>
        <w:t>à</w:t>
      </w:r>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l’intention</w:t>
      </w:r>
      <w:proofErr w:type="spellEnd"/>
      <w:r w:rsidRPr="00C85FAA">
        <w:rPr>
          <w:rFonts w:asciiTheme="majorHAnsi" w:hAnsiTheme="majorHAnsi" w:cs="Times New Roman"/>
          <w:color w:val="000000" w:themeColor="text1"/>
          <w:sz w:val="24"/>
          <w:szCs w:val="24"/>
          <w:lang w:val="en-SG"/>
        </w:rPr>
        <w:t xml:space="preserve"> du </w:t>
      </w:r>
      <w:proofErr w:type="spellStart"/>
      <w:r w:rsidRPr="00C85FAA">
        <w:rPr>
          <w:rFonts w:asciiTheme="majorHAnsi" w:hAnsiTheme="majorHAnsi" w:cs="Times New Roman"/>
          <w:color w:val="000000" w:themeColor="text1"/>
          <w:sz w:val="24"/>
          <w:szCs w:val="24"/>
          <w:lang w:val="en-SG"/>
        </w:rPr>
        <w:t>discours</w:t>
      </w:r>
      <w:proofErr w:type="spellEnd"/>
      <w:r w:rsidRPr="00C85FAA">
        <w:rPr>
          <w:rFonts w:asciiTheme="majorHAnsi" w:hAnsiTheme="majorHAnsi" w:cs="Times New Roman"/>
          <w:color w:val="000000" w:themeColor="text1"/>
          <w:sz w:val="24"/>
          <w:szCs w:val="24"/>
          <w:lang w:val="en-SG"/>
        </w:rPr>
        <w:t xml:space="preserve"> du </w:t>
      </w:r>
      <w:proofErr w:type="spellStart"/>
      <w:r w:rsidRPr="00C85FAA">
        <w:rPr>
          <w:rFonts w:asciiTheme="majorHAnsi" w:hAnsiTheme="majorHAnsi" w:cs="Times New Roman"/>
          <w:color w:val="000000" w:themeColor="text1"/>
          <w:sz w:val="24"/>
          <w:szCs w:val="24"/>
          <w:lang w:val="en-SG"/>
        </w:rPr>
        <w:t>locuteur</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ce</w:t>
      </w:r>
      <w:proofErr w:type="spellEnd"/>
      <w:r w:rsidRPr="00C85FAA">
        <w:rPr>
          <w:rFonts w:asciiTheme="majorHAnsi" w:hAnsiTheme="majorHAnsi" w:cs="Times New Roman"/>
          <w:color w:val="000000" w:themeColor="text1"/>
          <w:sz w:val="24"/>
          <w:szCs w:val="24"/>
          <w:lang w:val="en-SG"/>
        </w:rPr>
        <w:t xml:space="preserve"> qui </w:t>
      </w:r>
      <w:proofErr w:type="spellStart"/>
      <w:r w:rsidRPr="00C85FAA">
        <w:rPr>
          <w:rFonts w:asciiTheme="majorHAnsi" w:hAnsiTheme="majorHAnsi" w:cs="Times New Roman"/>
          <w:color w:val="000000" w:themeColor="text1"/>
          <w:sz w:val="24"/>
          <w:szCs w:val="24"/>
          <w:lang w:val="en-SG"/>
        </w:rPr>
        <w:t>peut</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Calibri"/>
          <w:color w:val="000000" w:themeColor="text1"/>
          <w:sz w:val="24"/>
          <w:szCs w:val="24"/>
          <w:lang w:val="en-SG"/>
        </w:rPr>
        <w:t>ê</w:t>
      </w:r>
      <w:r w:rsidRPr="00C85FAA">
        <w:rPr>
          <w:rFonts w:asciiTheme="majorHAnsi" w:hAnsiTheme="majorHAnsi" w:cs="Times New Roman"/>
          <w:color w:val="000000" w:themeColor="text1"/>
          <w:sz w:val="24"/>
          <w:szCs w:val="24"/>
          <w:lang w:val="en-SG"/>
        </w:rPr>
        <w:t>tre</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caus</w:t>
      </w:r>
      <w:r w:rsidRPr="00C85FAA">
        <w:rPr>
          <w:rFonts w:asciiTheme="majorHAnsi" w:hAnsiTheme="majorHAnsi" w:cs="Calibri"/>
          <w:color w:val="000000" w:themeColor="text1"/>
          <w:sz w:val="24"/>
          <w:szCs w:val="24"/>
          <w:lang w:val="en-SG"/>
        </w:rPr>
        <w:t>é</w:t>
      </w:r>
      <w:proofErr w:type="spellEnd"/>
      <w:r w:rsidRPr="00C85FAA">
        <w:rPr>
          <w:rFonts w:asciiTheme="majorHAnsi" w:hAnsiTheme="majorHAnsi" w:cs="Times New Roman"/>
          <w:color w:val="000000" w:themeColor="text1"/>
          <w:sz w:val="24"/>
          <w:szCs w:val="24"/>
          <w:lang w:val="en-SG"/>
        </w:rPr>
        <w:t xml:space="preserve"> par a) des </w:t>
      </w:r>
      <w:proofErr w:type="spellStart"/>
      <w:r w:rsidRPr="00C85FAA">
        <w:rPr>
          <w:rFonts w:asciiTheme="majorHAnsi" w:hAnsiTheme="majorHAnsi" w:cs="Times New Roman"/>
          <w:color w:val="000000" w:themeColor="text1"/>
          <w:sz w:val="24"/>
          <w:szCs w:val="24"/>
          <w:lang w:val="en-SG"/>
        </w:rPr>
        <w:t>diff</w:t>
      </w:r>
      <w:r w:rsidRPr="00C85FAA">
        <w:rPr>
          <w:rFonts w:asciiTheme="majorHAnsi" w:hAnsiTheme="majorHAnsi" w:cs="Calibri"/>
          <w:color w:val="000000" w:themeColor="text1"/>
          <w:sz w:val="24"/>
          <w:szCs w:val="24"/>
          <w:lang w:val="en-SG"/>
        </w:rPr>
        <w:t>é</w:t>
      </w:r>
      <w:r w:rsidRPr="00C85FAA">
        <w:rPr>
          <w:rFonts w:asciiTheme="majorHAnsi" w:hAnsiTheme="majorHAnsi" w:cs="Times New Roman"/>
          <w:color w:val="000000" w:themeColor="text1"/>
          <w:sz w:val="24"/>
          <w:szCs w:val="24"/>
          <w:lang w:val="en-SG"/>
        </w:rPr>
        <w:t>rences</w:t>
      </w:r>
      <w:proofErr w:type="spellEnd"/>
      <w:r w:rsidRPr="00C85FAA">
        <w:rPr>
          <w:rFonts w:asciiTheme="majorHAnsi" w:hAnsiTheme="majorHAnsi" w:cs="Times New Roman"/>
          <w:color w:val="000000" w:themeColor="text1"/>
          <w:sz w:val="24"/>
          <w:szCs w:val="24"/>
          <w:lang w:val="en-SG"/>
        </w:rPr>
        <w:t xml:space="preserve"> dans le </w:t>
      </w:r>
      <w:proofErr w:type="spellStart"/>
      <w:r w:rsidRPr="00C85FAA">
        <w:rPr>
          <w:rFonts w:asciiTheme="majorHAnsi" w:hAnsiTheme="majorHAnsi" w:cs="Times New Roman"/>
          <w:color w:val="000000" w:themeColor="text1"/>
          <w:sz w:val="24"/>
          <w:szCs w:val="24"/>
          <w:lang w:val="en-SG"/>
        </w:rPr>
        <w:t>choix</w:t>
      </w:r>
      <w:proofErr w:type="spellEnd"/>
      <w:r w:rsidRPr="00C85FAA">
        <w:rPr>
          <w:rFonts w:asciiTheme="majorHAnsi" w:hAnsiTheme="majorHAnsi" w:cs="Times New Roman"/>
          <w:color w:val="000000" w:themeColor="text1"/>
          <w:sz w:val="24"/>
          <w:szCs w:val="24"/>
          <w:lang w:val="en-SG"/>
        </w:rPr>
        <w:t xml:space="preserve"> des mots </w:t>
      </w:r>
      <w:proofErr w:type="spellStart"/>
      <w:r w:rsidRPr="00C85FAA">
        <w:rPr>
          <w:rFonts w:asciiTheme="majorHAnsi" w:hAnsiTheme="majorHAnsi" w:cs="Times New Roman"/>
          <w:color w:val="000000" w:themeColor="text1"/>
          <w:sz w:val="24"/>
          <w:szCs w:val="24"/>
          <w:lang w:val="en-SG"/>
        </w:rPr>
        <w:t>ou</w:t>
      </w:r>
      <w:proofErr w:type="spellEnd"/>
      <w:r w:rsidRPr="00C85FAA">
        <w:rPr>
          <w:rFonts w:asciiTheme="majorHAnsi" w:hAnsiTheme="majorHAnsi" w:cs="Times New Roman"/>
          <w:color w:val="000000" w:themeColor="text1"/>
          <w:sz w:val="24"/>
          <w:szCs w:val="24"/>
          <w:lang w:val="en-SG"/>
        </w:rPr>
        <w:t xml:space="preserve"> b) un </w:t>
      </w:r>
      <w:proofErr w:type="spellStart"/>
      <w:r w:rsidRPr="00C85FAA">
        <w:rPr>
          <w:rFonts w:asciiTheme="majorHAnsi" w:hAnsiTheme="majorHAnsi" w:cs="Times New Roman"/>
          <w:color w:val="000000" w:themeColor="text1"/>
          <w:sz w:val="24"/>
          <w:szCs w:val="24"/>
          <w:lang w:val="en-SG"/>
        </w:rPr>
        <w:t>discours</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inclomplet</w:t>
      </w:r>
      <w:proofErr w:type="spellEnd"/>
      <w:r w:rsidRPr="00C85FAA">
        <w:rPr>
          <w:rFonts w:asciiTheme="majorHAnsi" w:hAnsiTheme="majorHAnsi" w:cs="Times New Roman"/>
          <w:color w:val="000000" w:themeColor="text1"/>
          <w:sz w:val="24"/>
          <w:szCs w:val="24"/>
          <w:lang w:val="en-SG"/>
        </w:rPr>
        <w:t xml:space="preserve"> utilise pour </w:t>
      </w:r>
      <w:proofErr w:type="spellStart"/>
      <w:r w:rsidRPr="00C85FAA">
        <w:rPr>
          <w:rFonts w:asciiTheme="majorHAnsi" w:hAnsiTheme="majorHAnsi" w:cs="Times New Roman"/>
          <w:color w:val="000000" w:themeColor="text1"/>
          <w:sz w:val="24"/>
          <w:szCs w:val="24"/>
          <w:lang w:val="en-SG"/>
        </w:rPr>
        <w:t>transmettre</w:t>
      </w:r>
      <w:proofErr w:type="spellEnd"/>
      <w:r w:rsidRPr="00C85FAA">
        <w:rPr>
          <w:rFonts w:asciiTheme="majorHAnsi" w:hAnsiTheme="majorHAnsi" w:cs="Times New Roman"/>
          <w:color w:val="000000" w:themeColor="text1"/>
          <w:sz w:val="24"/>
          <w:szCs w:val="24"/>
          <w:lang w:val="en-SG"/>
        </w:rPr>
        <w:t xml:space="preserve"> des </w:t>
      </w:r>
      <w:proofErr w:type="spellStart"/>
      <w:r w:rsidRPr="00C85FAA">
        <w:rPr>
          <w:rFonts w:asciiTheme="majorHAnsi" w:hAnsiTheme="majorHAnsi" w:cs="Times New Roman"/>
          <w:color w:val="000000" w:themeColor="text1"/>
          <w:sz w:val="24"/>
          <w:szCs w:val="24"/>
          <w:lang w:val="en-SG"/>
        </w:rPr>
        <w:t>informations</w:t>
      </w:r>
      <w:proofErr w:type="spellEnd"/>
      <w:r w:rsidRPr="00C85FAA">
        <w:rPr>
          <w:rFonts w:asciiTheme="majorHAnsi" w:hAnsiTheme="majorHAnsi" w:cs="Times New Roman"/>
          <w:color w:val="000000" w:themeColor="text1"/>
          <w:sz w:val="24"/>
          <w:szCs w:val="24"/>
          <w:lang w:val="en-SG"/>
        </w:rPr>
        <w:t xml:space="preserve">. Pendant </w:t>
      </w:r>
      <w:proofErr w:type="spellStart"/>
      <w:r w:rsidRPr="00C85FAA">
        <w:rPr>
          <w:rFonts w:asciiTheme="majorHAnsi" w:hAnsiTheme="majorHAnsi" w:cs="Times New Roman"/>
          <w:color w:val="000000" w:themeColor="text1"/>
          <w:sz w:val="24"/>
          <w:szCs w:val="24"/>
          <w:lang w:val="en-SG"/>
        </w:rPr>
        <w:t>ce</w:t>
      </w:r>
      <w:proofErr w:type="spellEnd"/>
      <w:r w:rsidRPr="00C85FAA">
        <w:rPr>
          <w:rFonts w:asciiTheme="majorHAnsi" w:hAnsiTheme="majorHAnsi" w:cs="Times New Roman"/>
          <w:color w:val="000000" w:themeColor="text1"/>
          <w:sz w:val="24"/>
          <w:szCs w:val="24"/>
          <w:lang w:val="en-SG"/>
        </w:rPr>
        <w:t xml:space="preserve"> temps, des </w:t>
      </w:r>
      <w:proofErr w:type="spellStart"/>
      <w:r w:rsidRPr="00C85FAA">
        <w:rPr>
          <w:rFonts w:asciiTheme="majorHAnsi" w:hAnsiTheme="majorHAnsi" w:cs="Times New Roman"/>
          <w:color w:val="000000" w:themeColor="text1"/>
          <w:sz w:val="24"/>
          <w:szCs w:val="24"/>
          <w:lang w:val="en-SG"/>
        </w:rPr>
        <w:t>erreurs</w:t>
      </w:r>
      <w:proofErr w:type="spellEnd"/>
      <w:r w:rsidRPr="00C85FAA">
        <w:rPr>
          <w:rFonts w:asciiTheme="majorHAnsi" w:hAnsiTheme="majorHAnsi" w:cs="Times New Roman"/>
          <w:color w:val="000000" w:themeColor="text1"/>
          <w:sz w:val="24"/>
          <w:szCs w:val="24"/>
          <w:lang w:val="en-SG"/>
        </w:rPr>
        <w:t xml:space="preserve"> de la part du </w:t>
      </w:r>
      <w:proofErr w:type="spellStart"/>
      <w:r w:rsidRPr="00C85FAA">
        <w:rPr>
          <w:rFonts w:asciiTheme="majorHAnsi" w:hAnsiTheme="majorHAnsi" w:cs="Times New Roman"/>
          <w:color w:val="000000" w:themeColor="text1"/>
          <w:sz w:val="24"/>
          <w:szCs w:val="24"/>
          <w:lang w:val="en-SG"/>
        </w:rPr>
        <w:t>lecteur</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peuvent</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Calibri"/>
          <w:color w:val="000000" w:themeColor="text1"/>
          <w:sz w:val="24"/>
          <w:szCs w:val="24"/>
          <w:lang w:val="en-SG"/>
        </w:rPr>
        <w:t>ê</w:t>
      </w:r>
      <w:r w:rsidRPr="00C85FAA">
        <w:rPr>
          <w:rFonts w:asciiTheme="majorHAnsi" w:hAnsiTheme="majorHAnsi" w:cs="Times New Roman"/>
          <w:color w:val="000000" w:themeColor="text1"/>
          <w:sz w:val="24"/>
          <w:szCs w:val="24"/>
          <w:lang w:val="en-SG"/>
        </w:rPr>
        <w:t>tre</w:t>
      </w:r>
      <w:proofErr w:type="spellEnd"/>
      <w:r w:rsidRPr="00C85FAA">
        <w:rPr>
          <w:rFonts w:asciiTheme="majorHAnsi" w:hAnsiTheme="majorHAnsi" w:cs="Times New Roman"/>
          <w:color w:val="000000" w:themeColor="text1"/>
          <w:sz w:val="24"/>
          <w:szCs w:val="24"/>
          <w:lang w:val="en-SG"/>
        </w:rPr>
        <w:t xml:space="preserve"> causes par a) </w:t>
      </w:r>
      <w:proofErr w:type="spellStart"/>
      <w:r w:rsidRPr="00C85FAA">
        <w:rPr>
          <w:rFonts w:asciiTheme="majorHAnsi" w:hAnsiTheme="majorHAnsi" w:cs="Times New Roman"/>
          <w:color w:val="000000" w:themeColor="text1"/>
          <w:sz w:val="24"/>
          <w:szCs w:val="24"/>
          <w:lang w:val="en-SG"/>
        </w:rPr>
        <w:t>une</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mauvaise</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interpr</w:t>
      </w:r>
      <w:r w:rsidRPr="00C85FAA">
        <w:rPr>
          <w:rFonts w:asciiTheme="majorHAnsi" w:hAnsiTheme="majorHAnsi" w:cs="Calibri"/>
          <w:color w:val="000000" w:themeColor="text1"/>
          <w:sz w:val="24"/>
          <w:szCs w:val="24"/>
          <w:lang w:val="en-SG"/>
        </w:rPr>
        <w:t>é</w:t>
      </w:r>
      <w:r w:rsidRPr="00C85FAA">
        <w:rPr>
          <w:rFonts w:asciiTheme="majorHAnsi" w:hAnsiTheme="majorHAnsi" w:cs="Times New Roman"/>
          <w:color w:val="000000" w:themeColor="text1"/>
          <w:sz w:val="24"/>
          <w:szCs w:val="24"/>
          <w:lang w:val="en-SG"/>
        </w:rPr>
        <w:t>tation</w:t>
      </w:r>
      <w:proofErr w:type="spellEnd"/>
      <w:r w:rsidRPr="00C85FAA">
        <w:rPr>
          <w:rFonts w:asciiTheme="majorHAnsi" w:hAnsiTheme="majorHAnsi" w:cs="Times New Roman"/>
          <w:color w:val="000000" w:themeColor="text1"/>
          <w:sz w:val="24"/>
          <w:szCs w:val="24"/>
          <w:lang w:val="en-SG"/>
        </w:rPr>
        <w:t xml:space="preserve"> des mots </w:t>
      </w:r>
      <w:proofErr w:type="spellStart"/>
      <w:r w:rsidRPr="00C85FAA">
        <w:rPr>
          <w:rFonts w:asciiTheme="majorHAnsi" w:hAnsiTheme="majorHAnsi" w:cs="Times New Roman"/>
          <w:color w:val="000000" w:themeColor="text1"/>
          <w:sz w:val="24"/>
          <w:szCs w:val="24"/>
          <w:lang w:val="en-SG"/>
        </w:rPr>
        <w:t>ou</w:t>
      </w:r>
      <w:proofErr w:type="spellEnd"/>
      <w:r w:rsidRPr="00C85FAA">
        <w:rPr>
          <w:rFonts w:asciiTheme="majorHAnsi" w:hAnsiTheme="majorHAnsi" w:cs="Times New Roman"/>
          <w:color w:val="000000" w:themeColor="text1"/>
          <w:sz w:val="24"/>
          <w:szCs w:val="24"/>
          <w:lang w:val="en-SG"/>
        </w:rPr>
        <w:t xml:space="preserve"> b) </w:t>
      </w:r>
      <w:proofErr w:type="spellStart"/>
      <w:r w:rsidRPr="00C85FAA">
        <w:rPr>
          <w:rFonts w:asciiTheme="majorHAnsi" w:hAnsiTheme="majorHAnsi" w:cs="Times New Roman"/>
          <w:color w:val="000000" w:themeColor="text1"/>
          <w:sz w:val="24"/>
          <w:szCs w:val="24"/>
          <w:lang w:val="en-SG"/>
        </w:rPr>
        <w:t>une</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mauvaise</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interpr</w:t>
      </w:r>
      <w:r w:rsidRPr="00C85FAA">
        <w:rPr>
          <w:rFonts w:asciiTheme="majorHAnsi" w:hAnsiTheme="majorHAnsi" w:cs="Calibri"/>
          <w:color w:val="000000" w:themeColor="text1"/>
          <w:sz w:val="24"/>
          <w:szCs w:val="24"/>
          <w:lang w:val="en-SG"/>
        </w:rPr>
        <w:t>é</w:t>
      </w:r>
      <w:r w:rsidRPr="00C85FAA">
        <w:rPr>
          <w:rFonts w:asciiTheme="majorHAnsi" w:hAnsiTheme="majorHAnsi" w:cs="Times New Roman"/>
          <w:color w:val="000000" w:themeColor="text1"/>
          <w:sz w:val="24"/>
          <w:szCs w:val="24"/>
          <w:lang w:val="en-SG"/>
        </w:rPr>
        <w:t>tation</w:t>
      </w:r>
      <w:proofErr w:type="spellEnd"/>
      <w:r w:rsidRPr="00C85FAA">
        <w:rPr>
          <w:rFonts w:asciiTheme="majorHAnsi" w:hAnsiTheme="majorHAnsi" w:cs="Times New Roman"/>
          <w:color w:val="000000" w:themeColor="text1"/>
          <w:sz w:val="24"/>
          <w:szCs w:val="24"/>
          <w:lang w:val="en-SG"/>
        </w:rPr>
        <w:t xml:space="preserve"> de la signification d’un </w:t>
      </w:r>
      <w:proofErr w:type="spellStart"/>
      <w:r w:rsidRPr="00C85FAA">
        <w:rPr>
          <w:rFonts w:asciiTheme="majorHAnsi" w:hAnsiTheme="majorHAnsi" w:cs="Times New Roman"/>
          <w:color w:val="000000" w:themeColor="text1"/>
          <w:sz w:val="24"/>
          <w:szCs w:val="24"/>
          <w:lang w:val="en-SG"/>
        </w:rPr>
        <w:t>discours</w:t>
      </w:r>
      <w:proofErr w:type="spellEnd"/>
      <w:r w:rsidRPr="00C85FAA">
        <w:rPr>
          <w:rFonts w:asciiTheme="majorHAnsi" w:hAnsiTheme="majorHAnsi" w:cs="Times New Roman"/>
          <w:color w:val="000000" w:themeColor="text1"/>
          <w:sz w:val="24"/>
          <w:szCs w:val="24"/>
          <w:lang w:val="en-SG"/>
        </w:rPr>
        <w:t xml:space="preserve"> incomplete. De </w:t>
      </w:r>
      <w:proofErr w:type="spellStart"/>
      <w:r w:rsidRPr="00C85FAA">
        <w:rPr>
          <w:rFonts w:asciiTheme="majorHAnsi" w:hAnsiTheme="majorHAnsi" w:cs="Times New Roman"/>
          <w:color w:val="000000" w:themeColor="text1"/>
          <w:sz w:val="24"/>
          <w:szCs w:val="24"/>
          <w:lang w:val="en-SG"/>
        </w:rPr>
        <w:t>ces</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erreurs</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si</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elles</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continuent</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cela</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peut</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entra</w:t>
      </w:r>
      <w:r w:rsidRPr="00C85FAA">
        <w:rPr>
          <w:rFonts w:asciiTheme="majorHAnsi" w:hAnsiTheme="majorHAnsi" w:cs="Calibri"/>
          <w:color w:val="000000" w:themeColor="text1"/>
          <w:sz w:val="24"/>
          <w:szCs w:val="24"/>
          <w:lang w:val="en-SG"/>
        </w:rPr>
        <w:t>î</w:t>
      </w:r>
      <w:r w:rsidRPr="00C85FAA">
        <w:rPr>
          <w:rFonts w:asciiTheme="majorHAnsi" w:hAnsiTheme="majorHAnsi" w:cs="Times New Roman"/>
          <w:color w:val="000000" w:themeColor="text1"/>
          <w:sz w:val="24"/>
          <w:szCs w:val="24"/>
          <w:lang w:val="en-SG"/>
        </w:rPr>
        <w:t>ner</w:t>
      </w:r>
      <w:proofErr w:type="spellEnd"/>
      <w:r w:rsidRPr="00C85FAA">
        <w:rPr>
          <w:rFonts w:asciiTheme="majorHAnsi" w:hAnsiTheme="majorHAnsi" w:cs="Times New Roman"/>
          <w:color w:val="000000" w:themeColor="text1"/>
          <w:sz w:val="24"/>
          <w:szCs w:val="24"/>
          <w:lang w:val="en-SG"/>
        </w:rPr>
        <w:t xml:space="preserve"> la perception de </w:t>
      </w:r>
      <w:proofErr w:type="spellStart"/>
      <w:r w:rsidRPr="00C85FAA">
        <w:rPr>
          <w:rFonts w:asciiTheme="majorHAnsi" w:hAnsiTheme="majorHAnsi" w:cs="Times New Roman"/>
          <w:color w:val="000000" w:themeColor="text1"/>
          <w:sz w:val="24"/>
          <w:szCs w:val="24"/>
          <w:lang w:val="en-SG"/>
        </w:rPr>
        <w:t>diff</w:t>
      </w:r>
      <w:r w:rsidRPr="00C85FAA">
        <w:rPr>
          <w:rFonts w:asciiTheme="majorHAnsi" w:hAnsiTheme="majorHAnsi" w:cs="Calibri"/>
          <w:color w:val="000000" w:themeColor="text1"/>
          <w:sz w:val="24"/>
          <w:szCs w:val="24"/>
          <w:lang w:val="en-SG"/>
        </w:rPr>
        <w:t>é</w:t>
      </w:r>
      <w:r w:rsidRPr="00C85FAA">
        <w:rPr>
          <w:rFonts w:asciiTheme="majorHAnsi" w:hAnsiTheme="majorHAnsi" w:cs="Times New Roman"/>
          <w:color w:val="000000" w:themeColor="text1"/>
          <w:sz w:val="24"/>
          <w:szCs w:val="24"/>
          <w:lang w:val="en-SG"/>
        </w:rPr>
        <w:t>rences</w:t>
      </w:r>
      <w:proofErr w:type="spellEnd"/>
      <w:r w:rsidRPr="00C85FAA">
        <w:rPr>
          <w:rFonts w:asciiTheme="majorHAnsi" w:hAnsiTheme="majorHAnsi" w:cs="Times New Roman"/>
          <w:color w:val="000000" w:themeColor="text1"/>
          <w:sz w:val="24"/>
          <w:szCs w:val="24"/>
          <w:lang w:val="en-SG"/>
        </w:rPr>
        <w:t xml:space="preserve"> des </w:t>
      </w:r>
      <w:proofErr w:type="spellStart"/>
      <w:r w:rsidRPr="00C85FAA">
        <w:rPr>
          <w:rFonts w:asciiTheme="majorHAnsi" w:hAnsiTheme="majorHAnsi" w:cs="Times New Roman"/>
          <w:color w:val="000000" w:themeColor="text1"/>
          <w:sz w:val="24"/>
          <w:szCs w:val="24"/>
          <w:lang w:val="en-SG"/>
        </w:rPr>
        <w:t>sens</w:t>
      </w:r>
      <w:proofErr w:type="spellEnd"/>
      <w:r w:rsidRPr="00C85FAA">
        <w:rPr>
          <w:rFonts w:asciiTheme="majorHAnsi" w:hAnsiTheme="majorHAnsi" w:cs="Times New Roman"/>
          <w:color w:val="000000" w:themeColor="text1"/>
          <w:sz w:val="24"/>
          <w:szCs w:val="24"/>
          <w:lang w:val="en-SG"/>
        </w:rPr>
        <w:t xml:space="preserve"> entre le </w:t>
      </w:r>
      <w:proofErr w:type="spellStart"/>
      <w:r w:rsidRPr="00C85FAA">
        <w:rPr>
          <w:rFonts w:asciiTheme="majorHAnsi" w:hAnsiTheme="majorHAnsi" w:cs="Times New Roman"/>
          <w:color w:val="000000" w:themeColor="text1"/>
          <w:sz w:val="24"/>
          <w:szCs w:val="24"/>
          <w:lang w:val="en-SG"/>
        </w:rPr>
        <w:t>contenu</w:t>
      </w:r>
      <w:proofErr w:type="spellEnd"/>
      <w:r w:rsidRPr="00C85FAA">
        <w:rPr>
          <w:rFonts w:asciiTheme="majorHAnsi" w:hAnsiTheme="majorHAnsi" w:cs="Times New Roman"/>
          <w:color w:val="000000" w:themeColor="text1"/>
          <w:sz w:val="24"/>
          <w:szCs w:val="24"/>
          <w:lang w:val="en-SG"/>
        </w:rPr>
        <w:t xml:space="preserve"> de </w:t>
      </w:r>
      <w:proofErr w:type="spellStart"/>
      <w:r w:rsidRPr="00C85FAA">
        <w:rPr>
          <w:rFonts w:asciiTheme="majorHAnsi" w:hAnsiTheme="majorHAnsi" w:cs="Times New Roman"/>
          <w:color w:val="000000" w:themeColor="text1"/>
          <w:sz w:val="24"/>
          <w:szCs w:val="24"/>
          <w:lang w:val="en-SG"/>
        </w:rPr>
        <w:t>l’histoire</w:t>
      </w:r>
      <w:proofErr w:type="spellEnd"/>
      <w:r w:rsidRPr="00C85FAA">
        <w:rPr>
          <w:rFonts w:asciiTheme="majorHAnsi" w:hAnsiTheme="majorHAnsi" w:cs="Times New Roman"/>
          <w:color w:val="000000" w:themeColor="text1"/>
          <w:sz w:val="24"/>
          <w:szCs w:val="24"/>
          <w:lang w:val="en-SG"/>
        </w:rPr>
        <w:t xml:space="preserve"> et les </w:t>
      </w:r>
      <w:proofErr w:type="spellStart"/>
      <w:r w:rsidRPr="00C85FAA">
        <w:rPr>
          <w:rFonts w:asciiTheme="majorHAnsi" w:hAnsiTheme="majorHAnsi" w:cs="Times New Roman"/>
          <w:color w:val="000000" w:themeColor="text1"/>
          <w:sz w:val="24"/>
          <w:szCs w:val="24"/>
          <w:lang w:val="en-SG"/>
        </w:rPr>
        <w:t>lecteurs</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Cependant</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cela</w:t>
      </w:r>
      <w:proofErr w:type="spellEnd"/>
      <w:r w:rsidRPr="00C85FAA">
        <w:rPr>
          <w:rFonts w:asciiTheme="majorHAnsi" w:hAnsiTheme="majorHAnsi" w:cs="Times New Roman"/>
          <w:color w:val="000000" w:themeColor="text1"/>
          <w:sz w:val="24"/>
          <w:szCs w:val="24"/>
          <w:lang w:val="en-SG"/>
        </w:rPr>
        <w:t xml:space="preserve"> ne se </w:t>
      </w:r>
      <w:proofErr w:type="spellStart"/>
      <w:r w:rsidRPr="00C85FAA">
        <w:rPr>
          <w:rFonts w:asciiTheme="majorHAnsi" w:hAnsiTheme="majorHAnsi" w:cs="Times New Roman"/>
          <w:color w:val="000000" w:themeColor="text1"/>
          <w:sz w:val="24"/>
          <w:szCs w:val="24"/>
          <w:lang w:val="en-SG"/>
        </w:rPr>
        <w:t>produit</w:t>
      </w:r>
      <w:proofErr w:type="spellEnd"/>
      <w:r w:rsidRPr="00C85FAA">
        <w:rPr>
          <w:rFonts w:asciiTheme="majorHAnsi" w:hAnsiTheme="majorHAnsi" w:cs="Times New Roman"/>
          <w:color w:val="000000" w:themeColor="text1"/>
          <w:sz w:val="24"/>
          <w:szCs w:val="24"/>
          <w:lang w:val="en-SG"/>
        </w:rPr>
        <w:t xml:space="preserve"> plus que le les </w:t>
      </w:r>
      <w:proofErr w:type="spellStart"/>
      <w:r w:rsidRPr="00C85FAA">
        <w:rPr>
          <w:rFonts w:asciiTheme="majorHAnsi" w:hAnsiTheme="majorHAnsi" w:cs="Times New Roman"/>
          <w:color w:val="000000" w:themeColor="text1"/>
          <w:sz w:val="24"/>
          <w:szCs w:val="24"/>
          <w:lang w:val="en-SG"/>
        </w:rPr>
        <w:t>lectuers</w:t>
      </w:r>
      <w:proofErr w:type="spellEnd"/>
      <w:r w:rsidRPr="00C85FAA">
        <w:rPr>
          <w:rFonts w:asciiTheme="majorHAnsi" w:hAnsiTheme="majorHAnsi" w:cs="Times New Roman"/>
          <w:color w:val="000000" w:themeColor="text1"/>
          <w:sz w:val="24"/>
          <w:szCs w:val="24"/>
          <w:lang w:val="en-SG"/>
        </w:rPr>
        <w:t xml:space="preserve"> a trouv</w:t>
      </w:r>
      <w:r w:rsidRPr="00C85FAA">
        <w:rPr>
          <w:rFonts w:asciiTheme="majorHAnsi" w:hAnsiTheme="majorHAnsi" w:cs="Calibri"/>
          <w:color w:val="000000" w:themeColor="text1"/>
          <w:sz w:val="24"/>
          <w:szCs w:val="24"/>
          <w:lang w:val="en-SG"/>
        </w:rPr>
        <w:t>é</w:t>
      </w:r>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une</w:t>
      </w:r>
      <w:proofErr w:type="spellEnd"/>
      <w:r w:rsidRPr="00C85FAA">
        <w:rPr>
          <w:rFonts w:asciiTheme="majorHAnsi" w:hAnsiTheme="majorHAnsi" w:cs="Times New Roman"/>
          <w:color w:val="000000" w:themeColor="text1"/>
          <w:sz w:val="24"/>
          <w:szCs w:val="24"/>
          <w:lang w:val="en-SG"/>
        </w:rPr>
        <w:t xml:space="preserve"> similitudes dans la signification du </w:t>
      </w:r>
      <w:proofErr w:type="spellStart"/>
      <w:r w:rsidRPr="00C85FAA">
        <w:rPr>
          <w:rFonts w:asciiTheme="majorHAnsi" w:hAnsiTheme="majorHAnsi" w:cs="Times New Roman"/>
          <w:color w:val="000000" w:themeColor="text1"/>
          <w:sz w:val="24"/>
          <w:szCs w:val="24"/>
          <w:lang w:val="en-SG"/>
        </w:rPr>
        <w:t>discours</w:t>
      </w:r>
      <w:proofErr w:type="spellEnd"/>
      <w:r w:rsidRPr="00C85FAA">
        <w:rPr>
          <w:rFonts w:asciiTheme="majorHAnsi" w:hAnsiTheme="majorHAnsi" w:cs="Times New Roman"/>
          <w:color w:val="000000" w:themeColor="text1"/>
          <w:sz w:val="24"/>
          <w:szCs w:val="24"/>
          <w:lang w:val="en-SG"/>
        </w:rPr>
        <w:t xml:space="preserve"> </w:t>
      </w:r>
      <w:proofErr w:type="spellStart"/>
      <w:r w:rsidRPr="00C85FAA">
        <w:rPr>
          <w:rFonts w:asciiTheme="majorHAnsi" w:hAnsiTheme="majorHAnsi" w:cs="Times New Roman"/>
          <w:color w:val="000000" w:themeColor="text1"/>
          <w:sz w:val="24"/>
          <w:szCs w:val="24"/>
          <w:lang w:val="en-SG"/>
        </w:rPr>
        <w:t>contenu</w:t>
      </w:r>
      <w:proofErr w:type="spellEnd"/>
      <w:r w:rsidRPr="00C85FAA">
        <w:rPr>
          <w:rFonts w:asciiTheme="majorHAnsi" w:hAnsiTheme="majorHAnsi" w:cs="Times New Roman"/>
          <w:color w:val="000000" w:themeColor="text1"/>
          <w:sz w:val="24"/>
          <w:szCs w:val="24"/>
          <w:lang w:val="en-SG"/>
        </w:rPr>
        <w:t xml:space="preserve"> dans </w:t>
      </w:r>
      <w:proofErr w:type="spellStart"/>
      <w:r w:rsidRPr="00C85FAA">
        <w:rPr>
          <w:rFonts w:asciiTheme="majorHAnsi" w:hAnsiTheme="majorHAnsi" w:cs="Times New Roman"/>
          <w:color w:val="000000" w:themeColor="text1"/>
          <w:sz w:val="24"/>
          <w:szCs w:val="24"/>
          <w:lang w:val="en-SG"/>
        </w:rPr>
        <w:t>l’histoire</w:t>
      </w:r>
      <w:proofErr w:type="spellEnd"/>
      <w:r w:rsidRPr="00C85FAA">
        <w:rPr>
          <w:rFonts w:asciiTheme="majorHAnsi" w:hAnsiTheme="majorHAnsi" w:cs="Times New Roman"/>
          <w:sz w:val="24"/>
          <w:szCs w:val="24"/>
          <w:lang w:val="en-SG"/>
        </w:rPr>
        <w:t xml:space="preserve"> (</w:t>
      </w:r>
      <w:proofErr w:type="spellStart"/>
      <w:r w:rsidRPr="00C85FAA">
        <w:rPr>
          <w:rFonts w:asciiTheme="majorHAnsi" w:hAnsiTheme="majorHAnsi" w:cs="Times New Roman"/>
          <w:sz w:val="24"/>
          <w:szCs w:val="24"/>
          <w:lang w:val="en-SG"/>
        </w:rPr>
        <w:t>Rahyono</w:t>
      </w:r>
      <w:proofErr w:type="spellEnd"/>
      <w:r w:rsidRPr="00C85FAA">
        <w:rPr>
          <w:rFonts w:asciiTheme="majorHAnsi" w:hAnsiTheme="majorHAnsi" w:cs="Times New Roman"/>
          <w:sz w:val="24"/>
          <w:szCs w:val="24"/>
          <w:lang w:val="en-SG"/>
        </w:rPr>
        <w:t xml:space="preserve">, 2012). Ce </w:t>
      </w:r>
      <w:proofErr w:type="spellStart"/>
      <w:r w:rsidRPr="00C85FAA">
        <w:rPr>
          <w:rFonts w:asciiTheme="majorHAnsi" w:hAnsiTheme="majorHAnsi" w:cs="Times New Roman"/>
          <w:sz w:val="24"/>
          <w:szCs w:val="24"/>
          <w:lang w:val="en-SG"/>
        </w:rPr>
        <w:t>probl</w:t>
      </w:r>
      <w:r w:rsidRPr="00C85FAA">
        <w:rPr>
          <w:rFonts w:asciiTheme="majorHAnsi" w:hAnsiTheme="majorHAnsi" w:cs="Calibri"/>
          <w:sz w:val="24"/>
          <w:szCs w:val="24"/>
          <w:lang w:val="en-SG"/>
        </w:rPr>
        <w:t>è</w:t>
      </w:r>
      <w:r w:rsidRPr="00C85FAA">
        <w:rPr>
          <w:rFonts w:asciiTheme="majorHAnsi" w:hAnsiTheme="majorHAnsi" w:cs="Times New Roman"/>
          <w:sz w:val="24"/>
          <w:szCs w:val="24"/>
          <w:lang w:val="en-SG"/>
        </w:rPr>
        <w:t>me</w:t>
      </w:r>
      <w:proofErr w:type="spellEnd"/>
      <w:r w:rsidRPr="00C85FAA">
        <w:rPr>
          <w:rFonts w:asciiTheme="majorHAnsi" w:hAnsiTheme="majorHAnsi" w:cs="Times New Roman"/>
          <w:sz w:val="24"/>
          <w:szCs w:val="24"/>
          <w:lang w:val="en-SG"/>
        </w:rPr>
        <w:t xml:space="preserve"> </w:t>
      </w:r>
      <w:proofErr w:type="spellStart"/>
      <w:r w:rsidRPr="00C85FAA">
        <w:rPr>
          <w:rFonts w:asciiTheme="majorHAnsi" w:hAnsiTheme="majorHAnsi" w:cs="Times New Roman"/>
          <w:sz w:val="24"/>
          <w:szCs w:val="24"/>
          <w:lang w:val="en-SG"/>
        </w:rPr>
        <w:t>peut</w:t>
      </w:r>
      <w:proofErr w:type="spellEnd"/>
      <w:r w:rsidRPr="00C85FAA">
        <w:rPr>
          <w:rFonts w:asciiTheme="majorHAnsi" w:hAnsiTheme="majorHAnsi" w:cs="Times New Roman"/>
          <w:sz w:val="24"/>
          <w:szCs w:val="24"/>
          <w:lang w:val="en-SG"/>
        </w:rPr>
        <w:t xml:space="preserve"> </w:t>
      </w:r>
      <w:proofErr w:type="spellStart"/>
      <w:r w:rsidRPr="00C85FAA">
        <w:rPr>
          <w:rFonts w:asciiTheme="majorHAnsi" w:hAnsiTheme="majorHAnsi" w:cs="Times New Roman"/>
          <w:sz w:val="24"/>
          <w:szCs w:val="24"/>
          <w:lang w:val="en-SG"/>
        </w:rPr>
        <w:t>s’expliqu</w:t>
      </w:r>
      <w:r w:rsidRPr="00C85FAA">
        <w:rPr>
          <w:rFonts w:asciiTheme="majorHAnsi" w:hAnsiTheme="majorHAnsi" w:cs="Calibri"/>
          <w:sz w:val="24"/>
          <w:szCs w:val="24"/>
          <w:lang w:val="en-SG"/>
        </w:rPr>
        <w:t>er</w:t>
      </w:r>
      <w:proofErr w:type="spellEnd"/>
      <w:r w:rsidRPr="00C85FAA">
        <w:rPr>
          <w:rFonts w:asciiTheme="majorHAnsi" w:hAnsiTheme="majorHAnsi" w:cs="Calibri"/>
          <w:sz w:val="24"/>
          <w:szCs w:val="24"/>
          <w:lang w:val="en-SG"/>
        </w:rPr>
        <w:t xml:space="preserve"> </w:t>
      </w:r>
      <w:proofErr w:type="spellStart"/>
      <w:r w:rsidRPr="00C85FAA">
        <w:rPr>
          <w:rFonts w:asciiTheme="majorHAnsi" w:hAnsiTheme="majorHAnsi" w:cs="Calibri"/>
          <w:sz w:val="24"/>
          <w:szCs w:val="24"/>
          <w:lang w:val="en-SG"/>
        </w:rPr>
        <w:t>en</w:t>
      </w:r>
      <w:proofErr w:type="spellEnd"/>
      <w:r w:rsidRPr="00C85FAA">
        <w:rPr>
          <w:rFonts w:asciiTheme="majorHAnsi" w:hAnsiTheme="majorHAnsi" w:cs="Calibri"/>
          <w:sz w:val="24"/>
          <w:szCs w:val="24"/>
          <w:lang w:val="en-SG"/>
        </w:rPr>
        <w:t xml:space="preserve"> </w:t>
      </w:r>
      <w:proofErr w:type="spellStart"/>
      <w:r w:rsidRPr="00C85FAA">
        <w:rPr>
          <w:rFonts w:asciiTheme="majorHAnsi" w:hAnsiTheme="majorHAnsi" w:cs="Calibri"/>
          <w:sz w:val="24"/>
          <w:szCs w:val="24"/>
          <w:lang w:val="en-SG"/>
        </w:rPr>
        <w:t>pragmatique</w:t>
      </w:r>
      <w:proofErr w:type="spellEnd"/>
      <w:r w:rsidRPr="00C85FAA">
        <w:rPr>
          <w:rFonts w:asciiTheme="majorHAnsi" w:hAnsiTheme="majorHAnsi" w:cs="Calibri"/>
          <w:sz w:val="24"/>
          <w:szCs w:val="24"/>
          <w:lang w:val="en-SG"/>
        </w:rPr>
        <w:t xml:space="preserve">. </w:t>
      </w:r>
      <w:r w:rsidRPr="00C85FAA">
        <w:rPr>
          <w:rFonts w:asciiTheme="majorHAnsi" w:hAnsiTheme="majorHAnsi" w:cs="Times New Roman"/>
          <w:sz w:val="24"/>
          <w:szCs w:val="24"/>
          <w:lang w:val="en-SG"/>
        </w:rPr>
        <w:t xml:space="preserve">La discussion sur </w:t>
      </w:r>
      <w:proofErr w:type="spellStart"/>
      <w:r w:rsidRPr="00C85FAA">
        <w:rPr>
          <w:rFonts w:asciiTheme="majorHAnsi" w:hAnsiTheme="majorHAnsi" w:cs="Times New Roman"/>
          <w:sz w:val="24"/>
          <w:szCs w:val="24"/>
          <w:lang w:val="en-SG"/>
        </w:rPr>
        <w:t>l’utilisation</w:t>
      </w:r>
      <w:proofErr w:type="spellEnd"/>
      <w:r w:rsidRPr="00C85FAA">
        <w:rPr>
          <w:rFonts w:asciiTheme="majorHAnsi" w:hAnsiTheme="majorHAnsi" w:cs="Times New Roman"/>
          <w:sz w:val="24"/>
          <w:szCs w:val="24"/>
          <w:lang w:val="en-SG"/>
        </w:rPr>
        <w:t xml:space="preserve"> d’un </w:t>
      </w:r>
      <w:proofErr w:type="spellStart"/>
      <w:r w:rsidRPr="00C85FAA">
        <w:rPr>
          <w:rFonts w:asciiTheme="majorHAnsi" w:hAnsiTheme="majorHAnsi" w:cs="Times New Roman"/>
          <w:sz w:val="24"/>
          <w:szCs w:val="24"/>
          <w:lang w:val="en-SG"/>
        </w:rPr>
        <w:t>tel</w:t>
      </w:r>
      <w:proofErr w:type="spellEnd"/>
      <w:r w:rsidRPr="00C85FAA">
        <w:rPr>
          <w:rFonts w:asciiTheme="majorHAnsi" w:hAnsiTheme="majorHAnsi" w:cs="Times New Roman"/>
          <w:sz w:val="24"/>
          <w:szCs w:val="24"/>
          <w:lang w:val="en-SG"/>
        </w:rPr>
        <w:t xml:space="preserve"> </w:t>
      </w:r>
      <w:proofErr w:type="spellStart"/>
      <w:r w:rsidRPr="00C85FAA">
        <w:rPr>
          <w:rFonts w:asciiTheme="majorHAnsi" w:hAnsiTheme="majorHAnsi" w:cs="Times New Roman"/>
          <w:sz w:val="24"/>
          <w:szCs w:val="24"/>
          <w:lang w:val="en-SG"/>
        </w:rPr>
        <w:t>langage</w:t>
      </w:r>
      <w:proofErr w:type="spellEnd"/>
      <w:r w:rsidRPr="00C85FAA">
        <w:rPr>
          <w:rFonts w:asciiTheme="majorHAnsi" w:hAnsiTheme="majorHAnsi" w:cs="Times New Roman"/>
          <w:sz w:val="24"/>
          <w:szCs w:val="24"/>
          <w:lang w:val="en-SG"/>
        </w:rPr>
        <w:t xml:space="preserve"> </w:t>
      </w:r>
      <w:proofErr w:type="spellStart"/>
      <w:r w:rsidRPr="00C85FAA">
        <w:rPr>
          <w:rFonts w:asciiTheme="majorHAnsi" w:hAnsiTheme="majorHAnsi" w:cs="Times New Roman"/>
          <w:sz w:val="24"/>
          <w:szCs w:val="24"/>
          <w:lang w:val="en-SG"/>
        </w:rPr>
        <w:t>s’inscrit</w:t>
      </w:r>
      <w:proofErr w:type="spellEnd"/>
      <w:r w:rsidRPr="00C85FAA">
        <w:rPr>
          <w:rFonts w:asciiTheme="majorHAnsi" w:hAnsiTheme="majorHAnsi" w:cs="Times New Roman"/>
          <w:sz w:val="24"/>
          <w:szCs w:val="24"/>
          <w:lang w:val="en-SG"/>
        </w:rPr>
        <w:t xml:space="preserve"> dans le cadre </w:t>
      </w:r>
      <w:proofErr w:type="spellStart"/>
      <w:r w:rsidRPr="00C85FAA">
        <w:rPr>
          <w:rFonts w:asciiTheme="majorHAnsi" w:hAnsiTheme="majorHAnsi" w:cs="Times New Roman"/>
          <w:sz w:val="24"/>
          <w:szCs w:val="24"/>
          <w:lang w:val="en-SG"/>
        </w:rPr>
        <w:t>d’</w:t>
      </w:r>
      <w:r w:rsidRPr="00C85FAA">
        <w:rPr>
          <w:rFonts w:asciiTheme="majorHAnsi" w:hAnsiTheme="majorHAnsi" w:cs="Calibri"/>
          <w:sz w:val="24"/>
          <w:szCs w:val="24"/>
          <w:lang w:val="en-SG"/>
        </w:rPr>
        <w:t>é</w:t>
      </w:r>
      <w:r w:rsidRPr="00C85FAA">
        <w:rPr>
          <w:rFonts w:asciiTheme="majorHAnsi" w:hAnsiTheme="majorHAnsi" w:cs="Times New Roman"/>
          <w:sz w:val="24"/>
          <w:szCs w:val="24"/>
          <w:lang w:val="en-SG"/>
        </w:rPr>
        <w:t>tudes</w:t>
      </w:r>
      <w:proofErr w:type="spellEnd"/>
      <w:r w:rsidRPr="00C85FAA">
        <w:rPr>
          <w:rFonts w:asciiTheme="majorHAnsi" w:hAnsiTheme="majorHAnsi" w:cs="Times New Roman"/>
          <w:sz w:val="24"/>
          <w:szCs w:val="24"/>
          <w:lang w:val="en-SG"/>
        </w:rPr>
        <w:t xml:space="preserve"> de la </w:t>
      </w:r>
      <w:proofErr w:type="spellStart"/>
      <w:r w:rsidRPr="00C85FAA">
        <w:rPr>
          <w:rFonts w:asciiTheme="majorHAnsi" w:hAnsiTheme="majorHAnsi" w:cs="Times New Roman"/>
          <w:sz w:val="24"/>
          <w:szCs w:val="24"/>
          <w:lang w:val="en-SG"/>
        </w:rPr>
        <w:t>pragmatique</w:t>
      </w:r>
      <w:proofErr w:type="spellEnd"/>
      <w:r w:rsidRPr="00C85FAA">
        <w:rPr>
          <w:rFonts w:asciiTheme="majorHAnsi" w:hAnsiTheme="majorHAnsi" w:cs="Times New Roman"/>
          <w:sz w:val="24"/>
          <w:szCs w:val="24"/>
          <w:lang w:val="en-SG"/>
        </w:rPr>
        <w:t>.</w:t>
      </w:r>
    </w:p>
    <w:p w14:paraId="4FD3A8CD" w14:textId="199B87FC" w:rsidR="00C85FAA" w:rsidRPr="00C85FAA" w:rsidRDefault="00C85FAA" w:rsidP="00D60242">
      <w:pPr>
        <w:pStyle w:val="ISI"/>
        <w:suppressAutoHyphens/>
        <w:spacing w:line="360" w:lineRule="auto"/>
        <w:rPr>
          <w:rFonts w:asciiTheme="majorHAnsi" w:hAnsiTheme="majorHAnsi"/>
          <w:b/>
          <w:sz w:val="24"/>
          <w:szCs w:val="24"/>
          <w:lang w:val="en-SG"/>
        </w:rPr>
      </w:pPr>
      <w:r w:rsidRPr="00C85FAA">
        <w:rPr>
          <w:rFonts w:asciiTheme="majorHAnsi" w:hAnsiTheme="majorHAnsi"/>
          <w:sz w:val="24"/>
          <w:szCs w:val="24"/>
          <w:lang w:val="en-US"/>
        </w:rPr>
        <w:t xml:space="preserve">La discussion du </w:t>
      </w:r>
      <w:proofErr w:type="spellStart"/>
      <w:r w:rsidRPr="00C85FAA">
        <w:rPr>
          <w:rFonts w:asciiTheme="majorHAnsi" w:hAnsiTheme="majorHAnsi"/>
          <w:sz w:val="24"/>
          <w:szCs w:val="24"/>
          <w:lang w:val="en-US"/>
        </w:rPr>
        <w:t>domaine</w:t>
      </w:r>
      <w:proofErr w:type="spellEnd"/>
      <w:r w:rsidRPr="00C85FAA">
        <w:rPr>
          <w:rFonts w:asciiTheme="majorHAnsi" w:hAnsiTheme="majorHAnsi"/>
          <w:sz w:val="24"/>
          <w:szCs w:val="24"/>
          <w:lang w:val="en-US"/>
        </w:rPr>
        <w:t xml:space="preserve"> du </w:t>
      </w:r>
      <w:proofErr w:type="spellStart"/>
      <w:r w:rsidRPr="00C85FAA">
        <w:rPr>
          <w:rFonts w:asciiTheme="majorHAnsi" w:hAnsiTheme="majorHAnsi"/>
          <w:sz w:val="24"/>
          <w:szCs w:val="24"/>
          <w:lang w:val="en-US"/>
        </w:rPr>
        <w:t>pragmatique</w:t>
      </w:r>
      <w:proofErr w:type="spellEnd"/>
      <w:r w:rsidRPr="00C85FAA">
        <w:rPr>
          <w:rFonts w:asciiTheme="majorHAnsi" w:hAnsiTheme="majorHAnsi"/>
          <w:sz w:val="24"/>
          <w:szCs w:val="24"/>
          <w:lang w:val="en-US"/>
        </w:rPr>
        <w:t xml:space="preserve"> se </w:t>
      </w:r>
      <w:proofErr w:type="spellStart"/>
      <w:r w:rsidRPr="00C85FAA">
        <w:rPr>
          <w:rFonts w:asciiTheme="majorHAnsi" w:hAnsiTheme="majorHAnsi"/>
          <w:sz w:val="24"/>
          <w:szCs w:val="24"/>
          <w:lang w:val="en-US"/>
        </w:rPr>
        <w:t>concetre</w:t>
      </w:r>
      <w:proofErr w:type="spellEnd"/>
      <w:r w:rsidRPr="00C85FAA">
        <w:rPr>
          <w:rFonts w:asciiTheme="majorHAnsi" w:hAnsiTheme="majorHAnsi"/>
          <w:sz w:val="24"/>
          <w:szCs w:val="24"/>
          <w:lang w:val="en-US"/>
        </w:rPr>
        <w:t xml:space="preserve"> sur </w:t>
      </w:r>
      <w:proofErr w:type="spellStart"/>
      <w:r w:rsidRPr="00C85FAA">
        <w:rPr>
          <w:rFonts w:asciiTheme="majorHAnsi" w:hAnsiTheme="majorHAnsi"/>
          <w:sz w:val="24"/>
          <w:szCs w:val="24"/>
          <w:lang w:val="en-US"/>
        </w:rPr>
        <w:t>l’analyse</w:t>
      </w:r>
      <w:proofErr w:type="spellEnd"/>
      <w:r w:rsidRPr="00C85FAA">
        <w:rPr>
          <w:rFonts w:asciiTheme="majorHAnsi" w:hAnsiTheme="majorHAnsi"/>
          <w:sz w:val="24"/>
          <w:szCs w:val="24"/>
          <w:lang w:val="en-US"/>
        </w:rPr>
        <w:t xml:space="preserve"> du </w:t>
      </w:r>
      <w:proofErr w:type="spellStart"/>
      <w:r w:rsidRPr="00C85FAA">
        <w:rPr>
          <w:rFonts w:asciiTheme="majorHAnsi" w:hAnsiTheme="majorHAnsi"/>
          <w:sz w:val="24"/>
          <w:szCs w:val="24"/>
          <w:lang w:val="en-US"/>
        </w:rPr>
        <w:t>pragmatique</w:t>
      </w:r>
      <w:proofErr w:type="spellEnd"/>
      <w:r w:rsidRPr="00C85FAA">
        <w:rPr>
          <w:rFonts w:asciiTheme="majorHAnsi" w:hAnsiTheme="majorHAnsi"/>
          <w:sz w:val="24"/>
          <w:szCs w:val="24"/>
          <w:lang w:val="en-US"/>
        </w:rPr>
        <w:t xml:space="preserve"> qui </w:t>
      </w:r>
      <w:proofErr w:type="spellStart"/>
      <w:r w:rsidRPr="00C85FAA">
        <w:rPr>
          <w:rFonts w:asciiTheme="majorHAnsi" w:hAnsiTheme="majorHAnsi"/>
          <w:sz w:val="24"/>
          <w:szCs w:val="24"/>
          <w:lang w:val="en-US"/>
        </w:rPr>
        <w:t>permet</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comprendre</w:t>
      </w:r>
      <w:proofErr w:type="spellEnd"/>
      <w:r w:rsidRPr="00C85FAA">
        <w:rPr>
          <w:rFonts w:asciiTheme="majorHAnsi" w:hAnsiTheme="majorHAnsi"/>
          <w:sz w:val="24"/>
          <w:szCs w:val="24"/>
          <w:lang w:val="en-US"/>
        </w:rPr>
        <w:t xml:space="preserve"> comment les </w:t>
      </w:r>
      <w:proofErr w:type="spellStart"/>
      <w:r w:rsidRPr="00C85FAA">
        <w:rPr>
          <w:rFonts w:asciiTheme="majorHAnsi" w:hAnsiTheme="majorHAnsi"/>
          <w:sz w:val="24"/>
          <w:szCs w:val="24"/>
          <w:lang w:val="en-US"/>
        </w:rPr>
        <w:t>auditeurs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ou</w:t>
      </w:r>
      <w:proofErr w:type="spellEnd"/>
      <w:r w:rsidRPr="00C85FAA">
        <w:rPr>
          <w:rFonts w:asciiTheme="majorHAnsi" w:hAnsiTheme="majorHAnsi"/>
          <w:sz w:val="24"/>
          <w:szCs w:val="24"/>
          <w:lang w:val="en-US"/>
        </w:rPr>
        <w:t xml:space="preserve"> les </w:t>
      </w:r>
      <w:proofErr w:type="spellStart"/>
      <w:r w:rsidRPr="00C85FAA">
        <w:rPr>
          <w:rFonts w:asciiTheme="majorHAnsi" w:hAnsiTheme="majorHAnsi"/>
          <w:sz w:val="24"/>
          <w:szCs w:val="24"/>
          <w:lang w:val="en-US"/>
        </w:rPr>
        <w:t>lecteurs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tirent</w:t>
      </w:r>
      <w:proofErr w:type="spellEnd"/>
      <w:r w:rsidRPr="00C85FAA">
        <w:rPr>
          <w:rFonts w:asciiTheme="majorHAnsi" w:hAnsiTheme="majorHAnsi"/>
          <w:sz w:val="24"/>
          <w:szCs w:val="24"/>
          <w:lang w:val="en-US"/>
        </w:rPr>
        <w:t xml:space="preserve"> des conclusions sur les </w:t>
      </w:r>
      <w:proofErr w:type="spellStart"/>
      <w:r w:rsidRPr="00C85FAA">
        <w:rPr>
          <w:rFonts w:asciiTheme="majorHAnsi" w:hAnsiTheme="majorHAnsi"/>
          <w:sz w:val="24"/>
          <w:szCs w:val="24"/>
          <w:lang w:val="en-US"/>
        </w:rPr>
        <w:t>discours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adress</w:t>
      </w:r>
      <w:r w:rsidRPr="00C85FAA">
        <w:rPr>
          <w:rFonts w:asciiTheme="majorHAnsi" w:hAnsiTheme="majorHAnsi" w:cs="Calibri"/>
          <w:sz w:val="24"/>
          <w:szCs w:val="24"/>
          <w:lang w:val="en-US"/>
        </w:rPr>
        <w:t>é</w:t>
      </w:r>
      <w:proofErr w:type="spellEnd"/>
      <w:r w:rsidRPr="00C85FAA">
        <w:rPr>
          <w:rFonts w:asciiTheme="majorHAnsi" w:hAnsiTheme="majorHAnsi"/>
          <w:sz w:val="24"/>
          <w:szCs w:val="24"/>
          <w:lang w:val="en-US"/>
        </w:rPr>
        <w:t xml:space="preserve"> aux </w:t>
      </w:r>
      <w:proofErr w:type="spellStart"/>
      <w:r w:rsidRPr="00C85FAA">
        <w:rPr>
          <w:rFonts w:asciiTheme="majorHAnsi" w:hAnsiTheme="majorHAnsi"/>
          <w:sz w:val="24"/>
          <w:szCs w:val="24"/>
          <w:lang w:val="en-US"/>
        </w:rPr>
        <w:t>interlocuteurs</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sorte</w:t>
      </w:r>
      <w:proofErr w:type="spellEnd"/>
      <w:r w:rsidRPr="00C85FAA">
        <w:rPr>
          <w:rFonts w:asciiTheme="majorHAnsi" w:hAnsiTheme="majorHAnsi"/>
          <w:sz w:val="24"/>
          <w:szCs w:val="24"/>
          <w:lang w:val="en-US"/>
        </w:rPr>
        <w:t xml:space="preserve"> que </w:t>
      </w:r>
      <w:proofErr w:type="spellStart"/>
      <w:r w:rsidRPr="00C85FAA">
        <w:rPr>
          <w:rFonts w:asciiTheme="majorHAnsi" w:hAnsiTheme="majorHAnsi"/>
          <w:sz w:val="24"/>
          <w:szCs w:val="24"/>
          <w:lang w:val="en-US"/>
        </w:rPr>
        <w:t>l’interpr</w:t>
      </w:r>
      <w:r w:rsidRPr="00C85FAA">
        <w:rPr>
          <w:rFonts w:asciiTheme="majorHAnsi" w:hAnsiTheme="majorHAnsi" w:cs="Calibri"/>
          <w:sz w:val="24"/>
          <w:szCs w:val="24"/>
          <w:lang w:val="en-US"/>
        </w:rPr>
        <w:t>é</w:t>
      </w:r>
      <w:r w:rsidRPr="00C85FAA">
        <w:rPr>
          <w:rFonts w:asciiTheme="majorHAnsi" w:hAnsiTheme="majorHAnsi"/>
          <w:sz w:val="24"/>
          <w:szCs w:val="24"/>
          <w:lang w:val="en-US"/>
        </w:rPr>
        <w:t>tation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r</w:t>
      </w:r>
      <w:r w:rsidRPr="00C85FAA">
        <w:rPr>
          <w:rFonts w:asciiTheme="majorHAnsi" w:hAnsiTheme="majorHAnsi" w:cs="Calibri"/>
          <w:sz w:val="24"/>
          <w:szCs w:val="24"/>
          <w:lang w:val="en-US"/>
        </w:rPr>
        <w:t>é</w:t>
      </w:r>
      <w:r w:rsidRPr="00C85FAA">
        <w:rPr>
          <w:rFonts w:asciiTheme="majorHAnsi" w:hAnsiTheme="majorHAnsi"/>
          <w:sz w:val="24"/>
          <w:szCs w:val="24"/>
          <w:lang w:val="en-US"/>
        </w:rPr>
        <w:t>sultante</w:t>
      </w:r>
      <w:proofErr w:type="spellEnd"/>
      <w:r w:rsidRPr="00C85FAA">
        <w:rPr>
          <w:rFonts w:asciiTheme="majorHAnsi" w:hAnsiTheme="majorHAnsi"/>
          <w:sz w:val="24"/>
          <w:szCs w:val="24"/>
          <w:lang w:val="en-US"/>
        </w:rPr>
        <w:t xml:space="preserve"> de la signification </w:t>
      </w:r>
      <w:proofErr w:type="spellStart"/>
      <w:r w:rsidRPr="00C85FAA">
        <w:rPr>
          <w:rFonts w:asciiTheme="majorHAnsi" w:hAnsiTheme="majorHAnsi"/>
          <w:sz w:val="24"/>
          <w:szCs w:val="24"/>
          <w:lang w:val="en-US"/>
        </w:rPr>
        <w:t>soit</w:t>
      </w:r>
      <w:proofErr w:type="spellEnd"/>
      <w:r w:rsidRPr="00C85FAA">
        <w:rPr>
          <w:rFonts w:asciiTheme="majorHAnsi" w:hAnsiTheme="majorHAnsi"/>
          <w:sz w:val="24"/>
          <w:szCs w:val="24"/>
          <w:lang w:val="en-US"/>
        </w:rPr>
        <w:t xml:space="preserve"> la </w:t>
      </w:r>
      <w:proofErr w:type="spellStart"/>
      <w:r w:rsidRPr="00C85FAA">
        <w:rPr>
          <w:rFonts w:asciiTheme="majorHAnsi" w:hAnsiTheme="majorHAnsi"/>
          <w:sz w:val="24"/>
          <w:szCs w:val="24"/>
          <w:lang w:val="en-US"/>
        </w:rPr>
        <w:t>m</w:t>
      </w:r>
      <w:r w:rsidRPr="00C85FAA">
        <w:rPr>
          <w:rFonts w:asciiTheme="majorHAnsi" w:hAnsiTheme="majorHAnsi" w:cs="Calibri"/>
          <w:sz w:val="24"/>
          <w:szCs w:val="24"/>
          <w:lang w:val="en-US"/>
        </w:rPr>
        <w:t>ê</w:t>
      </w:r>
      <w:r w:rsidRPr="00C85FAA">
        <w:rPr>
          <w:rFonts w:asciiTheme="majorHAnsi" w:hAnsiTheme="majorHAnsi"/>
          <w:sz w:val="24"/>
          <w:szCs w:val="24"/>
          <w:lang w:val="en-US"/>
        </w:rPr>
        <w:t>me</w:t>
      </w:r>
      <w:proofErr w:type="spellEnd"/>
      <w:r w:rsidRPr="00C85FAA">
        <w:rPr>
          <w:rFonts w:asciiTheme="majorHAnsi" w:hAnsiTheme="majorHAnsi"/>
          <w:sz w:val="24"/>
          <w:szCs w:val="24"/>
          <w:lang w:val="en-US"/>
        </w:rPr>
        <w:t xml:space="preserve"> que le message voulu par </w:t>
      </w:r>
      <w:proofErr w:type="spellStart"/>
      <w:r w:rsidRPr="00C85FAA">
        <w:rPr>
          <w:rFonts w:asciiTheme="majorHAnsi" w:hAnsiTheme="majorHAnsi"/>
          <w:sz w:val="24"/>
          <w:szCs w:val="24"/>
          <w:lang w:val="en-US"/>
        </w:rPr>
        <w:t>l’orateur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Mais</w:t>
      </w:r>
      <w:proofErr w:type="spellEnd"/>
      <w:r w:rsidRPr="00C85FAA">
        <w:rPr>
          <w:rFonts w:asciiTheme="majorHAnsi" w:hAnsiTheme="majorHAnsi"/>
          <w:sz w:val="24"/>
          <w:szCs w:val="24"/>
          <w:lang w:val="en-US"/>
        </w:rPr>
        <w:t xml:space="preserve"> sans </w:t>
      </w:r>
      <w:proofErr w:type="spellStart"/>
      <w:r w:rsidRPr="00C85FAA">
        <w:rPr>
          <w:rFonts w:asciiTheme="majorHAnsi" w:hAnsiTheme="majorHAnsi"/>
          <w:sz w:val="24"/>
          <w:szCs w:val="24"/>
          <w:lang w:val="en-US"/>
        </w:rPr>
        <w:t>s’en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rendre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compte</w:t>
      </w:r>
      <w:proofErr w:type="spellEnd"/>
      <w:r w:rsidRPr="00C85FAA">
        <w:rPr>
          <w:rFonts w:asciiTheme="majorHAnsi" w:hAnsiTheme="majorHAnsi"/>
          <w:sz w:val="24"/>
          <w:szCs w:val="24"/>
          <w:lang w:val="en-US"/>
        </w:rPr>
        <w:t xml:space="preserve">, la livraison du message </w:t>
      </w:r>
      <w:proofErr w:type="spellStart"/>
      <w:r w:rsidRPr="00C85FAA">
        <w:rPr>
          <w:rFonts w:asciiTheme="majorHAnsi" w:hAnsiTheme="majorHAnsi"/>
          <w:sz w:val="24"/>
          <w:szCs w:val="24"/>
          <w:lang w:val="en-US"/>
        </w:rPr>
        <w:t>ou</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l’intention</w:t>
      </w:r>
      <w:proofErr w:type="spellEnd"/>
      <w:r w:rsidRPr="00C85FAA">
        <w:rPr>
          <w:rFonts w:asciiTheme="majorHAnsi" w:hAnsiTheme="majorHAnsi"/>
          <w:sz w:val="24"/>
          <w:szCs w:val="24"/>
          <w:lang w:val="en-US"/>
        </w:rPr>
        <w:t xml:space="preserve"> se </w:t>
      </w:r>
      <w:proofErr w:type="spellStart"/>
      <w:r w:rsidRPr="00C85FAA">
        <w:rPr>
          <w:rFonts w:asciiTheme="majorHAnsi" w:hAnsiTheme="majorHAnsi"/>
          <w:sz w:val="24"/>
          <w:szCs w:val="24"/>
          <w:lang w:val="en-US"/>
        </w:rPr>
        <w:t>produit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parfois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directement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ou</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indirectement</w:t>
      </w:r>
      <w:proofErr w:type="spellEnd"/>
      <w:r w:rsidRPr="00C85FAA">
        <w:rPr>
          <w:rFonts w:asciiTheme="majorHAnsi" w:hAnsiTheme="majorHAnsi"/>
          <w:sz w:val="24"/>
          <w:szCs w:val="24"/>
          <w:lang w:val="en-US"/>
        </w:rPr>
        <w:t xml:space="preserve"> et </w:t>
      </w:r>
      <w:proofErr w:type="spellStart"/>
      <w:r w:rsidRPr="00C85FAA">
        <w:rPr>
          <w:rFonts w:asciiTheme="majorHAnsi" w:hAnsiTheme="majorHAnsi"/>
          <w:sz w:val="24"/>
          <w:szCs w:val="24"/>
          <w:lang w:val="en-US"/>
        </w:rPr>
        <w:t>litt</w:t>
      </w:r>
      <w:r w:rsidRPr="00C85FAA">
        <w:rPr>
          <w:rFonts w:asciiTheme="majorHAnsi" w:hAnsiTheme="majorHAnsi" w:cs="Calibri"/>
          <w:sz w:val="24"/>
          <w:szCs w:val="24"/>
          <w:lang w:val="en-US"/>
        </w:rPr>
        <w:t>é</w:t>
      </w:r>
      <w:r w:rsidRPr="00C85FAA">
        <w:rPr>
          <w:rFonts w:asciiTheme="majorHAnsi" w:hAnsiTheme="majorHAnsi"/>
          <w:sz w:val="24"/>
          <w:szCs w:val="24"/>
          <w:lang w:val="en-US"/>
        </w:rPr>
        <w:t>ralement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ou</w:t>
      </w:r>
      <w:proofErr w:type="spellEnd"/>
      <w:r w:rsidRPr="00C85FAA">
        <w:rPr>
          <w:rFonts w:asciiTheme="majorHAnsi" w:hAnsiTheme="majorHAnsi"/>
          <w:sz w:val="24"/>
          <w:szCs w:val="24"/>
          <w:lang w:val="en-US"/>
        </w:rPr>
        <w:t xml:space="preserve"> non </w:t>
      </w:r>
      <w:proofErr w:type="spellStart"/>
      <w:r w:rsidRPr="00C85FAA">
        <w:rPr>
          <w:rFonts w:asciiTheme="majorHAnsi" w:hAnsiTheme="majorHAnsi"/>
          <w:sz w:val="24"/>
          <w:szCs w:val="24"/>
          <w:lang w:val="en-US"/>
        </w:rPr>
        <w:t>litt</w:t>
      </w:r>
      <w:r w:rsidRPr="00C85FAA">
        <w:rPr>
          <w:rFonts w:asciiTheme="majorHAnsi" w:hAnsiTheme="majorHAnsi" w:cs="Calibri"/>
          <w:sz w:val="24"/>
          <w:szCs w:val="24"/>
          <w:lang w:val="en-US"/>
        </w:rPr>
        <w:t>é</w:t>
      </w:r>
      <w:r w:rsidRPr="00C85FAA">
        <w:rPr>
          <w:rFonts w:asciiTheme="majorHAnsi" w:hAnsiTheme="majorHAnsi"/>
          <w:sz w:val="24"/>
          <w:szCs w:val="24"/>
          <w:lang w:val="en-US"/>
        </w:rPr>
        <w:t>ralement</w:t>
      </w:r>
      <w:proofErr w:type="spellEnd"/>
      <w:r w:rsidRPr="00C85FAA">
        <w:rPr>
          <w:rFonts w:asciiTheme="majorHAnsi" w:hAnsiTheme="majorHAnsi"/>
          <w:sz w:val="24"/>
          <w:szCs w:val="24"/>
          <w:lang w:val="en-US"/>
        </w:rPr>
        <w:t>.</w:t>
      </w:r>
      <w:r w:rsidRPr="00C85FAA">
        <w:rPr>
          <w:rFonts w:asciiTheme="majorHAnsi" w:hAnsiTheme="majorHAnsi"/>
          <w:sz w:val="24"/>
          <w:szCs w:val="24"/>
          <w:lang w:val="en-SG"/>
        </w:rPr>
        <w:t xml:space="preserve"> Ensuite, </w:t>
      </w:r>
      <w:proofErr w:type="spellStart"/>
      <w:r w:rsidRPr="00C85FAA">
        <w:rPr>
          <w:rFonts w:asciiTheme="majorHAnsi" w:hAnsiTheme="majorHAnsi"/>
          <w:sz w:val="24"/>
          <w:szCs w:val="24"/>
          <w:lang w:val="en-SG"/>
        </w:rPr>
        <w:t>Wijana</w:t>
      </w:r>
      <w:proofErr w:type="spellEnd"/>
      <w:r w:rsidRPr="00C85FAA">
        <w:rPr>
          <w:rFonts w:asciiTheme="majorHAnsi" w:hAnsiTheme="majorHAnsi"/>
          <w:sz w:val="24"/>
          <w:szCs w:val="24"/>
          <w:lang w:val="en-SG"/>
        </w:rPr>
        <w:t xml:space="preserve"> et </w:t>
      </w:r>
      <w:proofErr w:type="spellStart"/>
      <w:r w:rsidRPr="00C85FAA">
        <w:rPr>
          <w:rFonts w:asciiTheme="majorHAnsi" w:hAnsiTheme="majorHAnsi"/>
          <w:sz w:val="24"/>
          <w:szCs w:val="24"/>
          <w:lang w:val="en-SG"/>
        </w:rPr>
        <w:t>Rohmadi</w:t>
      </w:r>
      <w:proofErr w:type="spellEnd"/>
      <w:r w:rsidRPr="00C85FAA">
        <w:rPr>
          <w:rFonts w:asciiTheme="majorHAnsi" w:hAnsiTheme="majorHAnsi"/>
          <w:sz w:val="24"/>
          <w:szCs w:val="24"/>
          <w:lang w:val="en-SG"/>
        </w:rPr>
        <w:t xml:space="preserve"> </w:t>
      </w:r>
      <w:r w:rsidRPr="00C85FAA">
        <w:rPr>
          <w:rFonts w:asciiTheme="majorHAnsi" w:hAnsiTheme="majorHAnsi"/>
          <w:color w:val="161518"/>
          <w:sz w:val="24"/>
          <w:szCs w:val="24"/>
        </w:rPr>
        <w:t>(2011:28-35) ont commenc</w:t>
      </w:r>
      <w:r w:rsidRPr="00C85FAA">
        <w:rPr>
          <w:rFonts w:asciiTheme="majorHAnsi" w:hAnsiTheme="majorHAnsi" w:cs="Calibri"/>
          <w:color w:val="161518"/>
          <w:sz w:val="24"/>
          <w:szCs w:val="24"/>
        </w:rPr>
        <w:t>é</w:t>
      </w:r>
      <w:r w:rsidRPr="00C85FAA">
        <w:rPr>
          <w:rFonts w:asciiTheme="majorHAnsi" w:hAnsiTheme="majorHAnsi"/>
          <w:color w:val="161518"/>
          <w:sz w:val="24"/>
          <w:szCs w:val="24"/>
        </w:rPr>
        <w:t xml:space="preserve"> </w:t>
      </w:r>
      <w:r w:rsidRPr="00C85FAA">
        <w:rPr>
          <w:rFonts w:asciiTheme="majorHAnsi" w:hAnsiTheme="majorHAnsi" w:cs="Calibri"/>
          <w:color w:val="161518"/>
          <w:sz w:val="24"/>
          <w:szCs w:val="24"/>
        </w:rPr>
        <w:t>â</w:t>
      </w:r>
      <w:r w:rsidRPr="00C85FAA">
        <w:rPr>
          <w:rFonts w:asciiTheme="majorHAnsi" w:hAnsiTheme="majorHAnsi"/>
          <w:color w:val="161518"/>
          <w:sz w:val="24"/>
          <w:szCs w:val="24"/>
        </w:rPr>
        <w:t xml:space="preserve"> observer que les types d’actes de langage eux-m</w:t>
      </w:r>
      <w:r w:rsidRPr="00C85FAA">
        <w:rPr>
          <w:rFonts w:asciiTheme="majorHAnsi" w:hAnsiTheme="majorHAnsi" w:cs="Calibri"/>
          <w:color w:val="161518"/>
          <w:sz w:val="24"/>
          <w:szCs w:val="24"/>
        </w:rPr>
        <w:t>ê</w:t>
      </w:r>
      <w:r w:rsidRPr="00C85FAA">
        <w:rPr>
          <w:rFonts w:asciiTheme="majorHAnsi" w:hAnsiTheme="majorHAnsi"/>
          <w:color w:val="161518"/>
          <w:sz w:val="24"/>
          <w:szCs w:val="24"/>
        </w:rPr>
        <w:t>mes se pr</w:t>
      </w:r>
      <w:r w:rsidRPr="00C85FAA">
        <w:rPr>
          <w:rFonts w:asciiTheme="majorHAnsi" w:hAnsiTheme="majorHAnsi" w:cs="Calibri"/>
          <w:color w:val="161518"/>
          <w:sz w:val="24"/>
          <w:szCs w:val="24"/>
        </w:rPr>
        <w:t>é</w:t>
      </w:r>
      <w:r w:rsidRPr="00C85FAA">
        <w:rPr>
          <w:rFonts w:asciiTheme="majorHAnsi" w:hAnsiTheme="majorHAnsi"/>
          <w:color w:val="161518"/>
          <w:sz w:val="24"/>
          <w:szCs w:val="24"/>
        </w:rPr>
        <w:t>sentent sous la forme d’actes de langage directs ou indirects, ainsi que d’actes de langage litt</w:t>
      </w:r>
      <w:r w:rsidRPr="00C85FAA">
        <w:rPr>
          <w:rFonts w:asciiTheme="majorHAnsi" w:hAnsiTheme="majorHAnsi" w:cs="Calibri"/>
          <w:color w:val="161518"/>
          <w:sz w:val="24"/>
          <w:szCs w:val="24"/>
        </w:rPr>
        <w:t>é</w:t>
      </w:r>
      <w:r w:rsidRPr="00C85FAA">
        <w:rPr>
          <w:rFonts w:asciiTheme="majorHAnsi" w:hAnsiTheme="majorHAnsi"/>
          <w:color w:val="161518"/>
          <w:sz w:val="24"/>
          <w:szCs w:val="24"/>
        </w:rPr>
        <w:t>raux ou non litt</w:t>
      </w:r>
      <w:r w:rsidRPr="00C85FAA">
        <w:rPr>
          <w:rFonts w:asciiTheme="majorHAnsi" w:hAnsiTheme="majorHAnsi" w:cs="Calibri"/>
          <w:color w:val="161518"/>
          <w:sz w:val="24"/>
          <w:szCs w:val="24"/>
        </w:rPr>
        <w:t>é</w:t>
      </w:r>
      <w:r w:rsidRPr="00C85FAA">
        <w:rPr>
          <w:rFonts w:asciiTheme="majorHAnsi" w:hAnsiTheme="majorHAnsi"/>
          <w:color w:val="161518"/>
          <w:sz w:val="24"/>
          <w:szCs w:val="24"/>
        </w:rPr>
        <w:t>raux</w:t>
      </w:r>
      <w:r w:rsidR="00D60242">
        <w:rPr>
          <w:rFonts w:asciiTheme="majorHAnsi" w:hAnsiTheme="majorHAnsi"/>
          <w:color w:val="161518"/>
          <w:sz w:val="24"/>
          <w:szCs w:val="24"/>
        </w:rPr>
        <w:t>.</w:t>
      </w:r>
    </w:p>
    <w:p w14:paraId="05FF9D03" w14:textId="77777777" w:rsidR="00C85FAA" w:rsidRPr="00C85FAA" w:rsidRDefault="00C85FAA" w:rsidP="00C85FAA">
      <w:pPr>
        <w:pStyle w:val="ISI"/>
        <w:suppressAutoHyphens/>
        <w:spacing w:line="360" w:lineRule="auto"/>
        <w:rPr>
          <w:rFonts w:asciiTheme="majorHAnsi" w:hAnsiTheme="majorHAnsi"/>
          <w:sz w:val="24"/>
          <w:szCs w:val="24"/>
          <w:lang w:val="en-US"/>
        </w:rPr>
      </w:pPr>
      <w:proofErr w:type="spellStart"/>
      <w:r w:rsidRPr="00C85FAA">
        <w:rPr>
          <w:rFonts w:asciiTheme="majorHAnsi" w:hAnsiTheme="majorHAnsi"/>
          <w:sz w:val="24"/>
          <w:szCs w:val="24"/>
          <w:lang w:val="en-SG"/>
        </w:rPr>
        <w:t>L’existence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cette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forme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ne sera pas </w:t>
      </w:r>
      <w:proofErr w:type="spellStart"/>
      <w:r w:rsidRPr="00C85FAA">
        <w:rPr>
          <w:rFonts w:asciiTheme="majorHAnsi" w:hAnsiTheme="majorHAnsi"/>
          <w:sz w:val="24"/>
          <w:szCs w:val="24"/>
          <w:lang w:val="en-SG"/>
        </w:rPr>
        <w:t>facilement</w:t>
      </w:r>
      <w:proofErr w:type="spellEnd"/>
      <w:r w:rsidRPr="00C85FAA">
        <w:rPr>
          <w:rFonts w:asciiTheme="majorHAnsi" w:hAnsiTheme="majorHAnsi"/>
          <w:sz w:val="24"/>
          <w:szCs w:val="24"/>
          <w:lang w:val="en-SG"/>
        </w:rPr>
        <w:t xml:space="preserve"> comprise </w:t>
      </w:r>
      <w:proofErr w:type="spellStart"/>
      <w:r w:rsidRPr="00C85FAA">
        <w:rPr>
          <w:rFonts w:asciiTheme="majorHAnsi" w:hAnsiTheme="majorHAnsi"/>
          <w:sz w:val="24"/>
          <w:szCs w:val="24"/>
          <w:lang w:val="en-SG"/>
        </w:rPr>
        <w:t>si</w:t>
      </w:r>
      <w:proofErr w:type="spellEnd"/>
      <w:r w:rsidRPr="00C85FAA">
        <w:rPr>
          <w:rFonts w:asciiTheme="majorHAnsi" w:hAnsiTheme="majorHAnsi"/>
          <w:sz w:val="24"/>
          <w:szCs w:val="24"/>
          <w:lang w:val="en-SG"/>
        </w:rPr>
        <w:t xml:space="preserve"> nous ne </w:t>
      </w:r>
      <w:proofErr w:type="spellStart"/>
      <w:r w:rsidRPr="00C85FAA">
        <w:rPr>
          <w:rFonts w:asciiTheme="majorHAnsi" w:hAnsiTheme="majorHAnsi"/>
          <w:sz w:val="24"/>
          <w:szCs w:val="24"/>
          <w:lang w:val="en-SG"/>
        </w:rPr>
        <w:t>connaissons</w:t>
      </w:r>
      <w:proofErr w:type="spellEnd"/>
      <w:r w:rsidRPr="00C85FAA">
        <w:rPr>
          <w:rFonts w:asciiTheme="majorHAnsi" w:hAnsiTheme="majorHAnsi"/>
          <w:sz w:val="24"/>
          <w:szCs w:val="24"/>
          <w:lang w:val="en-SG"/>
        </w:rPr>
        <w:t xml:space="preserve"> pas le </w:t>
      </w:r>
      <w:proofErr w:type="spellStart"/>
      <w:r w:rsidRPr="00C85FAA">
        <w:rPr>
          <w:rFonts w:asciiTheme="majorHAnsi" w:hAnsiTheme="majorHAnsi"/>
          <w:sz w:val="24"/>
          <w:szCs w:val="24"/>
          <w:lang w:val="en-SG"/>
        </w:rPr>
        <w:t>contexte</w:t>
      </w:r>
      <w:proofErr w:type="spellEnd"/>
      <w:r w:rsidRPr="00C85FAA">
        <w:rPr>
          <w:rFonts w:asciiTheme="majorHAnsi" w:hAnsiTheme="majorHAnsi"/>
          <w:sz w:val="24"/>
          <w:szCs w:val="24"/>
          <w:lang w:val="en-SG"/>
        </w:rPr>
        <w:t xml:space="preserve"> du paroles. Les </w:t>
      </w:r>
      <w:proofErr w:type="spellStart"/>
      <w:r w:rsidRPr="00C85FAA">
        <w:rPr>
          <w:rFonts w:asciiTheme="majorHAnsi" w:hAnsiTheme="majorHAnsi"/>
          <w:sz w:val="24"/>
          <w:szCs w:val="24"/>
          <w:lang w:val="en-SG"/>
        </w:rPr>
        <w:t>lecteurs</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doivent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interpr</w:t>
      </w:r>
      <w:r w:rsidRPr="00C85FAA">
        <w:rPr>
          <w:rFonts w:asciiTheme="majorHAnsi" w:hAnsiTheme="majorHAnsi" w:cs="Calibri"/>
          <w:sz w:val="24"/>
          <w:szCs w:val="24"/>
          <w:lang w:val="en-SG"/>
        </w:rPr>
        <w:t>é</w:t>
      </w:r>
      <w:r w:rsidRPr="00C85FAA">
        <w:rPr>
          <w:rFonts w:asciiTheme="majorHAnsi" w:hAnsiTheme="majorHAnsi"/>
          <w:sz w:val="24"/>
          <w:szCs w:val="24"/>
          <w:lang w:val="en-SG"/>
        </w:rPr>
        <w:t>ter</w:t>
      </w:r>
      <w:proofErr w:type="spellEnd"/>
      <w:r w:rsidRPr="00C85FAA">
        <w:rPr>
          <w:rFonts w:asciiTheme="majorHAnsi" w:hAnsiTheme="majorHAnsi"/>
          <w:sz w:val="24"/>
          <w:szCs w:val="24"/>
          <w:lang w:val="en-SG"/>
        </w:rPr>
        <w:t xml:space="preserve"> le </w:t>
      </w:r>
      <w:proofErr w:type="spellStart"/>
      <w:r w:rsidRPr="00C85FAA">
        <w:rPr>
          <w:rFonts w:asciiTheme="majorHAnsi" w:hAnsiTheme="majorHAnsi"/>
          <w:sz w:val="24"/>
          <w:szCs w:val="24"/>
          <w:lang w:val="en-SG"/>
        </w:rPr>
        <w:t>sens</w:t>
      </w:r>
      <w:proofErr w:type="spellEnd"/>
      <w:r w:rsidRPr="00C85FAA">
        <w:rPr>
          <w:rFonts w:asciiTheme="majorHAnsi" w:hAnsiTheme="majorHAnsi"/>
          <w:sz w:val="24"/>
          <w:szCs w:val="24"/>
          <w:lang w:val="en-SG"/>
        </w:rPr>
        <w:t xml:space="preserve"> du parole qui </w:t>
      </w:r>
      <w:proofErr w:type="spellStart"/>
      <w:r w:rsidRPr="00C85FAA">
        <w:rPr>
          <w:rFonts w:asciiTheme="majorHAnsi" w:hAnsiTheme="majorHAnsi"/>
          <w:sz w:val="24"/>
          <w:szCs w:val="24"/>
          <w:lang w:val="en-SG"/>
        </w:rPr>
        <w:t>lui</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adress</w:t>
      </w:r>
      <w:r w:rsidRPr="00C85FAA">
        <w:rPr>
          <w:rFonts w:asciiTheme="majorHAnsi" w:hAnsiTheme="majorHAnsi" w:cs="Calibri"/>
          <w:sz w:val="24"/>
          <w:szCs w:val="24"/>
          <w:lang w:val="en-SG"/>
        </w:rPr>
        <w:t>é</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en</w:t>
      </w:r>
      <w:proofErr w:type="spellEnd"/>
      <w:r w:rsidRPr="00C85FAA">
        <w:rPr>
          <w:rFonts w:asciiTheme="majorHAnsi" w:hAnsiTheme="majorHAnsi"/>
          <w:sz w:val="24"/>
          <w:szCs w:val="24"/>
          <w:lang w:val="en-SG"/>
        </w:rPr>
        <w:t xml:space="preserve"> tenant </w:t>
      </w:r>
      <w:proofErr w:type="spellStart"/>
      <w:r w:rsidRPr="00C85FAA">
        <w:rPr>
          <w:rFonts w:asciiTheme="majorHAnsi" w:hAnsiTheme="majorHAnsi"/>
          <w:sz w:val="24"/>
          <w:szCs w:val="24"/>
          <w:lang w:val="en-SG"/>
        </w:rPr>
        <w:t>compte</w:t>
      </w:r>
      <w:proofErr w:type="spellEnd"/>
      <w:r w:rsidRPr="00C85FAA">
        <w:rPr>
          <w:rFonts w:asciiTheme="majorHAnsi" w:hAnsiTheme="majorHAnsi"/>
          <w:sz w:val="24"/>
          <w:szCs w:val="24"/>
          <w:lang w:val="en-SG"/>
        </w:rPr>
        <w:t xml:space="preserve"> du </w:t>
      </w:r>
      <w:proofErr w:type="spellStart"/>
      <w:r w:rsidRPr="00C85FAA">
        <w:rPr>
          <w:rFonts w:asciiTheme="majorHAnsi" w:hAnsiTheme="majorHAnsi"/>
          <w:sz w:val="24"/>
          <w:szCs w:val="24"/>
          <w:lang w:val="en-SG"/>
        </w:rPr>
        <w:t>contexte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inclus</w:t>
      </w:r>
      <w:proofErr w:type="spellEnd"/>
      <w:r w:rsidRPr="00C85FAA">
        <w:rPr>
          <w:rFonts w:asciiTheme="majorHAnsi" w:hAnsiTheme="majorHAnsi"/>
          <w:sz w:val="24"/>
          <w:szCs w:val="24"/>
          <w:lang w:val="en-SG"/>
        </w:rPr>
        <w:t xml:space="preserve"> dans </w:t>
      </w:r>
      <w:proofErr w:type="spellStart"/>
      <w:r w:rsidRPr="00C85FAA">
        <w:rPr>
          <w:rFonts w:asciiTheme="majorHAnsi" w:hAnsiTheme="majorHAnsi"/>
          <w:sz w:val="24"/>
          <w:szCs w:val="24"/>
          <w:lang w:val="en-SG"/>
        </w:rPr>
        <w:t>l’incident</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L’apparition</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dans la communication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toujours</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suivie</w:t>
      </w:r>
      <w:proofErr w:type="spellEnd"/>
      <w:r w:rsidRPr="00C85FAA">
        <w:rPr>
          <w:rFonts w:asciiTheme="majorHAnsi" w:hAnsiTheme="majorHAnsi"/>
          <w:sz w:val="24"/>
          <w:szCs w:val="24"/>
          <w:lang w:val="en-SG"/>
        </w:rPr>
        <w:t xml:space="preserve"> de divers </w:t>
      </w:r>
      <w:proofErr w:type="spellStart"/>
      <w:r w:rsidRPr="00C85FAA">
        <w:rPr>
          <w:rFonts w:asciiTheme="majorHAnsi" w:hAnsiTheme="majorHAnsi" w:cs="Calibri"/>
          <w:sz w:val="24"/>
          <w:szCs w:val="24"/>
          <w:lang w:val="en-SG"/>
        </w:rPr>
        <w:t>éléments</w:t>
      </w:r>
      <w:proofErr w:type="spellEnd"/>
      <w:r w:rsidRPr="00C85FAA">
        <w:rPr>
          <w:rFonts w:asciiTheme="majorHAnsi" w:hAnsiTheme="majorHAnsi"/>
          <w:sz w:val="24"/>
          <w:szCs w:val="24"/>
          <w:lang w:val="en-SG"/>
        </w:rPr>
        <w:t xml:space="preserve"> qui ne </w:t>
      </w:r>
      <w:proofErr w:type="spellStart"/>
      <w:r w:rsidRPr="00C85FAA">
        <w:rPr>
          <w:rFonts w:asciiTheme="majorHAnsi" w:hAnsiTheme="majorHAnsi"/>
          <w:sz w:val="24"/>
          <w:szCs w:val="24"/>
          <w:lang w:val="en-SG"/>
        </w:rPr>
        <w:t>peuvent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cs="Calibri"/>
          <w:sz w:val="24"/>
          <w:szCs w:val="24"/>
          <w:lang w:val="en-SG"/>
        </w:rPr>
        <w:t>ê</w:t>
      </w:r>
      <w:r w:rsidRPr="00C85FAA">
        <w:rPr>
          <w:rFonts w:asciiTheme="majorHAnsi" w:hAnsiTheme="majorHAnsi"/>
          <w:sz w:val="24"/>
          <w:szCs w:val="24"/>
          <w:lang w:val="en-SG"/>
        </w:rPr>
        <w:t>tre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s</w:t>
      </w:r>
      <w:r w:rsidRPr="00C85FAA">
        <w:rPr>
          <w:rFonts w:asciiTheme="majorHAnsi" w:hAnsiTheme="majorHAnsi" w:cs="Calibri"/>
          <w:sz w:val="24"/>
          <w:szCs w:val="24"/>
          <w:lang w:val="en-SG"/>
        </w:rPr>
        <w:t>é</w:t>
      </w:r>
      <w:r w:rsidRPr="00C85FAA">
        <w:rPr>
          <w:rFonts w:asciiTheme="majorHAnsi" w:hAnsiTheme="majorHAnsi"/>
          <w:sz w:val="24"/>
          <w:szCs w:val="24"/>
          <w:lang w:val="en-SG"/>
        </w:rPr>
        <w:t>par</w:t>
      </w:r>
      <w:r w:rsidRPr="00C85FAA">
        <w:rPr>
          <w:rFonts w:asciiTheme="majorHAnsi" w:hAnsiTheme="majorHAnsi" w:cs="Calibri"/>
          <w:sz w:val="24"/>
          <w:szCs w:val="24"/>
          <w:lang w:val="en-SG"/>
        </w:rPr>
        <w:t>é</w:t>
      </w:r>
      <w:r w:rsidRPr="00C85FAA">
        <w:rPr>
          <w:rFonts w:asciiTheme="majorHAnsi" w:hAnsiTheme="majorHAnsi"/>
          <w:sz w:val="24"/>
          <w:szCs w:val="24"/>
          <w:lang w:val="en-SG"/>
        </w:rPr>
        <w:t>s</w:t>
      </w:r>
      <w:proofErr w:type="spellEnd"/>
      <w:r w:rsidRPr="00C85FAA">
        <w:rPr>
          <w:rFonts w:asciiTheme="majorHAnsi" w:hAnsiTheme="majorHAnsi"/>
          <w:sz w:val="24"/>
          <w:szCs w:val="24"/>
          <w:lang w:val="en-SG"/>
        </w:rPr>
        <w:t xml:space="preserve"> du </w:t>
      </w:r>
      <w:proofErr w:type="spellStart"/>
      <w:r w:rsidRPr="00C85FAA">
        <w:rPr>
          <w:rFonts w:asciiTheme="majorHAnsi" w:hAnsiTheme="majorHAnsi"/>
          <w:sz w:val="24"/>
          <w:szCs w:val="24"/>
          <w:lang w:val="en-SG"/>
        </w:rPr>
        <w:t>contexte</w:t>
      </w:r>
      <w:proofErr w:type="spellEnd"/>
      <w:r w:rsidRPr="00C85FAA">
        <w:rPr>
          <w:rFonts w:asciiTheme="majorHAnsi" w:hAnsiTheme="majorHAnsi"/>
          <w:sz w:val="24"/>
          <w:szCs w:val="24"/>
          <w:lang w:val="en-SG"/>
        </w:rPr>
        <w:t xml:space="preserve"> </w:t>
      </w:r>
      <w:r w:rsidRPr="00C85FAA">
        <w:rPr>
          <w:rFonts w:asciiTheme="majorHAnsi" w:hAnsiTheme="majorHAnsi"/>
          <w:sz w:val="24"/>
          <w:szCs w:val="24"/>
          <w:lang w:val="en-US"/>
        </w:rPr>
        <w:t>(</w:t>
      </w:r>
      <w:proofErr w:type="spellStart"/>
      <w:r w:rsidRPr="00C85FAA">
        <w:rPr>
          <w:rFonts w:asciiTheme="majorHAnsi" w:hAnsiTheme="majorHAnsi"/>
          <w:sz w:val="24"/>
          <w:szCs w:val="24"/>
          <w:lang w:val="en-US"/>
        </w:rPr>
        <w:t>Rohmadi</w:t>
      </w:r>
      <w:proofErr w:type="spellEnd"/>
      <w:r w:rsidRPr="00C85FAA">
        <w:rPr>
          <w:rFonts w:asciiTheme="majorHAnsi" w:hAnsiTheme="majorHAnsi"/>
          <w:sz w:val="24"/>
          <w:szCs w:val="24"/>
          <w:lang w:val="en-US"/>
        </w:rPr>
        <w:t xml:space="preserve">, 2004:27). Dell </w:t>
      </w:r>
      <w:proofErr w:type="spellStart"/>
      <w:r w:rsidRPr="00C85FAA">
        <w:rPr>
          <w:rFonts w:asciiTheme="majorHAnsi" w:hAnsiTheme="majorHAnsi"/>
          <w:sz w:val="24"/>
          <w:szCs w:val="24"/>
          <w:lang w:val="en-US"/>
        </w:rPr>
        <w:t>Hymes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formule</w:t>
      </w:r>
      <w:proofErr w:type="spellEnd"/>
      <w:r w:rsidRPr="00C85FAA">
        <w:rPr>
          <w:rFonts w:asciiTheme="majorHAnsi" w:hAnsiTheme="majorHAnsi"/>
          <w:sz w:val="24"/>
          <w:szCs w:val="24"/>
          <w:lang w:val="en-US"/>
        </w:rPr>
        <w:t xml:space="preserve"> les conditions des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des </w:t>
      </w:r>
      <w:proofErr w:type="spellStart"/>
      <w:r w:rsidRPr="00C85FAA">
        <w:rPr>
          <w:rFonts w:asciiTheme="majorHAnsi" w:hAnsiTheme="majorHAnsi"/>
          <w:sz w:val="24"/>
          <w:szCs w:val="24"/>
          <w:lang w:val="en-US"/>
        </w:rPr>
        <w:t>expressifs</w:t>
      </w:r>
      <w:proofErr w:type="spellEnd"/>
      <w:r w:rsidRPr="00C85FAA">
        <w:rPr>
          <w:rFonts w:asciiTheme="majorHAnsi" w:hAnsiTheme="majorHAnsi"/>
          <w:sz w:val="24"/>
          <w:szCs w:val="24"/>
          <w:lang w:val="en-US"/>
        </w:rPr>
        <w:t xml:space="preserve"> dans </w:t>
      </w:r>
      <w:proofErr w:type="spellStart"/>
      <w:r w:rsidRPr="00C85FAA">
        <w:rPr>
          <w:rFonts w:asciiTheme="majorHAnsi" w:hAnsiTheme="majorHAnsi"/>
          <w:sz w:val="24"/>
          <w:szCs w:val="24"/>
          <w:lang w:val="en-US"/>
        </w:rPr>
        <w:t>l’acronyme</w:t>
      </w:r>
      <w:proofErr w:type="spellEnd"/>
      <w:r w:rsidRPr="00C85FAA">
        <w:rPr>
          <w:rFonts w:asciiTheme="majorHAnsi" w:hAnsiTheme="majorHAnsi"/>
          <w:sz w:val="24"/>
          <w:szCs w:val="24"/>
          <w:lang w:val="en-US"/>
        </w:rPr>
        <w:t xml:space="preserve"> </w:t>
      </w:r>
      <w:r w:rsidRPr="00C85FAA">
        <w:rPr>
          <w:rFonts w:asciiTheme="majorHAnsi" w:hAnsiTheme="majorHAnsi"/>
          <w:b/>
          <w:sz w:val="24"/>
          <w:szCs w:val="24"/>
          <w:lang w:val="en-US"/>
        </w:rPr>
        <w:t xml:space="preserve">SPEAKING </w:t>
      </w:r>
      <w:proofErr w:type="spellStart"/>
      <w:r w:rsidRPr="00C85FAA">
        <w:rPr>
          <w:rFonts w:asciiTheme="majorHAnsi" w:hAnsiTheme="majorHAnsi"/>
          <w:sz w:val="24"/>
          <w:szCs w:val="24"/>
          <w:lang w:val="en-US"/>
        </w:rPr>
        <w:t>en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anglais</w:t>
      </w:r>
      <w:proofErr w:type="spellEnd"/>
      <w:r w:rsidRPr="00C85FAA">
        <w:rPr>
          <w:rFonts w:asciiTheme="majorHAnsi" w:hAnsiTheme="majorHAnsi"/>
          <w:sz w:val="24"/>
          <w:szCs w:val="24"/>
          <w:lang w:val="en-US"/>
        </w:rPr>
        <w:t xml:space="preserve">, et </w:t>
      </w:r>
      <w:r w:rsidRPr="00C85FAA">
        <w:rPr>
          <w:rFonts w:asciiTheme="majorHAnsi" w:hAnsiTheme="majorHAnsi"/>
          <w:b/>
          <w:sz w:val="24"/>
          <w:szCs w:val="24"/>
          <w:lang w:val="en-US"/>
        </w:rPr>
        <w:t>PARLANT</w:t>
      </w:r>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en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fran</w:t>
      </w:r>
      <w:r w:rsidRPr="00C85FAA">
        <w:rPr>
          <w:rFonts w:asciiTheme="majorHAnsi" w:hAnsiTheme="majorHAnsi" w:cs="Calibri"/>
          <w:sz w:val="24"/>
          <w:szCs w:val="24"/>
          <w:lang w:val="en-US"/>
        </w:rPr>
        <w:t>ç</w:t>
      </w:r>
      <w:r w:rsidRPr="00C85FAA">
        <w:rPr>
          <w:rFonts w:asciiTheme="majorHAnsi" w:hAnsiTheme="majorHAnsi"/>
          <w:sz w:val="24"/>
          <w:szCs w:val="24"/>
          <w:lang w:val="en-US"/>
        </w:rPr>
        <w:t>ais</w:t>
      </w:r>
      <w:proofErr w:type="spellEnd"/>
      <w:r w:rsidRPr="00C85FAA">
        <w:rPr>
          <w:rFonts w:asciiTheme="majorHAnsi" w:hAnsiTheme="majorHAnsi"/>
          <w:sz w:val="24"/>
          <w:szCs w:val="24"/>
          <w:lang w:val="en-US"/>
        </w:rPr>
        <w:t xml:space="preserve"> qui </w:t>
      </w:r>
      <w:proofErr w:type="spellStart"/>
      <w:r w:rsidRPr="00C85FAA">
        <w:rPr>
          <w:rFonts w:asciiTheme="majorHAnsi" w:hAnsiTheme="majorHAnsi"/>
          <w:sz w:val="24"/>
          <w:szCs w:val="24"/>
          <w:lang w:val="en-US"/>
        </w:rPr>
        <w:t>comprend</w:t>
      </w:r>
      <w:proofErr w:type="spellEnd"/>
      <w:r w:rsidRPr="00C85FAA">
        <w:rPr>
          <w:rFonts w:asciiTheme="majorHAnsi" w:hAnsiTheme="majorHAnsi"/>
          <w:sz w:val="24"/>
          <w:szCs w:val="24"/>
          <w:lang w:val="en-US"/>
        </w:rPr>
        <w:t xml:space="preserve"> 1) Participants</w:t>
      </w:r>
      <w:r w:rsidRPr="00C85FAA">
        <w:rPr>
          <w:rFonts w:asciiTheme="majorHAnsi" w:hAnsiTheme="majorHAnsi"/>
          <w:i/>
          <w:sz w:val="24"/>
          <w:szCs w:val="24"/>
          <w:lang w:val="en-US"/>
        </w:rPr>
        <w:t xml:space="preserve"> </w:t>
      </w:r>
      <w:r w:rsidRPr="00C85FAA">
        <w:rPr>
          <w:rFonts w:asciiTheme="majorHAnsi" w:hAnsiTheme="majorHAnsi"/>
          <w:sz w:val="24"/>
          <w:szCs w:val="24"/>
          <w:lang w:val="en-US"/>
        </w:rPr>
        <w:t xml:space="preserve">(le </w:t>
      </w:r>
      <w:proofErr w:type="spellStart"/>
      <w:r w:rsidRPr="00C85FAA">
        <w:rPr>
          <w:rFonts w:asciiTheme="majorHAnsi" w:hAnsiTheme="majorHAnsi"/>
          <w:sz w:val="24"/>
          <w:szCs w:val="24"/>
          <w:lang w:val="en-US"/>
        </w:rPr>
        <w:t>personange</w:t>
      </w:r>
      <w:proofErr w:type="spellEnd"/>
      <w:r w:rsidRPr="00C85FAA">
        <w:rPr>
          <w:rFonts w:asciiTheme="majorHAnsi" w:hAnsiTheme="majorHAnsi"/>
          <w:sz w:val="24"/>
          <w:szCs w:val="24"/>
          <w:lang w:val="en-US"/>
        </w:rPr>
        <w:t xml:space="preserve"> / le </w:t>
      </w:r>
      <w:proofErr w:type="spellStart"/>
      <w:r w:rsidRPr="00C85FAA">
        <w:rPr>
          <w:rFonts w:asciiTheme="majorHAnsi" w:hAnsiTheme="majorHAnsi"/>
          <w:sz w:val="24"/>
          <w:szCs w:val="24"/>
          <w:lang w:val="en-US"/>
        </w:rPr>
        <w:t>locuteur</w:t>
      </w:r>
      <w:proofErr w:type="spellEnd"/>
      <w:r w:rsidRPr="00C85FAA">
        <w:rPr>
          <w:rFonts w:asciiTheme="majorHAnsi" w:hAnsiTheme="majorHAnsi"/>
          <w:sz w:val="24"/>
          <w:szCs w:val="24"/>
          <w:lang w:val="en-US"/>
        </w:rPr>
        <w:t>/</w:t>
      </w:r>
      <w:proofErr w:type="spellStart"/>
      <w:r w:rsidRPr="00C85FAA">
        <w:rPr>
          <w:rFonts w:asciiTheme="majorHAnsi" w:hAnsiTheme="majorHAnsi"/>
          <w:sz w:val="24"/>
          <w:szCs w:val="24"/>
          <w:lang w:val="en-US"/>
        </w:rPr>
        <w:t>l’interlocuteur</w:t>
      </w:r>
      <w:proofErr w:type="spellEnd"/>
      <w:r w:rsidRPr="00C85FAA">
        <w:rPr>
          <w:rFonts w:asciiTheme="majorHAnsi" w:hAnsiTheme="majorHAnsi"/>
          <w:sz w:val="24"/>
          <w:szCs w:val="24"/>
          <w:lang w:val="en-US"/>
        </w:rPr>
        <w:t xml:space="preserve">), 2) </w:t>
      </w:r>
      <w:proofErr w:type="spellStart"/>
      <w:r w:rsidRPr="00C85FAA">
        <w:rPr>
          <w:rFonts w:asciiTheme="majorHAnsi" w:hAnsiTheme="majorHAnsi"/>
          <w:sz w:val="24"/>
          <w:szCs w:val="24"/>
          <w:lang w:val="en-US"/>
        </w:rPr>
        <w:t>Acte</w:t>
      </w:r>
      <w:proofErr w:type="spellEnd"/>
      <w:r w:rsidRPr="00C85FAA">
        <w:rPr>
          <w:rFonts w:asciiTheme="majorHAnsi" w:hAnsiTheme="majorHAnsi"/>
          <w:sz w:val="24"/>
          <w:szCs w:val="24"/>
          <w:lang w:val="en-US"/>
        </w:rPr>
        <w:t xml:space="preserve"> (le form du message et les corps des messages), 3) Raison (les </w:t>
      </w:r>
      <w:proofErr w:type="spellStart"/>
      <w:r w:rsidRPr="00C85FAA">
        <w:rPr>
          <w:rFonts w:asciiTheme="majorHAnsi" w:hAnsiTheme="majorHAnsi"/>
          <w:sz w:val="24"/>
          <w:szCs w:val="24"/>
          <w:lang w:val="en-US"/>
        </w:rPr>
        <w:t>objectifs</w:t>
      </w:r>
      <w:proofErr w:type="spellEnd"/>
      <w:r w:rsidRPr="00C85FAA">
        <w:rPr>
          <w:rFonts w:asciiTheme="majorHAnsi" w:hAnsiTheme="majorHAnsi"/>
          <w:sz w:val="24"/>
          <w:szCs w:val="24"/>
          <w:lang w:val="en-US"/>
        </w:rPr>
        <w:t xml:space="preserve"> </w:t>
      </w:r>
      <w:r w:rsidRPr="00C85FAA">
        <w:rPr>
          <w:rFonts w:asciiTheme="majorHAnsi" w:hAnsiTheme="majorHAnsi" w:cs="Calibri"/>
          <w:sz w:val="24"/>
          <w:szCs w:val="24"/>
          <w:lang w:val="en-US"/>
        </w:rPr>
        <w:t>à</w:t>
      </w:r>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atteindre</w:t>
      </w:r>
      <w:proofErr w:type="spellEnd"/>
      <w:r w:rsidRPr="00C85FAA">
        <w:rPr>
          <w:rFonts w:asciiTheme="majorHAnsi" w:hAnsiTheme="majorHAnsi"/>
          <w:sz w:val="24"/>
          <w:szCs w:val="24"/>
          <w:lang w:val="en-US"/>
        </w:rPr>
        <w:t>), 4) Locale</w:t>
      </w:r>
      <w:r w:rsidRPr="00C85FAA">
        <w:rPr>
          <w:rFonts w:asciiTheme="majorHAnsi" w:hAnsiTheme="majorHAnsi"/>
          <w:i/>
          <w:sz w:val="24"/>
          <w:szCs w:val="24"/>
          <w:lang w:val="en-US"/>
        </w:rPr>
        <w:t xml:space="preserve"> </w:t>
      </w:r>
      <w:r w:rsidRPr="00C85FAA">
        <w:rPr>
          <w:rFonts w:asciiTheme="majorHAnsi" w:hAnsiTheme="majorHAnsi"/>
          <w:sz w:val="24"/>
          <w:szCs w:val="24"/>
          <w:lang w:val="en-US"/>
        </w:rPr>
        <w:t xml:space="preserve">(le lieu et </w:t>
      </w:r>
      <w:proofErr w:type="spellStart"/>
      <w:r w:rsidRPr="00C85FAA">
        <w:rPr>
          <w:rFonts w:asciiTheme="majorHAnsi" w:hAnsiTheme="majorHAnsi"/>
          <w:sz w:val="24"/>
          <w:szCs w:val="24"/>
          <w:lang w:val="en-US"/>
        </w:rPr>
        <w:t>l’heure</w:t>
      </w:r>
      <w:proofErr w:type="spellEnd"/>
      <w:r w:rsidRPr="00C85FAA">
        <w:rPr>
          <w:rFonts w:asciiTheme="majorHAnsi" w:hAnsiTheme="majorHAnsi"/>
          <w:sz w:val="24"/>
          <w:szCs w:val="24"/>
          <w:lang w:val="en-US"/>
        </w:rPr>
        <w:t>), 5) Agents</w:t>
      </w:r>
      <w:r w:rsidRPr="00C85FAA">
        <w:rPr>
          <w:rFonts w:asciiTheme="majorHAnsi" w:hAnsiTheme="majorHAnsi"/>
          <w:i/>
          <w:sz w:val="24"/>
          <w:szCs w:val="24"/>
          <w:lang w:val="en-US"/>
        </w:rPr>
        <w:t xml:space="preserve"> </w:t>
      </w:r>
      <w:r w:rsidRPr="00C85FAA">
        <w:rPr>
          <w:rFonts w:asciiTheme="majorHAnsi" w:hAnsiTheme="majorHAnsi"/>
          <w:sz w:val="24"/>
          <w:szCs w:val="24"/>
          <w:lang w:val="en-US"/>
        </w:rPr>
        <w:t xml:space="preserve">(les </w:t>
      </w:r>
      <w:proofErr w:type="spellStart"/>
      <w:r w:rsidRPr="00C85FAA">
        <w:rPr>
          <w:rFonts w:asciiTheme="majorHAnsi" w:hAnsiTheme="majorHAnsi"/>
          <w:sz w:val="24"/>
          <w:szCs w:val="24"/>
          <w:lang w:val="en-US"/>
        </w:rPr>
        <w:t>moyens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utilis</w:t>
      </w:r>
      <w:r w:rsidRPr="00C85FAA">
        <w:rPr>
          <w:rFonts w:asciiTheme="majorHAnsi" w:hAnsiTheme="majorHAnsi" w:cs="Calibri"/>
          <w:sz w:val="24"/>
          <w:szCs w:val="24"/>
          <w:lang w:val="en-US"/>
        </w:rPr>
        <w:t>é</w:t>
      </w:r>
      <w:r w:rsidRPr="00C85FAA">
        <w:rPr>
          <w:rFonts w:asciiTheme="majorHAnsi" w:hAnsiTheme="majorHAnsi"/>
          <w:sz w:val="24"/>
          <w:szCs w:val="24"/>
          <w:lang w:val="en-US"/>
        </w:rPr>
        <w:t>s</w:t>
      </w:r>
      <w:proofErr w:type="spellEnd"/>
      <w:r w:rsidRPr="00C85FAA">
        <w:rPr>
          <w:rFonts w:asciiTheme="majorHAnsi" w:hAnsiTheme="majorHAnsi"/>
          <w:sz w:val="24"/>
          <w:szCs w:val="24"/>
          <w:lang w:val="en-US"/>
        </w:rPr>
        <w:t xml:space="preserve"> par les </w:t>
      </w:r>
      <w:proofErr w:type="spellStart"/>
      <w:r w:rsidRPr="00C85FAA">
        <w:rPr>
          <w:rFonts w:asciiTheme="majorHAnsi" w:hAnsiTheme="majorHAnsi"/>
          <w:sz w:val="24"/>
          <w:szCs w:val="24"/>
          <w:lang w:val="en-US"/>
        </w:rPr>
        <w:t>locuteurs</w:t>
      </w:r>
      <w:proofErr w:type="spellEnd"/>
      <w:r w:rsidRPr="00C85FAA">
        <w:rPr>
          <w:rFonts w:asciiTheme="majorHAnsi" w:hAnsiTheme="majorHAnsi"/>
          <w:sz w:val="24"/>
          <w:szCs w:val="24"/>
          <w:lang w:val="en-US"/>
        </w:rPr>
        <w:t xml:space="preserve"> pour dire </w:t>
      </w:r>
      <w:proofErr w:type="spellStart"/>
      <w:r w:rsidRPr="00C85FAA">
        <w:rPr>
          <w:rFonts w:asciiTheme="majorHAnsi" w:hAnsiTheme="majorHAnsi"/>
          <w:sz w:val="24"/>
          <w:szCs w:val="24"/>
          <w:lang w:val="en-US"/>
        </w:rPr>
        <w:t>leur</w:t>
      </w:r>
      <w:proofErr w:type="spellEnd"/>
      <w:r w:rsidRPr="00C85FAA">
        <w:rPr>
          <w:rFonts w:asciiTheme="majorHAnsi" w:hAnsiTheme="majorHAnsi"/>
          <w:sz w:val="24"/>
          <w:szCs w:val="24"/>
          <w:lang w:val="en-US"/>
        </w:rPr>
        <w:t xml:space="preserve"> paroles), 6) </w:t>
      </w:r>
      <w:proofErr w:type="spellStart"/>
      <w:r w:rsidRPr="00C85FAA">
        <w:rPr>
          <w:rFonts w:asciiTheme="majorHAnsi" w:hAnsiTheme="majorHAnsi"/>
          <w:sz w:val="24"/>
          <w:szCs w:val="24"/>
          <w:lang w:val="en-US"/>
        </w:rPr>
        <w:t>Normes</w:t>
      </w:r>
      <w:proofErr w:type="spellEnd"/>
      <w:r w:rsidRPr="00C85FAA">
        <w:rPr>
          <w:rFonts w:asciiTheme="majorHAnsi" w:hAnsiTheme="majorHAnsi"/>
          <w:i/>
          <w:sz w:val="24"/>
          <w:szCs w:val="24"/>
          <w:lang w:val="en-US"/>
        </w:rPr>
        <w:t xml:space="preserve"> </w:t>
      </w:r>
      <w:r w:rsidRPr="00C85FAA">
        <w:rPr>
          <w:rFonts w:asciiTheme="majorHAnsi" w:hAnsiTheme="majorHAnsi"/>
          <w:sz w:val="24"/>
          <w:szCs w:val="24"/>
          <w:lang w:val="en-US"/>
        </w:rPr>
        <w:t xml:space="preserve">(les considerations </w:t>
      </w:r>
      <w:proofErr w:type="spellStart"/>
      <w:r w:rsidRPr="00C85FAA">
        <w:rPr>
          <w:rFonts w:asciiTheme="majorHAnsi" w:hAnsiTheme="majorHAnsi"/>
          <w:sz w:val="24"/>
          <w:szCs w:val="24"/>
          <w:lang w:val="en-US"/>
        </w:rPr>
        <w:t>en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parlant</w:t>
      </w:r>
      <w:proofErr w:type="spellEnd"/>
      <w:r w:rsidRPr="00C85FAA">
        <w:rPr>
          <w:rFonts w:asciiTheme="majorHAnsi" w:hAnsiTheme="majorHAnsi"/>
          <w:sz w:val="24"/>
          <w:szCs w:val="24"/>
          <w:lang w:val="en-US"/>
        </w:rPr>
        <w:t xml:space="preserve"> qui se referent aux </w:t>
      </w:r>
      <w:proofErr w:type="spellStart"/>
      <w:r w:rsidRPr="00C85FAA">
        <w:rPr>
          <w:rFonts w:asciiTheme="majorHAnsi" w:hAnsiTheme="majorHAnsi"/>
          <w:sz w:val="24"/>
          <w:szCs w:val="24"/>
          <w:lang w:val="en-US"/>
        </w:rPr>
        <w:t>coutumes</w:t>
      </w:r>
      <w:proofErr w:type="spellEnd"/>
      <w:r w:rsidRPr="00C85FAA">
        <w:rPr>
          <w:rFonts w:asciiTheme="majorHAnsi" w:hAnsiTheme="majorHAnsi"/>
          <w:sz w:val="24"/>
          <w:szCs w:val="24"/>
          <w:lang w:val="en-US"/>
        </w:rPr>
        <w:t>)</w:t>
      </w:r>
      <w:r w:rsidRPr="00C85FAA">
        <w:rPr>
          <w:rFonts w:asciiTheme="majorHAnsi" w:hAnsiTheme="majorHAnsi"/>
          <w:i/>
          <w:sz w:val="24"/>
          <w:szCs w:val="24"/>
          <w:lang w:val="en-US"/>
        </w:rPr>
        <w:t xml:space="preserve">, </w:t>
      </w:r>
      <w:r w:rsidRPr="00C85FAA">
        <w:rPr>
          <w:rFonts w:asciiTheme="majorHAnsi" w:hAnsiTheme="majorHAnsi"/>
          <w:sz w:val="24"/>
          <w:szCs w:val="24"/>
          <w:lang w:val="en-US"/>
        </w:rPr>
        <w:t xml:space="preserve">Ton (le ton et </w:t>
      </w:r>
      <w:proofErr w:type="spellStart"/>
      <w:r w:rsidRPr="00C85FAA">
        <w:rPr>
          <w:rFonts w:asciiTheme="majorHAnsi" w:hAnsiTheme="majorHAnsi"/>
          <w:sz w:val="24"/>
          <w:szCs w:val="24"/>
          <w:lang w:val="en-US"/>
        </w:rPr>
        <w:t>lintonation</w:t>
      </w:r>
      <w:proofErr w:type="spellEnd"/>
      <w:r w:rsidRPr="00C85FAA">
        <w:rPr>
          <w:rFonts w:asciiTheme="majorHAnsi" w:hAnsiTheme="majorHAnsi"/>
          <w:sz w:val="24"/>
          <w:szCs w:val="24"/>
          <w:lang w:val="en-US"/>
        </w:rPr>
        <w:t>)</w:t>
      </w:r>
      <w:r w:rsidRPr="00C85FAA">
        <w:rPr>
          <w:rFonts w:asciiTheme="majorHAnsi" w:hAnsiTheme="majorHAnsi"/>
          <w:i/>
          <w:sz w:val="24"/>
          <w:szCs w:val="24"/>
          <w:lang w:val="en-US"/>
        </w:rPr>
        <w:t>,</w:t>
      </w:r>
      <w:r w:rsidRPr="00C85FAA">
        <w:rPr>
          <w:rFonts w:asciiTheme="majorHAnsi" w:hAnsiTheme="majorHAnsi"/>
          <w:sz w:val="24"/>
          <w:szCs w:val="24"/>
          <w:lang w:val="en-US"/>
        </w:rPr>
        <w:t xml:space="preserve"> 7)</w:t>
      </w:r>
      <w:r w:rsidRPr="00C85FAA">
        <w:rPr>
          <w:rFonts w:asciiTheme="majorHAnsi" w:hAnsiTheme="majorHAnsi"/>
          <w:i/>
          <w:sz w:val="24"/>
          <w:szCs w:val="24"/>
          <w:lang w:val="en-US"/>
        </w:rPr>
        <w:t xml:space="preserve"> </w:t>
      </w:r>
      <w:r w:rsidRPr="00C85FAA">
        <w:rPr>
          <w:rFonts w:asciiTheme="majorHAnsi" w:hAnsiTheme="majorHAnsi"/>
          <w:sz w:val="24"/>
          <w:szCs w:val="24"/>
          <w:lang w:val="en-US"/>
        </w:rPr>
        <w:t>Types</w:t>
      </w:r>
      <w:r w:rsidRPr="00C85FAA">
        <w:rPr>
          <w:rFonts w:asciiTheme="majorHAnsi" w:hAnsiTheme="majorHAnsi"/>
          <w:i/>
          <w:sz w:val="24"/>
          <w:szCs w:val="24"/>
          <w:lang w:val="en-US"/>
        </w:rPr>
        <w:t xml:space="preserve"> </w:t>
      </w:r>
      <w:r w:rsidRPr="00C85FAA">
        <w:rPr>
          <w:rFonts w:asciiTheme="majorHAnsi" w:hAnsiTheme="majorHAnsi"/>
          <w:sz w:val="24"/>
          <w:szCs w:val="24"/>
          <w:lang w:val="en-US"/>
        </w:rPr>
        <w:t xml:space="preserve">(la </w:t>
      </w:r>
      <w:proofErr w:type="spellStart"/>
      <w:r w:rsidRPr="00C85FAA">
        <w:rPr>
          <w:rFonts w:asciiTheme="majorHAnsi" w:hAnsiTheme="majorHAnsi"/>
          <w:sz w:val="24"/>
          <w:szCs w:val="24"/>
          <w:lang w:val="en-US"/>
        </w:rPr>
        <w:t>forme</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l’information</w:t>
      </w:r>
      <w:proofErr w:type="spellEnd"/>
      <w:r w:rsidRPr="00C85FAA">
        <w:rPr>
          <w:rFonts w:asciiTheme="majorHAnsi" w:hAnsiTheme="majorHAnsi"/>
          <w:sz w:val="24"/>
          <w:szCs w:val="24"/>
          <w:lang w:val="en-US"/>
        </w:rPr>
        <w:t xml:space="preserve">). </w:t>
      </w:r>
    </w:p>
    <w:p w14:paraId="3A373C14" w14:textId="77777777" w:rsidR="00C85FAA" w:rsidRPr="00C85FAA" w:rsidRDefault="00C85FAA" w:rsidP="00C85FAA">
      <w:pPr>
        <w:pStyle w:val="ISI"/>
        <w:suppressAutoHyphens/>
        <w:spacing w:line="360" w:lineRule="auto"/>
        <w:rPr>
          <w:rFonts w:asciiTheme="majorHAnsi" w:hAnsiTheme="majorHAnsi" w:cs="Times New Roman"/>
          <w:color w:val="161518"/>
          <w:sz w:val="24"/>
          <w:szCs w:val="24"/>
          <w:lang w:val="en-SG"/>
        </w:rPr>
      </w:pPr>
      <w:proofErr w:type="spellStart"/>
      <w:r w:rsidRPr="00C85FAA">
        <w:rPr>
          <w:rFonts w:asciiTheme="majorHAnsi" w:hAnsiTheme="majorHAnsi"/>
          <w:sz w:val="24"/>
          <w:szCs w:val="24"/>
          <w:lang w:val="en-SG"/>
        </w:rPr>
        <w:lastRenderedPageBreak/>
        <w:t>L’utilisation</w:t>
      </w:r>
      <w:proofErr w:type="spellEnd"/>
      <w:r w:rsidRPr="00C85FAA">
        <w:rPr>
          <w:rFonts w:asciiTheme="majorHAnsi" w:hAnsiTheme="majorHAnsi"/>
          <w:sz w:val="24"/>
          <w:szCs w:val="24"/>
          <w:lang w:val="en-SG"/>
        </w:rPr>
        <w:t xml:space="preserve"> d’un </w:t>
      </w:r>
      <w:proofErr w:type="spellStart"/>
      <w:r w:rsidRPr="00C85FAA">
        <w:rPr>
          <w:rFonts w:asciiTheme="majorHAnsi" w:hAnsiTheme="majorHAnsi"/>
          <w:sz w:val="24"/>
          <w:szCs w:val="24"/>
          <w:lang w:val="en-SG"/>
        </w:rPr>
        <w:t>contexte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tel</w:t>
      </w:r>
      <w:proofErr w:type="spellEnd"/>
      <w:r w:rsidRPr="00C85FAA">
        <w:rPr>
          <w:rFonts w:asciiTheme="majorHAnsi" w:hAnsiTheme="majorHAnsi"/>
          <w:sz w:val="24"/>
          <w:szCs w:val="24"/>
          <w:lang w:val="en-SG"/>
        </w:rPr>
        <w:t xml:space="preserve"> que la description ci-dessus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tr</w:t>
      </w:r>
      <w:r w:rsidRPr="00C85FAA">
        <w:rPr>
          <w:rFonts w:asciiTheme="majorHAnsi" w:hAnsiTheme="majorHAnsi" w:cs="Calibri"/>
          <w:sz w:val="24"/>
          <w:szCs w:val="24"/>
          <w:lang w:val="en-SG"/>
        </w:rPr>
        <w:t>è</w:t>
      </w:r>
      <w:r w:rsidRPr="00C85FAA">
        <w:rPr>
          <w:rFonts w:asciiTheme="majorHAnsi" w:hAnsiTheme="majorHAnsi"/>
          <w:sz w:val="24"/>
          <w:szCs w:val="24"/>
          <w:lang w:val="en-SG"/>
        </w:rPr>
        <w:t xml:space="preserve">s utile pour </w:t>
      </w:r>
      <w:proofErr w:type="spellStart"/>
      <w:r w:rsidRPr="00C85FAA">
        <w:rPr>
          <w:rFonts w:asciiTheme="majorHAnsi" w:hAnsiTheme="majorHAnsi"/>
          <w:sz w:val="24"/>
          <w:szCs w:val="24"/>
          <w:lang w:val="en-SG"/>
        </w:rPr>
        <w:t>d</w:t>
      </w:r>
      <w:r w:rsidRPr="00C85FAA">
        <w:rPr>
          <w:rFonts w:asciiTheme="majorHAnsi" w:hAnsiTheme="majorHAnsi" w:cs="Calibri"/>
          <w:sz w:val="24"/>
          <w:szCs w:val="24"/>
          <w:lang w:val="en-SG"/>
        </w:rPr>
        <w:t>é</w:t>
      </w:r>
      <w:r w:rsidRPr="00C85FAA">
        <w:rPr>
          <w:rFonts w:asciiTheme="majorHAnsi" w:hAnsiTheme="majorHAnsi"/>
          <w:sz w:val="24"/>
          <w:szCs w:val="24"/>
          <w:lang w:val="en-SG"/>
        </w:rPr>
        <w:t>terminer</w:t>
      </w:r>
      <w:proofErr w:type="spellEnd"/>
      <w:r w:rsidRPr="00C85FAA">
        <w:rPr>
          <w:rFonts w:asciiTheme="majorHAnsi" w:hAnsiTheme="majorHAnsi"/>
          <w:sz w:val="24"/>
          <w:szCs w:val="24"/>
          <w:lang w:val="en-SG"/>
        </w:rPr>
        <w:t xml:space="preserve"> la signification du parole voulu par le </w:t>
      </w:r>
      <w:proofErr w:type="spellStart"/>
      <w:r w:rsidRPr="00C85FAA">
        <w:rPr>
          <w:rFonts w:asciiTheme="majorHAnsi" w:hAnsiTheme="majorHAnsi"/>
          <w:sz w:val="24"/>
          <w:szCs w:val="24"/>
          <w:lang w:val="en-SG"/>
        </w:rPr>
        <w:t>locuteur</w:t>
      </w:r>
      <w:proofErr w:type="spellEnd"/>
      <w:r w:rsidRPr="00C85FAA">
        <w:rPr>
          <w:rFonts w:asciiTheme="majorHAnsi" w:hAnsiTheme="majorHAnsi"/>
          <w:sz w:val="24"/>
          <w:szCs w:val="24"/>
          <w:lang w:val="en-SG"/>
        </w:rPr>
        <w:t xml:space="preserve">. Le </w:t>
      </w:r>
      <w:proofErr w:type="spellStart"/>
      <w:r w:rsidRPr="00C85FAA">
        <w:rPr>
          <w:rFonts w:asciiTheme="majorHAnsi" w:hAnsiTheme="majorHAnsi"/>
          <w:sz w:val="24"/>
          <w:szCs w:val="24"/>
          <w:lang w:val="en-SG"/>
        </w:rPr>
        <w:t>contexte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cs="Calibri"/>
          <w:sz w:val="24"/>
          <w:szCs w:val="24"/>
          <w:lang w:val="en-SG"/>
        </w:rPr>
        <w:t>é</w:t>
      </w:r>
      <w:r w:rsidRPr="00C85FAA">
        <w:rPr>
          <w:rFonts w:asciiTheme="majorHAnsi" w:hAnsiTheme="majorHAnsi"/>
          <w:sz w:val="24"/>
          <w:szCs w:val="24"/>
          <w:lang w:val="en-SG"/>
        </w:rPr>
        <w:t>troitement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li</w:t>
      </w:r>
      <w:r w:rsidRPr="00C85FAA">
        <w:rPr>
          <w:rFonts w:asciiTheme="majorHAnsi" w:hAnsiTheme="majorHAnsi" w:cs="Calibri"/>
          <w:sz w:val="24"/>
          <w:szCs w:val="24"/>
          <w:lang w:val="en-SG"/>
        </w:rPr>
        <w:t>é</w:t>
      </w:r>
      <w:proofErr w:type="spellEnd"/>
      <w:r w:rsidRPr="00C85FAA">
        <w:rPr>
          <w:rFonts w:asciiTheme="majorHAnsi" w:hAnsiTheme="majorHAnsi"/>
          <w:sz w:val="24"/>
          <w:szCs w:val="24"/>
          <w:lang w:val="en-SG"/>
        </w:rPr>
        <w:t xml:space="preserve"> aux </w:t>
      </w:r>
      <w:proofErr w:type="spellStart"/>
      <w:r w:rsidRPr="00C85FAA">
        <w:rPr>
          <w:rFonts w:asciiTheme="majorHAnsi" w:hAnsiTheme="majorHAnsi"/>
          <w:sz w:val="24"/>
          <w:szCs w:val="24"/>
          <w:lang w:val="en-SG"/>
        </w:rPr>
        <w:t>actes</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et un parole ne </w:t>
      </w:r>
      <w:proofErr w:type="spellStart"/>
      <w:r w:rsidRPr="00C85FAA">
        <w:rPr>
          <w:rFonts w:asciiTheme="majorHAnsi" w:hAnsiTheme="majorHAnsi"/>
          <w:sz w:val="24"/>
          <w:szCs w:val="24"/>
          <w:lang w:val="en-SG"/>
        </w:rPr>
        <w:t>peut</w:t>
      </w:r>
      <w:proofErr w:type="spellEnd"/>
      <w:r w:rsidRPr="00C85FAA">
        <w:rPr>
          <w:rFonts w:asciiTheme="majorHAnsi" w:hAnsiTheme="majorHAnsi"/>
          <w:sz w:val="24"/>
          <w:szCs w:val="24"/>
          <w:lang w:val="en-SG"/>
        </w:rPr>
        <w:t xml:space="preserve"> pas se </w:t>
      </w:r>
      <w:proofErr w:type="spellStart"/>
      <w:r w:rsidRPr="00C85FAA">
        <w:rPr>
          <w:rFonts w:asciiTheme="majorHAnsi" w:hAnsiTheme="majorHAnsi"/>
          <w:sz w:val="24"/>
          <w:szCs w:val="24"/>
          <w:lang w:val="en-SG"/>
        </w:rPr>
        <w:t>s</w:t>
      </w:r>
      <w:r w:rsidRPr="00C85FAA">
        <w:rPr>
          <w:rFonts w:asciiTheme="majorHAnsi" w:hAnsiTheme="majorHAnsi" w:cs="Calibri"/>
          <w:sz w:val="24"/>
          <w:szCs w:val="24"/>
          <w:lang w:val="en-SG"/>
        </w:rPr>
        <w:t>é</w:t>
      </w:r>
      <w:r w:rsidRPr="00C85FAA">
        <w:rPr>
          <w:rFonts w:asciiTheme="majorHAnsi" w:hAnsiTheme="majorHAnsi"/>
          <w:sz w:val="24"/>
          <w:szCs w:val="24"/>
          <w:lang w:val="en-SG"/>
        </w:rPr>
        <w:t>parer</w:t>
      </w:r>
      <w:proofErr w:type="spellEnd"/>
      <w:r w:rsidRPr="00C85FAA">
        <w:rPr>
          <w:rFonts w:asciiTheme="majorHAnsi" w:hAnsiTheme="majorHAnsi"/>
          <w:sz w:val="24"/>
          <w:szCs w:val="24"/>
          <w:lang w:val="en-SG"/>
        </w:rPr>
        <w:t xml:space="preserve"> d’un context. </w:t>
      </w: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l’une</w:t>
      </w:r>
      <w:proofErr w:type="spellEnd"/>
      <w:r w:rsidRPr="00C85FAA">
        <w:rPr>
          <w:rFonts w:asciiTheme="majorHAnsi" w:hAnsiTheme="majorHAnsi"/>
          <w:sz w:val="24"/>
          <w:szCs w:val="24"/>
          <w:lang w:val="en-SG"/>
        </w:rPr>
        <w:t xml:space="preserve"> des </w:t>
      </w:r>
      <w:proofErr w:type="spellStart"/>
      <w:r w:rsidRPr="00C85FAA">
        <w:rPr>
          <w:rFonts w:asciiTheme="majorHAnsi" w:hAnsiTheme="majorHAnsi"/>
          <w:sz w:val="24"/>
          <w:szCs w:val="24"/>
          <w:lang w:val="en-SG"/>
        </w:rPr>
        <w:t>principales</w:t>
      </w:r>
      <w:proofErr w:type="spellEnd"/>
      <w:r w:rsidRPr="00C85FAA">
        <w:rPr>
          <w:rFonts w:asciiTheme="majorHAnsi" w:hAnsiTheme="majorHAnsi"/>
          <w:sz w:val="24"/>
          <w:szCs w:val="24"/>
          <w:lang w:val="en-SG"/>
        </w:rPr>
        <w:t xml:space="preserve"> parties de la discussion de la </w:t>
      </w:r>
      <w:proofErr w:type="spellStart"/>
      <w:r w:rsidRPr="00C85FAA">
        <w:rPr>
          <w:rFonts w:asciiTheme="majorHAnsi" w:hAnsiTheme="majorHAnsi"/>
          <w:sz w:val="24"/>
          <w:szCs w:val="24"/>
          <w:lang w:val="en-SG"/>
        </w:rPr>
        <w:t>pragmatique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En</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effet</w:t>
      </w:r>
      <w:proofErr w:type="spellEnd"/>
      <w:r w:rsidRPr="00C85FAA">
        <w:rPr>
          <w:rFonts w:asciiTheme="majorHAnsi" w:hAnsiTheme="majorHAnsi"/>
          <w:sz w:val="24"/>
          <w:szCs w:val="24"/>
          <w:lang w:val="en-SG"/>
        </w:rPr>
        <w:t xml:space="preserve">, les </w:t>
      </w:r>
      <w:proofErr w:type="spellStart"/>
      <w:r w:rsidRPr="00C85FAA">
        <w:rPr>
          <w:rFonts w:asciiTheme="majorHAnsi" w:hAnsiTheme="majorHAnsi"/>
          <w:sz w:val="24"/>
          <w:szCs w:val="24"/>
          <w:lang w:val="en-SG"/>
        </w:rPr>
        <w:t>actes</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deviennent</w:t>
      </w:r>
      <w:proofErr w:type="spellEnd"/>
      <w:r w:rsidRPr="00C85FAA">
        <w:rPr>
          <w:rFonts w:asciiTheme="majorHAnsi" w:hAnsiTheme="majorHAnsi"/>
          <w:sz w:val="24"/>
          <w:szCs w:val="24"/>
          <w:lang w:val="en-SG"/>
        </w:rPr>
        <w:t xml:space="preserve"> la base de </w:t>
      </w:r>
      <w:proofErr w:type="spellStart"/>
      <w:r w:rsidRPr="00C85FAA">
        <w:rPr>
          <w:rFonts w:asciiTheme="majorHAnsi" w:hAnsiTheme="majorHAnsi"/>
          <w:sz w:val="24"/>
          <w:szCs w:val="24"/>
          <w:lang w:val="en-SG"/>
        </w:rPr>
        <w:t>l’analyse</w:t>
      </w:r>
      <w:proofErr w:type="spellEnd"/>
      <w:r w:rsidRPr="00C85FAA">
        <w:rPr>
          <w:rFonts w:asciiTheme="majorHAnsi" w:hAnsiTheme="majorHAnsi"/>
          <w:sz w:val="24"/>
          <w:szCs w:val="24"/>
          <w:lang w:val="en-SG"/>
        </w:rPr>
        <w:t xml:space="preserve"> des </w:t>
      </w:r>
      <w:proofErr w:type="spellStart"/>
      <w:r w:rsidRPr="00C85FAA">
        <w:rPr>
          <w:rFonts w:asciiTheme="majorHAnsi" w:hAnsiTheme="majorHAnsi"/>
          <w:sz w:val="24"/>
          <w:szCs w:val="24"/>
          <w:lang w:val="en-SG"/>
        </w:rPr>
        <w:t>sujets</w:t>
      </w:r>
      <w:proofErr w:type="spellEnd"/>
      <w:r w:rsidRPr="00C85FAA">
        <w:rPr>
          <w:rFonts w:asciiTheme="majorHAnsi" w:hAnsiTheme="majorHAnsi"/>
          <w:sz w:val="24"/>
          <w:szCs w:val="24"/>
          <w:lang w:val="en-SG"/>
        </w:rPr>
        <w:t xml:space="preserve"> de la </w:t>
      </w:r>
      <w:proofErr w:type="spellStart"/>
      <w:r w:rsidRPr="00C85FAA">
        <w:rPr>
          <w:rFonts w:asciiTheme="majorHAnsi" w:hAnsiTheme="majorHAnsi"/>
          <w:sz w:val="24"/>
          <w:szCs w:val="24"/>
          <w:lang w:val="en-SG"/>
        </w:rPr>
        <w:t>pragmatique</w:t>
      </w:r>
      <w:proofErr w:type="spellEnd"/>
      <w:r w:rsidRPr="00C85FAA">
        <w:rPr>
          <w:rFonts w:asciiTheme="majorHAnsi" w:hAnsiTheme="majorHAnsi"/>
          <w:sz w:val="24"/>
          <w:szCs w:val="24"/>
          <w:lang w:val="en-SG"/>
        </w:rPr>
        <w:t xml:space="preserve"> tells que les presuppositions, la participation, les implications </w:t>
      </w:r>
      <w:proofErr w:type="spellStart"/>
      <w:r w:rsidRPr="00C85FAA">
        <w:rPr>
          <w:rFonts w:asciiTheme="majorHAnsi" w:hAnsiTheme="majorHAnsi"/>
          <w:sz w:val="24"/>
          <w:szCs w:val="24"/>
          <w:lang w:val="en-SG"/>
        </w:rPr>
        <w:t>conversationelles</w:t>
      </w:r>
      <w:proofErr w:type="spellEnd"/>
      <w:r w:rsidRPr="00C85FAA">
        <w:rPr>
          <w:rFonts w:asciiTheme="majorHAnsi" w:hAnsiTheme="majorHAnsi"/>
          <w:sz w:val="24"/>
          <w:szCs w:val="24"/>
          <w:lang w:val="en-SG"/>
        </w:rPr>
        <w:t xml:space="preserve">, les </w:t>
      </w:r>
      <w:proofErr w:type="spellStart"/>
      <w:r w:rsidRPr="00C85FAA">
        <w:rPr>
          <w:rFonts w:asciiTheme="majorHAnsi" w:hAnsiTheme="majorHAnsi"/>
          <w:sz w:val="24"/>
          <w:szCs w:val="24"/>
          <w:lang w:val="en-SG"/>
        </w:rPr>
        <w:t>principes</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coop</w:t>
      </w:r>
      <w:r w:rsidRPr="00C85FAA">
        <w:rPr>
          <w:rFonts w:asciiTheme="majorHAnsi" w:hAnsiTheme="majorHAnsi" w:cs="Calibri"/>
          <w:sz w:val="24"/>
          <w:szCs w:val="24"/>
          <w:lang w:val="en-SG"/>
        </w:rPr>
        <w:t>é</w:t>
      </w:r>
      <w:r w:rsidRPr="00C85FAA">
        <w:rPr>
          <w:rFonts w:asciiTheme="majorHAnsi" w:hAnsiTheme="majorHAnsi"/>
          <w:sz w:val="24"/>
          <w:szCs w:val="24"/>
          <w:lang w:val="en-SG"/>
        </w:rPr>
        <w:t>ration</w:t>
      </w:r>
      <w:proofErr w:type="spellEnd"/>
      <w:r w:rsidRPr="00C85FAA">
        <w:rPr>
          <w:rFonts w:asciiTheme="majorHAnsi" w:hAnsiTheme="majorHAnsi"/>
          <w:sz w:val="24"/>
          <w:szCs w:val="24"/>
          <w:lang w:val="en-SG"/>
        </w:rPr>
        <w:t xml:space="preserve">, les </w:t>
      </w:r>
      <w:proofErr w:type="spellStart"/>
      <w:r w:rsidRPr="00C85FAA">
        <w:rPr>
          <w:rFonts w:asciiTheme="majorHAnsi" w:hAnsiTheme="majorHAnsi"/>
          <w:sz w:val="24"/>
          <w:szCs w:val="24"/>
          <w:lang w:val="en-SG"/>
        </w:rPr>
        <w:t>principes</w:t>
      </w:r>
      <w:proofErr w:type="spellEnd"/>
      <w:r w:rsidRPr="00C85FAA">
        <w:rPr>
          <w:rFonts w:asciiTheme="majorHAnsi" w:hAnsiTheme="majorHAnsi"/>
          <w:sz w:val="24"/>
          <w:szCs w:val="24"/>
          <w:lang w:val="en-SG"/>
        </w:rPr>
        <w:t xml:space="preserve"> de politesse, etc</w:t>
      </w:r>
      <w:r w:rsidRPr="00C85FAA">
        <w:rPr>
          <w:rFonts w:asciiTheme="majorHAnsi" w:hAnsiTheme="majorHAnsi" w:cs="Times New Roman"/>
          <w:color w:val="161518"/>
          <w:sz w:val="24"/>
          <w:szCs w:val="24"/>
          <w:lang w:val="en-SG"/>
        </w:rPr>
        <w:t xml:space="preserve"> (</w:t>
      </w:r>
      <w:proofErr w:type="spellStart"/>
      <w:r w:rsidRPr="00C85FAA">
        <w:rPr>
          <w:rFonts w:asciiTheme="majorHAnsi" w:hAnsiTheme="majorHAnsi" w:cs="Times New Roman"/>
          <w:color w:val="161518"/>
          <w:sz w:val="24"/>
          <w:szCs w:val="24"/>
          <w:lang w:val="en-SG"/>
        </w:rPr>
        <w:t>Rustono</w:t>
      </w:r>
      <w:proofErr w:type="spellEnd"/>
      <w:r w:rsidRPr="00C85FAA">
        <w:rPr>
          <w:rFonts w:asciiTheme="majorHAnsi" w:hAnsiTheme="majorHAnsi" w:cs="Times New Roman"/>
          <w:color w:val="161518"/>
          <w:sz w:val="24"/>
          <w:szCs w:val="24"/>
          <w:lang w:val="en-SG"/>
        </w:rPr>
        <w:t>, 2000:33).</w:t>
      </w:r>
    </w:p>
    <w:p w14:paraId="7408A9BF" w14:textId="77777777" w:rsidR="00C85FAA" w:rsidRPr="00C85FAA" w:rsidRDefault="00C85FAA" w:rsidP="00C85FAA">
      <w:pPr>
        <w:pStyle w:val="ISI"/>
        <w:suppressAutoHyphens/>
        <w:spacing w:line="360" w:lineRule="auto"/>
        <w:rPr>
          <w:rFonts w:asciiTheme="majorHAnsi" w:eastAsiaTheme="minorHAnsi" w:hAnsiTheme="majorHAnsi"/>
          <w:sz w:val="24"/>
          <w:szCs w:val="24"/>
          <w:lang w:val="en-SG"/>
        </w:rPr>
      </w:pPr>
      <w:r w:rsidRPr="00C85FAA">
        <w:rPr>
          <w:rFonts w:asciiTheme="majorHAnsi" w:hAnsiTheme="majorHAnsi" w:cs="Times New Roman"/>
          <w:color w:val="161518"/>
          <w:sz w:val="24"/>
          <w:szCs w:val="24"/>
          <w:lang w:val="en-SG"/>
        </w:rPr>
        <w:t xml:space="preserve"> </w:t>
      </w:r>
      <w:r w:rsidRPr="00C85FAA">
        <w:rPr>
          <w:rFonts w:asciiTheme="majorHAnsi" w:hAnsiTheme="majorHAnsi" w:cs="Times New Roman"/>
          <w:color w:val="161518"/>
          <w:sz w:val="24"/>
          <w:szCs w:val="24"/>
          <w:lang w:val="en-US"/>
        </w:rPr>
        <w:t xml:space="preserve">Austin (1962: 98-99) dans </w:t>
      </w:r>
      <w:proofErr w:type="spellStart"/>
      <w:r w:rsidRPr="00C85FAA">
        <w:rPr>
          <w:rFonts w:asciiTheme="majorHAnsi" w:hAnsiTheme="majorHAnsi" w:cs="Times New Roman"/>
          <w:color w:val="161518"/>
          <w:sz w:val="24"/>
          <w:szCs w:val="24"/>
          <w:lang w:val="en-US"/>
        </w:rPr>
        <w:t>Tarigan</w:t>
      </w:r>
      <w:proofErr w:type="spellEnd"/>
      <w:r w:rsidRPr="00C85FAA">
        <w:rPr>
          <w:rFonts w:asciiTheme="majorHAnsi" w:hAnsiTheme="majorHAnsi" w:cs="Times New Roman"/>
          <w:color w:val="161518"/>
          <w:sz w:val="24"/>
          <w:szCs w:val="24"/>
          <w:lang w:val="en-US"/>
        </w:rPr>
        <w:t xml:space="preserve"> (2015: 33) sur la </w:t>
      </w:r>
      <w:proofErr w:type="spellStart"/>
      <w:r w:rsidRPr="00C85FAA">
        <w:rPr>
          <w:rFonts w:asciiTheme="majorHAnsi" w:hAnsiTheme="majorHAnsi" w:cs="Times New Roman"/>
          <w:color w:val="161518"/>
          <w:sz w:val="24"/>
          <w:szCs w:val="24"/>
          <w:lang w:val="en-US"/>
        </w:rPr>
        <w:t>théorie</w:t>
      </w:r>
      <w:proofErr w:type="spellEnd"/>
      <w:r w:rsidRPr="00C85FAA">
        <w:rPr>
          <w:rFonts w:asciiTheme="majorHAnsi" w:hAnsiTheme="majorHAnsi" w:cs="Times New Roman"/>
          <w:color w:val="161518"/>
          <w:sz w:val="24"/>
          <w:szCs w:val="24"/>
          <w:lang w:val="en-US"/>
        </w:rPr>
        <w:t xml:space="preserve"> des </w:t>
      </w:r>
      <w:proofErr w:type="spellStart"/>
      <w:r w:rsidRPr="00C85FAA">
        <w:rPr>
          <w:rFonts w:asciiTheme="majorHAnsi" w:hAnsiTheme="majorHAnsi" w:cs="Times New Roman"/>
          <w:color w:val="161518"/>
          <w:sz w:val="24"/>
          <w:szCs w:val="24"/>
          <w:lang w:val="en-US"/>
        </w:rPr>
        <w:t>actes</w:t>
      </w:r>
      <w:proofErr w:type="spellEnd"/>
      <w:r w:rsidRPr="00C85FAA">
        <w:rPr>
          <w:rFonts w:asciiTheme="majorHAnsi" w:hAnsiTheme="majorHAnsi" w:cs="Times New Roman"/>
          <w:color w:val="161518"/>
          <w:sz w:val="24"/>
          <w:szCs w:val="24"/>
          <w:lang w:val="en-US"/>
        </w:rPr>
        <w:t xml:space="preserve"> de </w:t>
      </w:r>
      <w:proofErr w:type="spellStart"/>
      <w:r w:rsidRPr="00C85FAA">
        <w:rPr>
          <w:rFonts w:asciiTheme="majorHAnsi" w:hAnsiTheme="majorHAnsi" w:cs="Times New Roman"/>
          <w:color w:val="161518"/>
          <w:sz w:val="24"/>
          <w:szCs w:val="24"/>
          <w:lang w:val="en-US"/>
        </w:rPr>
        <w:t>langage</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déclare</w:t>
      </w:r>
      <w:proofErr w:type="spellEnd"/>
      <w:r w:rsidRPr="00C85FAA">
        <w:rPr>
          <w:rFonts w:asciiTheme="majorHAnsi" w:hAnsiTheme="majorHAnsi" w:cs="Times New Roman"/>
          <w:color w:val="161518"/>
          <w:sz w:val="24"/>
          <w:szCs w:val="24"/>
          <w:lang w:val="en-US"/>
        </w:rPr>
        <w:t xml:space="preserve"> que </w:t>
      </w:r>
      <w:proofErr w:type="spellStart"/>
      <w:r w:rsidRPr="00C85FAA">
        <w:rPr>
          <w:rFonts w:asciiTheme="majorHAnsi" w:hAnsiTheme="majorHAnsi" w:cs="Times New Roman"/>
          <w:color w:val="161518"/>
          <w:sz w:val="24"/>
          <w:szCs w:val="24"/>
          <w:lang w:val="en-US"/>
        </w:rPr>
        <w:t>fondamentalement</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quand</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quelqu'un</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dit</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quelque</w:t>
      </w:r>
      <w:proofErr w:type="spellEnd"/>
      <w:r w:rsidRPr="00C85FAA">
        <w:rPr>
          <w:rFonts w:asciiTheme="majorHAnsi" w:hAnsiTheme="majorHAnsi" w:cs="Times New Roman"/>
          <w:color w:val="161518"/>
          <w:sz w:val="24"/>
          <w:szCs w:val="24"/>
          <w:lang w:val="en-US"/>
        </w:rPr>
        <w:t xml:space="preserve"> chose, il fait </w:t>
      </w:r>
      <w:proofErr w:type="spellStart"/>
      <w:r w:rsidRPr="00C85FAA">
        <w:rPr>
          <w:rFonts w:asciiTheme="majorHAnsi" w:hAnsiTheme="majorHAnsi" w:cs="Times New Roman"/>
          <w:color w:val="161518"/>
          <w:sz w:val="24"/>
          <w:szCs w:val="24"/>
          <w:lang w:val="en-US"/>
        </w:rPr>
        <w:t>aussi</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quelque</w:t>
      </w:r>
      <w:proofErr w:type="spellEnd"/>
      <w:r w:rsidRPr="00C85FAA">
        <w:rPr>
          <w:rFonts w:asciiTheme="majorHAnsi" w:hAnsiTheme="majorHAnsi" w:cs="Times New Roman"/>
          <w:color w:val="161518"/>
          <w:sz w:val="24"/>
          <w:szCs w:val="24"/>
          <w:lang w:val="en-US"/>
        </w:rPr>
        <w:t xml:space="preserve"> chose. </w:t>
      </w:r>
      <w:proofErr w:type="spellStart"/>
      <w:r w:rsidRPr="00C85FAA">
        <w:rPr>
          <w:rFonts w:asciiTheme="majorHAnsi" w:hAnsiTheme="majorHAnsi" w:cs="Times New Roman"/>
          <w:color w:val="161518"/>
          <w:sz w:val="24"/>
          <w:szCs w:val="24"/>
          <w:lang w:val="en-US"/>
        </w:rPr>
        <w:t>Ainsi</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en</w:t>
      </w:r>
      <w:proofErr w:type="spellEnd"/>
      <w:r w:rsidRPr="00C85FAA">
        <w:rPr>
          <w:rFonts w:asciiTheme="majorHAnsi" w:hAnsiTheme="majorHAnsi" w:cs="Times New Roman"/>
          <w:color w:val="161518"/>
          <w:sz w:val="24"/>
          <w:szCs w:val="24"/>
          <w:lang w:val="en-US"/>
        </w:rPr>
        <w:t xml:space="preserve"> plus </w:t>
      </w:r>
      <w:proofErr w:type="spellStart"/>
      <w:r w:rsidRPr="00C85FAA">
        <w:rPr>
          <w:rFonts w:asciiTheme="majorHAnsi" w:hAnsiTheme="majorHAnsi" w:cs="Times New Roman"/>
          <w:color w:val="161518"/>
          <w:sz w:val="24"/>
          <w:szCs w:val="24"/>
          <w:lang w:val="en-US"/>
        </w:rPr>
        <w:t>d'informer</w:t>
      </w:r>
      <w:proofErr w:type="spellEnd"/>
      <w:r w:rsidRPr="00C85FAA">
        <w:rPr>
          <w:rFonts w:asciiTheme="majorHAnsi" w:hAnsiTheme="majorHAnsi" w:cs="Times New Roman"/>
          <w:color w:val="161518"/>
          <w:sz w:val="24"/>
          <w:szCs w:val="24"/>
          <w:lang w:val="en-US"/>
        </w:rPr>
        <w:t xml:space="preserve"> dans un </w:t>
      </w:r>
      <w:proofErr w:type="spellStart"/>
      <w:r w:rsidRPr="00C85FAA">
        <w:rPr>
          <w:rFonts w:asciiTheme="majorHAnsi" w:hAnsiTheme="majorHAnsi" w:cs="Times New Roman"/>
          <w:color w:val="161518"/>
          <w:sz w:val="24"/>
          <w:szCs w:val="24"/>
          <w:lang w:val="en-US"/>
        </w:rPr>
        <w:t>récit</w:t>
      </w:r>
      <w:proofErr w:type="spellEnd"/>
      <w:r w:rsidRPr="00C85FAA">
        <w:rPr>
          <w:rFonts w:asciiTheme="majorHAnsi" w:hAnsiTheme="majorHAnsi" w:cs="Times New Roman"/>
          <w:color w:val="161518"/>
          <w:sz w:val="24"/>
          <w:szCs w:val="24"/>
          <w:lang w:val="en-US"/>
        </w:rPr>
        <w:t xml:space="preserve">, un </w:t>
      </w:r>
      <w:proofErr w:type="spellStart"/>
      <w:r w:rsidRPr="00C85FAA">
        <w:rPr>
          <w:rFonts w:asciiTheme="majorHAnsi" w:hAnsiTheme="majorHAnsi" w:cs="Times New Roman"/>
          <w:color w:val="161518"/>
          <w:sz w:val="24"/>
          <w:szCs w:val="24"/>
          <w:lang w:val="en-US"/>
        </w:rPr>
        <w:t>locuteur</w:t>
      </w:r>
      <w:proofErr w:type="spellEnd"/>
      <w:r w:rsidRPr="00C85FAA">
        <w:rPr>
          <w:rFonts w:asciiTheme="majorHAnsi" w:hAnsiTheme="majorHAnsi" w:cs="Times New Roman"/>
          <w:color w:val="161518"/>
          <w:sz w:val="24"/>
          <w:szCs w:val="24"/>
          <w:lang w:val="en-US"/>
        </w:rPr>
        <w:t xml:space="preserve"> a </w:t>
      </w:r>
      <w:proofErr w:type="spellStart"/>
      <w:r w:rsidRPr="00C85FAA">
        <w:rPr>
          <w:rFonts w:asciiTheme="majorHAnsi" w:hAnsiTheme="majorHAnsi" w:cs="Times New Roman"/>
          <w:color w:val="161518"/>
          <w:sz w:val="24"/>
          <w:szCs w:val="24"/>
          <w:lang w:val="en-US"/>
        </w:rPr>
        <w:t>également</w:t>
      </w:r>
      <w:proofErr w:type="spellEnd"/>
      <w:r w:rsidRPr="00C85FAA">
        <w:rPr>
          <w:rFonts w:asciiTheme="majorHAnsi" w:hAnsiTheme="majorHAnsi" w:cs="Times New Roman"/>
          <w:color w:val="161518"/>
          <w:sz w:val="24"/>
          <w:szCs w:val="24"/>
          <w:lang w:val="en-US"/>
        </w:rPr>
        <w:t xml:space="preserve"> des intentions </w:t>
      </w:r>
      <w:proofErr w:type="spellStart"/>
      <w:r w:rsidRPr="00C85FAA">
        <w:rPr>
          <w:rFonts w:asciiTheme="majorHAnsi" w:hAnsiTheme="majorHAnsi" w:cs="Times New Roman"/>
          <w:color w:val="161518"/>
          <w:sz w:val="24"/>
          <w:szCs w:val="24"/>
          <w:lang w:val="en-US"/>
        </w:rPr>
        <w:t>telles</w:t>
      </w:r>
      <w:proofErr w:type="spellEnd"/>
      <w:r w:rsidRPr="00C85FAA">
        <w:rPr>
          <w:rFonts w:asciiTheme="majorHAnsi" w:hAnsiTheme="majorHAnsi" w:cs="Times New Roman"/>
          <w:color w:val="161518"/>
          <w:sz w:val="24"/>
          <w:szCs w:val="24"/>
          <w:lang w:val="en-US"/>
        </w:rPr>
        <w:t xml:space="preserve"> que </w:t>
      </w:r>
      <w:proofErr w:type="spellStart"/>
      <w:r w:rsidRPr="00C85FAA">
        <w:rPr>
          <w:rFonts w:asciiTheme="majorHAnsi" w:hAnsiTheme="majorHAnsi" w:cs="Times New Roman"/>
          <w:color w:val="161518"/>
          <w:sz w:val="24"/>
          <w:szCs w:val="24"/>
          <w:lang w:val="en-US"/>
        </w:rPr>
        <w:t>promettre</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défier</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s'excuser</w:t>
      </w:r>
      <w:proofErr w:type="spellEnd"/>
      <w:r w:rsidRPr="00C85FAA">
        <w:rPr>
          <w:rFonts w:asciiTheme="majorHAnsi" w:hAnsiTheme="majorHAnsi" w:cs="Times New Roman"/>
          <w:color w:val="161518"/>
          <w:sz w:val="24"/>
          <w:szCs w:val="24"/>
          <w:lang w:val="en-US"/>
        </w:rPr>
        <w:t xml:space="preserve">, inviter, </w:t>
      </w:r>
      <w:proofErr w:type="spellStart"/>
      <w:r w:rsidRPr="00C85FAA">
        <w:rPr>
          <w:rFonts w:asciiTheme="majorHAnsi" w:hAnsiTheme="majorHAnsi" w:cs="Times New Roman"/>
          <w:color w:val="161518"/>
          <w:sz w:val="24"/>
          <w:szCs w:val="24"/>
          <w:lang w:val="en-US"/>
        </w:rPr>
        <w:t>négocier</w:t>
      </w:r>
      <w:proofErr w:type="spellEnd"/>
      <w:r w:rsidRPr="00C85FAA">
        <w:rPr>
          <w:rFonts w:asciiTheme="majorHAnsi" w:hAnsiTheme="majorHAnsi" w:cs="Times New Roman"/>
          <w:color w:val="161518"/>
          <w:sz w:val="24"/>
          <w:szCs w:val="24"/>
          <w:lang w:val="en-US"/>
        </w:rPr>
        <w:t xml:space="preserve">, etc. </w:t>
      </w:r>
      <w:proofErr w:type="spellStart"/>
      <w:r w:rsidRPr="00C85FAA">
        <w:rPr>
          <w:rFonts w:asciiTheme="majorHAnsi" w:hAnsiTheme="majorHAnsi" w:cs="Times New Roman"/>
          <w:color w:val="161518"/>
          <w:sz w:val="24"/>
          <w:szCs w:val="24"/>
          <w:lang w:val="en-US"/>
        </w:rPr>
        <w:t>L'apparition</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d'actes</w:t>
      </w:r>
      <w:proofErr w:type="spellEnd"/>
      <w:r w:rsidRPr="00C85FAA">
        <w:rPr>
          <w:rFonts w:asciiTheme="majorHAnsi" w:hAnsiTheme="majorHAnsi" w:cs="Times New Roman"/>
          <w:color w:val="161518"/>
          <w:sz w:val="24"/>
          <w:szCs w:val="24"/>
          <w:lang w:val="en-US"/>
        </w:rPr>
        <w:t xml:space="preserve"> de </w:t>
      </w:r>
      <w:proofErr w:type="spellStart"/>
      <w:r w:rsidRPr="00C85FAA">
        <w:rPr>
          <w:rFonts w:asciiTheme="majorHAnsi" w:hAnsiTheme="majorHAnsi" w:cs="Times New Roman"/>
          <w:color w:val="161518"/>
          <w:sz w:val="24"/>
          <w:szCs w:val="24"/>
          <w:lang w:val="en-US"/>
        </w:rPr>
        <w:t>langage</w:t>
      </w:r>
      <w:proofErr w:type="spellEnd"/>
      <w:r w:rsidRPr="00C85FAA">
        <w:rPr>
          <w:rFonts w:asciiTheme="majorHAnsi" w:hAnsiTheme="majorHAnsi" w:cs="Times New Roman"/>
          <w:color w:val="161518"/>
          <w:sz w:val="24"/>
          <w:szCs w:val="24"/>
          <w:lang w:val="en-US"/>
        </w:rPr>
        <w:t xml:space="preserve"> dans la communication </w:t>
      </w:r>
      <w:proofErr w:type="spellStart"/>
      <w:r w:rsidRPr="00C85FAA">
        <w:rPr>
          <w:rFonts w:asciiTheme="majorHAnsi" w:hAnsiTheme="majorHAnsi" w:cs="Times New Roman"/>
          <w:color w:val="161518"/>
          <w:sz w:val="24"/>
          <w:szCs w:val="24"/>
          <w:lang w:val="en-US"/>
        </w:rPr>
        <w:t>est</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toujours</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suivie</w:t>
      </w:r>
      <w:proofErr w:type="spellEnd"/>
      <w:r w:rsidRPr="00C85FAA">
        <w:rPr>
          <w:rFonts w:asciiTheme="majorHAnsi" w:hAnsiTheme="majorHAnsi" w:cs="Times New Roman"/>
          <w:color w:val="161518"/>
          <w:sz w:val="24"/>
          <w:szCs w:val="24"/>
          <w:lang w:val="en-US"/>
        </w:rPr>
        <w:t xml:space="preserve"> de divers </w:t>
      </w:r>
      <w:proofErr w:type="spellStart"/>
      <w:r w:rsidRPr="00C85FAA">
        <w:rPr>
          <w:rFonts w:asciiTheme="majorHAnsi" w:hAnsiTheme="majorHAnsi" w:cs="Times New Roman"/>
          <w:color w:val="161518"/>
          <w:sz w:val="24"/>
          <w:szCs w:val="24"/>
          <w:lang w:val="en-US"/>
        </w:rPr>
        <w:t>éléments</w:t>
      </w:r>
      <w:proofErr w:type="spellEnd"/>
      <w:r w:rsidRPr="00C85FAA">
        <w:rPr>
          <w:rFonts w:asciiTheme="majorHAnsi" w:hAnsiTheme="majorHAnsi" w:cs="Times New Roman"/>
          <w:color w:val="161518"/>
          <w:sz w:val="24"/>
          <w:szCs w:val="24"/>
          <w:lang w:val="en-US"/>
        </w:rPr>
        <w:t xml:space="preserve"> qui ne </w:t>
      </w:r>
      <w:proofErr w:type="spellStart"/>
      <w:r w:rsidRPr="00C85FAA">
        <w:rPr>
          <w:rFonts w:asciiTheme="majorHAnsi" w:hAnsiTheme="majorHAnsi" w:cs="Times New Roman"/>
          <w:color w:val="161518"/>
          <w:sz w:val="24"/>
          <w:szCs w:val="24"/>
          <w:lang w:val="en-US"/>
        </w:rPr>
        <w:t>peuvent</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être</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séparés</w:t>
      </w:r>
      <w:proofErr w:type="spellEnd"/>
      <w:r w:rsidRPr="00C85FAA">
        <w:rPr>
          <w:rFonts w:asciiTheme="majorHAnsi" w:hAnsiTheme="majorHAnsi" w:cs="Times New Roman"/>
          <w:color w:val="161518"/>
          <w:sz w:val="24"/>
          <w:szCs w:val="24"/>
          <w:lang w:val="en-US"/>
        </w:rPr>
        <w:t xml:space="preserve"> du </w:t>
      </w:r>
      <w:proofErr w:type="spellStart"/>
      <w:r w:rsidRPr="00C85FAA">
        <w:rPr>
          <w:rFonts w:asciiTheme="majorHAnsi" w:hAnsiTheme="majorHAnsi" w:cs="Times New Roman"/>
          <w:color w:val="161518"/>
          <w:sz w:val="24"/>
          <w:szCs w:val="24"/>
          <w:lang w:val="en-US"/>
        </w:rPr>
        <w:t>contexte</w:t>
      </w:r>
      <w:proofErr w:type="spellEnd"/>
      <w:r w:rsidRPr="00C85FAA">
        <w:rPr>
          <w:rFonts w:asciiTheme="majorHAnsi" w:hAnsiTheme="majorHAnsi" w:cs="Times New Roman"/>
          <w:color w:val="161518"/>
          <w:sz w:val="24"/>
          <w:szCs w:val="24"/>
          <w:lang w:val="en-US"/>
        </w:rPr>
        <w:t xml:space="preserve"> (</w:t>
      </w:r>
      <w:proofErr w:type="spellStart"/>
      <w:r w:rsidRPr="00C85FAA">
        <w:rPr>
          <w:rFonts w:asciiTheme="majorHAnsi" w:hAnsiTheme="majorHAnsi" w:cs="Times New Roman"/>
          <w:color w:val="161518"/>
          <w:sz w:val="24"/>
          <w:szCs w:val="24"/>
          <w:lang w:val="en-US"/>
        </w:rPr>
        <w:t>Rohmadi</w:t>
      </w:r>
      <w:proofErr w:type="spellEnd"/>
      <w:r w:rsidRPr="00C85FAA">
        <w:rPr>
          <w:rFonts w:asciiTheme="majorHAnsi" w:hAnsiTheme="majorHAnsi" w:cs="Times New Roman"/>
          <w:color w:val="161518"/>
          <w:sz w:val="24"/>
          <w:szCs w:val="24"/>
          <w:lang w:val="en-US"/>
        </w:rPr>
        <w:t xml:space="preserve">, 2004: 27). </w:t>
      </w:r>
    </w:p>
    <w:p w14:paraId="0B650677" w14:textId="77777777" w:rsidR="00C85FAA" w:rsidRPr="00C85FAA" w:rsidRDefault="00C85FAA" w:rsidP="00C85FAA">
      <w:pPr>
        <w:pStyle w:val="ISI"/>
        <w:suppressAutoHyphens/>
        <w:spacing w:line="360" w:lineRule="auto"/>
        <w:rPr>
          <w:rFonts w:asciiTheme="majorHAnsi" w:hAnsiTheme="majorHAnsi"/>
          <w:sz w:val="24"/>
          <w:szCs w:val="24"/>
          <w:lang w:val="en-SG"/>
        </w:rPr>
      </w:pPr>
      <w:r w:rsidRPr="00C85FAA">
        <w:rPr>
          <w:rFonts w:asciiTheme="majorHAnsi" w:hAnsiTheme="majorHAnsi"/>
          <w:sz w:val="24"/>
          <w:szCs w:val="24"/>
          <w:lang w:val="en-US"/>
        </w:rPr>
        <w:t xml:space="preserve">Austin </w:t>
      </w:r>
      <w:proofErr w:type="spellStart"/>
      <w:r w:rsidRPr="00C85FAA">
        <w:rPr>
          <w:rFonts w:asciiTheme="majorHAnsi" w:hAnsiTheme="majorHAnsi"/>
          <w:sz w:val="24"/>
          <w:szCs w:val="24"/>
          <w:lang w:val="en-US"/>
        </w:rPr>
        <w:t>cité</w:t>
      </w:r>
      <w:proofErr w:type="spellEnd"/>
      <w:r w:rsidRPr="00C85FAA">
        <w:rPr>
          <w:rFonts w:asciiTheme="majorHAnsi" w:hAnsiTheme="majorHAnsi"/>
          <w:sz w:val="24"/>
          <w:szCs w:val="24"/>
          <w:lang w:val="en-US"/>
        </w:rPr>
        <w:t xml:space="preserve"> par </w:t>
      </w:r>
      <w:proofErr w:type="spellStart"/>
      <w:r w:rsidRPr="00C85FAA">
        <w:rPr>
          <w:rFonts w:asciiTheme="majorHAnsi" w:hAnsiTheme="majorHAnsi"/>
          <w:sz w:val="24"/>
          <w:szCs w:val="24"/>
          <w:lang w:val="en-US"/>
        </w:rPr>
        <w:t>Rahyono</w:t>
      </w:r>
      <w:proofErr w:type="spellEnd"/>
      <w:r w:rsidRPr="00C85FAA">
        <w:rPr>
          <w:rFonts w:asciiTheme="majorHAnsi" w:hAnsiTheme="majorHAnsi"/>
          <w:sz w:val="24"/>
          <w:szCs w:val="24"/>
          <w:lang w:val="en-US"/>
        </w:rPr>
        <w:t xml:space="preserve"> (2012: 212) </w:t>
      </w:r>
      <w:proofErr w:type="spellStart"/>
      <w:r w:rsidRPr="00C85FAA">
        <w:rPr>
          <w:rFonts w:asciiTheme="majorHAnsi" w:hAnsiTheme="majorHAnsi"/>
          <w:sz w:val="24"/>
          <w:szCs w:val="24"/>
          <w:lang w:val="en-US"/>
        </w:rPr>
        <w:t>classe</w:t>
      </w:r>
      <w:proofErr w:type="spellEnd"/>
      <w:r w:rsidRPr="00C85FAA">
        <w:rPr>
          <w:rFonts w:asciiTheme="majorHAnsi" w:hAnsiTheme="majorHAnsi"/>
          <w:sz w:val="24"/>
          <w:szCs w:val="24"/>
          <w:lang w:val="en-US"/>
        </w:rPr>
        <w:t xml:space="preserve"> les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langage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en</w:t>
      </w:r>
      <w:proofErr w:type="spellEnd"/>
      <w:r w:rsidRPr="00C85FAA">
        <w:rPr>
          <w:rFonts w:asciiTheme="majorHAnsi" w:hAnsiTheme="majorHAnsi"/>
          <w:sz w:val="24"/>
          <w:szCs w:val="24"/>
          <w:lang w:val="en-US"/>
        </w:rPr>
        <w:t xml:space="preserve"> trois actions, à savoir les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des </w:t>
      </w:r>
      <w:proofErr w:type="spellStart"/>
      <w:r w:rsidRPr="00C85FAA">
        <w:rPr>
          <w:rFonts w:asciiTheme="majorHAnsi" w:hAnsiTheme="majorHAnsi"/>
          <w:sz w:val="24"/>
          <w:szCs w:val="24"/>
          <w:lang w:val="en-US"/>
        </w:rPr>
        <w:t>locutoires</w:t>
      </w:r>
      <w:proofErr w:type="spellEnd"/>
      <w:r w:rsidRPr="00C85FAA">
        <w:rPr>
          <w:rFonts w:asciiTheme="majorHAnsi" w:hAnsiTheme="majorHAnsi"/>
          <w:sz w:val="24"/>
          <w:szCs w:val="24"/>
          <w:lang w:val="en-US"/>
        </w:rPr>
        <w:t xml:space="preserve"> (les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prononcer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une</w:t>
      </w:r>
      <w:proofErr w:type="spellEnd"/>
      <w:r w:rsidRPr="00C85FAA">
        <w:rPr>
          <w:rFonts w:asciiTheme="majorHAnsi" w:hAnsiTheme="majorHAnsi"/>
          <w:sz w:val="24"/>
          <w:szCs w:val="24"/>
          <w:lang w:val="en-US"/>
        </w:rPr>
        <w:t xml:space="preserve"> parole), les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des </w:t>
      </w:r>
      <w:proofErr w:type="spellStart"/>
      <w:r w:rsidRPr="00C85FAA">
        <w:rPr>
          <w:rFonts w:asciiTheme="majorHAnsi" w:hAnsiTheme="majorHAnsi"/>
          <w:sz w:val="24"/>
          <w:szCs w:val="24"/>
          <w:lang w:val="en-US"/>
        </w:rPr>
        <w:t>illocutoires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relatifs</w:t>
      </w:r>
      <w:proofErr w:type="spellEnd"/>
      <w:r w:rsidRPr="00C85FAA">
        <w:rPr>
          <w:rFonts w:asciiTheme="majorHAnsi" w:hAnsiTheme="majorHAnsi"/>
          <w:sz w:val="24"/>
          <w:szCs w:val="24"/>
          <w:lang w:val="en-US"/>
        </w:rPr>
        <w:t xml:space="preserve"> à </w:t>
      </w:r>
      <w:proofErr w:type="spellStart"/>
      <w:r w:rsidRPr="00C85FAA">
        <w:rPr>
          <w:rFonts w:asciiTheme="majorHAnsi" w:hAnsiTheme="majorHAnsi"/>
          <w:sz w:val="24"/>
          <w:szCs w:val="24"/>
          <w:lang w:val="en-US"/>
        </w:rPr>
        <w:t>l'intention</w:t>
      </w:r>
      <w:proofErr w:type="spellEnd"/>
      <w:r w:rsidRPr="00C85FAA">
        <w:rPr>
          <w:rFonts w:asciiTheme="majorHAnsi" w:hAnsiTheme="majorHAnsi"/>
          <w:sz w:val="24"/>
          <w:szCs w:val="24"/>
          <w:lang w:val="en-US"/>
        </w:rPr>
        <w:t xml:space="preserve"> du </w:t>
      </w:r>
      <w:proofErr w:type="spellStart"/>
      <w:r w:rsidRPr="00C85FAA">
        <w:rPr>
          <w:rFonts w:asciiTheme="majorHAnsi" w:hAnsiTheme="majorHAnsi"/>
          <w:sz w:val="24"/>
          <w:szCs w:val="24"/>
          <w:lang w:val="en-US"/>
        </w:rPr>
        <w:t>locuteur</w:t>
      </w:r>
      <w:proofErr w:type="spellEnd"/>
      <w:r w:rsidRPr="00C85FAA">
        <w:rPr>
          <w:rFonts w:asciiTheme="majorHAnsi" w:hAnsiTheme="majorHAnsi"/>
          <w:sz w:val="24"/>
          <w:szCs w:val="24"/>
          <w:lang w:val="en-US"/>
        </w:rPr>
        <w:t xml:space="preserve">) et les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des </w:t>
      </w:r>
      <w:proofErr w:type="spellStart"/>
      <w:r w:rsidRPr="00C85FAA">
        <w:rPr>
          <w:rFonts w:asciiTheme="majorHAnsi" w:hAnsiTheme="majorHAnsi"/>
          <w:sz w:val="24"/>
          <w:szCs w:val="24"/>
          <w:lang w:val="en-US"/>
        </w:rPr>
        <w:t>perlocutoires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en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ce</w:t>
      </w:r>
      <w:proofErr w:type="spellEnd"/>
      <w:r w:rsidRPr="00C85FAA">
        <w:rPr>
          <w:rFonts w:asciiTheme="majorHAnsi" w:hAnsiTheme="majorHAnsi"/>
          <w:sz w:val="24"/>
          <w:szCs w:val="24"/>
          <w:lang w:val="en-US"/>
        </w:rPr>
        <w:t xml:space="preserve"> qui </w:t>
      </w:r>
      <w:proofErr w:type="spellStart"/>
      <w:r w:rsidRPr="00C85FAA">
        <w:rPr>
          <w:rFonts w:asciiTheme="majorHAnsi" w:hAnsiTheme="majorHAnsi"/>
          <w:sz w:val="24"/>
          <w:szCs w:val="24"/>
          <w:lang w:val="en-US"/>
        </w:rPr>
        <w:t>concerne</w:t>
      </w:r>
      <w:proofErr w:type="spellEnd"/>
      <w:r w:rsidRPr="00C85FAA">
        <w:rPr>
          <w:rFonts w:asciiTheme="majorHAnsi" w:hAnsiTheme="majorHAnsi"/>
          <w:sz w:val="24"/>
          <w:szCs w:val="24"/>
          <w:lang w:val="en-US"/>
        </w:rPr>
        <w:t xml:space="preserve"> les </w:t>
      </w:r>
      <w:proofErr w:type="spellStart"/>
      <w:r w:rsidRPr="00C85FAA">
        <w:rPr>
          <w:rFonts w:asciiTheme="majorHAnsi" w:hAnsiTheme="majorHAnsi"/>
          <w:sz w:val="24"/>
          <w:szCs w:val="24"/>
          <w:lang w:val="en-US"/>
        </w:rPr>
        <w:t>conséquences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ou</w:t>
      </w:r>
      <w:proofErr w:type="spellEnd"/>
      <w:r w:rsidRPr="00C85FAA">
        <w:rPr>
          <w:rFonts w:asciiTheme="majorHAnsi" w:hAnsiTheme="majorHAnsi"/>
          <w:sz w:val="24"/>
          <w:szCs w:val="24"/>
          <w:lang w:val="en-US"/>
        </w:rPr>
        <w:t xml:space="preserve"> les </w:t>
      </w:r>
      <w:proofErr w:type="spellStart"/>
      <w:r w:rsidRPr="00C85FAA">
        <w:rPr>
          <w:rFonts w:asciiTheme="majorHAnsi" w:hAnsiTheme="majorHAnsi"/>
          <w:sz w:val="24"/>
          <w:szCs w:val="24"/>
          <w:lang w:val="en-US"/>
        </w:rPr>
        <w:t>effets</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l’action</w:t>
      </w:r>
      <w:proofErr w:type="spellEnd"/>
      <w:r w:rsidRPr="00C85FAA">
        <w:rPr>
          <w:rFonts w:asciiTheme="majorHAnsi" w:hAnsiTheme="majorHAnsi"/>
          <w:sz w:val="24"/>
          <w:szCs w:val="24"/>
          <w:lang w:val="en-US"/>
        </w:rPr>
        <w:t xml:space="preserve">).  </w:t>
      </w:r>
    </w:p>
    <w:p w14:paraId="3DB5C34B" w14:textId="77777777" w:rsidR="00C85FAA" w:rsidRPr="00C85FAA" w:rsidRDefault="00C85FAA" w:rsidP="00C85FAA">
      <w:pPr>
        <w:pStyle w:val="ISI"/>
        <w:suppressAutoHyphens/>
        <w:spacing w:line="360" w:lineRule="auto"/>
        <w:rPr>
          <w:rFonts w:asciiTheme="majorHAnsi" w:hAnsiTheme="majorHAnsi"/>
          <w:sz w:val="24"/>
          <w:szCs w:val="24"/>
          <w:lang w:val="en-US"/>
        </w:rPr>
      </w:pPr>
      <w:r w:rsidRPr="00C85FAA">
        <w:rPr>
          <w:rFonts w:asciiTheme="majorHAnsi" w:hAnsiTheme="majorHAnsi"/>
          <w:sz w:val="24"/>
          <w:szCs w:val="24"/>
          <w:lang w:val="en-US"/>
        </w:rPr>
        <w:t xml:space="preserve">Dans </w:t>
      </w:r>
      <w:proofErr w:type="spellStart"/>
      <w:r w:rsidRPr="00C85FAA">
        <w:rPr>
          <w:rFonts w:asciiTheme="majorHAnsi" w:hAnsiTheme="majorHAnsi"/>
          <w:sz w:val="24"/>
          <w:szCs w:val="24"/>
          <w:lang w:val="en-US"/>
        </w:rPr>
        <w:t>cette</w:t>
      </w:r>
      <w:proofErr w:type="spellEnd"/>
      <w:r w:rsidRPr="00C85FAA">
        <w:rPr>
          <w:rFonts w:asciiTheme="majorHAnsi" w:hAnsiTheme="majorHAnsi"/>
          <w:sz w:val="24"/>
          <w:szCs w:val="24"/>
          <w:lang w:val="en-US"/>
        </w:rPr>
        <w:t xml:space="preserve"> recherche, nous </w:t>
      </w:r>
      <w:proofErr w:type="spellStart"/>
      <w:r w:rsidRPr="00C85FAA">
        <w:rPr>
          <w:rFonts w:asciiTheme="majorHAnsi" w:hAnsiTheme="majorHAnsi"/>
          <w:sz w:val="24"/>
          <w:szCs w:val="24"/>
          <w:lang w:val="en-US"/>
        </w:rPr>
        <w:t>avons</w:t>
      </w:r>
      <w:proofErr w:type="spellEnd"/>
      <w:r w:rsidRPr="00C85FAA">
        <w:rPr>
          <w:rFonts w:asciiTheme="majorHAnsi" w:hAnsiTheme="majorHAnsi"/>
          <w:sz w:val="24"/>
          <w:szCs w:val="24"/>
          <w:lang w:val="en-US"/>
        </w:rPr>
        <w:t xml:space="preserve"> mis </w:t>
      </w:r>
      <w:proofErr w:type="spellStart"/>
      <w:r w:rsidRPr="00C85FAA">
        <w:rPr>
          <w:rFonts w:asciiTheme="majorHAnsi" w:hAnsiTheme="majorHAnsi"/>
          <w:sz w:val="24"/>
          <w:szCs w:val="24"/>
          <w:lang w:val="en-US"/>
        </w:rPr>
        <w:t>l’accent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seulement</w:t>
      </w:r>
      <w:proofErr w:type="spellEnd"/>
      <w:r w:rsidRPr="00C85FAA">
        <w:rPr>
          <w:rFonts w:asciiTheme="majorHAnsi" w:hAnsiTheme="majorHAnsi"/>
          <w:sz w:val="24"/>
          <w:szCs w:val="24"/>
          <w:lang w:val="en-US"/>
        </w:rPr>
        <w:t xml:space="preserve"> sur les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des </w:t>
      </w:r>
      <w:proofErr w:type="spellStart"/>
      <w:r w:rsidRPr="00C85FAA">
        <w:rPr>
          <w:rFonts w:asciiTheme="majorHAnsi" w:hAnsiTheme="majorHAnsi"/>
          <w:sz w:val="24"/>
          <w:szCs w:val="24"/>
          <w:lang w:val="en-US"/>
        </w:rPr>
        <w:t>illocutoires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parce</w:t>
      </w:r>
      <w:proofErr w:type="spellEnd"/>
      <w:r w:rsidRPr="00C85FAA">
        <w:rPr>
          <w:rFonts w:asciiTheme="majorHAnsi" w:hAnsiTheme="majorHAnsi"/>
          <w:sz w:val="24"/>
          <w:szCs w:val="24"/>
          <w:lang w:val="en-US"/>
        </w:rPr>
        <w:t xml:space="preserve"> que </w:t>
      </w:r>
      <w:proofErr w:type="spellStart"/>
      <w:r w:rsidRPr="00C85FAA">
        <w:rPr>
          <w:rFonts w:asciiTheme="majorHAnsi" w:hAnsiTheme="majorHAnsi"/>
          <w:sz w:val="24"/>
          <w:szCs w:val="24"/>
          <w:lang w:val="en-US"/>
        </w:rPr>
        <w:t>ils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sont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une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partie</w:t>
      </w:r>
      <w:proofErr w:type="spellEnd"/>
      <w:r w:rsidRPr="00C85FAA">
        <w:rPr>
          <w:rFonts w:asciiTheme="majorHAnsi" w:hAnsiTheme="majorHAnsi"/>
          <w:sz w:val="24"/>
          <w:szCs w:val="24"/>
          <w:lang w:val="en-US"/>
        </w:rPr>
        <w:t xml:space="preserve"> centrale de </w:t>
      </w:r>
      <w:proofErr w:type="spellStart"/>
      <w:r w:rsidRPr="00C85FAA">
        <w:rPr>
          <w:rFonts w:asciiTheme="majorHAnsi" w:hAnsiTheme="majorHAnsi"/>
          <w:sz w:val="24"/>
          <w:szCs w:val="24"/>
          <w:lang w:val="en-US"/>
        </w:rPr>
        <w:t>l'étude</w:t>
      </w:r>
      <w:proofErr w:type="spellEnd"/>
      <w:r w:rsidRPr="00C85FAA">
        <w:rPr>
          <w:rFonts w:asciiTheme="majorHAnsi" w:hAnsiTheme="majorHAnsi"/>
          <w:sz w:val="24"/>
          <w:szCs w:val="24"/>
          <w:lang w:val="en-US"/>
        </w:rPr>
        <w:t xml:space="preserve"> des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langage</w:t>
      </w:r>
      <w:proofErr w:type="spellEnd"/>
      <w:r w:rsidRPr="00C85FAA">
        <w:rPr>
          <w:rFonts w:asciiTheme="majorHAnsi" w:hAnsiTheme="majorHAnsi"/>
          <w:sz w:val="24"/>
          <w:szCs w:val="24"/>
          <w:lang w:val="en-US"/>
        </w:rPr>
        <w:t xml:space="preserve">. Cruse (2000: 331-333) </w:t>
      </w:r>
      <w:proofErr w:type="spellStart"/>
      <w:r w:rsidRPr="00C85FAA">
        <w:rPr>
          <w:rFonts w:asciiTheme="majorHAnsi" w:hAnsiTheme="majorHAnsi"/>
          <w:sz w:val="24"/>
          <w:szCs w:val="24"/>
          <w:lang w:val="en-US"/>
        </w:rPr>
        <w:t>déclare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qu'il</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n'y</w:t>
      </w:r>
      <w:proofErr w:type="spellEnd"/>
      <w:r w:rsidRPr="00C85FAA">
        <w:rPr>
          <w:rFonts w:asciiTheme="majorHAnsi" w:hAnsiTheme="majorHAnsi"/>
          <w:sz w:val="24"/>
          <w:szCs w:val="24"/>
          <w:lang w:val="en-US"/>
        </w:rPr>
        <w:t xml:space="preserve"> a pas de communication sans illocution, </w:t>
      </w:r>
      <w:proofErr w:type="spellStart"/>
      <w:r w:rsidRPr="00C85FAA">
        <w:rPr>
          <w:rFonts w:asciiTheme="majorHAnsi" w:hAnsiTheme="majorHAnsi"/>
          <w:sz w:val="24"/>
          <w:szCs w:val="24"/>
          <w:lang w:val="en-US"/>
        </w:rPr>
        <w:t>une</w:t>
      </w:r>
      <w:proofErr w:type="spellEnd"/>
      <w:r w:rsidRPr="00C85FAA">
        <w:rPr>
          <w:rFonts w:asciiTheme="majorHAnsi" w:hAnsiTheme="majorHAnsi"/>
          <w:sz w:val="24"/>
          <w:szCs w:val="24"/>
          <w:lang w:val="en-US"/>
        </w:rPr>
        <w:t xml:space="preserve"> parole </w:t>
      </w:r>
      <w:proofErr w:type="spellStart"/>
      <w:r w:rsidRPr="00C85FAA">
        <w:rPr>
          <w:rFonts w:asciiTheme="majorHAnsi" w:hAnsiTheme="majorHAnsi"/>
          <w:sz w:val="24"/>
          <w:szCs w:val="24"/>
          <w:lang w:val="en-US"/>
        </w:rPr>
        <w:t>formé</w:t>
      </w:r>
      <w:proofErr w:type="spellEnd"/>
      <w:r w:rsidRPr="00C85FAA">
        <w:rPr>
          <w:rFonts w:asciiTheme="majorHAnsi" w:hAnsiTheme="majorHAnsi"/>
          <w:sz w:val="24"/>
          <w:szCs w:val="24"/>
          <w:lang w:val="en-US"/>
        </w:rPr>
        <w:t xml:space="preserve"> par des </w:t>
      </w:r>
      <w:proofErr w:type="spellStart"/>
      <w:r w:rsidRPr="00C85FAA">
        <w:rPr>
          <w:rFonts w:asciiTheme="majorHAnsi" w:hAnsiTheme="majorHAnsi"/>
          <w:sz w:val="24"/>
          <w:szCs w:val="24"/>
          <w:lang w:val="en-US"/>
        </w:rPr>
        <w:t>constituants</w:t>
      </w:r>
      <w:proofErr w:type="spellEnd"/>
      <w:r w:rsidRPr="00C85FAA">
        <w:rPr>
          <w:rFonts w:asciiTheme="majorHAnsi" w:hAnsiTheme="majorHAnsi"/>
          <w:sz w:val="24"/>
          <w:szCs w:val="24"/>
          <w:lang w:val="en-US"/>
        </w:rPr>
        <w:t xml:space="preserve"> sous </w:t>
      </w:r>
      <w:proofErr w:type="spellStart"/>
      <w:r w:rsidRPr="00C85FAA">
        <w:rPr>
          <w:rFonts w:asciiTheme="majorHAnsi" w:hAnsiTheme="majorHAnsi"/>
          <w:sz w:val="24"/>
          <w:szCs w:val="24"/>
          <w:lang w:val="en-US"/>
        </w:rPr>
        <w:t>forme</w:t>
      </w:r>
      <w:proofErr w:type="spellEnd"/>
      <w:r w:rsidRPr="00C85FAA">
        <w:rPr>
          <w:rFonts w:asciiTheme="majorHAnsi" w:hAnsiTheme="majorHAnsi"/>
          <w:sz w:val="24"/>
          <w:szCs w:val="24"/>
          <w:lang w:val="en-US"/>
        </w:rPr>
        <w:t xml:space="preserve"> de mots ne </w:t>
      </w:r>
      <w:proofErr w:type="spellStart"/>
      <w:r w:rsidRPr="00C85FAA">
        <w:rPr>
          <w:rFonts w:asciiTheme="majorHAnsi" w:hAnsiTheme="majorHAnsi"/>
          <w:sz w:val="24"/>
          <w:szCs w:val="24"/>
          <w:lang w:val="en-US"/>
        </w:rPr>
        <w:t>peut</w:t>
      </w:r>
      <w:proofErr w:type="spellEnd"/>
      <w:r w:rsidRPr="00C85FAA">
        <w:rPr>
          <w:rFonts w:asciiTheme="majorHAnsi" w:hAnsiTheme="majorHAnsi"/>
          <w:sz w:val="24"/>
          <w:szCs w:val="24"/>
          <w:lang w:val="en-US"/>
        </w:rPr>
        <w:t xml:space="preserve"> pas </w:t>
      </w:r>
      <w:proofErr w:type="spellStart"/>
      <w:r w:rsidRPr="00C85FAA">
        <w:rPr>
          <w:rFonts w:asciiTheme="majorHAnsi" w:hAnsiTheme="majorHAnsi"/>
          <w:sz w:val="24"/>
          <w:szCs w:val="24"/>
          <w:lang w:val="en-US"/>
        </w:rPr>
        <w:t>fonctionner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comme</w:t>
      </w:r>
      <w:proofErr w:type="spellEnd"/>
      <w:r w:rsidRPr="00C85FAA">
        <w:rPr>
          <w:rFonts w:asciiTheme="majorHAnsi" w:hAnsiTheme="majorHAnsi"/>
          <w:sz w:val="24"/>
          <w:szCs w:val="24"/>
          <w:lang w:val="en-US"/>
        </w:rPr>
        <w:t xml:space="preserve"> communication verbale </w:t>
      </w:r>
      <w:proofErr w:type="spellStart"/>
      <w:r w:rsidRPr="00C85FAA">
        <w:rPr>
          <w:rFonts w:asciiTheme="majorHAnsi" w:hAnsiTheme="majorHAnsi"/>
          <w:sz w:val="24"/>
          <w:szCs w:val="24"/>
          <w:lang w:val="en-US"/>
        </w:rPr>
        <w:t>s'il</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n'est</w:t>
      </w:r>
      <w:proofErr w:type="spellEnd"/>
      <w:r w:rsidRPr="00C85FAA">
        <w:rPr>
          <w:rFonts w:asciiTheme="majorHAnsi" w:hAnsiTheme="majorHAnsi"/>
          <w:sz w:val="24"/>
          <w:szCs w:val="24"/>
          <w:lang w:val="en-US"/>
        </w:rPr>
        <w:t xml:space="preserve"> pas </w:t>
      </w:r>
      <w:proofErr w:type="spellStart"/>
      <w:r w:rsidRPr="00C85FAA">
        <w:rPr>
          <w:rFonts w:asciiTheme="majorHAnsi" w:hAnsiTheme="majorHAnsi"/>
          <w:sz w:val="24"/>
          <w:szCs w:val="24"/>
          <w:lang w:val="en-US"/>
        </w:rPr>
        <w:t>accompagné</w:t>
      </w:r>
      <w:proofErr w:type="spellEnd"/>
      <w:r w:rsidRPr="00C85FAA">
        <w:rPr>
          <w:rFonts w:asciiTheme="majorHAnsi" w:hAnsiTheme="majorHAnsi"/>
          <w:sz w:val="24"/>
          <w:szCs w:val="24"/>
          <w:lang w:val="en-US"/>
        </w:rPr>
        <w:t xml:space="preserve"> d'un </w:t>
      </w:r>
      <w:proofErr w:type="spellStart"/>
      <w:r w:rsidRPr="00C85FAA">
        <w:rPr>
          <w:rFonts w:asciiTheme="majorHAnsi" w:hAnsiTheme="majorHAnsi"/>
          <w:sz w:val="24"/>
          <w:szCs w:val="24"/>
          <w:lang w:val="en-US"/>
        </w:rPr>
        <w:t>pouvoir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illocutoire</w:t>
      </w:r>
      <w:proofErr w:type="spellEnd"/>
      <w:r w:rsidRPr="00C85FAA">
        <w:rPr>
          <w:rFonts w:asciiTheme="majorHAnsi" w:hAnsiTheme="majorHAnsi"/>
          <w:sz w:val="24"/>
          <w:szCs w:val="24"/>
          <w:lang w:val="en-US"/>
        </w:rPr>
        <w:t xml:space="preserve">. Dans </w:t>
      </w:r>
      <w:proofErr w:type="spellStart"/>
      <w:r w:rsidRPr="00C85FAA">
        <w:rPr>
          <w:rFonts w:asciiTheme="majorHAnsi" w:hAnsiTheme="majorHAnsi"/>
          <w:sz w:val="24"/>
          <w:szCs w:val="24"/>
          <w:lang w:val="en-US"/>
        </w:rPr>
        <w:t>l'acte</w:t>
      </w:r>
      <w:proofErr w:type="spellEnd"/>
      <w:r w:rsidRPr="00C85FAA">
        <w:rPr>
          <w:rFonts w:asciiTheme="majorHAnsi" w:hAnsiTheme="majorHAnsi"/>
          <w:sz w:val="24"/>
          <w:szCs w:val="24"/>
          <w:lang w:val="en-US"/>
        </w:rPr>
        <w:t xml:space="preserve"> de communication, </w:t>
      </w:r>
      <w:proofErr w:type="spellStart"/>
      <w:r w:rsidRPr="00C85FAA">
        <w:rPr>
          <w:rFonts w:asciiTheme="majorHAnsi" w:hAnsiTheme="majorHAnsi"/>
          <w:sz w:val="24"/>
          <w:szCs w:val="24"/>
          <w:lang w:val="en-US"/>
        </w:rPr>
        <w:t>une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telle</w:t>
      </w:r>
      <w:proofErr w:type="spellEnd"/>
      <w:r w:rsidRPr="00C85FAA">
        <w:rPr>
          <w:rFonts w:asciiTheme="majorHAnsi" w:hAnsiTheme="majorHAnsi"/>
          <w:sz w:val="24"/>
          <w:szCs w:val="24"/>
          <w:lang w:val="en-US"/>
        </w:rPr>
        <w:t xml:space="preserve"> parole </w:t>
      </w:r>
      <w:proofErr w:type="spellStart"/>
      <w:r w:rsidRPr="00C85FAA">
        <w:rPr>
          <w:rFonts w:asciiTheme="majorHAnsi" w:hAnsiTheme="majorHAnsi"/>
          <w:sz w:val="24"/>
          <w:szCs w:val="24"/>
          <w:lang w:val="en-US"/>
        </w:rPr>
        <w:t>peut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contenir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n'importe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quel</w:t>
      </w:r>
      <w:proofErr w:type="spellEnd"/>
      <w:r w:rsidRPr="00C85FAA">
        <w:rPr>
          <w:rFonts w:asciiTheme="majorHAnsi" w:hAnsiTheme="majorHAnsi"/>
          <w:sz w:val="24"/>
          <w:szCs w:val="24"/>
          <w:lang w:val="en-US"/>
        </w:rPr>
        <w:t xml:space="preserve"> message </w:t>
      </w:r>
      <w:proofErr w:type="spellStart"/>
      <w:r w:rsidRPr="00C85FAA">
        <w:rPr>
          <w:rFonts w:asciiTheme="majorHAnsi" w:hAnsiTheme="majorHAnsi"/>
          <w:sz w:val="24"/>
          <w:szCs w:val="24"/>
          <w:lang w:val="en-US"/>
        </w:rPr>
        <w:t>qu’il</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veut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vraiment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communiquer</w:t>
      </w:r>
      <w:proofErr w:type="spellEnd"/>
      <w:r w:rsidRPr="00C85FAA">
        <w:rPr>
          <w:rFonts w:asciiTheme="majorHAnsi" w:hAnsiTheme="majorHAnsi"/>
          <w:sz w:val="24"/>
          <w:szCs w:val="24"/>
          <w:lang w:val="en-US"/>
        </w:rPr>
        <w:t xml:space="preserve">. Les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des </w:t>
      </w:r>
      <w:proofErr w:type="spellStart"/>
      <w:r w:rsidRPr="00C85FAA">
        <w:rPr>
          <w:rFonts w:asciiTheme="majorHAnsi" w:hAnsiTheme="majorHAnsi"/>
          <w:sz w:val="24"/>
          <w:szCs w:val="24"/>
          <w:lang w:val="en-US"/>
        </w:rPr>
        <w:t>illocutoires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peuvent</w:t>
      </w:r>
      <w:proofErr w:type="spellEnd"/>
      <w:r w:rsidRPr="00C85FAA">
        <w:rPr>
          <w:rFonts w:asciiTheme="majorHAnsi" w:hAnsiTheme="majorHAnsi"/>
          <w:sz w:val="24"/>
          <w:szCs w:val="24"/>
          <w:lang w:val="en-US"/>
        </w:rPr>
        <w:t xml:space="preserve"> identifier </w:t>
      </w:r>
      <w:proofErr w:type="spellStart"/>
      <w:r w:rsidRPr="00C85FAA">
        <w:rPr>
          <w:rFonts w:asciiTheme="majorHAnsi" w:hAnsiTheme="majorHAnsi"/>
          <w:sz w:val="24"/>
          <w:szCs w:val="24"/>
          <w:lang w:val="en-US"/>
        </w:rPr>
        <w:t>si</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l'on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considère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préalablement</w:t>
      </w:r>
      <w:proofErr w:type="spellEnd"/>
      <w:r w:rsidRPr="00C85FAA">
        <w:rPr>
          <w:rFonts w:asciiTheme="majorHAnsi" w:hAnsiTheme="majorHAnsi"/>
          <w:sz w:val="24"/>
          <w:szCs w:val="24"/>
          <w:lang w:val="en-US"/>
        </w:rPr>
        <w:t xml:space="preserve"> qui </w:t>
      </w:r>
      <w:proofErr w:type="spellStart"/>
      <w:r w:rsidRPr="00C85FAA">
        <w:rPr>
          <w:rFonts w:asciiTheme="majorHAnsi" w:hAnsiTheme="majorHAnsi"/>
          <w:sz w:val="24"/>
          <w:szCs w:val="24"/>
          <w:lang w:val="en-US"/>
        </w:rPr>
        <w:t>sont</w:t>
      </w:r>
      <w:proofErr w:type="spellEnd"/>
      <w:r w:rsidRPr="00C85FAA">
        <w:rPr>
          <w:rFonts w:asciiTheme="majorHAnsi" w:hAnsiTheme="majorHAnsi"/>
          <w:sz w:val="24"/>
          <w:szCs w:val="24"/>
          <w:lang w:val="en-US"/>
        </w:rPr>
        <w:t xml:space="preserve"> le </w:t>
      </w:r>
      <w:proofErr w:type="spellStart"/>
      <w:r w:rsidRPr="00C85FAA">
        <w:rPr>
          <w:rFonts w:asciiTheme="majorHAnsi" w:hAnsiTheme="majorHAnsi"/>
          <w:sz w:val="24"/>
          <w:szCs w:val="24"/>
          <w:lang w:val="en-US"/>
        </w:rPr>
        <w:t>locuteur</w:t>
      </w:r>
      <w:proofErr w:type="spellEnd"/>
      <w:r w:rsidRPr="00C85FAA">
        <w:rPr>
          <w:rFonts w:asciiTheme="majorHAnsi" w:hAnsiTheme="majorHAnsi"/>
          <w:sz w:val="24"/>
          <w:szCs w:val="24"/>
          <w:lang w:val="en-US"/>
        </w:rPr>
        <w:t xml:space="preserve"> et </w:t>
      </w:r>
      <w:proofErr w:type="spellStart"/>
      <w:r w:rsidRPr="00C85FAA">
        <w:rPr>
          <w:rFonts w:asciiTheme="majorHAnsi" w:hAnsiTheme="majorHAnsi"/>
          <w:sz w:val="24"/>
          <w:szCs w:val="24"/>
          <w:lang w:val="en-US"/>
        </w:rPr>
        <w:t>l’interlocuteurs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quand</w:t>
      </w:r>
      <w:proofErr w:type="spellEnd"/>
      <w:r w:rsidRPr="00C85FAA">
        <w:rPr>
          <w:rFonts w:asciiTheme="majorHAnsi" w:hAnsiTheme="majorHAnsi"/>
          <w:sz w:val="24"/>
          <w:szCs w:val="24"/>
          <w:lang w:val="en-US"/>
        </w:rPr>
        <w:t xml:space="preserve">, et </w:t>
      </w:r>
      <w:proofErr w:type="spellStart"/>
      <w:r w:rsidRPr="00C85FAA">
        <w:rPr>
          <w:rFonts w:asciiTheme="majorHAnsi" w:hAnsiTheme="majorHAnsi"/>
          <w:sz w:val="24"/>
          <w:szCs w:val="24"/>
          <w:lang w:val="en-US"/>
        </w:rPr>
        <w:t>où</w:t>
      </w:r>
      <w:proofErr w:type="spellEnd"/>
      <w:r w:rsidRPr="00C85FAA">
        <w:rPr>
          <w:rFonts w:asciiTheme="majorHAnsi" w:hAnsiTheme="majorHAnsi"/>
          <w:sz w:val="24"/>
          <w:szCs w:val="24"/>
          <w:lang w:val="en-US"/>
        </w:rPr>
        <w:t xml:space="preserve"> les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langage</w:t>
      </w:r>
      <w:proofErr w:type="spellEnd"/>
      <w:r w:rsidRPr="00C85FAA">
        <w:rPr>
          <w:rFonts w:asciiTheme="majorHAnsi" w:hAnsiTheme="majorHAnsi"/>
          <w:sz w:val="24"/>
          <w:szCs w:val="24"/>
          <w:lang w:val="en-US"/>
        </w:rPr>
        <w:t xml:space="preserve"> se </w:t>
      </w:r>
      <w:proofErr w:type="spellStart"/>
      <w:r w:rsidRPr="00C85FAA">
        <w:rPr>
          <w:rFonts w:asciiTheme="majorHAnsi" w:hAnsiTheme="majorHAnsi"/>
          <w:sz w:val="24"/>
          <w:szCs w:val="24"/>
          <w:lang w:val="en-US"/>
        </w:rPr>
        <w:t>produisent</w:t>
      </w:r>
      <w:proofErr w:type="spellEnd"/>
      <w:r w:rsidRPr="00C85FAA">
        <w:rPr>
          <w:rFonts w:asciiTheme="majorHAnsi" w:hAnsiTheme="majorHAnsi"/>
          <w:sz w:val="24"/>
          <w:szCs w:val="24"/>
          <w:lang w:val="en-US"/>
        </w:rPr>
        <w:t>.</w:t>
      </w:r>
    </w:p>
    <w:p w14:paraId="4235BDBC" w14:textId="7123EB81" w:rsidR="00C85FAA" w:rsidRPr="00C85FAA" w:rsidRDefault="00C85FAA" w:rsidP="00D60242">
      <w:pPr>
        <w:pStyle w:val="ISI"/>
        <w:suppressAutoHyphens/>
        <w:spacing w:line="360" w:lineRule="auto"/>
        <w:rPr>
          <w:rFonts w:asciiTheme="majorHAnsi" w:hAnsiTheme="majorHAnsi"/>
          <w:iCs/>
          <w:sz w:val="24"/>
          <w:szCs w:val="24"/>
          <w:lang w:val="en-US"/>
        </w:rPr>
      </w:pPr>
      <w:r w:rsidRPr="00C85FAA">
        <w:rPr>
          <w:rFonts w:asciiTheme="majorHAnsi" w:hAnsiTheme="majorHAnsi"/>
          <w:sz w:val="24"/>
          <w:szCs w:val="24"/>
          <w:lang w:val="en-US"/>
        </w:rPr>
        <w:t xml:space="preserve">Les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langage</w:t>
      </w:r>
      <w:proofErr w:type="spellEnd"/>
      <w:r w:rsidRPr="00C85FAA">
        <w:rPr>
          <w:rFonts w:asciiTheme="majorHAnsi" w:hAnsiTheme="majorHAnsi"/>
          <w:sz w:val="24"/>
          <w:szCs w:val="24"/>
          <w:lang w:val="en-US"/>
        </w:rPr>
        <w:t xml:space="preserve"> des </w:t>
      </w:r>
      <w:proofErr w:type="spellStart"/>
      <w:r w:rsidRPr="00C85FAA">
        <w:rPr>
          <w:rFonts w:asciiTheme="majorHAnsi" w:hAnsiTheme="majorHAnsi"/>
          <w:sz w:val="24"/>
          <w:szCs w:val="24"/>
          <w:lang w:val="en-US"/>
        </w:rPr>
        <w:t>illocutoires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sont</w:t>
      </w:r>
      <w:proofErr w:type="spellEnd"/>
      <w:r w:rsidRPr="00C85FAA">
        <w:rPr>
          <w:rFonts w:asciiTheme="majorHAnsi" w:hAnsiTheme="majorHAnsi"/>
          <w:sz w:val="24"/>
          <w:szCs w:val="24"/>
          <w:lang w:val="en-US"/>
        </w:rPr>
        <w:t xml:space="preserve"> ensuite </w:t>
      </w:r>
      <w:proofErr w:type="spellStart"/>
      <w:r w:rsidRPr="00C85FAA">
        <w:rPr>
          <w:rFonts w:asciiTheme="majorHAnsi" w:hAnsiTheme="majorHAnsi"/>
          <w:sz w:val="24"/>
          <w:szCs w:val="24"/>
          <w:lang w:val="en-US"/>
        </w:rPr>
        <w:t>divisés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en</w:t>
      </w:r>
      <w:proofErr w:type="spellEnd"/>
      <w:r w:rsidRPr="00C85FAA">
        <w:rPr>
          <w:rFonts w:asciiTheme="majorHAnsi" w:hAnsiTheme="majorHAnsi"/>
          <w:sz w:val="24"/>
          <w:szCs w:val="24"/>
          <w:lang w:val="en-US"/>
        </w:rPr>
        <w:t xml:space="preserve"> cinq types, à savoir les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langage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assertifs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directifs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permissifs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expressifs</w:t>
      </w:r>
      <w:proofErr w:type="spellEnd"/>
      <w:r w:rsidRPr="00C85FAA">
        <w:rPr>
          <w:rFonts w:asciiTheme="majorHAnsi" w:hAnsiTheme="majorHAnsi"/>
          <w:sz w:val="24"/>
          <w:szCs w:val="24"/>
          <w:lang w:val="en-US"/>
        </w:rPr>
        <w:t xml:space="preserve"> et </w:t>
      </w:r>
      <w:proofErr w:type="spellStart"/>
      <w:r w:rsidRPr="00C85FAA">
        <w:rPr>
          <w:rFonts w:asciiTheme="majorHAnsi" w:hAnsiTheme="majorHAnsi"/>
          <w:sz w:val="24"/>
          <w:szCs w:val="24"/>
          <w:lang w:val="en-US"/>
        </w:rPr>
        <w:t>déclaratifs</w:t>
      </w:r>
      <w:proofErr w:type="spellEnd"/>
      <w:r w:rsidRPr="00C85FAA">
        <w:rPr>
          <w:rFonts w:asciiTheme="majorHAnsi" w:hAnsiTheme="majorHAnsi"/>
          <w:sz w:val="24"/>
          <w:szCs w:val="24"/>
          <w:lang w:val="en-US"/>
        </w:rPr>
        <w:t xml:space="preserve">. À </w:t>
      </w:r>
      <w:proofErr w:type="spellStart"/>
      <w:r w:rsidRPr="00C85FAA">
        <w:rPr>
          <w:rFonts w:asciiTheme="majorHAnsi" w:hAnsiTheme="majorHAnsi"/>
          <w:sz w:val="24"/>
          <w:szCs w:val="24"/>
          <w:lang w:val="en-US"/>
        </w:rPr>
        <w:t>partir</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ces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problèmes</w:t>
      </w:r>
      <w:proofErr w:type="spellEnd"/>
      <w:r w:rsidRPr="00C85FAA">
        <w:rPr>
          <w:rFonts w:asciiTheme="majorHAnsi" w:hAnsiTheme="majorHAnsi"/>
          <w:sz w:val="24"/>
          <w:szCs w:val="24"/>
          <w:lang w:val="en-US"/>
        </w:rPr>
        <w:t xml:space="preserve">, les </w:t>
      </w:r>
      <w:proofErr w:type="spellStart"/>
      <w:r w:rsidRPr="00C85FAA">
        <w:rPr>
          <w:rFonts w:asciiTheme="majorHAnsi" w:hAnsiTheme="majorHAnsi"/>
          <w:sz w:val="24"/>
          <w:szCs w:val="24"/>
          <w:lang w:val="en-US"/>
        </w:rPr>
        <w:t>chercheurs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voulaient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analyser</w:t>
      </w:r>
      <w:proofErr w:type="spellEnd"/>
      <w:r w:rsidRPr="00C85FAA">
        <w:rPr>
          <w:rFonts w:asciiTheme="majorHAnsi" w:hAnsiTheme="majorHAnsi"/>
          <w:sz w:val="24"/>
          <w:szCs w:val="24"/>
          <w:lang w:val="en-US"/>
        </w:rPr>
        <w:t xml:space="preserve"> les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langage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expressifs</w:t>
      </w:r>
      <w:proofErr w:type="spellEnd"/>
      <w:r w:rsidRPr="00C85FAA">
        <w:rPr>
          <w:rFonts w:asciiTheme="majorHAnsi" w:hAnsiTheme="majorHAnsi"/>
          <w:sz w:val="24"/>
          <w:szCs w:val="24"/>
          <w:lang w:val="en-US"/>
        </w:rPr>
        <w:t xml:space="preserve"> dans LINE Webtoon Noblesse. </w:t>
      </w:r>
      <w:proofErr w:type="spellStart"/>
      <w:r w:rsidRPr="00C85FAA">
        <w:rPr>
          <w:rFonts w:asciiTheme="majorHAnsi" w:hAnsiTheme="majorHAnsi"/>
          <w:sz w:val="24"/>
          <w:szCs w:val="24"/>
          <w:lang w:val="en-US"/>
        </w:rPr>
        <w:t>Rustono</w:t>
      </w:r>
      <w:proofErr w:type="spellEnd"/>
      <w:r w:rsidRPr="00C85FAA">
        <w:rPr>
          <w:rFonts w:asciiTheme="majorHAnsi" w:hAnsiTheme="majorHAnsi"/>
          <w:sz w:val="24"/>
          <w:szCs w:val="24"/>
          <w:lang w:val="en-US"/>
        </w:rPr>
        <w:t xml:space="preserve"> (1999: 82) </w:t>
      </w:r>
      <w:proofErr w:type="spellStart"/>
      <w:r w:rsidRPr="00C85FAA">
        <w:rPr>
          <w:rFonts w:asciiTheme="majorHAnsi" w:hAnsiTheme="majorHAnsi"/>
          <w:sz w:val="24"/>
          <w:szCs w:val="24"/>
          <w:lang w:val="en-US"/>
        </w:rPr>
        <w:t>énonce</w:t>
      </w:r>
      <w:proofErr w:type="spellEnd"/>
      <w:r w:rsidRPr="00C85FAA">
        <w:rPr>
          <w:rFonts w:asciiTheme="majorHAnsi" w:hAnsiTheme="majorHAnsi"/>
          <w:sz w:val="24"/>
          <w:szCs w:val="24"/>
          <w:lang w:val="en-US"/>
        </w:rPr>
        <w:t xml:space="preserve"> des </w:t>
      </w:r>
      <w:proofErr w:type="spellStart"/>
      <w:r w:rsidRPr="00C85FAA">
        <w:rPr>
          <w:rFonts w:asciiTheme="majorHAnsi" w:hAnsiTheme="majorHAnsi"/>
          <w:sz w:val="24"/>
          <w:szCs w:val="24"/>
          <w:lang w:val="en-US"/>
        </w:rPr>
        <w:t>actes</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langage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expressifs</w:t>
      </w:r>
      <w:proofErr w:type="spellEnd"/>
      <w:r w:rsidRPr="00C85FAA">
        <w:rPr>
          <w:rFonts w:asciiTheme="majorHAnsi" w:hAnsiTheme="majorHAnsi"/>
          <w:sz w:val="24"/>
          <w:szCs w:val="24"/>
          <w:lang w:val="en-US"/>
        </w:rPr>
        <w:t xml:space="preserve">, à savoir </w:t>
      </w:r>
      <w:proofErr w:type="spellStart"/>
      <w:r w:rsidRPr="00C85FAA">
        <w:rPr>
          <w:rFonts w:asciiTheme="majorHAnsi" w:hAnsiTheme="majorHAnsi"/>
          <w:sz w:val="24"/>
          <w:szCs w:val="24"/>
          <w:lang w:val="en-US"/>
        </w:rPr>
        <w:t>qu'en</w:t>
      </w:r>
      <w:proofErr w:type="spellEnd"/>
      <w:r w:rsidRPr="00C85FAA">
        <w:rPr>
          <w:rFonts w:asciiTheme="majorHAnsi" w:hAnsiTheme="majorHAnsi"/>
          <w:sz w:val="24"/>
          <w:szCs w:val="24"/>
          <w:lang w:val="en-US"/>
        </w:rPr>
        <w:t xml:space="preserve"> tant que le </w:t>
      </w:r>
      <w:proofErr w:type="spellStart"/>
      <w:r w:rsidRPr="00C85FAA">
        <w:rPr>
          <w:rFonts w:asciiTheme="majorHAnsi" w:hAnsiTheme="majorHAnsi"/>
          <w:sz w:val="24"/>
          <w:szCs w:val="24"/>
          <w:lang w:val="en-US"/>
        </w:rPr>
        <w:t>locuteur</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sa</w:t>
      </w:r>
      <w:proofErr w:type="spellEnd"/>
      <w:r w:rsidRPr="00C85FAA">
        <w:rPr>
          <w:rFonts w:asciiTheme="majorHAnsi" w:hAnsiTheme="majorHAnsi"/>
          <w:sz w:val="24"/>
          <w:szCs w:val="24"/>
          <w:lang w:val="en-US"/>
        </w:rPr>
        <w:t xml:space="preserve"> parole, il </w:t>
      </w:r>
      <w:proofErr w:type="spellStart"/>
      <w:r w:rsidRPr="00C85FAA">
        <w:rPr>
          <w:rFonts w:asciiTheme="majorHAnsi" w:hAnsiTheme="majorHAnsi"/>
          <w:sz w:val="24"/>
          <w:szCs w:val="24"/>
          <w:lang w:val="en-US"/>
        </w:rPr>
        <w:t>peut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être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interprété</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comme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une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évaluation</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ce</w:t>
      </w:r>
      <w:proofErr w:type="spellEnd"/>
      <w:r w:rsidRPr="00C85FAA">
        <w:rPr>
          <w:rFonts w:asciiTheme="majorHAnsi" w:hAnsiTheme="majorHAnsi"/>
          <w:sz w:val="24"/>
          <w:szCs w:val="24"/>
          <w:lang w:val="en-US"/>
        </w:rPr>
        <w:t xml:space="preserve"> qui </w:t>
      </w:r>
      <w:proofErr w:type="spellStart"/>
      <w:r w:rsidRPr="00C85FAA">
        <w:rPr>
          <w:rFonts w:asciiTheme="majorHAnsi" w:hAnsiTheme="majorHAnsi"/>
          <w:sz w:val="24"/>
          <w:szCs w:val="24"/>
          <w:lang w:val="en-US"/>
        </w:rPr>
        <w:t>est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mentionné</w:t>
      </w:r>
      <w:proofErr w:type="spellEnd"/>
      <w:r w:rsidRPr="00C85FAA">
        <w:rPr>
          <w:rFonts w:asciiTheme="majorHAnsi" w:hAnsiTheme="majorHAnsi"/>
          <w:sz w:val="24"/>
          <w:szCs w:val="24"/>
          <w:lang w:val="en-US"/>
        </w:rPr>
        <w:t xml:space="preserve"> dans </w:t>
      </w:r>
      <w:proofErr w:type="spellStart"/>
      <w:r w:rsidRPr="00C85FAA">
        <w:rPr>
          <w:rFonts w:asciiTheme="majorHAnsi" w:hAnsiTheme="majorHAnsi"/>
          <w:sz w:val="24"/>
          <w:szCs w:val="24"/>
          <w:lang w:val="en-US"/>
        </w:rPr>
        <w:t>sa</w:t>
      </w:r>
      <w:proofErr w:type="spellEnd"/>
      <w:r w:rsidRPr="00C85FAA">
        <w:rPr>
          <w:rFonts w:asciiTheme="majorHAnsi" w:hAnsiTheme="majorHAnsi"/>
          <w:sz w:val="24"/>
          <w:szCs w:val="24"/>
          <w:lang w:val="en-US"/>
        </w:rPr>
        <w:t xml:space="preserve"> parole. Le but de </w:t>
      </w:r>
      <w:proofErr w:type="spellStart"/>
      <w:r w:rsidRPr="00C85FAA">
        <w:rPr>
          <w:rFonts w:asciiTheme="majorHAnsi" w:hAnsiTheme="majorHAnsi"/>
          <w:sz w:val="24"/>
          <w:szCs w:val="24"/>
          <w:lang w:val="en-US"/>
        </w:rPr>
        <w:t>l'évaluation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est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qu'un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acte</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langage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lastRenderedPageBreak/>
        <w:t>effectué</w:t>
      </w:r>
      <w:proofErr w:type="spellEnd"/>
      <w:r w:rsidRPr="00C85FAA">
        <w:rPr>
          <w:rFonts w:asciiTheme="majorHAnsi" w:hAnsiTheme="majorHAnsi"/>
          <w:sz w:val="24"/>
          <w:szCs w:val="24"/>
          <w:lang w:val="en-US"/>
        </w:rPr>
        <w:t xml:space="preserve"> par un </w:t>
      </w:r>
      <w:proofErr w:type="spellStart"/>
      <w:r w:rsidRPr="00C85FAA">
        <w:rPr>
          <w:rFonts w:asciiTheme="majorHAnsi" w:hAnsiTheme="majorHAnsi"/>
          <w:sz w:val="24"/>
          <w:szCs w:val="24"/>
          <w:lang w:val="en-US"/>
        </w:rPr>
        <w:t>locuteur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peut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être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interprété</w:t>
      </w:r>
      <w:proofErr w:type="spellEnd"/>
      <w:r w:rsidRPr="00C85FAA">
        <w:rPr>
          <w:rFonts w:asciiTheme="majorHAnsi" w:hAnsiTheme="majorHAnsi"/>
          <w:sz w:val="24"/>
          <w:szCs w:val="24"/>
          <w:lang w:val="en-US"/>
        </w:rPr>
        <w:t xml:space="preserve"> à travers le </w:t>
      </w:r>
      <w:proofErr w:type="spellStart"/>
      <w:r w:rsidRPr="00C85FAA">
        <w:rPr>
          <w:rFonts w:asciiTheme="majorHAnsi" w:hAnsiTheme="majorHAnsi"/>
          <w:sz w:val="24"/>
          <w:szCs w:val="24"/>
          <w:lang w:val="en-US"/>
        </w:rPr>
        <w:t>sens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d'une</w:t>
      </w:r>
      <w:proofErr w:type="spellEnd"/>
      <w:r w:rsidRPr="00C85FAA">
        <w:rPr>
          <w:rFonts w:asciiTheme="majorHAnsi" w:hAnsiTheme="majorHAnsi"/>
          <w:sz w:val="24"/>
          <w:szCs w:val="24"/>
          <w:lang w:val="en-US"/>
        </w:rPr>
        <w:t xml:space="preserve"> parole qui </w:t>
      </w:r>
      <w:proofErr w:type="spellStart"/>
      <w:r w:rsidRPr="00C85FAA">
        <w:rPr>
          <w:rFonts w:asciiTheme="majorHAnsi" w:hAnsiTheme="majorHAnsi"/>
          <w:sz w:val="24"/>
          <w:szCs w:val="24"/>
          <w:lang w:val="en-US"/>
        </w:rPr>
        <w:t>fonctionne</w:t>
      </w:r>
      <w:proofErr w:type="spellEnd"/>
      <w:r w:rsidRPr="00C85FAA">
        <w:rPr>
          <w:rFonts w:asciiTheme="majorHAnsi" w:hAnsiTheme="majorHAnsi"/>
          <w:sz w:val="24"/>
          <w:szCs w:val="24"/>
          <w:lang w:val="en-US"/>
        </w:rPr>
        <w:t xml:space="preserve"> pour </w:t>
      </w:r>
      <w:proofErr w:type="spellStart"/>
      <w:r w:rsidRPr="00C85FAA">
        <w:rPr>
          <w:rFonts w:asciiTheme="majorHAnsi" w:hAnsiTheme="majorHAnsi"/>
          <w:sz w:val="24"/>
          <w:szCs w:val="24"/>
          <w:lang w:val="en-US"/>
        </w:rPr>
        <w:t>exprimer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l'attitude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psychologique</w:t>
      </w:r>
      <w:proofErr w:type="spellEnd"/>
      <w:r w:rsidRPr="00C85FAA">
        <w:rPr>
          <w:rFonts w:asciiTheme="majorHAnsi" w:hAnsiTheme="majorHAnsi"/>
          <w:sz w:val="24"/>
          <w:szCs w:val="24"/>
          <w:lang w:val="en-US"/>
        </w:rPr>
        <w:t xml:space="preserve"> du </w:t>
      </w:r>
      <w:proofErr w:type="spellStart"/>
      <w:r w:rsidRPr="00C85FAA">
        <w:rPr>
          <w:rFonts w:asciiTheme="majorHAnsi" w:hAnsiTheme="majorHAnsi"/>
          <w:sz w:val="24"/>
          <w:szCs w:val="24"/>
          <w:lang w:val="en-US"/>
        </w:rPr>
        <w:t>locuteur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ou</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exprimer</w:t>
      </w:r>
      <w:proofErr w:type="spellEnd"/>
      <w:r w:rsidRPr="00C85FAA">
        <w:rPr>
          <w:rFonts w:asciiTheme="majorHAnsi" w:hAnsiTheme="majorHAnsi"/>
          <w:sz w:val="24"/>
          <w:szCs w:val="24"/>
          <w:lang w:val="en-US"/>
        </w:rPr>
        <w:t xml:space="preserve"> les sentiments du </w:t>
      </w:r>
      <w:proofErr w:type="spellStart"/>
      <w:r w:rsidRPr="00C85FAA">
        <w:rPr>
          <w:rFonts w:asciiTheme="majorHAnsi" w:hAnsiTheme="majorHAnsi"/>
          <w:sz w:val="24"/>
          <w:szCs w:val="24"/>
          <w:lang w:val="en-US"/>
        </w:rPr>
        <w:t>locuteur</w:t>
      </w:r>
      <w:proofErr w:type="spellEnd"/>
      <w:r w:rsidRPr="00C85FAA">
        <w:rPr>
          <w:rFonts w:asciiTheme="majorHAnsi" w:hAnsiTheme="majorHAnsi"/>
          <w:sz w:val="24"/>
          <w:szCs w:val="24"/>
          <w:lang w:val="en-US"/>
        </w:rPr>
        <w:t xml:space="preserve"> sur la situation </w:t>
      </w:r>
      <w:proofErr w:type="spellStart"/>
      <w:r w:rsidRPr="00C85FAA">
        <w:rPr>
          <w:rFonts w:asciiTheme="majorHAnsi" w:hAnsiTheme="majorHAnsi"/>
          <w:sz w:val="24"/>
          <w:szCs w:val="24"/>
          <w:lang w:val="en-US"/>
        </w:rPr>
        <w:t>impliquée</w:t>
      </w:r>
      <w:proofErr w:type="spellEnd"/>
      <w:r w:rsidRPr="00C85FAA">
        <w:rPr>
          <w:rFonts w:asciiTheme="majorHAnsi" w:hAnsiTheme="majorHAnsi"/>
          <w:sz w:val="24"/>
          <w:szCs w:val="24"/>
          <w:lang w:val="en-US"/>
        </w:rPr>
        <w:t xml:space="preserve"> dans </w:t>
      </w:r>
      <w:proofErr w:type="spellStart"/>
      <w:r w:rsidRPr="00C85FAA">
        <w:rPr>
          <w:rFonts w:asciiTheme="majorHAnsi" w:hAnsiTheme="majorHAnsi"/>
          <w:sz w:val="24"/>
          <w:szCs w:val="24"/>
          <w:lang w:val="en-US"/>
        </w:rPr>
        <w:t>l'illocution</w:t>
      </w:r>
      <w:proofErr w:type="spellEnd"/>
      <w:r w:rsidRPr="00C85FAA">
        <w:rPr>
          <w:rFonts w:asciiTheme="majorHAnsi" w:hAnsiTheme="majorHAnsi"/>
          <w:sz w:val="24"/>
          <w:szCs w:val="24"/>
          <w:lang w:val="en-US"/>
        </w:rPr>
        <w:t>.</w:t>
      </w:r>
      <w:r w:rsidR="00D60242">
        <w:rPr>
          <w:rFonts w:asciiTheme="majorHAnsi" w:hAnsiTheme="majorHAnsi"/>
          <w:sz w:val="24"/>
          <w:szCs w:val="24"/>
          <w:lang w:val="en-US"/>
        </w:rPr>
        <w:t xml:space="preserve"> </w:t>
      </w:r>
      <w:r w:rsidRPr="00C85FAA">
        <w:rPr>
          <w:rFonts w:asciiTheme="majorHAnsi" w:hAnsiTheme="majorHAnsi"/>
          <w:sz w:val="24"/>
          <w:szCs w:val="24"/>
          <w:lang w:val="en-US"/>
        </w:rPr>
        <w:t xml:space="preserve">Les </w:t>
      </w:r>
      <w:proofErr w:type="spellStart"/>
      <w:r w:rsidRPr="00C85FAA">
        <w:rPr>
          <w:rFonts w:asciiTheme="majorHAnsi" w:hAnsiTheme="majorHAnsi"/>
          <w:sz w:val="24"/>
          <w:szCs w:val="24"/>
          <w:lang w:val="en-US"/>
        </w:rPr>
        <w:t>fonctions</w:t>
      </w:r>
      <w:proofErr w:type="spellEnd"/>
      <w:r w:rsidRPr="00C85FAA">
        <w:rPr>
          <w:rFonts w:asciiTheme="majorHAnsi" w:hAnsiTheme="majorHAnsi"/>
          <w:sz w:val="24"/>
          <w:szCs w:val="24"/>
          <w:lang w:val="en-US"/>
        </w:rPr>
        <w:t xml:space="preserve"> de la parole </w:t>
      </w:r>
      <w:proofErr w:type="spellStart"/>
      <w:r w:rsidRPr="00C85FAA">
        <w:rPr>
          <w:rFonts w:asciiTheme="majorHAnsi" w:hAnsiTheme="majorHAnsi"/>
          <w:sz w:val="24"/>
          <w:szCs w:val="24"/>
          <w:lang w:val="en-US"/>
        </w:rPr>
        <w:t>d’expressif</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selon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Rahyono</w:t>
      </w:r>
      <w:proofErr w:type="spellEnd"/>
      <w:r w:rsidRPr="00C85FAA">
        <w:rPr>
          <w:rFonts w:asciiTheme="majorHAnsi" w:hAnsiTheme="majorHAnsi"/>
          <w:sz w:val="24"/>
          <w:szCs w:val="24"/>
          <w:lang w:val="en-US"/>
        </w:rPr>
        <w:t xml:space="preserve"> (2012: 216) </w:t>
      </w:r>
      <w:proofErr w:type="spellStart"/>
      <w:r w:rsidRPr="00C85FAA">
        <w:rPr>
          <w:rFonts w:asciiTheme="majorHAnsi" w:hAnsiTheme="majorHAnsi"/>
          <w:sz w:val="24"/>
          <w:szCs w:val="24"/>
          <w:lang w:val="en-US"/>
        </w:rPr>
        <w:t>comprennent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remercier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féliciter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s'excuser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blâmer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louanger</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sympathiser</w:t>
      </w:r>
      <w:proofErr w:type="spellEnd"/>
      <w:r w:rsidRPr="00C85FAA">
        <w:rPr>
          <w:rFonts w:asciiTheme="majorHAnsi" w:hAnsiTheme="majorHAnsi"/>
          <w:sz w:val="24"/>
          <w:szCs w:val="24"/>
          <w:lang w:val="en-US"/>
        </w:rPr>
        <w:t xml:space="preserve"> / </w:t>
      </w:r>
      <w:proofErr w:type="spellStart"/>
      <w:r w:rsidRPr="00C85FAA">
        <w:rPr>
          <w:rFonts w:asciiTheme="majorHAnsi" w:hAnsiTheme="majorHAnsi"/>
          <w:sz w:val="24"/>
          <w:szCs w:val="24"/>
          <w:lang w:val="en-US"/>
        </w:rPr>
        <w:t>condoléancer</w:t>
      </w:r>
      <w:proofErr w:type="spellEnd"/>
      <w:r w:rsidRPr="00C85FAA">
        <w:rPr>
          <w:rFonts w:asciiTheme="majorHAnsi" w:hAnsiTheme="majorHAnsi"/>
          <w:sz w:val="24"/>
          <w:szCs w:val="24"/>
          <w:lang w:val="en-US"/>
        </w:rPr>
        <w:t xml:space="preserve">. </w:t>
      </w:r>
    </w:p>
    <w:p w14:paraId="22BCB4E8" w14:textId="77777777" w:rsidR="00C85FAA" w:rsidRPr="00C85FAA" w:rsidRDefault="00C85FAA" w:rsidP="00C85FAA">
      <w:pPr>
        <w:pStyle w:val="ISI"/>
        <w:spacing w:line="360" w:lineRule="auto"/>
        <w:rPr>
          <w:rFonts w:asciiTheme="majorHAnsi" w:hAnsiTheme="majorHAnsi"/>
          <w:iCs/>
          <w:sz w:val="24"/>
          <w:szCs w:val="24"/>
        </w:rPr>
      </w:pPr>
      <w:r w:rsidRPr="00C85FAA">
        <w:rPr>
          <w:rFonts w:asciiTheme="majorHAnsi" w:hAnsiTheme="majorHAnsi"/>
          <w:iCs/>
          <w:sz w:val="24"/>
          <w:szCs w:val="24"/>
          <w:lang w:val="en-US"/>
        </w:rPr>
        <w:t xml:space="preserve">Sur la base de </w:t>
      </w:r>
      <w:proofErr w:type="spellStart"/>
      <w:r w:rsidRPr="00C85FAA">
        <w:rPr>
          <w:rFonts w:asciiTheme="majorHAnsi" w:hAnsiTheme="majorHAnsi"/>
          <w:iCs/>
          <w:sz w:val="24"/>
          <w:szCs w:val="24"/>
          <w:lang w:val="en-US"/>
        </w:rPr>
        <w:t>cette</w:t>
      </w:r>
      <w:proofErr w:type="spellEnd"/>
      <w:r w:rsidRPr="00C85FAA">
        <w:rPr>
          <w:rFonts w:asciiTheme="majorHAnsi" w:hAnsiTheme="majorHAnsi"/>
          <w:iCs/>
          <w:sz w:val="24"/>
          <w:szCs w:val="24"/>
          <w:lang w:val="en-US"/>
        </w:rPr>
        <w:t xml:space="preserve"> introduction, </w:t>
      </w:r>
      <w:proofErr w:type="spellStart"/>
      <w:r w:rsidRPr="00C85FAA">
        <w:rPr>
          <w:rFonts w:asciiTheme="majorHAnsi" w:hAnsiTheme="majorHAnsi"/>
          <w:iCs/>
          <w:sz w:val="24"/>
          <w:szCs w:val="24"/>
          <w:lang w:val="en-US"/>
        </w:rPr>
        <w:t>cette</w:t>
      </w:r>
      <w:proofErr w:type="spellEnd"/>
      <w:r w:rsidRPr="00C85FAA">
        <w:rPr>
          <w:rFonts w:asciiTheme="majorHAnsi" w:hAnsiTheme="majorHAnsi"/>
          <w:iCs/>
          <w:sz w:val="24"/>
          <w:szCs w:val="24"/>
          <w:lang w:val="en-US"/>
        </w:rPr>
        <w:t xml:space="preserve"> étude vise à </w:t>
      </w:r>
      <w:proofErr w:type="spellStart"/>
      <w:r w:rsidRPr="00C85FAA">
        <w:rPr>
          <w:rFonts w:asciiTheme="majorHAnsi" w:hAnsiTheme="majorHAnsi"/>
          <w:iCs/>
          <w:sz w:val="24"/>
          <w:szCs w:val="24"/>
          <w:lang w:val="en-US"/>
        </w:rPr>
        <w:t>décrire</w:t>
      </w:r>
      <w:proofErr w:type="spellEnd"/>
      <w:r w:rsidRPr="00C85FAA">
        <w:rPr>
          <w:rFonts w:asciiTheme="majorHAnsi" w:hAnsiTheme="majorHAnsi"/>
          <w:iCs/>
          <w:sz w:val="24"/>
          <w:szCs w:val="24"/>
          <w:lang w:val="en-US"/>
        </w:rPr>
        <w:t xml:space="preserve"> des </w:t>
      </w:r>
      <w:proofErr w:type="spellStart"/>
      <w:r w:rsidRPr="00C85FAA">
        <w:rPr>
          <w:rFonts w:asciiTheme="majorHAnsi" w:hAnsiTheme="majorHAnsi"/>
          <w:iCs/>
          <w:sz w:val="24"/>
          <w:szCs w:val="24"/>
          <w:lang w:val="en-US"/>
        </w:rPr>
        <w:t>actes</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langage</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expressifs</w:t>
      </w:r>
      <w:proofErr w:type="spellEnd"/>
      <w:r w:rsidRPr="00C85FAA">
        <w:rPr>
          <w:rFonts w:asciiTheme="majorHAnsi" w:hAnsiTheme="majorHAnsi"/>
          <w:iCs/>
          <w:sz w:val="24"/>
          <w:szCs w:val="24"/>
          <w:lang w:val="en-US"/>
        </w:rPr>
        <w:t xml:space="preserve"> dans LINE Webtoon Noblesse de </w:t>
      </w:r>
      <w:proofErr w:type="spellStart"/>
      <w:r w:rsidRPr="00C85FAA">
        <w:rPr>
          <w:rFonts w:asciiTheme="majorHAnsi" w:hAnsiTheme="majorHAnsi"/>
          <w:iCs/>
          <w:sz w:val="24"/>
          <w:szCs w:val="24"/>
          <w:lang w:val="en-US"/>
        </w:rPr>
        <w:t>Jeho</w:t>
      </w:r>
      <w:proofErr w:type="spellEnd"/>
      <w:r w:rsidRPr="00C85FAA">
        <w:rPr>
          <w:rFonts w:asciiTheme="majorHAnsi" w:hAnsiTheme="majorHAnsi"/>
          <w:iCs/>
          <w:sz w:val="24"/>
          <w:szCs w:val="24"/>
          <w:lang w:val="en-US"/>
        </w:rPr>
        <w:t xml:space="preserve"> Son et </w:t>
      </w:r>
      <w:proofErr w:type="spellStart"/>
      <w:r w:rsidRPr="00C85FAA">
        <w:rPr>
          <w:rFonts w:asciiTheme="majorHAnsi" w:hAnsiTheme="majorHAnsi"/>
          <w:iCs/>
          <w:sz w:val="24"/>
          <w:szCs w:val="24"/>
          <w:lang w:val="en-US"/>
        </w:rPr>
        <w:t>Kwangsu</w:t>
      </w:r>
      <w:proofErr w:type="spellEnd"/>
      <w:r w:rsidRPr="00C85FAA">
        <w:rPr>
          <w:rFonts w:asciiTheme="majorHAnsi" w:hAnsiTheme="majorHAnsi"/>
          <w:iCs/>
          <w:sz w:val="24"/>
          <w:szCs w:val="24"/>
          <w:lang w:val="en-US"/>
        </w:rPr>
        <w:t xml:space="preserve"> Lee. </w:t>
      </w:r>
      <w:proofErr w:type="spellStart"/>
      <w:r w:rsidRPr="00C85FAA">
        <w:rPr>
          <w:rFonts w:asciiTheme="majorHAnsi" w:hAnsiTheme="majorHAnsi"/>
          <w:iCs/>
          <w:sz w:val="24"/>
          <w:szCs w:val="24"/>
          <w:lang w:val="en-US"/>
        </w:rPr>
        <w:t>En</w:t>
      </w:r>
      <w:proofErr w:type="spellEnd"/>
      <w:r w:rsidRPr="00C85FAA">
        <w:rPr>
          <w:rFonts w:asciiTheme="majorHAnsi" w:hAnsiTheme="majorHAnsi"/>
          <w:iCs/>
          <w:sz w:val="24"/>
          <w:szCs w:val="24"/>
          <w:lang w:val="en-US"/>
        </w:rPr>
        <w:t xml:space="preserve"> attendant, les buts </w:t>
      </w:r>
      <w:proofErr w:type="spellStart"/>
      <w:r w:rsidRPr="00C85FAA">
        <w:rPr>
          <w:rFonts w:asciiTheme="majorHAnsi" w:hAnsiTheme="majorHAnsi"/>
          <w:iCs/>
          <w:sz w:val="24"/>
          <w:szCs w:val="24"/>
          <w:lang w:val="en-US"/>
        </w:rPr>
        <w:t>spécifiques</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cette</w:t>
      </w:r>
      <w:proofErr w:type="spellEnd"/>
      <w:r w:rsidRPr="00C85FAA">
        <w:rPr>
          <w:rFonts w:asciiTheme="majorHAnsi" w:hAnsiTheme="majorHAnsi"/>
          <w:iCs/>
          <w:sz w:val="24"/>
          <w:szCs w:val="24"/>
          <w:lang w:val="en-US"/>
        </w:rPr>
        <w:t xml:space="preserve"> étude </w:t>
      </w:r>
      <w:proofErr w:type="spellStart"/>
      <w:r w:rsidRPr="00C85FAA">
        <w:rPr>
          <w:rFonts w:asciiTheme="majorHAnsi" w:hAnsiTheme="majorHAnsi"/>
          <w:iCs/>
          <w:sz w:val="24"/>
          <w:szCs w:val="24"/>
          <w:lang w:val="en-US"/>
        </w:rPr>
        <w:t>sont</w:t>
      </w:r>
      <w:proofErr w:type="spellEnd"/>
      <w:r w:rsidRPr="00C85FAA">
        <w:rPr>
          <w:rFonts w:asciiTheme="majorHAnsi" w:hAnsiTheme="majorHAnsi"/>
          <w:iCs/>
          <w:sz w:val="24"/>
          <w:szCs w:val="24"/>
          <w:lang w:val="en-US"/>
        </w:rPr>
        <w:t xml:space="preserve"> (1) identifier et classer des </w:t>
      </w:r>
      <w:proofErr w:type="spellStart"/>
      <w:r w:rsidRPr="00C85FAA">
        <w:rPr>
          <w:rFonts w:asciiTheme="majorHAnsi" w:hAnsiTheme="majorHAnsi"/>
          <w:iCs/>
          <w:sz w:val="24"/>
          <w:szCs w:val="24"/>
          <w:lang w:val="en-US"/>
        </w:rPr>
        <w:t>actes</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langage</w:t>
      </w:r>
      <w:proofErr w:type="spellEnd"/>
      <w:r w:rsidRPr="00C85FAA">
        <w:rPr>
          <w:rFonts w:asciiTheme="majorHAnsi" w:hAnsiTheme="majorHAnsi"/>
          <w:iCs/>
          <w:sz w:val="24"/>
          <w:szCs w:val="24"/>
          <w:lang w:val="en-US"/>
        </w:rPr>
        <w:t xml:space="preserve"> des </w:t>
      </w:r>
      <w:proofErr w:type="spellStart"/>
      <w:proofErr w:type="gramStart"/>
      <w:r w:rsidRPr="00C85FAA">
        <w:rPr>
          <w:rFonts w:asciiTheme="majorHAnsi" w:hAnsiTheme="majorHAnsi"/>
          <w:iCs/>
          <w:sz w:val="24"/>
          <w:szCs w:val="24"/>
          <w:lang w:val="en-US"/>
        </w:rPr>
        <w:t>illocutoires</w:t>
      </w:r>
      <w:proofErr w:type="spellEnd"/>
      <w:r w:rsidRPr="00C85FAA">
        <w:rPr>
          <w:rFonts w:asciiTheme="majorHAnsi" w:hAnsiTheme="majorHAnsi"/>
          <w:iCs/>
          <w:sz w:val="24"/>
          <w:szCs w:val="24"/>
          <w:lang w:val="en-US"/>
        </w:rPr>
        <w:t xml:space="preserve">  dans</w:t>
      </w:r>
      <w:proofErr w:type="gramEnd"/>
      <w:r w:rsidRPr="00C85FAA">
        <w:rPr>
          <w:rFonts w:asciiTheme="majorHAnsi" w:hAnsiTheme="majorHAnsi"/>
          <w:iCs/>
          <w:sz w:val="24"/>
          <w:szCs w:val="24"/>
          <w:lang w:val="en-US"/>
        </w:rPr>
        <w:t xml:space="preserve"> la version française de LINE </w:t>
      </w:r>
      <w:proofErr w:type="spellStart"/>
      <w:r w:rsidRPr="00C85FAA">
        <w:rPr>
          <w:rFonts w:asciiTheme="majorHAnsi" w:hAnsiTheme="majorHAnsi"/>
          <w:iCs/>
          <w:sz w:val="24"/>
          <w:szCs w:val="24"/>
          <w:lang w:val="en-US"/>
        </w:rPr>
        <w:t>Weebtoon</w:t>
      </w:r>
      <w:proofErr w:type="spellEnd"/>
      <w:r w:rsidRPr="00C85FAA">
        <w:rPr>
          <w:rFonts w:asciiTheme="majorHAnsi" w:hAnsiTheme="majorHAnsi"/>
          <w:iCs/>
          <w:sz w:val="24"/>
          <w:szCs w:val="24"/>
          <w:lang w:val="en-US"/>
        </w:rPr>
        <w:t xml:space="preserve"> Noblesse de </w:t>
      </w:r>
      <w:proofErr w:type="spellStart"/>
      <w:r w:rsidRPr="00C85FAA">
        <w:rPr>
          <w:rFonts w:asciiTheme="majorHAnsi" w:hAnsiTheme="majorHAnsi"/>
          <w:iCs/>
          <w:sz w:val="24"/>
          <w:szCs w:val="24"/>
          <w:lang w:val="en-US"/>
        </w:rPr>
        <w:t>Jeho</w:t>
      </w:r>
      <w:proofErr w:type="spellEnd"/>
      <w:r w:rsidRPr="00C85FAA">
        <w:rPr>
          <w:rFonts w:asciiTheme="majorHAnsi" w:hAnsiTheme="majorHAnsi"/>
          <w:iCs/>
          <w:sz w:val="24"/>
          <w:szCs w:val="24"/>
          <w:lang w:val="en-US"/>
        </w:rPr>
        <w:t xml:space="preserve"> Son et </w:t>
      </w:r>
      <w:proofErr w:type="spellStart"/>
      <w:r w:rsidRPr="00C85FAA">
        <w:rPr>
          <w:rFonts w:asciiTheme="majorHAnsi" w:hAnsiTheme="majorHAnsi"/>
          <w:iCs/>
          <w:sz w:val="24"/>
          <w:szCs w:val="24"/>
          <w:lang w:val="en-US"/>
        </w:rPr>
        <w:t>Kwangsu</w:t>
      </w:r>
      <w:proofErr w:type="spellEnd"/>
      <w:r w:rsidRPr="00C85FAA">
        <w:rPr>
          <w:rFonts w:asciiTheme="majorHAnsi" w:hAnsiTheme="majorHAnsi"/>
          <w:iCs/>
          <w:sz w:val="24"/>
          <w:szCs w:val="24"/>
          <w:lang w:val="en-US"/>
        </w:rPr>
        <w:t xml:space="preserve"> Lee. (2) </w:t>
      </w:r>
      <w:proofErr w:type="spellStart"/>
      <w:r w:rsidRPr="00C85FAA">
        <w:rPr>
          <w:rFonts w:asciiTheme="majorHAnsi" w:hAnsiTheme="majorHAnsi"/>
          <w:iCs/>
          <w:sz w:val="24"/>
          <w:szCs w:val="24"/>
          <w:lang w:val="en-US"/>
        </w:rPr>
        <w:t>analyser</w:t>
      </w:r>
      <w:proofErr w:type="spellEnd"/>
      <w:r w:rsidRPr="00C85FAA">
        <w:rPr>
          <w:rFonts w:asciiTheme="majorHAnsi" w:hAnsiTheme="majorHAnsi"/>
          <w:iCs/>
          <w:sz w:val="24"/>
          <w:szCs w:val="24"/>
          <w:lang w:val="en-US"/>
        </w:rPr>
        <w:t xml:space="preserve"> et </w:t>
      </w:r>
      <w:proofErr w:type="spellStart"/>
      <w:r w:rsidRPr="00C85FAA">
        <w:rPr>
          <w:rFonts w:asciiTheme="majorHAnsi" w:hAnsiTheme="majorHAnsi"/>
          <w:iCs/>
          <w:sz w:val="24"/>
          <w:szCs w:val="24"/>
          <w:lang w:val="en-US"/>
        </w:rPr>
        <w:t>décrire</w:t>
      </w:r>
      <w:proofErr w:type="spellEnd"/>
      <w:r w:rsidRPr="00C85FAA">
        <w:rPr>
          <w:rFonts w:asciiTheme="majorHAnsi" w:hAnsiTheme="majorHAnsi"/>
          <w:iCs/>
          <w:sz w:val="24"/>
          <w:szCs w:val="24"/>
          <w:lang w:val="en-US"/>
        </w:rPr>
        <w:t xml:space="preserve"> la </w:t>
      </w:r>
      <w:proofErr w:type="spellStart"/>
      <w:r w:rsidRPr="00C85FAA">
        <w:rPr>
          <w:rFonts w:asciiTheme="majorHAnsi" w:hAnsiTheme="majorHAnsi"/>
          <w:iCs/>
          <w:sz w:val="24"/>
          <w:szCs w:val="24"/>
          <w:lang w:val="en-US"/>
        </w:rPr>
        <w:t>fonction</w:t>
      </w:r>
      <w:proofErr w:type="spellEnd"/>
      <w:r w:rsidRPr="00C85FAA">
        <w:rPr>
          <w:rFonts w:asciiTheme="majorHAnsi" w:hAnsiTheme="majorHAnsi"/>
          <w:iCs/>
          <w:sz w:val="24"/>
          <w:szCs w:val="24"/>
          <w:lang w:val="en-US"/>
        </w:rPr>
        <w:t xml:space="preserve"> des </w:t>
      </w:r>
      <w:proofErr w:type="spellStart"/>
      <w:r w:rsidRPr="00C85FAA">
        <w:rPr>
          <w:rFonts w:asciiTheme="majorHAnsi" w:hAnsiTheme="majorHAnsi"/>
          <w:iCs/>
          <w:sz w:val="24"/>
          <w:szCs w:val="24"/>
          <w:lang w:val="en-US"/>
        </w:rPr>
        <w:t>actes</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langage</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expressifs</w:t>
      </w:r>
      <w:proofErr w:type="spellEnd"/>
      <w:r w:rsidRPr="00C85FAA">
        <w:rPr>
          <w:rFonts w:asciiTheme="majorHAnsi" w:hAnsiTheme="majorHAnsi"/>
          <w:iCs/>
          <w:sz w:val="24"/>
          <w:szCs w:val="24"/>
          <w:lang w:val="en-US"/>
        </w:rPr>
        <w:t xml:space="preserve"> dans la version française de LINE </w:t>
      </w:r>
      <w:proofErr w:type="spellStart"/>
      <w:r w:rsidRPr="00C85FAA">
        <w:rPr>
          <w:rFonts w:asciiTheme="majorHAnsi" w:hAnsiTheme="majorHAnsi"/>
          <w:iCs/>
          <w:sz w:val="24"/>
          <w:szCs w:val="24"/>
          <w:lang w:val="en-US"/>
        </w:rPr>
        <w:t>Weebtoon</w:t>
      </w:r>
      <w:proofErr w:type="spellEnd"/>
      <w:r w:rsidRPr="00C85FAA">
        <w:rPr>
          <w:rFonts w:asciiTheme="majorHAnsi" w:hAnsiTheme="majorHAnsi"/>
          <w:iCs/>
          <w:sz w:val="24"/>
          <w:szCs w:val="24"/>
          <w:lang w:val="en-US"/>
        </w:rPr>
        <w:t xml:space="preserve"> Noblesse de </w:t>
      </w:r>
      <w:proofErr w:type="spellStart"/>
      <w:r w:rsidRPr="00C85FAA">
        <w:rPr>
          <w:rFonts w:asciiTheme="majorHAnsi" w:hAnsiTheme="majorHAnsi"/>
          <w:iCs/>
          <w:sz w:val="24"/>
          <w:szCs w:val="24"/>
          <w:lang w:val="en-US"/>
        </w:rPr>
        <w:t>Jeho</w:t>
      </w:r>
      <w:proofErr w:type="spellEnd"/>
      <w:r w:rsidRPr="00C85FAA">
        <w:rPr>
          <w:rFonts w:asciiTheme="majorHAnsi" w:hAnsiTheme="majorHAnsi"/>
          <w:iCs/>
          <w:sz w:val="24"/>
          <w:szCs w:val="24"/>
          <w:lang w:val="en-US"/>
        </w:rPr>
        <w:t xml:space="preserve"> Son et </w:t>
      </w:r>
      <w:proofErr w:type="spellStart"/>
      <w:r w:rsidRPr="00C85FAA">
        <w:rPr>
          <w:rFonts w:asciiTheme="majorHAnsi" w:hAnsiTheme="majorHAnsi"/>
          <w:iCs/>
          <w:sz w:val="24"/>
          <w:szCs w:val="24"/>
          <w:lang w:val="en-US"/>
        </w:rPr>
        <w:t>Kwangsu</w:t>
      </w:r>
      <w:proofErr w:type="spellEnd"/>
      <w:r w:rsidRPr="00C85FAA">
        <w:rPr>
          <w:rFonts w:asciiTheme="majorHAnsi" w:hAnsiTheme="majorHAnsi"/>
          <w:iCs/>
          <w:sz w:val="24"/>
          <w:szCs w:val="24"/>
          <w:lang w:val="en-US"/>
        </w:rPr>
        <w:t xml:space="preserve"> Lee. </w:t>
      </w:r>
      <w:proofErr w:type="spellStart"/>
      <w:r w:rsidRPr="00C85FAA">
        <w:rPr>
          <w:rFonts w:asciiTheme="majorHAnsi" w:hAnsiTheme="majorHAnsi"/>
          <w:iCs/>
          <w:sz w:val="24"/>
          <w:szCs w:val="24"/>
          <w:lang w:val="en-US"/>
        </w:rPr>
        <w:t>En</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connaissant</w:t>
      </w:r>
      <w:proofErr w:type="spellEnd"/>
      <w:r w:rsidRPr="00C85FAA">
        <w:rPr>
          <w:rFonts w:asciiTheme="majorHAnsi" w:hAnsiTheme="majorHAnsi"/>
          <w:iCs/>
          <w:sz w:val="24"/>
          <w:szCs w:val="24"/>
          <w:lang w:val="en-US"/>
        </w:rPr>
        <w:t xml:space="preserve"> les </w:t>
      </w:r>
      <w:proofErr w:type="spellStart"/>
      <w:r w:rsidRPr="00C85FAA">
        <w:rPr>
          <w:rFonts w:asciiTheme="majorHAnsi" w:hAnsiTheme="majorHAnsi"/>
          <w:iCs/>
          <w:sz w:val="24"/>
          <w:szCs w:val="24"/>
          <w:lang w:val="en-US"/>
        </w:rPr>
        <w:t>fonctions</w:t>
      </w:r>
      <w:proofErr w:type="spellEnd"/>
      <w:r w:rsidRPr="00C85FAA">
        <w:rPr>
          <w:rFonts w:asciiTheme="majorHAnsi" w:hAnsiTheme="majorHAnsi"/>
          <w:iCs/>
          <w:sz w:val="24"/>
          <w:szCs w:val="24"/>
          <w:lang w:val="en-US"/>
        </w:rPr>
        <w:t xml:space="preserve"> et les </w:t>
      </w:r>
      <w:proofErr w:type="spellStart"/>
      <w:r w:rsidRPr="00C85FAA">
        <w:rPr>
          <w:rFonts w:asciiTheme="majorHAnsi" w:hAnsiTheme="majorHAnsi"/>
          <w:iCs/>
          <w:sz w:val="24"/>
          <w:szCs w:val="24"/>
          <w:lang w:val="en-US"/>
        </w:rPr>
        <w:t>formes</w:t>
      </w:r>
      <w:proofErr w:type="spellEnd"/>
      <w:r w:rsidRPr="00C85FAA">
        <w:rPr>
          <w:rFonts w:asciiTheme="majorHAnsi" w:hAnsiTheme="majorHAnsi"/>
          <w:iCs/>
          <w:sz w:val="24"/>
          <w:szCs w:val="24"/>
          <w:lang w:val="en-US"/>
        </w:rPr>
        <w:t xml:space="preserve"> des </w:t>
      </w:r>
      <w:proofErr w:type="spellStart"/>
      <w:r w:rsidRPr="00C85FAA">
        <w:rPr>
          <w:rFonts w:asciiTheme="majorHAnsi" w:hAnsiTheme="majorHAnsi"/>
          <w:iCs/>
          <w:sz w:val="24"/>
          <w:szCs w:val="24"/>
          <w:lang w:val="en-US"/>
        </w:rPr>
        <w:t>actes</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expressifs</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contenus</w:t>
      </w:r>
      <w:proofErr w:type="spellEnd"/>
      <w:r w:rsidRPr="00C85FAA">
        <w:rPr>
          <w:rFonts w:asciiTheme="majorHAnsi" w:hAnsiTheme="majorHAnsi"/>
          <w:iCs/>
          <w:sz w:val="24"/>
          <w:szCs w:val="24"/>
          <w:lang w:val="en-US"/>
        </w:rPr>
        <w:t xml:space="preserve"> dans le Webtoon, les choses qui </w:t>
      </w:r>
      <w:proofErr w:type="spellStart"/>
      <w:r w:rsidRPr="00C85FAA">
        <w:rPr>
          <w:rFonts w:asciiTheme="majorHAnsi" w:hAnsiTheme="majorHAnsi"/>
          <w:iCs/>
          <w:sz w:val="24"/>
          <w:szCs w:val="24"/>
          <w:lang w:val="en-US"/>
        </w:rPr>
        <w:t>peuvent</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provoquer</w:t>
      </w:r>
      <w:proofErr w:type="spellEnd"/>
      <w:r w:rsidRPr="00C85FAA">
        <w:rPr>
          <w:rFonts w:asciiTheme="majorHAnsi" w:hAnsiTheme="majorHAnsi"/>
          <w:iCs/>
          <w:sz w:val="24"/>
          <w:szCs w:val="24"/>
          <w:lang w:val="en-US"/>
        </w:rPr>
        <w:t xml:space="preserve"> des perceptions de </w:t>
      </w:r>
      <w:proofErr w:type="spellStart"/>
      <w:r w:rsidRPr="00C85FAA">
        <w:rPr>
          <w:rFonts w:asciiTheme="majorHAnsi" w:hAnsiTheme="majorHAnsi"/>
          <w:iCs/>
          <w:sz w:val="24"/>
          <w:szCs w:val="24"/>
          <w:lang w:val="en-US"/>
        </w:rPr>
        <w:t>différences</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sens</w:t>
      </w:r>
      <w:proofErr w:type="spellEnd"/>
      <w:r w:rsidRPr="00C85FAA">
        <w:rPr>
          <w:rFonts w:asciiTheme="majorHAnsi" w:hAnsiTheme="majorHAnsi"/>
          <w:iCs/>
          <w:sz w:val="24"/>
          <w:szCs w:val="24"/>
          <w:lang w:val="en-US"/>
        </w:rPr>
        <w:t xml:space="preserve"> entre le </w:t>
      </w:r>
      <w:proofErr w:type="spellStart"/>
      <w:r w:rsidRPr="00C85FAA">
        <w:rPr>
          <w:rFonts w:asciiTheme="majorHAnsi" w:hAnsiTheme="majorHAnsi"/>
          <w:iCs/>
          <w:sz w:val="24"/>
          <w:szCs w:val="24"/>
          <w:lang w:val="en-US"/>
        </w:rPr>
        <w:t>contenu</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l'histoire</w:t>
      </w:r>
      <w:proofErr w:type="spellEnd"/>
      <w:r w:rsidRPr="00C85FAA">
        <w:rPr>
          <w:rFonts w:asciiTheme="majorHAnsi" w:hAnsiTheme="majorHAnsi"/>
          <w:iCs/>
          <w:sz w:val="24"/>
          <w:szCs w:val="24"/>
          <w:lang w:val="en-US"/>
        </w:rPr>
        <w:t xml:space="preserve"> et les </w:t>
      </w:r>
      <w:proofErr w:type="spellStart"/>
      <w:r w:rsidRPr="00C85FAA">
        <w:rPr>
          <w:rFonts w:asciiTheme="majorHAnsi" w:hAnsiTheme="majorHAnsi"/>
          <w:iCs/>
          <w:sz w:val="24"/>
          <w:szCs w:val="24"/>
          <w:lang w:val="en-US"/>
        </w:rPr>
        <w:t>lecteurs</w:t>
      </w:r>
      <w:proofErr w:type="spellEnd"/>
      <w:r w:rsidRPr="00C85FAA">
        <w:rPr>
          <w:rFonts w:asciiTheme="majorHAnsi" w:hAnsiTheme="majorHAnsi"/>
          <w:iCs/>
          <w:sz w:val="24"/>
          <w:szCs w:val="24"/>
          <w:lang w:val="en-US"/>
        </w:rPr>
        <w:t xml:space="preserve"> ne se </w:t>
      </w:r>
      <w:proofErr w:type="spellStart"/>
      <w:r w:rsidRPr="00C85FAA">
        <w:rPr>
          <w:rFonts w:asciiTheme="majorHAnsi" w:hAnsiTheme="majorHAnsi"/>
          <w:iCs/>
          <w:sz w:val="24"/>
          <w:szCs w:val="24"/>
          <w:lang w:val="en-US"/>
        </w:rPr>
        <w:t>produiront</w:t>
      </w:r>
      <w:proofErr w:type="spellEnd"/>
      <w:r w:rsidRPr="00C85FAA">
        <w:rPr>
          <w:rFonts w:asciiTheme="majorHAnsi" w:hAnsiTheme="majorHAnsi"/>
          <w:iCs/>
          <w:sz w:val="24"/>
          <w:szCs w:val="24"/>
          <w:lang w:val="en-US"/>
        </w:rPr>
        <w:t xml:space="preserve"> plus et le </w:t>
      </w:r>
      <w:proofErr w:type="spellStart"/>
      <w:r w:rsidRPr="00C85FAA">
        <w:rPr>
          <w:rFonts w:asciiTheme="majorHAnsi" w:hAnsiTheme="majorHAnsi"/>
          <w:iCs/>
          <w:sz w:val="24"/>
          <w:szCs w:val="24"/>
          <w:lang w:val="en-US"/>
        </w:rPr>
        <w:t>lecteur</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peut</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trouver</w:t>
      </w:r>
      <w:proofErr w:type="spellEnd"/>
      <w:r w:rsidRPr="00C85FAA">
        <w:rPr>
          <w:rFonts w:asciiTheme="majorHAnsi" w:hAnsiTheme="majorHAnsi"/>
          <w:iCs/>
          <w:sz w:val="24"/>
          <w:szCs w:val="24"/>
          <w:lang w:val="en-US"/>
        </w:rPr>
        <w:t xml:space="preserve"> des similitudes dans les significations du </w:t>
      </w:r>
      <w:proofErr w:type="spellStart"/>
      <w:r w:rsidRPr="00C85FAA">
        <w:rPr>
          <w:rFonts w:asciiTheme="majorHAnsi" w:hAnsiTheme="majorHAnsi"/>
          <w:iCs/>
          <w:sz w:val="24"/>
          <w:szCs w:val="24"/>
          <w:lang w:val="en-US"/>
        </w:rPr>
        <w:t>discours</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contenu</w:t>
      </w:r>
      <w:proofErr w:type="spellEnd"/>
      <w:r w:rsidRPr="00C85FAA">
        <w:rPr>
          <w:rFonts w:asciiTheme="majorHAnsi" w:hAnsiTheme="majorHAnsi"/>
          <w:iCs/>
          <w:sz w:val="24"/>
          <w:szCs w:val="24"/>
          <w:lang w:val="en-US"/>
        </w:rPr>
        <w:t xml:space="preserve"> dans </w:t>
      </w:r>
      <w:proofErr w:type="spellStart"/>
      <w:r w:rsidRPr="00C85FAA">
        <w:rPr>
          <w:rFonts w:asciiTheme="majorHAnsi" w:hAnsiTheme="majorHAnsi"/>
          <w:iCs/>
          <w:sz w:val="24"/>
          <w:szCs w:val="24"/>
          <w:lang w:val="en-US"/>
        </w:rPr>
        <w:t>l’histoire</w:t>
      </w:r>
      <w:proofErr w:type="spellEnd"/>
      <w:r w:rsidRPr="00C85FAA">
        <w:rPr>
          <w:rFonts w:asciiTheme="majorHAnsi" w:hAnsiTheme="majorHAnsi"/>
          <w:iCs/>
          <w:sz w:val="24"/>
          <w:szCs w:val="24"/>
          <w:lang w:val="en-US"/>
        </w:rPr>
        <w:t xml:space="preserve">. </w:t>
      </w:r>
    </w:p>
    <w:p w14:paraId="3C74F96E" w14:textId="77777777" w:rsidR="00C85FAA" w:rsidRPr="00C85FAA" w:rsidRDefault="00C85FAA" w:rsidP="00C85FAA">
      <w:pPr>
        <w:pStyle w:val="ISI"/>
        <w:spacing w:line="360" w:lineRule="auto"/>
        <w:rPr>
          <w:rFonts w:asciiTheme="majorHAnsi" w:hAnsiTheme="majorHAnsi"/>
          <w:iCs/>
          <w:sz w:val="24"/>
          <w:szCs w:val="24"/>
          <w:lang w:val="en-US"/>
        </w:rPr>
      </w:pPr>
      <w:r w:rsidRPr="00C85FAA">
        <w:rPr>
          <w:rFonts w:asciiTheme="majorHAnsi" w:hAnsiTheme="majorHAnsi"/>
          <w:iCs/>
          <w:sz w:val="24"/>
          <w:szCs w:val="24"/>
          <w:lang w:val="en-US"/>
        </w:rPr>
        <w:t xml:space="preserve">Une </w:t>
      </w:r>
      <w:proofErr w:type="spellStart"/>
      <w:r w:rsidRPr="00C85FAA">
        <w:rPr>
          <w:rFonts w:asciiTheme="majorHAnsi" w:hAnsiTheme="majorHAnsi"/>
          <w:iCs/>
          <w:sz w:val="24"/>
          <w:szCs w:val="24"/>
          <w:lang w:val="en-US"/>
        </w:rPr>
        <w:t>autre</w:t>
      </w:r>
      <w:proofErr w:type="spellEnd"/>
      <w:r w:rsidRPr="00C85FAA">
        <w:rPr>
          <w:rFonts w:asciiTheme="majorHAnsi" w:hAnsiTheme="majorHAnsi"/>
          <w:iCs/>
          <w:sz w:val="24"/>
          <w:szCs w:val="24"/>
          <w:lang w:val="en-US"/>
        </w:rPr>
        <w:t xml:space="preserve"> recherche </w:t>
      </w:r>
      <w:proofErr w:type="spellStart"/>
      <w:r w:rsidRPr="00C85FAA">
        <w:rPr>
          <w:rFonts w:asciiTheme="majorHAnsi" w:hAnsiTheme="majorHAnsi"/>
          <w:iCs/>
          <w:sz w:val="24"/>
          <w:szCs w:val="24"/>
          <w:lang w:val="en-US"/>
        </w:rPr>
        <w:t>pertinente</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liée</w:t>
      </w:r>
      <w:proofErr w:type="spellEnd"/>
      <w:r w:rsidRPr="00C85FAA">
        <w:rPr>
          <w:rFonts w:asciiTheme="majorHAnsi" w:hAnsiTheme="majorHAnsi"/>
          <w:iCs/>
          <w:sz w:val="24"/>
          <w:szCs w:val="24"/>
          <w:lang w:val="en-US"/>
        </w:rPr>
        <w:t xml:space="preserve"> à </w:t>
      </w:r>
      <w:proofErr w:type="spellStart"/>
      <w:r w:rsidRPr="00C85FAA">
        <w:rPr>
          <w:rFonts w:asciiTheme="majorHAnsi" w:hAnsiTheme="majorHAnsi"/>
          <w:iCs/>
          <w:sz w:val="24"/>
          <w:szCs w:val="24"/>
          <w:lang w:val="en-US"/>
        </w:rPr>
        <w:t>cette</w:t>
      </w:r>
      <w:proofErr w:type="spellEnd"/>
      <w:r w:rsidRPr="00C85FAA">
        <w:rPr>
          <w:rFonts w:asciiTheme="majorHAnsi" w:hAnsiTheme="majorHAnsi"/>
          <w:iCs/>
          <w:sz w:val="24"/>
          <w:szCs w:val="24"/>
          <w:lang w:val="en-US"/>
        </w:rPr>
        <w:t xml:space="preserve"> recherche </w:t>
      </w:r>
      <w:proofErr w:type="spellStart"/>
      <w:r w:rsidRPr="00C85FAA">
        <w:rPr>
          <w:rFonts w:asciiTheme="majorHAnsi" w:hAnsiTheme="majorHAnsi"/>
          <w:iCs/>
          <w:sz w:val="24"/>
          <w:szCs w:val="24"/>
          <w:lang w:val="en-US"/>
        </w:rPr>
        <w:t>est</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celle</w:t>
      </w:r>
      <w:proofErr w:type="spellEnd"/>
      <w:r w:rsidRPr="00C85FAA">
        <w:rPr>
          <w:rFonts w:asciiTheme="majorHAnsi" w:hAnsiTheme="majorHAnsi"/>
          <w:iCs/>
          <w:sz w:val="24"/>
          <w:szCs w:val="24"/>
          <w:lang w:val="en-US"/>
        </w:rPr>
        <w:t xml:space="preserve"> de Ghani Naufal </w:t>
      </w:r>
      <w:proofErr w:type="spellStart"/>
      <w:r w:rsidRPr="00C85FAA">
        <w:rPr>
          <w:rFonts w:asciiTheme="majorHAnsi" w:hAnsiTheme="majorHAnsi"/>
          <w:iCs/>
          <w:sz w:val="24"/>
          <w:szCs w:val="24"/>
          <w:lang w:val="en-US"/>
        </w:rPr>
        <w:t>Sanni</w:t>
      </w:r>
      <w:proofErr w:type="spellEnd"/>
      <w:r w:rsidRPr="00C85FAA">
        <w:rPr>
          <w:rFonts w:asciiTheme="majorHAnsi" w:hAnsiTheme="majorHAnsi"/>
          <w:iCs/>
          <w:sz w:val="24"/>
          <w:szCs w:val="24"/>
          <w:lang w:val="en-US"/>
        </w:rPr>
        <w:t xml:space="preserve"> (2017) </w:t>
      </w:r>
      <w:proofErr w:type="spellStart"/>
      <w:r w:rsidRPr="00C85FAA">
        <w:rPr>
          <w:rFonts w:asciiTheme="majorHAnsi" w:hAnsiTheme="majorHAnsi"/>
          <w:iCs/>
          <w:sz w:val="24"/>
          <w:szCs w:val="24"/>
          <w:lang w:val="en-US"/>
        </w:rPr>
        <w:t>dont</w:t>
      </w:r>
      <w:proofErr w:type="spellEnd"/>
      <w:r w:rsidRPr="00C85FAA">
        <w:rPr>
          <w:rFonts w:asciiTheme="majorHAnsi" w:hAnsiTheme="majorHAnsi"/>
          <w:iCs/>
          <w:sz w:val="24"/>
          <w:szCs w:val="24"/>
          <w:lang w:val="en-US"/>
        </w:rPr>
        <w:t xml:space="preserve"> le </w:t>
      </w:r>
      <w:proofErr w:type="spellStart"/>
      <w:r w:rsidRPr="00C85FAA">
        <w:rPr>
          <w:rFonts w:asciiTheme="majorHAnsi" w:hAnsiTheme="majorHAnsi"/>
          <w:iCs/>
          <w:sz w:val="24"/>
          <w:szCs w:val="24"/>
          <w:lang w:val="en-US"/>
        </w:rPr>
        <w:t>titre</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est</w:t>
      </w:r>
      <w:proofErr w:type="spellEnd"/>
      <w:r w:rsidRPr="00C85FAA">
        <w:rPr>
          <w:rFonts w:asciiTheme="majorHAnsi" w:hAnsiTheme="majorHAnsi"/>
          <w:iCs/>
          <w:sz w:val="24"/>
          <w:szCs w:val="24"/>
          <w:lang w:val="en-US"/>
        </w:rPr>
        <w:t xml:space="preserve"> </w:t>
      </w:r>
      <w:r w:rsidRPr="00C85FAA">
        <w:rPr>
          <w:rFonts w:asciiTheme="majorHAnsi" w:hAnsiTheme="majorHAnsi"/>
          <w:i/>
          <w:sz w:val="24"/>
          <w:szCs w:val="24"/>
          <w:lang w:val="en-US"/>
        </w:rPr>
        <w:t xml:space="preserve">Les </w:t>
      </w:r>
      <w:proofErr w:type="spellStart"/>
      <w:r w:rsidRPr="00C85FAA">
        <w:rPr>
          <w:rFonts w:asciiTheme="majorHAnsi" w:hAnsiTheme="majorHAnsi"/>
          <w:i/>
          <w:sz w:val="24"/>
          <w:szCs w:val="24"/>
          <w:lang w:val="en-US"/>
        </w:rPr>
        <w:t>Actes</w:t>
      </w:r>
      <w:proofErr w:type="spellEnd"/>
      <w:r w:rsidRPr="00C85FAA">
        <w:rPr>
          <w:rFonts w:asciiTheme="majorHAnsi" w:hAnsiTheme="majorHAnsi"/>
          <w:i/>
          <w:sz w:val="24"/>
          <w:szCs w:val="24"/>
          <w:lang w:val="en-US"/>
        </w:rPr>
        <w:t xml:space="preserve"> de </w:t>
      </w:r>
      <w:proofErr w:type="spellStart"/>
      <w:r w:rsidRPr="00C85FAA">
        <w:rPr>
          <w:rFonts w:asciiTheme="majorHAnsi" w:hAnsiTheme="majorHAnsi"/>
          <w:i/>
          <w:sz w:val="24"/>
          <w:szCs w:val="24"/>
          <w:lang w:val="en-US"/>
        </w:rPr>
        <w:t>Langage</w:t>
      </w:r>
      <w:proofErr w:type="spellEnd"/>
      <w:r w:rsidRPr="00C85FAA">
        <w:rPr>
          <w:rFonts w:asciiTheme="majorHAnsi" w:hAnsiTheme="majorHAnsi"/>
          <w:i/>
          <w:sz w:val="24"/>
          <w:szCs w:val="24"/>
          <w:lang w:val="en-US"/>
        </w:rPr>
        <w:t xml:space="preserve"> </w:t>
      </w:r>
      <w:proofErr w:type="spellStart"/>
      <w:r w:rsidRPr="00C85FAA">
        <w:rPr>
          <w:rFonts w:asciiTheme="majorHAnsi" w:hAnsiTheme="majorHAnsi"/>
          <w:i/>
          <w:sz w:val="24"/>
          <w:szCs w:val="24"/>
          <w:lang w:val="en-US"/>
        </w:rPr>
        <w:t>Expressifs</w:t>
      </w:r>
      <w:proofErr w:type="spellEnd"/>
      <w:r w:rsidRPr="00C85FAA">
        <w:rPr>
          <w:rFonts w:asciiTheme="majorHAnsi" w:hAnsiTheme="majorHAnsi"/>
          <w:i/>
          <w:sz w:val="24"/>
          <w:szCs w:val="24"/>
          <w:lang w:val="en-US"/>
        </w:rPr>
        <w:t xml:space="preserve"> dans le film Belle et </w:t>
      </w:r>
      <w:proofErr w:type="spellStart"/>
      <w:r w:rsidRPr="00C85FAA">
        <w:rPr>
          <w:rFonts w:asciiTheme="majorHAnsi" w:hAnsiTheme="majorHAnsi"/>
          <w:i/>
          <w:sz w:val="24"/>
          <w:szCs w:val="24"/>
          <w:lang w:val="en-US"/>
        </w:rPr>
        <w:t>Sébastian</w:t>
      </w:r>
      <w:proofErr w:type="spellEnd"/>
      <w:r w:rsidRPr="00C85FAA">
        <w:rPr>
          <w:rFonts w:asciiTheme="majorHAnsi" w:hAnsiTheme="majorHAnsi"/>
          <w:i/>
          <w:sz w:val="24"/>
          <w:szCs w:val="24"/>
          <w:lang w:val="en-US"/>
        </w:rPr>
        <w:t xml:space="preserve">: </w:t>
      </w:r>
      <w:proofErr w:type="spellStart"/>
      <w:r w:rsidRPr="00C85FAA">
        <w:rPr>
          <w:rFonts w:asciiTheme="majorHAnsi" w:hAnsiTheme="majorHAnsi"/>
          <w:i/>
          <w:sz w:val="24"/>
          <w:szCs w:val="24"/>
          <w:lang w:val="en-US"/>
        </w:rPr>
        <w:t>L'Aventure</w:t>
      </w:r>
      <w:proofErr w:type="spellEnd"/>
      <w:r w:rsidRPr="00C85FAA">
        <w:rPr>
          <w:rFonts w:asciiTheme="majorHAnsi" w:hAnsiTheme="majorHAnsi"/>
          <w:i/>
          <w:sz w:val="24"/>
          <w:szCs w:val="24"/>
          <w:lang w:val="en-US"/>
        </w:rPr>
        <w:t xml:space="preserve"> Continue de Nicolas Vanier.</w:t>
      </w:r>
      <w:r w:rsidRPr="00C85FAA">
        <w:rPr>
          <w:rFonts w:asciiTheme="majorHAnsi" w:hAnsiTheme="majorHAnsi"/>
          <w:iCs/>
          <w:sz w:val="24"/>
          <w:szCs w:val="24"/>
          <w:lang w:val="en-US"/>
        </w:rPr>
        <w:t xml:space="preserve"> Les </w:t>
      </w:r>
      <w:proofErr w:type="spellStart"/>
      <w:r w:rsidRPr="00C85FAA">
        <w:rPr>
          <w:rFonts w:asciiTheme="majorHAnsi" w:hAnsiTheme="majorHAnsi"/>
          <w:iCs/>
          <w:sz w:val="24"/>
          <w:szCs w:val="24"/>
          <w:lang w:val="en-US"/>
        </w:rPr>
        <w:t>résultats</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cette</w:t>
      </w:r>
      <w:proofErr w:type="spellEnd"/>
      <w:r w:rsidRPr="00C85FAA">
        <w:rPr>
          <w:rFonts w:asciiTheme="majorHAnsi" w:hAnsiTheme="majorHAnsi"/>
          <w:iCs/>
          <w:sz w:val="24"/>
          <w:szCs w:val="24"/>
          <w:lang w:val="en-US"/>
        </w:rPr>
        <w:t xml:space="preserve"> recherche </w:t>
      </w:r>
      <w:proofErr w:type="spellStart"/>
      <w:r w:rsidRPr="00C85FAA">
        <w:rPr>
          <w:rFonts w:asciiTheme="majorHAnsi" w:hAnsiTheme="majorHAnsi"/>
          <w:iCs/>
          <w:sz w:val="24"/>
          <w:szCs w:val="24"/>
          <w:lang w:val="en-US"/>
        </w:rPr>
        <w:t>indiquent</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qu’il</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existe</w:t>
      </w:r>
      <w:proofErr w:type="spellEnd"/>
      <w:r w:rsidRPr="00C85FAA">
        <w:rPr>
          <w:rFonts w:asciiTheme="majorHAnsi" w:hAnsiTheme="majorHAnsi"/>
          <w:iCs/>
          <w:sz w:val="24"/>
          <w:szCs w:val="24"/>
          <w:lang w:val="en-US"/>
        </w:rPr>
        <w:t xml:space="preserve"> quatre </w:t>
      </w:r>
      <w:proofErr w:type="spellStart"/>
      <w:r w:rsidRPr="00C85FAA">
        <w:rPr>
          <w:rFonts w:asciiTheme="majorHAnsi" w:hAnsiTheme="majorHAnsi"/>
          <w:iCs/>
          <w:sz w:val="24"/>
          <w:szCs w:val="24"/>
          <w:lang w:val="en-US"/>
        </w:rPr>
        <w:t>formes</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d’actes</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langage</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notamment</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l’acte</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langage</w:t>
      </w:r>
      <w:proofErr w:type="spellEnd"/>
      <w:r w:rsidRPr="00C85FAA">
        <w:rPr>
          <w:rFonts w:asciiTheme="majorHAnsi" w:hAnsiTheme="majorHAnsi"/>
          <w:iCs/>
          <w:sz w:val="24"/>
          <w:szCs w:val="24"/>
          <w:lang w:val="en-US"/>
        </w:rPr>
        <w:t xml:space="preserve"> direct </w:t>
      </w:r>
      <w:proofErr w:type="spellStart"/>
      <w:r w:rsidRPr="00C85FAA">
        <w:rPr>
          <w:rFonts w:asciiTheme="majorHAnsi" w:hAnsiTheme="majorHAnsi"/>
          <w:iCs/>
          <w:sz w:val="24"/>
          <w:szCs w:val="24"/>
          <w:lang w:val="en-US"/>
        </w:rPr>
        <w:t>littéral</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l’acte</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langage</w:t>
      </w:r>
      <w:proofErr w:type="spellEnd"/>
      <w:r w:rsidRPr="00C85FAA">
        <w:rPr>
          <w:rFonts w:asciiTheme="majorHAnsi" w:hAnsiTheme="majorHAnsi"/>
          <w:iCs/>
          <w:sz w:val="24"/>
          <w:szCs w:val="24"/>
          <w:lang w:val="en-US"/>
        </w:rPr>
        <w:t xml:space="preserve"> direct non-</w:t>
      </w:r>
      <w:proofErr w:type="spellStart"/>
      <w:r w:rsidRPr="00C85FAA">
        <w:rPr>
          <w:rFonts w:asciiTheme="majorHAnsi" w:hAnsiTheme="majorHAnsi"/>
          <w:iCs/>
          <w:sz w:val="24"/>
          <w:szCs w:val="24"/>
          <w:lang w:val="en-US"/>
        </w:rPr>
        <w:t>littéral</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l’acte</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langage</w:t>
      </w:r>
      <w:proofErr w:type="spellEnd"/>
      <w:r w:rsidRPr="00C85FAA">
        <w:rPr>
          <w:rFonts w:asciiTheme="majorHAnsi" w:hAnsiTheme="majorHAnsi"/>
          <w:iCs/>
          <w:sz w:val="24"/>
          <w:szCs w:val="24"/>
          <w:lang w:val="en-US"/>
        </w:rPr>
        <w:t xml:space="preserve"> indirect </w:t>
      </w:r>
      <w:proofErr w:type="spellStart"/>
      <w:r w:rsidRPr="00C85FAA">
        <w:rPr>
          <w:rFonts w:asciiTheme="majorHAnsi" w:hAnsiTheme="majorHAnsi"/>
          <w:iCs/>
          <w:sz w:val="24"/>
          <w:szCs w:val="24"/>
          <w:lang w:val="en-US"/>
        </w:rPr>
        <w:t>littéral</w:t>
      </w:r>
      <w:proofErr w:type="spellEnd"/>
      <w:r w:rsidRPr="00C85FAA">
        <w:rPr>
          <w:rFonts w:asciiTheme="majorHAnsi" w:hAnsiTheme="majorHAnsi"/>
          <w:iCs/>
          <w:sz w:val="24"/>
          <w:szCs w:val="24"/>
          <w:lang w:val="en-US"/>
        </w:rPr>
        <w:t xml:space="preserve"> et </w:t>
      </w:r>
      <w:proofErr w:type="spellStart"/>
      <w:r w:rsidRPr="00C85FAA">
        <w:rPr>
          <w:rFonts w:asciiTheme="majorHAnsi" w:hAnsiTheme="majorHAnsi"/>
          <w:iCs/>
          <w:sz w:val="24"/>
          <w:szCs w:val="24"/>
          <w:lang w:val="en-US"/>
        </w:rPr>
        <w:t>l’acte</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langage</w:t>
      </w:r>
      <w:proofErr w:type="spellEnd"/>
      <w:r w:rsidRPr="00C85FAA">
        <w:rPr>
          <w:rFonts w:asciiTheme="majorHAnsi" w:hAnsiTheme="majorHAnsi"/>
          <w:iCs/>
          <w:sz w:val="24"/>
          <w:szCs w:val="24"/>
          <w:lang w:val="en-US"/>
        </w:rPr>
        <w:t xml:space="preserve"> indirect non-</w:t>
      </w:r>
      <w:proofErr w:type="spellStart"/>
      <w:r w:rsidRPr="00C85FAA">
        <w:rPr>
          <w:rFonts w:asciiTheme="majorHAnsi" w:hAnsiTheme="majorHAnsi"/>
          <w:iCs/>
          <w:sz w:val="24"/>
          <w:szCs w:val="24"/>
          <w:lang w:val="en-US"/>
        </w:rPr>
        <w:t>littéral</w:t>
      </w:r>
      <w:proofErr w:type="spellEnd"/>
      <w:r w:rsidRPr="00C85FAA">
        <w:rPr>
          <w:rFonts w:asciiTheme="majorHAnsi" w:hAnsiTheme="majorHAnsi"/>
          <w:iCs/>
          <w:sz w:val="24"/>
          <w:szCs w:val="24"/>
          <w:lang w:val="en-US"/>
        </w:rPr>
        <w:t xml:space="preserve">. Ensuite, sur la base de la </w:t>
      </w:r>
      <w:proofErr w:type="spellStart"/>
      <w:r w:rsidRPr="00C85FAA">
        <w:rPr>
          <w:rFonts w:asciiTheme="majorHAnsi" w:hAnsiTheme="majorHAnsi"/>
          <w:iCs/>
          <w:sz w:val="24"/>
          <w:szCs w:val="24"/>
          <w:lang w:val="en-US"/>
        </w:rPr>
        <w:t>fonction</w:t>
      </w:r>
      <w:proofErr w:type="spellEnd"/>
      <w:r w:rsidRPr="00C85FAA">
        <w:rPr>
          <w:rFonts w:asciiTheme="majorHAnsi" w:hAnsiTheme="majorHAnsi"/>
          <w:iCs/>
          <w:sz w:val="24"/>
          <w:szCs w:val="24"/>
          <w:lang w:val="en-US"/>
        </w:rPr>
        <w:t xml:space="preserve"> des </w:t>
      </w:r>
      <w:proofErr w:type="spellStart"/>
      <w:r w:rsidRPr="00C85FAA">
        <w:rPr>
          <w:rFonts w:asciiTheme="majorHAnsi" w:hAnsiTheme="majorHAnsi"/>
          <w:iCs/>
          <w:sz w:val="24"/>
          <w:szCs w:val="24"/>
          <w:lang w:val="en-US"/>
        </w:rPr>
        <w:t>actes</w:t>
      </w:r>
      <w:proofErr w:type="spellEnd"/>
      <w:r w:rsidRPr="00C85FAA">
        <w:rPr>
          <w:rFonts w:asciiTheme="majorHAnsi" w:hAnsiTheme="majorHAnsi"/>
          <w:iCs/>
          <w:sz w:val="24"/>
          <w:szCs w:val="24"/>
          <w:lang w:val="en-US"/>
        </w:rPr>
        <w:t xml:space="preserve"> de </w:t>
      </w:r>
      <w:proofErr w:type="spellStart"/>
      <w:r w:rsidRPr="00C85FAA">
        <w:rPr>
          <w:rFonts w:asciiTheme="majorHAnsi" w:hAnsiTheme="majorHAnsi"/>
          <w:iCs/>
          <w:sz w:val="24"/>
          <w:szCs w:val="24"/>
          <w:lang w:val="en-US"/>
        </w:rPr>
        <w:t>langage</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expressifs</w:t>
      </w:r>
      <w:proofErr w:type="spellEnd"/>
      <w:r w:rsidRPr="00C85FAA">
        <w:rPr>
          <w:rFonts w:asciiTheme="majorHAnsi" w:hAnsiTheme="majorHAnsi"/>
          <w:iCs/>
          <w:sz w:val="24"/>
          <w:szCs w:val="24"/>
          <w:lang w:val="en-US"/>
        </w:rPr>
        <w:t xml:space="preserve">, il y a six </w:t>
      </w:r>
      <w:proofErr w:type="spellStart"/>
      <w:r w:rsidRPr="00C85FAA">
        <w:rPr>
          <w:rFonts w:asciiTheme="majorHAnsi" w:hAnsiTheme="majorHAnsi"/>
          <w:iCs/>
          <w:sz w:val="24"/>
          <w:szCs w:val="24"/>
          <w:lang w:val="en-US"/>
        </w:rPr>
        <w:t>fonctions</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ont</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été</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trouvées</w:t>
      </w:r>
      <w:proofErr w:type="spellEnd"/>
      <w:r w:rsidRPr="00C85FAA">
        <w:rPr>
          <w:rFonts w:asciiTheme="majorHAnsi" w:hAnsiTheme="majorHAnsi"/>
          <w:iCs/>
          <w:sz w:val="24"/>
          <w:szCs w:val="24"/>
          <w:lang w:val="en-US"/>
        </w:rPr>
        <w:t xml:space="preserve">, y </w:t>
      </w:r>
      <w:proofErr w:type="spellStart"/>
      <w:r w:rsidRPr="00C85FAA">
        <w:rPr>
          <w:rFonts w:asciiTheme="majorHAnsi" w:hAnsiTheme="majorHAnsi"/>
          <w:iCs/>
          <w:sz w:val="24"/>
          <w:szCs w:val="24"/>
          <w:lang w:val="en-US"/>
        </w:rPr>
        <w:t>compris</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remercier</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félicitater</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s'excuser</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sympathiser</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exprimer</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sa</w:t>
      </w:r>
      <w:proofErr w:type="spellEnd"/>
      <w:r w:rsidRPr="00C85FAA">
        <w:rPr>
          <w:rFonts w:asciiTheme="majorHAnsi" w:hAnsiTheme="majorHAnsi"/>
          <w:iCs/>
          <w:sz w:val="24"/>
          <w:szCs w:val="24"/>
          <w:lang w:val="en-US"/>
        </w:rPr>
        <w:t xml:space="preserve"> </w:t>
      </w:r>
      <w:proofErr w:type="spellStart"/>
      <w:r w:rsidRPr="00C85FAA">
        <w:rPr>
          <w:rFonts w:asciiTheme="majorHAnsi" w:hAnsiTheme="majorHAnsi"/>
          <w:iCs/>
          <w:sz w:val="24"/>
          <w:szCs w:val="24"/>
          <w:lang w:val="en-US"/>
        </w:rPr>
        <w:t>colère</w:t>
      </w:r>
      <w:proofErr w:type="spellEnd"/>
      <w:r w:rsidRPr="00C85FAA">
        <w:rPr>
          <w:rFonts w:asciiTheme="majorHAnsi" w:hAnsiTheme="majorHAnsi"/>
          <w:iCs/>
          <w:sz w:val="24"/>
          <w:szCs w:val="24"/>
          <w:lang w:val="en-US"/>
        </w:rPr>
        <w:t xml:space="preserve"> et </w:t>
      </w:r>
      <w:proofErr w:type="spellStart"/>
      <w:r w:rsidRPr="00C85FAA">
        <w:rPr>
          <w:rFonts w:asciiTheme="majorHAnsi" w:hAnsiTheme="majorHAnsi"/>
          <w:iCs/>
          <w:sz w:val="24"/>
          <w:szCs w:val="24"/>
          <w:lang w:val="en-US"/>
        </w:rPr>
        <w:t>saluer</w:t>
      </w:r>
      <w:proofErr w:type="spellEnd"/>
      <w:r w:rsidRPr="00C85FAA">
        <w:rPr>
          <w:rFonts w:asciiTheme="majorHAnsi" w:hAnsiTheme="majorHAnsi"/>
          <w:iCs/>
          <w:sz w:val="24"/>
          <w:szCs w:val="24"/>
          <w:lang w:val="en-US"/>
        </w:rPr>
        <w:t xml:space="preserve">. </w:t>
      </w:r>
    </w:p>
    <w:p w14:paraId="6E91BFEF" w14:textId="77777777" w:rsidR="00C85FAA" w:rsidRPr="00C85FAA" w:rsidRDefault="00C85FAA" w:rsidP="00C85FAA">
      <w:pPr>
        <w:pStyle w:val="ISI"/>
        <w:spacing w:line="360" w:lineRule="auto"/>
        <w:rPr>
          <w:rFonts w:asciiTheme="majorHAnsi" w:hAnsiTheme="majorHAnsi"/>
          <w:iCs/>
          <w:sz w:val="24"/>
          <w:szCs w:val="24"/>
          <w:lang w:val="en-US"/>
        </w:rPr>
      </w:pPr>
      <w:r w:rsidRPr="00C85FAA">
        <w:rPr>
          <w:rFonts w:asciiTheme="majorHAnsi" w:hAnsiTheme="majorHAnsi"/>
          <w:iCs/>
          <w:sz w:val="24"/>
          <w:szCs w:val="24"/>
          <w:lang w:val="en-SG"/>
        </w:rPr>
        <w:t xml:space="preserve">La </w:t>
      </w:r>
      <w:proofErr w:type="spellStart"/>
      <w:r w:rsidRPr="00C85FAA">
        <w:rPr>
          <w:rFonts w:asciiTheme="majorHAnsi" w:hAnsiTheme="majorHAnsi"/>
          <w:iCs/>
          <w:sz w:val="24"/>
          <w:szCs w:val="24"/>
          <w:lang w:val="en-SG"/>
        </w:rPr>
        <w:t>différence</w:t>
      </w:r>
      <w:proofErr w:type="spellEnd"/>
      <w:r w:rsidRPr="00C85FAA">
        <w:rPr>
          <w:rFonts w:asciiTheme="majorHAnsi" w:hAnsiTheme="majorHAnsi"/>
          <w:iCs/>
          <w:sz w:val="24"/>
          <w:szCs w:val="24"/>
          <w:lang w:val="en-SG"/>
        </w:rPr>
        <w:t xml:space="preserve"> de </w:t>
      </w:r>
      <w:proofErr w:type="spellStart"/>
      <w:r w:rsidRPr="00C85FAA">
        <w:rPr>
          <w:rFonts w:asciiTheme="majorHAnsi" w:hAnsiTheme="majorHAnsi"/>
          <w:iCs/>
          <w:sz w:val="24"/>
          <w:szCs w:val="24"/>
          <w:lang w:val="en-SG"/>
        </w:rPr>
        <w:t>cette</w:t>
      </w:r>
      <w:proofErr w:type="spellEnd"/>
      <w:r w:rsidRPr="00C85FAA">
        <w:rPr>
          <w:rFonts w:asciiTheme="majorHAnsi" w:hAnsiTheme="majorHAnsi"/>
          <w:iCs/>
          <w:sz w:val="24"/>
          <w:szCs w:val="24"/>
          <w:lang w:val="en-SG"/>
        </w:rPr>
        <w:t xml:space="preserve"> recherche avec les </w:t>
      </w:r>
      <w:proofErr w:type="spellStart"/>
      <w:r w:rsidRPr="00C85FAA">
        <w:rPr>
          <w:rFonts w:asciiTheme="majorHAnsi" w:hAnsiTheme="majorHAnsi"/>
          <w:iCs/>
          <w:sz w:val="24"/>
          <w:szCs w:val="24"/>
          <w:lang w:val="en-SG"/>
        </w:rPr>
        <w:t>autres</w:t>
      </w:r>
      <w:proofErr w:type="spellEnd"/>
      <w:r w:rsidRPr="00C85FAA">
        <w:rPr>
          <w:rFonts w:asciiTheme="majorHAnsi" w:hAnsiTheme="majorHAnsi"/>
          <w:iCs/>
          <w:sz w:val="24"/>
          <w:szCs w:val="24"/>
          <w:lang w:val="en-SG"/>
        </w:rPr>
        <w:t xml:space="preserve"> </w:t>
      </w:r>
      <w:proofErr w:type="spellStart"/>
      <w:r w:rsidRPr="00C85FAA">
        <w:rPr>
          <w:rFonts w:asciiTheme="majorHAnsi" w:hAnsiTheme="majorHAnsi"/>
          <w:iCs/>
          <w:sz w:val="24"/>
          <w:szCs w:val="24"/>
          <w:lang w:val="en-SG"/>
        </w:rPr>
        <w:t>recherches</w:t>
      </w:r>
      <w:proofErr w:type="spellEnd"/>
      <w:r w:rsidRPr="00C85FAA">
        <w:rPr>
          <w:rFonts w:asciiTheme="majorHAnsi" w:hAnsiTheme="majorHAnsi"/>
          <w:iCs/>
          <w:sz w:val="24"/>
          <w:szCs w:val="24"/>
          <w:lang w:val="en-SG"/>
        </w:rPr>
        <w:t xml:space="preserve"> se </w:t>
      </w:r>
      <w:proofErr w:type="spellStart"/>
      <w:r w:rsidRPr="00C85FAA">
        <w:rPr>
          <w:rFonts w:asciiTheme="majorHAnsi" w:hAnsiTheme="majorHAnsi"/>
          <w:iCs/>
          <w:sz w:val="24"/>
          <w:szCs w:val="24"/>
          <w:lang w:val="en-SG"/>
        </w:rPr>
        <w:t>trouve</w:t>
      </w:r>
      <w:proofErr w:type="spellEnd"/>
      <w:r w:rsidRPr="00C85FAA">
        <w:rPr>
          <w:rFonts w:asciiTheme="majorHAnsi" w:hAnsiTheme="majorHAnsi"/>
          <w:iCs/>
          <w:sz w:val="24"/>
          <w:szCs w:val="24"/>
          <w:lang w:val="en-SG"/>
        </w:rPr>
        <w:t xml:space="preserve"> dans </w:t>
      </w:r>
      <w:proofErr w:type="spellStart"/>
      <w:r w:rsidRPr="00C85FAA">
        <w:rPr>
          <w:rFonts w:asciiTheme="majorHAnsi" w:hAnsiTheme="majorHAnsi"/>
          <w:iCs/>
          <w:sz w:val="24"/>
          <w:szCs w:val="24"/>
          <w:lang w:val="en-SG"/>
        </w:rPr>
        <w:t>l'objet</w:t>
      </w:r>
      <w:proofErr w:type="spellEnd"/>
      <w:r w:rsidRPr="00C85FAA">
        <w:rPr>
          <w:rFonts w:asciiTheme="majorHAnsi" w:hAnsiTheme="majorHAnsi"/>
          <w:iCs/>
          <w:sz w:val="24"/>
          <w:szCs w:val="24"/>
          <w:lang w:val="en-SG"/>
        </w:rPr>
        <w:t xml:space="preserve"> de la recherche. </w:t>
      </w:r>
      <w:proofErr w:type="spellStart"/>
      <w:r w:rsidRPr="00C85FAA">
        <w:rPr>
          <w:rFonts w:asciiTheme="majorHAnsi" w:hAnsiTheme="majorHAnsi"/>
          <w:iCs/>
          <w:sz w:val="24"/>
          <w:szCs w:val="24"/>
          <w:lang w:val="en-SG"/>
        </w:rPr>
        <w:t>L'objet</w:t>
      </w:r>
      <w:proofErr w:type="spellEnd"/>
      <w:r w:rsidRPr="00C85FAA">
        <w:rPr>
          <w:rFonts w:asciiTheme="majorHAnsi" w:hAnsiTheme="majorHAnsi"/>
          <w:iCs/>
          <w:sz w:val="24"/>
          <w:szCs w:val="24"/>
          <w:lang w:val="en-SG"/>
        </w:rPr>
        <w:t xml:space="preserve"> de recherche </w:t>
      </w:r>
      <w:proofErr w:type="spellStart"/>
      <w:r w:rsidRPr="00C85FAA">
        <w:rPr>
          <w:rFonts w:asciiTheme="majorHAnsi" w:hAnsiTheme="majorHAnsi"/>
          <w:iCs/>
          <w:sz w:val="24"/>
          <w:szCs w:val="24"/>
          <w:lang w:val="en-SG"/>
        </w:rPr>
        <w:t>écrit</w:t>
      </w:r>
      <w:proofErr w:type="spellEnd"/>
      <w:r w:rsidRPr="00C85FAA">
        <w:rPr>
          <w:rFonts w:asciiTheme="majorHAnsi" w:hAnsiTheme="majorHAnsi"/>
          <w:iCs/>
          <w:sz w:val="24"/>
          <w:szCs w:val="24"/>
          <w:lang w:val="en-SG"/>
        </w:rPr>
        <w:t xml:space="preserve"> par Ghani Naufal </w:t>
      </w:r>
      <w:proofErr w:type="spellStart"/>
      <w:r w:rsidRPr="00C85FAA">
        <w:rPr>
          <w:rFonts w:asciiTheme="majorHAnsi" w:hAnsiTheme="majorHAnsi"/>
          <w:iCs/>
          <w:sz w:val="24"/>
          <w:szCs w:val="24"/>
          <w:lang w:val="en-SG"/>
        </w:rPr>
        <w:t>Sanni</w:t>
      </w:r>
      <w:proofErr w:type="spellEnd"/>
      <w:r w:rsidRPr="00C85FAA">
        <w:rPr>
          <w:rFonts w:asciiTheme="majorHAnsi" w:hAnsiTheme="majorHAnsi"/>
          <w:iCs/>
          <w:sz w:val="24"/>
          <w:szCs w:val="24"/>
          <w:lang w:val="en-SG"/>
        </w:rPr>
        <w:t xml:space="preserve"> </w:t>
      </w:r>
      <w:proofErr w:type="spellStart"/>
      <w:r w:rsidRPr="00C85FAA">
        <w:rPr>
          <w:rFonts w:asciiTheme="majorHAnsi" w:hAnsiTheme="majorHAnsi"/>
          <w:iCs/>
          <w:sz w:val="24"/>
          <w:szCs w:val="24"/>
          <w:lang w:val="en-SG"/>
        </w:rPr>
        <w:t>est</w:t>
      </w:r>
      <w:proofErr w:type="spellEnd"/>
      <w:r w:rsidRPr="00C85FAA">
        <w:rPr>
          <w:rFonts w:asciiTheme="majorHAnsi" w:hAnsiTheme="majorHAnsi"/>
          <w:iCs/>
          <w:sz w:val="24"/>
          <w:szCs w:val="24"/>
          <w:lang w:val="en-SG"/>
        </w:rPr>
        <w:t xml:space="preserve"> un film, </w:t>
      </w:r>
      <w:proofErr w:type="spellStart"/>
      <w:r w:rsidRPr="00C85FAA">
        <w:rPr>
          <w:rFonts w:asciiTheme="majorHAnsi" w:hAnsiTheme="majorHAnsi"/>
          <w:iCs/>
          <w:sz w:val="24"/>
          <w:szCs w:val="24"/>
          <w:lang w:val="en-SG"/>
        </w:rPr>
        <w:t>alors</w:t>
      </w:r>
      <w:proofErr w:type="spellEnd"/>
      <w:r w:rsidRPr="00C85FAA">
        <w:rPr>
          <w:rFonts w:asciiTheme="majorHAnsi" w:hAnsiTheme="majorHAnsi"/>
          <w:iCs/>
          <w:sz w:val="24"/>
          <w:szCs w:val="24"/>
          <w:lang w:val="en-SG"/>
        </w:rPr>
        <w:t xml:space="preserve"> que </w:t>
      </w:r>
      <w:proofErr w:type="spellStart"/>
      <w:r w:rsidRPr="00C85FAA">
        <w:rPr>
          <w:rFonts w:asciiTheme="majorHAnsi" w:hAnsiTheme="majorHAnsi"/>
          <w:iCs/>
          <w:sz w:val="24"/>
          <w:szCs w:val="24"/>
          <w:lang w:val="en-SG"/>
        </w:rPr>
        <w:t>l'objet</w:t>
      </w:r>
      <w:proofErr w:type="spellEnd"/>
      <w:r w:rsidRPr="00C85FAA">
        <w:rPr>
          <w:rFonts w:asciiTheme="majorHAnsi" w:hAnsiTheme="majorHAnsi"/>
          <w:iCs/>
          <w:sz w:val="24"/>
          <w:szCs w:val="24"/>
          <w:lang w:val="en-SG"/>
        </w:rPr>
        <w:t xml:space="preserve"> de </w:t>
      </w:r>
      <w:proofErr w:type="spellStart"/>
      <w:r w:rsidRPr="00C85FAA">
        <w:rPr>
          <w:rFonts w:asciiTheme="majorHAnsi" w:hAnsiTheme="majorHAnsi"/>
          <w:iCs/>
          <w:sz w:val="24"/>
          <w:szCs w:val="24"/>
          <w:lang w:val="en-SG"/>
        </w:rPr>
        <w:t>cette</w:t>
      </w:r>
      <w:proofErr w:type="spellEnd"/>
      <w:r w:rsidRPr="00C85FAA">
        <w:rPr>
          <w:rFonts w:asciiTheme="majorHAnsi" w:hAnsiTheme="majorHAnsi"/>
          <w:iCs/>
          <w:sz w:val="24"/>
          <w:szCs w:val="24"/>
          <w:lang w:val="en-SG"/>
        </w:rPr>
        <w:t xml:space="preserve"> recherche </w:t>
      </w:r>
      <w:proofErr w:type="spellStart"/>
      <w:r w:rsidRPr="00C85FAA">
        <w:rPr>
          <w:rFonts w:asciiTheme="majorHAnsi" w:hAnsiTheme="majorHAnsi"/>
          <w:iCs/>
          <w:sz w:val="24"/>
          <w:szCs w:val="24"/>
          <w:lang w:val="en-SG"/>
        </w:rPr>
        <w:t>est</w:t>
      </w:r>
      <w:proofErr w:type="spellEnd"/>
      <w:r w:rsidRPr="00C85FAA">
        <w:rPr>
          <w:rFonts w:asciiTheme="majorHAnsi" w:hAnsiTheme="majorHAnsi"/>
          <w:iCs/>
          <w:sz w:val="24"/>
          <w:szCs w:val="24"/>
          <w:lang w:val="en-SG"/>
        </w:rPr>
        <w:t xml:space="preserve"> le LINE webtoon (les </w:t>
      </w:r>
      <w:proofErr w:type="spellStart"/>
      <w:r w:rsidRPr="00C85FAA">
        <w:rPr>
          <w:rFonts w:asciiTheme="majorHAnsi" w:hAnsiTheme="majorHAnsi"/>
          <w:iCs/>
          <w:sz w:val="24"/>
          <w:szCs w:val="24"/>
          <w:lang w:val="en-SG"/>
        </w:rPr>
        <w:t>bandes</w:t>
      </w:r>
      <w:proofErr w:type="spellEnd"/>
      <w:r w:rsidRPr="00C85FAA">
        <w:rPr>
          <w:rFonts w:asciiTheme="majorHAnsi" w:hAnsiTheme="majorHAnsi"/>
          <w:iCs/>
          <w:sz w:val="24"/>
          <w:szCs w:val="24"/>
          <w:lang w:val="en-SG"/>
        </w:rPr>
        <w:t xml:space="preserve"> </w:t>
      </w:r>
      <w:proofErr w:type="spellStart"/>
      <w:r w:rsidRPr="00C85FAA">
        <w:rPr>
          <w:rFonts w:asciiTheme="majorHAnsi" w:hAnsiTheme="majorHAnsi"/>
          <w:iCs/>
          <w:sz w:val="24"/>
          <w:szCs w:val="24"/>
          <w:lang w:val="en-SG"/>
        </w:rPr>
        <w:t>dessinées</w:t>
      </w:r>
      <w:proofErr w:type="spellEnd"/>
      <w:r w:rsidRPr="00C85FAA">
        <w:rPr>
          <w:rFonts w:asciiTheme="majorHAnsi" w:hAnsiTheme="majorHAnsi"/>
          <w:iCs/>
          <w:sz w:val="24"/>
          <w:szCs w:val="24"/>
          <w:lang w:val="en-SG"/>
        </w:rPr>
        <w:t xml:space="preserve"> </w:t>
      </w:r>
      <w:proofErr w:type="spellStart"/>
      <w:r w:rsidRPr="00C85FAA">
        <w:rPr>
          <w:rFonts w:asciiTheme="majorHAnsi" w:hAnsiTheme="majorHAnsi"/>
          <w:iCs/>
          <w:sz w:val="24"/>
          <w:szCs w:val="24"/>
          <w:lang w:val="en-SG"/>
        </w:rPr>
        <w:t>en</w:t>
      </w:r>
      <w:proofErr w:type="spellEnd"/>
      <w:r w:rsidRPr="00C85FAA">
        <w:rPr>
          <w:rFonts w:asciiTheme="majorHAnsi" w:hAnsiTheme="majorHAnsi"/>
          <w:iCs/>
          <w:sz w:val="24"/>
          <w:szCs w:val="24"/>
          <w:lang w:val="en-SG"/>
        </w:rPr>
        <w:t xml:space="preserve"> </w:t>
      </w:r>
      <w:proofErr w:type="spellStart"/>
      <w:r w:rsidRPr="00C85FAA">
        <w:rPr>
          <w:rFonts w:asciiTheme="majorHAnsi" w:hAnsiTheme="majorHAnsi"/>
          <w:iCs/>
          <w:sz w:val="24"/>
          <w:szCs w:val="24"/>
          <w:lang w:val="en-SG"/>
        </w:rPr>
        <w:t>ligne</w:t>
      </w:r>
      <w:proofErr w:type="spellEnd"/>
      <w:r w:rsidRPr="00C85FAA">
        <w:rPr>
          <w:rFonts w:asciiTheme="majorHAnsi" w:hAnsiTheme="majorHAnsi"/>
          <w:iCs/>
          <w:sz w:val="24"/>
          <w:szCs w:val="24"/>
          <w:lang w:val="en-SG"/>
        </w:rPr>
        <w:t xml:space="preserve">). De plus, les </w:t>
      </w:r>
      <w:proofErr w:type="spellStart"/>
      <w:r w:rsidRPr="00C85FAA">
        <w:rPr>
          <w:rFonts w:asciiTheme="majorHAnsi" w:hAnsiTheme="majorHAnsi"/>
          <w:iCs/>
          <w:sz w:val="24"/>
          <w:szCs w:val="24"/>
          <w:lang w:val="en-SG"/>
        </w:rPr>
        <w:t>données</w:t>
      </w:r>
      <w:proofErr w:type="spellEnd"/>
      <w:r w:rsidRPr="00C85FAA">
        <w:rPr>
          <w:rFonts w:asciiTheme="majorHAnsi" w:hAnsiTheme="majorHAnsi"/>
          <w:iCs/>
          <w:sz w:val="24"/>
          <w:szCs w:val="24"/>
          <w:lang w:val="en-SG"/>
        </w:rPr>
        <w:t xml:space="preserve"> de </w:t>
      </w:r>
      <w:proofErr w:type="spellStart"/>
      <w:r w:rsidRPr="00C85FAA">
        <w:rPr>
          <w:rFonts w:asciiTheme="majorHAnsi" w:hAnsiTheme="majorHAnsi"/>
          <w:iCs/>
          <w:sz w:val="24"/>
          <w:szCs w:val="24"/>
          <w:lang w:val="en-SG"/>
        </w:rPr>
        <w:t>ces</w:t>
      </w:r>
      <w:proofErr w:type="spellEnd"/>
      <w:r w:rsidRPr="00C85FAA">
        <w:rPr>
          <w:rFonts w:asciiTheme="majorHAnsi" w:hAnsiTheme="majorHAnsi"/>
          <w:iCs/>
          <w:sz w:val="24"/>
          <w:szCs w:val="24"/>
          <w:lang w:val="en-SG"/>
        </w:rPr>
        <w:t xml:space="preserve"> deux recherche </w:t>
      </w:r>
      <w:proofErr w:type="spellStart"/>
      <w:r w:rsidRPr="00C85FAA">
        <w:rPr>
          <w:rFonts w:asciiTheme="majorHAnsi" w:hAnsiTheme="majorHAnsi"/>
          <w:iCs/>
          <w:sz w:val="24"/>
          <w:szCs w:val="24"/>
          <w:lang w:val="en-SG"/>
        </w:rPr>
        <w:t>sont</w:t>
      </w:r>
      <w:proofErr w:type="spellEnd"/>
      <w:r w:rsidRPr="00C85FAA">
        <w:rPr>
          <w:rFonts w:asciiTheme="majorHAnsi" w:hAnsiTheme="majorHAnsi"/>
          <w:iCs/>
          <w:sz w:val="24"/>
          <w:szCs w:val="24"/>
          <w:lang w:val="en-SG"/>
        </w:rPr>
        <w:t xml:space="preserve"> </w:t>
      </w:r>
      <w:proofErr w:type="spellStart"/>
      <w:r w:rsidRPr="00C85FAA">
        <w:rPr>
          <w:rFonts w:asciiTheme="majorHAnsi" w:hAnsiTheme="majorHAnsi"/>
          <w:iCs/>
          <w:sz w:val="24"/>
          <w:szCs w:val="24"/>
          <w:lang w:val="en-SG"/>
        </w:rPr>
        <w:t>différentes</w:t>
      </w:r>
      <w:proofErr w:type="spellEnd"/>
      <w:r w:rsidRPr="00C85FAA">
        <w:rPr>
          <w:rFonts w:asciiTheme="majorHAnsi" w:hAnsiTheme="majorHAnsi"/>
          <w:iCs/>
          <w:sz w:val="24"/>
          <w:szCs w:val="24"/>
          <w:lang w:val="en-SG"/>
        </w:rPr>
        <w:t xml:space="preserve">. </w:t>
      </w:r>
      <w:proofErr w:type="spellStart"/>
      <w:r w:rsidRPr="00C85FAA">
        <w:rPr>
          <w:rFonts w:asciiTheme="majorHAnsi" w:hAnsiTheme="majorHAnsi"/>
          <w:iCs/>
          <w:sz w:val="24"/>
          <w:szCs w:val="24"/>
          <w:lang w:val="en-SG"/>
        </w:rPr>
        <w:t>Cette</w:t>
      </w:r>
      <w:proofErr w:type="spellEnd"/>
      <w:r w:rsidRPr="00C85FAA">
        <w:rPr>
          <w:rFonts w:asciiTheme="majorHAnsi" w:hAnsiTheme="majorHAnsi"/>
          <w:iCs/>
          <w:sz w:val="24"/>
          <w:szCs w:val="24"/>
          <w:lang w:val="en-SG"/>
        </w:rPr>
        <w:t xml:space="preserve"> recherche </w:t>
      </w:r>
      <w:proofErr w:type="gramStart"/>
      <w:r w:rsidRPr="00C85FAA">
        <w:rPr>
          <w:rFonts w:asciiTheme="majorHAnsi" w:hAnsiTheme="majorHAnsi"/>
          <w:iCs/>
          <w:sz w:val="24"/>
          <w:szCs w:val="24"/>
          <w:lang w:val="en-SG"/>
        </w:rPr>
        <w:t>a</w:t>
      </w:r>
      <w:proofErr w:type="gramEnd"/>
      <w:r w:rsidRPr="00C85FAA">
        <w:rPr>
          <w:rFonts w:asciiTheme="majorHAnsi" w:hAnsiTheme="majorHAnsi"/>
          <w:iCs/>
          <w:sz w:val="24"/>
          <w:szCs w:val="24"/>
          <w:lang w:val="en-SG"/>
        </w:rPr>
        <w:t xml:space="preserve"> </w:t>
      </w:r>
      <w:proofErr w:type="spellStart"/>
      <w:r w:rsidRPr="00C85FAA">
        <w:rPr>
          <w:rFonts w:asciiTheme="majorHAnsi" w:hAnsiTheme="majorHAnsi"/>
          <w:iCs/>
          <w:sz w:val="24"/>
          <w:szCs w:val="24"/>
          <w:lang w:val="en-SG"/>
        </w:rPr>
        <w:t>obtenu</w:t>
      </w:r>
      <w:proofErr w:type="spellEnd"/>
      <w:r w:rsidRPr="00C85FAA">
        <w:rPr>
          <w:rFonts w:asciiTheme="majorHAnsi" w:hAnsiTheme="majorHAnsi"/>
          <w:iCs/>
          <w:sz w:val="24"/>
          <w:szCs w:val="24"/>
          <w:lang w:val="en-SG"/>
        </w:rPr>
        <w:t xml:space="preserve"> des </w:t>
      </w:r>
      <w:proofErr w:type="spellStart"/>
      <w:r w:rsidRPr="00C85FAA">
        <w:rPr>
          <w:rFonts w:asciiTheme="majorHAnsi" w:hAnsiTheme="majorHAnsi"/>
          <w:iCs/>
          <w:sz w:val="24"/>
          <w:szCs w:val="24"/>
          <w:lang w:val="en-SG"/>
        </w:rPr>
        <w:t>données</w:t>
      </w:r>
      <w:proofErr w:type="spellEnd"/>
      <w:r w:rsidRPr="00C85FAA">
        <w:rPr>
          <w:rFonts w:asciiTheme="majorHAnsi" w:hAnsiTheme="majorHAnsi"/>
          <w:iCs/>
          <w:sz w:val="24"/>
          <w:szCs w:val="24"/>
          <w:lang w:val="en-SG"/>
        </w:rPr>
        <w:t xml:space="preserve"> du film </w:t>
      </w:r>
      <w:r w:rsidRPr="00C85FAA">
        <w:rPr>
          <w:rFonts w:asciiTheme="majorHAnsi" w:hAnsiTheme="majorHAnsi"/>
          <w:i/>
          <w:sz w:val="24"/>
          <w:szCs w:val="24"/>
          <w:lang w:val="en-SG"/>
        </w:rPr>
        <w:t xml:space="preserve">Belle et </w:t>
      </w:r>
      <w:proofErr w:type="spellStart"/>
      <w:r w:rsidRPr="00C85FAA">
        <w:rPr>
          <w:rFonts w:asciiTheme="majorHAnsi" w:hAnsiTheme="majorHAnsi"/>
          <w:i/>
          <w:sz w:val="24"/>
          <w:szCs w:val="24"/>
          <w:lang w:val="en-SG"/>
        </w:rPr>
        <w:t>Sébastian</w:t>
      </w:r>
      <w:proofErr w:type="spellEnd"/>
      <w:r w:rsidRPr="00C85FAA">
        <w:rPr>
          <w:rFonts w:asciiTheme="majorHAnsi" w:hAnsiTheme="majorHAnsi"/>
          <w:i/>
          <w:sz w:val="24"/>
          <w:szCs w:val="24"/>
          <w:lang w:val="en-SG"/>
        </w:rPr>
        <w:t xml:space="preserve">: </w:t>
      </w:r>
      <w:proofErr w:type="spellStart"/>
      <w:r w:rsidRPr="00C85FAA">
        <w:rPr>
          <w:rFonts w:asciiTheme="majorHAnsi" w:hAnsiTheme="majorHAnsi"/>
          <w:i/>
          <w:sz w:val="24"/>
          <w:szCs w:val="24"/>
          <w:lang w:val="en-SG"/>
        </w:rPr>
        <w:t>L'aventure</w:t>
      </w:r>
      <w:proofErr w:type="spellEnd"/>
      <w:r w:rsidRPr="00C85FAA">
        <w:rPr>
          <w:rFonts w:asciiTheme="majorHAnsi" w:hAnsiTheme="majorHAnsi"/>
          <w:i/>
          <w:sz w:val="24"/>
          <w:szCs w:val="24"/>
          <w:lang w:val="en-SG"/>
        </w:rPr>
        <w:t xml:space="preserve"> continue de Nicolas Vanier,</w:t>
      </w:r>
      <w:r w:rsidRPr="00C85FAA">
        <w:rPr>
          <w:rFonts w:asciiTheme="majorHAnsi" w:hAnsiTheme="majorHAnsi"/>
          <w:iCs/>
          <w:sz w:val="24"/>
          <w:szCs w:val="24"/>
          <w:lang w:val="en-SG"/>
        </w:rPr>
        <w:t xml:space="preserve"> </w:t>
      </w:r>
      <w:proofErr w:type="spellStart"/>
      <w:r w:rsidRPr="00C85FAA">
        <w:rPr>
          <w:rFonts w:asciiTheme="majorHAnsi" w:hAnsiTheme="majorHAnsi"/>
          <w:iCs/>
          <w:sz w:val="24"/>
          <w:szCs w:val="24"/>
          <w:lang w:val="en-SG"/>
        </w:rPr>
        <w:t>tandis</w:t>
      </w:r>
      <w:proofErr w:type="spellEnd"/>
      <w:r w:rsidRPr="00C85FAA">
        <w:rPr>
          <w:rFonts w:asciiTheme="majorHAnsi" w:hAnsiTheme="majorHAnsi"/>
          <w:iCs/>
          <w:sz w:val="24"/>
          <w:szCs w:val="24"/>
          <w:lang w:val="en-SG"/>
        </w:rPr>
        <w:t xml:space="preserve"> que la recherche des </w:t>
      </w:r>
      <w:proofErr w:type="spellStart"/>
      <w:r w:rsidRPr="00C85FAA">
        <w:rPr>
          <w:rFonts w:asciiTheme="majorHAnsi" w:hAnsiTheme="majorHAnsi"/>
          <w:iCs/>
          <w:sz w:val="24"/>
          <w:szCs w:val="24"/>
          <w:lang w:val="en-SG"/>
        </w:rPr>
        <w:t>chercheurs</w:t>
      </w:r>
      <w:proofErr w:type="spellEnd"/>
      <w:r w:rsidRPr="00C85FAA">
        <w:rPr>
          <w:rFonts w:asciiTheme="majorHAnsi" w:hAnsiTheme="majorHAnsi"/>
          <w:iCs/>
          <w:sz w:val="24"/>
          <w:szCs w:val="24"/>
          <w:lang w:val="en-SG"/>
        </w:rPr>
        <w:t xml:space="preserve"> a </w:t>
      </w:r>
      <w:proofErr w:type="spellStart"/>
      <w:r w:rsidRPr="00C85FAA">
        <w:rPr>
          <w:rFonts w:asciiTheme="majorHAnsi" w:hAnsiTheme="majorHAnsi"/>
          <w:iCs/>
          <w:sz w:val="24"/>
          <w:szCs w:val="24"/>
          <w:lang w:val="en-SG"/>
        </w:rPr>
        <w:t>obtenu</w:t>
      </w:r>
      <w:proofErr w:type="spellEnd"/>
      <w:r w:rsidRPr="00C85FAA">
        <w:rPr>
          <w:rFonts w:asciiTheme="majorHAnsi" w:hAnsiTheme="majorHAnsi"/>
          <w:iCs/>
          <w:sz w:val="24"/>
          <w:szCs w:val="24"/>
          <w:lang w:val="en-SG"/>
        </w:rPr>
        <w:t xml:space="preserve"> des </w:t>
      </w:r>
      <w:proofErr w:type="spellStart"/>
      <w:r w:rsidRPr="00C85FAA">
        <w:rPr>
          <w:rFonts w:asciiTheme="majorHAnsi" w:hAnsiTheme="majorHAnsi"/>
          <w:iCs/>
          <w:sz w:val="24"/>
          <w:szCs w:val="24"/>
          <w:lang w:val="en-SG"/>
        </w:rPr>
        <w:t>données</w:t>
      </w:r>
      <w:proofErr w:type="spellEnd"/>
      <w:r w:rsidRPr="00C85FAA">
        <w:rPr>
          <w:rFonts w:asciiTheme="majorHAnsi" w:hAnsiTheme="majorHAnsi"/>
          <w:iCs/>
          <w:sz w:val="24"/>
          <w:szCs w:val="24"/>
          <w:lang w:val="en-SG"/>
        </w:rPr>
        <w:t xml:space="preserve"> du LINE webtoon Noblesse de la version du française de </w:t>
      </w:r>
      <w:proofErr w:type="spellStart"/>
      <w:r w:rsidRPr="00C85FAA">
        <w:rPr>
          <w:rFonts w:asciiTheme="majorHAnsi" w:hAnsiTheme="majorHAnsi"/>
          <w:iCs/>
          <w:sz w:val="24"/>
          <w:szCs w:val="24"/>
          <w:lang w:val="en-SG"/>
        </w:rPr>
        <w:t>Jeho</w:t>
      </w:r>
      <w:proofErr w:type="spellEnd"/>
      <w:r w:rsidRPr="00C85FAA">
        <w:rPr>
          <w:rFonts w:asciiTheme="majorHAnsi" w:hAnsiTheme="majorHAnsi"/>
          <w:iCs/>
          <w:sz w:val="24"/>
          <w:szCs w:val="24"/>
          <w:lang w:val="en-SG"/>
        </w:rPr>
        <w:t xml:space="preserve"> Son et </w:t>
      </w:r>
      <w:proofErr w:type="spellStart"/>
      <w:r w:rsidRPr="00C85FAA">
        <w:rPr>
          <w:rFonts w:asciiTheme="majorHAnsi" w:hAnsiTheme="majorHAnsi"/>
          <w:iCs/>
          <w:sz w:val="24"/>
          <w:szCs w:val="24"/>
          <w:lang w:val="en-SG"/>
        </w:rPr>
        <w:t>Kwangsu</w:t>
      </w:r>
      <w:proofErr w:type="spellEnd"/>
      <w:r w:rsidRPr="00C85FAA">
        <w:rPr>
          <w:rFonts w:asciiTheme="majorHAnsi" w:hAnsiTheme="majorHAnsi"/>
          <w:iCs/>
          <w:sz w:val="24"/>
          <w:szCs w:val="24"/>
          <w:lang w:val="en-SG"/>
        </w:rPr>
        <w:t xml:space="preserve"> Lee. </w:t>
      </w:r>
    </w:p>
    <w:p w14:paraId="231726C3" w14:textId="77777777" w:rsidR="00C85FAA" w:rsidRDefault="00C85FAA" w:rsidP="00C85FAA">
      <w:pPr>
        <w:pStyle w:val="ISI"/>
        <w:suppressAutoHyphens/>
        <w:spacing w:line="276" w:lineRule="auto"/>
        <w:rPr>
          <w:sz w:val="20"/>
          <w:szCs w:val="20"/>
          <w:lang w:val="en-SG"/>
        </w:rPr>
      </w:pPr>
    </w:p>
    <w:p w14:paraId="2F6C2997" w14:textId="66C2932D" w:rsidR="00D216EE" w:rsidRDefault="00D61523" w:rsidP="003C5F2E">
      <w:pPr>
        <w:pStyle w:val="Heading4"/>
        <w:ind w:firstLine="0"/>
        <w:contextualSpacing/>
        <w:rPr>
          <w:b/>
          <w:lang w:val="id-ID"/>
        </w:rPr>
      </w:pPr>
      <w:r>
        <w:rPr>
          <w:b/>
        </w:rPr>
        <w:t>M</w:t>
      </w:r>
      <w:r>
        <w:rPr>
          <w:b/>
          <w:lang w:val="id-ID"/>
        </w:rPr>
        <w:t>ÉTHODOLOGIE DE RECHERCHE</w:t>
      </w:r>
    </w:p>
    <w:p w14:paraId="6681BA5D" w14:textId="22164B2B" w:rsidR="00296B55" w:rsidRPr="00A4483D" w:rsidRDefault="00296B55" w:rsidP="009A5572">
      <w:pPr>
        <w:pStyle w:val="BodyText"/>
        <w:spacing w:before="0" w:beforeAutospacing="0" w:after="0" w:afterAutospacing="0" w:line="360" w:lineRule="auto"/>
        <w:ind w:firstLine="624"/>
        <w:contextualSpacing/>
        <w:jc w:val="both"/>
        <w:rPr>
          <w:rFonts w:asciiTheme="majorHAnsi" w:hAnsiTheme="majorHAnsi"/>
          <w:sz w:val="24"/>
          <w:szCs w:val="24"/>
        </w:rPr>
      </w:pPr>
      <w:bookmarkStart w:id="0" w:name="_Hlk103066551"/>
      <w:r w:rsidRPr="00A4483D">
        <w:rPr>
          <w:rFonts w:asciiTheme="majorHAnsi" w:hAnsiTheme="majorHAnsi"/>
          <w:sz w:val="24"/>
          <w:szCs w:val="24"/>
        </w:rPr>
        <w:t xml:space="preserve">La </w:t>
      </w:r>
      <w:proofErr w:type="spellStart"/>
      <w:r w:rsidRPr="00A4483D">
        <w:rPr>
          <w:rFonts w:asciiTheme="majorHAnsi" w:hAnsiTheme="majorHAnsi"/>
          <w:sz w:val="24"/>
          <w:szCs w:val="24"/>
        </w:rPr>
        <w:t>méthode</w:t>
      </w:r>
      <w:proofErr w:type="spellEnd"/>
      <w:r>
        <w:rPr>
          <w:rFonts w:asciiTheme="majorHAnsi" w:hAnsiTheme="majorHAnsi"/>
          <w:sz w:val="24"/>
          <w:szCs w:val="24"/>
        </w:rPr>
        <w:t xml:space="preserve"> qualitative</w:t>
      </w:r>
      <w:r w:rsidRPr="00A4483D">
        <w:rPr>
          <w:rFonts w:asciiTheme="majorHAnsi" w:hAnsiTheme="majorHAnsi"/>
          <w:sz w:val="24"/>
          <w:szCs w:val="24"/>
        </w:rPr>
        <w:t xml:space="preserve"> </w:t>
      </w:r>
      <w:proofErr w:type="spellStart"/>
      <w:r>
        <w:rPr>
          <w:rFonts w:asciiTheme="majorHAnsi" w:hAnsiTheme="majorHAnsi"/>
          <w:sz w:val="24"/>
          <w:szCs w:val="24"/>
        </w:rPr>
        <w:t>s’est</w:t>
      </w:r>
      <w:proofErr w:type="spellEnd"/>
      <w:r>
        <w:rPr>
          <w:rFonts w:asciiTheme="majorHAnsi" w:hAnsiTheme="majorHAnsi"/>
          <w:sz w:val="24"/>
          <w:szCs w:val="24"/>
        </w:rPr>
        <w:t xml:space="preserve"> </w:t>
      </w:r>
      <w:proofErr w:type="spellStart"/>
      <w:r w:rsidRPr="00A4483D">
        <w:rPr>
          <w:rFonts w:asciiTheme="majorHAnsi" w:hAnsiTheme="majorHAnsi"/>
          <w:sz w:val="24"/>
          <w:szCs w:val="24"/>
        </w:rPr>
        <w:t>utilisée</w:t>
      </w:r>
      <w:proofErr w:type="spellEnd"/>
      <w:r w:rsidRPr="00A4483D">
        <w:rPr>
          <w:rFonts w:asciiTheme="majorHAnsi" w:hAnsiTheme="majorHAnsi"/>
          <w:sz w:val="24"/>
          <w:szCs w:val="24"/>
        </w:rPr>
        <w:t xml:space="preserve"> dans </w:t>
      </w:r>
      <w:proofErr w:type="spellStart"/>
      <w:r w:rsidRPr="00A4483D">
        <w:rPr>
          <w:rFonts w:asciiTheme="majorHAnsi" w:hAnsiTheme="majorHAnsi"/>
          <w:sz w:val="24"/>
          <w:szCs w:val="24"/>
        </w:rPr>
        <w:t>cette</w:t>
      </w:r>
      <w:proofErr w:type="spellEnd"/>
      <w:r w:rsidRPr="00A4483D">
        <w:rPr>
          <w:rFonts w:asciiTheme="majorHAnsi" w:hAnsiTheme="majorHAnsi"/>
          <w:sz w:val="24"/>
          <w:szCs w:val="24"/>
        </w:rPr>
        <w:t xml:space="preserve"> recherch</w:t>
      </w:r>
      <w:r>
        <w:rPr>
          <w:rFonts w:asciiTheme="majorHAnsi" w:hAnsiTheme="majorHAnsi"/>
          <w:sz w:val="24"/>
          <w:szCs w:val="24"/>
        </w:rPr>
        <w:t xml:space="preserve">e.  </w:t>
      </w:r>
      <w:proofErr w:type="spellStart"/>
      <w:r w:rsidRPr="00A4483D">
        <w:rPr>
          <w:rFonts w:asciiTheme="majorHAnsi" w:hAnsiTheme="majorHAnsi"/>
          <w:sz w:val="24"/>
          <w:szCs w:val="24"/>
        </w:rPr>
        <w:t>Selon</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Arikunto</w:t>
      </w:r>
      <w:proofErr w:type="spellEnd"/>
      <w:r w:rsidRPr="00A4483D">
        <w:rPr>
          <w:rFonts w:asciiTheme="majorHAnsi" w:hAnsiTheme="majorHAnsi"/>
          <w:sz w:val="24"/>
          <w:szCs w:val="24"/>
        </w:rPr>
        <w:t xml:space="preserve"> (2006), </w:t>
      </w:r>
      <w:proofErr w:type="spellStart"/>
      <w:r>
        <w:rPr>
          <w:rFonts w:asciiTheme="majorHAnsi" w:hAnsiTheme="majorHAnsi"/>
          <w:sz w:val="24"/>
          <w:szCs w:val="24"/>
        </w:rPr>
        <w:t>cette</w:t>
      </w:r>
      <w:proofErr w:type="spellEnd"/>
      <w:r>
        <w:rPr>
          <w:rFonts w:asciiTheme="majorHAnsi" w:hAnsiTheme="majorHAnsi"/>
          <w:sz w:val="24"/>
          <w:szCs w:val="24"/>
        </w:rPr>
        <w:t xml:space="preserve"> </w:t>
      </w:r>
      <w:proofErr w:type="spellStart"/>
      <w:r>
        <w:rPr>
          <w:rFonts w:asciiTheme="majorHAnsi" w:hAnsiTheme="majorHAnsi"/>
          <w:sz w:val="24"/>
          <w:szCs w:val="24"/>
        </w:rPr>
        <w:t>méthode</w:t>
      </w:r>
      <w:proofErr w:type="spellEnd"/>
      <w:r>
        <w:rPr>
          <w:rFonts w:asciiTheme="majorHAnsi" w:hAnsiTheme="majorHAnsi"/>
          <w:sz w:val="24"/>
          <w:szCs w:val="24"/>
        </w:rPr>
        <w:t xml:space="preserve"> </w:t>
      </w:r>
      <w:proofErr w:type="spellStart"/>
      <w:r>
        <w:rPr>
          <w:rFonts w:asciiTheme="majorHAnsi" w:hAnsiTheme="majorHAnsi"/>
          <w:sz w:val="24"/>
          <w:szCs w:val="24"/>
        </w:rPr>
        <w:t>s’emploie</w:t>
      </w:r>
      <w:proofErr w:type="spellEnd"/>
      <w:r>
        <w:rPr>
          <w:rFonts w:asciiTheme="majorHAnsi" w:hAnsiTheme="majorHAnsi"/>
          <w:sz w:val="24"/>
          <w:szCs w:val="24"/>
        </w:rPr>
        <w:t xml:space="preserve"> le </w:t>
      </w:r>
      <w:r w:rsidRPr="00A4483D">
        <w:rPr>
          <w:rFonts w:asciiTheme="majorHAnsi" w:hAnsiTheme="majorHAnsi"/>
          <w:sz w:val="24"/>
          <w:szCs w:val="24"/>
        </w:rPr>
        <w:t xml:space="preserve">cadre naturel, avec </w:t>
      </w:r>
      <w:proofErr w:type="spellStart"/>
      <w:r w:rsidRPr="00A4483D">
        <w:rPr>
          <w:rFonts w:asciiTheme="majorHAnsi" w:hAnsiTheme="majorHAnsi"/>
          <w:sz w:val="24"/>
          <w:szCs w:val="24"/>
        </w:rPr>
        <w:t>l'intention</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d'interpréter</w:t>
      </w:r>
      <w:proofErr w:type="spellEnd"/>
      <w:r w:rsidRPr="00A4483D">
        <w:rPr>
          <w:rFonts w:asciiTheme="majorHAnsi" w:hAnsiTheme="majorHAnsi"/>
          <w:sz w:val="24"/>
          <w:szCs w:val="24"/>
        </w:rPr>
        <w:t xml:space="preserve"> les </w:t>
      </w:r>
      <w:proofErr w:type="spellStart"/>
      <w:r w:rsidRPr="00A4483D">
        <w:rPr>
          <w:rFonts w:asciiTheme="majorHAnsi" w:hAnsiTheme="majorHAnsi"/>
          <w:sz w:val="24"/>
          <w:szCs w:val="24"/>
        </w:rPr>
        <w:lastRenderedPageBreak/>
        <w:t>phénomènes</w:t>
      </w:r>
      <w:proofErr w:type="spellEnd"/>
      <w:r w:rsidRPr="00A4483D">
        <w:rPr>
          <w:rFonts w:asciiTheme="majorHAnsi" w:hAnsiTheme="majorHAnsi"/>
          <w:sz w:val="24"/>
          <w:szCs w:val="24"/>
        </w:rPr>
        <w:t xml:space="preserve"> qui se </w:t>
      </w:r>
      <w:proofErr w:type="spellStart"/>
      <w:r w:rsidRPr="00A4483D">
        <w:rPr>
          <w:rFonts w:asciiTheme="majorHAnsi" w:hAnsiTheme="majorHAnsi"/>
          <w:sz w:val="24"/>
          <w:szCs w:val="24"/>
        </w:rPr>
        <w:t>produisent</w:t>
      </w:r>
      <w:proofErr w:type="spellEnd"/>
      <w:r w:rsidRPr="00A4483D">
        <w:rPr>
          <w:rFonts w:asciiTheme="majorHAnsi" w:hAnsiTheme="majorHAnsi"/>
          <w:sz w:val="24"/>
          <w:szCs w:val="24"/>
        </w:rPr>
        <w:t xml:space="preserve">. Les </w:t>
      </w:r>
      <w:proofErr w:type="spellStart"/>
      <w:r w:rsidRPr="00A4483D">
        <w:rPr>
          <w:rFonts w:asciiTheme="majorHAnsi" w:hAnsiTheme="majorHAnsi"/>
          <w:sz w:val="24"/>
          <w:szCs w:val="24"/>
        </w:rPr>
        <w:t>données</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collectées</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sont</w:t>
      </w:r>
      <w:proofErr w:type="spellEnd"/>
      <w:r w:rsidRPr="00A4483D">
        <w:rPr>
          <w:rFonts w:asciiTheme="majorHAnsi" w:hAnsiTheme="majorHAnsi"/>
          <w:sz w:val="24"/>
          <w:szCs w:val="24"/>
        </w:rPr>
        <w:t xml:space="preserve"> sous </w:t>
      </w:r>
      <w:proofErr w:type="spellStart"/>
      <w:r w:rsidRPr="00A4483D">
        <w:rPr>
          <w:rFonts w:asciiTheme="majorHAnsi" w:hAnsiTheme="majorHAnsi"/>
          <w:sz w:val="24"/>
          <w:szCs w:val="24"/>
        </w:rPr>
        <w:t>forme</w:t>
      </w:r>
      <w:proofErr w:type="spellEnd"/>
      <w:r w:rsidRPr="00A4483D">
        <w:rPr>
          <w:rFonts w:asciiTheme="majorHAnsi" w:hAnsiTheme="majorHAnsi"/>
          <w:sz w:val="24"/>
          <w:szCs w:val="24"/>
        </w:rPr>
        <w:t xml:space="preserve"> de mots, </w:t>
      </w:r>
      <w:proofErr w:type="spellStart"/>
      <w:r w:rsidRPr="00A4483D">
        <w:rPr>
          <w:rFonts w:asciiTheme="majorHAnsi" w:hAnsiTheme="majorHAnsi"/>
          <w:sz w:val="24"/>
          <w:szCs w:val="24"/>
        </w:rPr>
        <w:t>d'images</w:t>
      </w:r>
      <w:proofErr w:type="spellEnd"/>
      <w:r w:rsidRPr="00A4483D">
        <w:rPr>
          <w:rFonts w:asciiTheme="majorHAnsi" w:hAnsiTheme="majorHAnsi"/>
          <w:sz w:val="24"/>
          <w:szCs w:val="24"/>
        </w:rPr>
        <w:t xml:space="preserve"> et</w:t>
      </w:r>
      <w:r>
        <w:rPr>
          <w:rFonts w:asciiTheme="majorHAnsi" w:hAnsiTheme="majorHAnsi"/>
          <w:sz w:val="24"/>
          <w:szCs w:val="24"/>
        </w:rPr>
        <w:t xml:space="preserve"> pas</w:t>
      </w:r>
      <w:r w:rsidRPr="00A4483D">
        <w:rPr>
          <w:rFonts w:asciiTheme="majorHAnsi" w:hAnsiTheme="majorHAnsi"/>
          <w:sz w:val="24"/>
          <w:szCs w:val="24"/>
        </w:rPr>
        <w:t xml:space="preserve"> de chiffre</w:t>
      </w:r>
      <w:r w:rsidR="003C5F2E">
        <w:rPr>
          <w:rFonts w:asciiTheme="majorHAnsi" w:hAnsiTheme="majorHAnsi"/>
          <w:sz w:val="24"/>
          <w:szCs w:val="24"/>
        </w:rPr>
        <w:t>.  De plus</w:t>
      </w:r>
      <w:r w:rsidR="00E84B84">
        <w:rPr>
          <w:rFonts w:asciiTheme="majorHAnsi" w:hAnsiTheme="majorHAnsi"/>
          <w:sz w:val="24"/>
          <w:szCs w:val="24"/>
        </w:rPr>
        <w:t>,</w:t>
      </w:r>
      <w:r w:rsidR="003C5F2E">
        <w:rPr>
          <w:rFonts w:asciiTheme="majorHAnsi" w:hAnsiTheme="majorHAnsi"/>
          <w:sz w:val="24"/>
          <w:szCs w:val="24"/>
        </w:rPr>
        <w:t xml:space="preserve"> la </w:t>
      </w:r>
      <w:proofErr w:type="spellStart"/>
      <w:r w:rsidR="003C5F2E">
        <w:rPr>
          <w:rFonts w:asciiTheme="majorHAnsi" w:hAnsiTheme="majorHAnsi"/>
          <w:sz w:val="24"/>
          <w:szCs w:val="24"/>
        </w:rPr>
        <w:t>méthode</w:t>
      </w:r>
      <w:proofErr w:type="spellEnd"/>
      <w:r w:rsidR="003C5F2E">
        <w:rPr>
          <w:rFonts w:asciiTheme="majorHAnsi" w:hAnsiTheme="majorHAnsi"/>
          <w:sz w:val="24"/>
          <w:szCs w:val="24"/>
        </w:rPr>
        <w:t xml:space="preserve"> qualitative </w:t>
      </w:r>
      <w:proofErr w:type="spellStart"/>
      <w:r w:rsidRPr="00A4483D">
        <w:rPr>
          <w:rFonts w:asciiTheme="majorHAnsi" w:hAnsiTheme="majorHAnsi"/>
          <w:sz w:val="24"/>
          <w:szCs w:val="24"/>
        </w:rPr>
        <w:t>utilise</w:t>
      </w:r>
      <w:proofErr w:type="spellEnd"/>
      <w:r w:rsidRPr="00A4483D">
        <w:rPr>
          <w:rFonts w:asciiTheme="majorHAnsi" w:hAnsiTheme="majorHAnsi"/>
          <w:sz w:val="24"/>
          <w:szCs w:val="24"/>
        </w:rPr>
        <w:t xml:space="preserve"> </w:t>
      </w:r>
      <w:proofErr w:type="spellStart"/>
      <w:r w:rsidR="003C5F2E">
        <w:rPr>
          <w:rFonts w:asciiTheme="majorHAnsi" w:hAnsiTheme="majorHAnsi"/>
          <w:sz w:val="24"/>
          <w:szCs w:val="24"/>
        </w:rPr>
        <w:t>l’</w:t>
      </w:r>
      <w:r w:rsidRPr="00A4483D">
        <w:rPr>
          <w:rFonts w:asciiTheme="majorHAnsi" w:hAnsiTheme="majorHAnsi"/>
          <w:sz w:val="24"/>
          <w:szCs w:val="24"/>
        </w:rPr>
        <w:t>analyse</w:t>
      </w:r>
      <w:proofErr w:type="spellEnd"/>
      <w:r w:rsidRPr="00A4483D">
        <w:rPr>
          <w:rFonts w:asciiTheme="majorHAnsi" w:hAnsiTheme="majorHAnsi"/>
          <w:sz w:val="24"/>
          <w:szCs w:val="24"/>
        </w:rPr>
        <w:t xml:space="preserve"> des </w:t>
      </w:r>
      <w:proofErr w:type="spellStart"/>
      <w:r w:rsidRPr="00A4483D">
        <w:rPr>
          <w:rFonts w:asciiTheme="majorHAnsi" w:hAnsiTheme="majorHAnsi"/>
          <w:sz w:val="24"/>
          <w:szCs w:val="24"/>
        </w:rPr>
        <w:t>données</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effectuée</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simultanément</w:t>
      </w:r>
      <w:proofErr w:type="spellEnd"/>
      <w:r w:rsidRPr="00A4483D">
        <w:rPr>
          <w:rFonts w:asciiTheme="majorHAnsi" w:hAnsiTheme="majorHAnsi"/>
          <w:sz w:val="24"/>
          <w:szCs w:val="24"/>
        </w:rPr>
        <w:t xml:space="preserve"> à la </w:t>
      </w:r>
      <w:proofErr w:type="spellStart"/>
      <w:r w:rsidRPr="00A4483D">
        <w:rPr>
          <w:rFonts w:asciiTheme="majorHAnsi" w:hAnsiTheme="majorHAnsi"/>
          <w:sz w:val="24"/>
          <w:szCs w:val="24"/>
        </w:rPr>
        <w:t>collecte</w:t>
      </w:r>
      <w:proofErr w:type="spellEnd"/>
      <w:r w:rsidRPr="00A4483D">
        <w:rPr>
          <w:rFonts w:asciiTheme="majorHAnsi" w:hAnsiTheme="majorHAnsi"/>
          <w:sz w:val="24"/>
          <w:szCs w:val="24"/>
        </w:rPr>
        <w:t xml:space="preserve"> des </w:t>
      </w:r>
      <w:proofErr w:type="spellStart"/>
      <w:r w:rsidRPr="00A4483D">
        <w:rPr>
          <w:rFonts w:asciiTheme="majorHAnsi" w:hAnsiTheme="majorHAnsi"/>
          <w:sz w:val="24"/>
          <w:szCs w:val="24"/>
        </w:rPr>
        <w:t>données</w:t>
      </w:r>
      <w:proofErr w:type="spellEnd"/>
      <w:r w:rsidRPr="00A4483D">
        <w:rPr>
          <w:rFonts w:asciiTheme="majorHAnsi" w:hAnsiTheme="majorHAnsi"/>
          <w:sz w:val="24"/>
          <w:szCs w:val="24"/>
        </w:rPr>
        <w:t>.</w:t>
      </w:r>
    </w:p>
    <w:p w14:paraId="77108935" w14:textId="10183F51" w:rsidR="006942B8" w:rsidRPr="00A4483D" w:rsidRDefault="00296B55" w:rsidP="009A5572">
      <w:pPr>
        <w:pStyle w:val="BodyText"/>
        <w:spacing w:before="0" w:beforeAutospacing="0" w:after="0" w:afterAutospacing="0" w:line="360" w:lineRule="auto"/>
        <w:ind w:firstLine="624"/>
        <w:contextualSpacing/>
        <w:jc w:val="both"/>
        <w:rPr>
          <w:rFonts w:asciiTheme="majorHAnsi" w:hAnsiTheme="majorHAnsi"/>
          <w:sz w:val="24"/>
          <w:szCs w:val="24"/>
        </w:rPr>
      </w:pPr>
      <w:r w:rsidRPr="00A4483D">
        <w:rPr>
          <w:rFonts w:asciiTheme="majorHAnsi" w:hAnsiTheme="majorHAnsi"/>
          <w:sz w:val="24"/>
          <w:szCs w:val="24"/>
        </w:rPr>
        <w:t xml:space="preserve">Les sources de </w:t>
      </w:r>
      <w:proofErr w:type="spellStart"/>
      <w:r w:rsidRPr="00A4483D">
        <w:rPr>
          <w:rFonts w:asciiTheme="majorHAnsi" w:hAnsiTheme="majorHAnsi"/>
          <w:sz w:val="24"/>
          <w:szCs w:val="24"/>
        </w:rPr>
        <w:t>données</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utilisées</w:t>
      </w:r>
      <w:proofErr w:type="spellEnd"/>
      <w:r w:rsidRPr="00A4483D">
        <w:rPr>
          <w:rFonts w:asciiTheme="majorHAnsi" w:hAnsiTheme="majorHAnsi"/>
          <w:sz w:val="24"/>
          <w:szCs w:val="24"/>
        </w:rPr>
        <w:t xml:space="preserve"> dans </w:t>
      </w:r>
      <w:proofErr w:type="spellStart"/>
      <w:r w:rsidRPr="00A4483D">
        <w:rPr>
          <w:rFonts w:asciiTheme="majorHAnsi" w:hAnsiTheme="majorHAnsi"/>
          <w:sz w:val="24"/>
          <w:szCs w:val="24"/>
        </w:rPr>
        <w:t>cette</w:t>
      </w:r>
      <w:proofErr w:type="spellEnd"/>
      <w:r w:rsidRPr="00A4483D">
        <w:rPr>
          <w:rFonts w:asciiTheme="majorHAnsi" w:hAnsiTheme="majorHAnsi"/>
          <w:sz w:val="24"/>
          <w:szCs w:val="24"/>
        </w:rPr>
        <w:t xml:space="preserve"> étude </w:t>
      </w:r>
      <w:proofErr w:type="spellStart"/>
      <w:r w:rsidRPr="00A4483D">
        <w:rPr>
          <w:rFonts w:asciiTheme="majorHAnsi" w:hAnsiTheme="majorHAnsi"/>
          <w:sz w:val="24"/>
          <w:szCs w:val="24"/>
        </w:rPr>
        <w:t>sont</w:t>
      </w:r>
      <w:proofErr w:type="spellEnd"/>
      <w:r w:rsidRPr="00A4483D">
        <w:rPr>
          <w:rFonts w:asciiTheme="majorHAnsi" w:hAnsiTheme="majorHAnsi"/>
          <w:sz w:val="24"/>
          <w:szCs w:val="24"/>
        </w:rPr>
        <w:t xml:space="preserve"> </w:t>
      </w:r>
      <w:r w:rsidRPr="003C5F2E">
        <w:rPr>
          <w:rFonts w:asciiTheme="majorHAnsi" w:hAnsiTheme="majorHAnsi"/>
          <w:sz w:val="24"/>
          <w:szCs w:val="24"/>
        </w:rPr>
        <w:t xml:space="preserve">les </w:t>
      </w:r>
      <w:proofErr w:type="spellStart"/>
      <w:r w:rsidRPr="003C5F2E">
        <w:rPr>
          <w:rFonts w:asciiTheme="majorHAnsi" w:hAnsiTheme="majorHAnsi"/>
          <w:sz w:val="24"/>
          <w:szCs w:val="24"/>
        </w:rPr>
        <w:t>légendes</w:t>
      </w:r>
      <w:proofErr w:type="spellEnd"/>
      <w:r w:rsidRPr="003C5F2E">
        <w:rPr>
          <w:rFonts w:asciiTheme="majorHAnsi" w:hAnsiTheme="majorHAnsi"/>
          <w:sz w:val="24"/>
          <w:szCs w:val="24"/>
        </w:rPr>
        <w:t xml:space="preserve"> et les </w:t>
      </w:r>
      <w:proofErr w:type="spellStart"/>
      <w:r w:rsidRPr="003C5F2E">
        <w:rPr>
          <w:rFonts w:asciiTheme="majorHAnsi" w:hAnsiTheme="majorHAnsi"/>
          <w:sz w:val="24"/>
          <w:szCs w:val="24"/>
        </w:rPr>
        <w:t>commentaires</w:t>
      </w:r>
      <w:proofErr w:type="spellEnd"/>
      <w:r w:rsidRPr="003C5F2E">
        <w:rPr>
          <w:rFonts w:asciiTheme="majorHAnsi" w:hAnsiTheme="majorHAnsi"/>
          <w:sz w:val="24"/>
          <w:szCs w:val="24"/>
        </w:rPr>
        <w:t xml:space="preserve"> </w:t>
      </w:r>
      <w:proofErr w:type="spellStart"/>
      <w:r w:rsidRPr="003C5F2E">
        <w:rPr>
          <w:rFonts w:asciiTheme="majorHAnsi" w:hAnsiTheme="majorHAnsi"/>
          <w:sz w:val="24"/>
          <w:szCs w:val="24"/>
        </w:rPr>
        <w:t>contenus</w:t>
      </w:r>
      <w:proofErr w:type="spellEnd"/>
      <w:r w:rsidRPr="003C5F2E">
        <w:rPr>
          <w:rFonts w:asciiTheme="majorHAnsi" w:hAnsiTheme="majorHAnsi"/>
          <w:sz w:val="24"/>
          <w:szCs w:val="24"/>
        </w:rPr>
        <w:t xml:space="preserve"> dans</w:t>
      </w:r>
      <w:r w:rsidRPr="00A4483D">
        <w:rPr>
          <w:rFonts w:asciiTheme="majorHAnsi" w:hAnsiTheme="majorHAnsi"/>
          <w:i/>
          <w:sz w:val="24"/>
          <w:szCs w:val="24"/>
        </w:rPr>
        <w:t xml:space="preserve"> </w:t>
      </w:r>
      <w:proofErr w:type="spellStart"/>
      <w:r w:rsidRPr="003C5F2E">
        <w:rPr>
          <w:rFonts w:asciiTheme="majorHAnsi" w:hAnsiTheme="majorHAnsi"/>
          <w:i/>
          <w:iCs/>
          <w:sz w:val="24"/>
          <w:szCs w:val="24"/>
        </w:rPr>
        <w:t>l</w:t>
      </w:r>
      <w:r w:rsidR="003C5F2E" w:rsidRPr="003C5F2E">
        <w:rPr>
          <w:rFonts w:asciiTheme="majorHAnsi" w:hAnsiTheme="majorHAnsi"/>
          <w:i/>
          <w:iCs/>
          <w:sz w:val="24"/>
          <w:szCs w:val="24"/>
        </w:rPr>
        <w:t>’Instagram</w:t>
      </w:r>
      <w:proofErr w:type="spellEnd"/>
      <w:r w:rsidRPr="00A4483D">
        <w:rPr>
          <w:rFonts w:asciiTheme="majorHAnsi" w:hAnsiTheme="majorHAnsi"/>
          <w:i/>
          <w:sz w:val="24"/>
          <w:szCs w:val="24"/>
        </w:rPr>
        <w:t xml:space="preserve"> </w:t>
      </w:r>
      <w:r w:rsidRPr="00A4483D">
        <w:rPr>
          <w:rFonts w:asciiTheme="majorHAnsi" w:hAnsiTheme="majorHAnsi"/>
          <w:sz w:val="24"/>
          <w:szCs w:val="24"/>
        </w:rPr>
        <w:t xml:space="preserve">dans la </w:t>
      </w:r>
      <w:proofErr w:type="spellStart"/>
      <w:r w:rsidRPr="00A4483D">
        <w:rPr>
          <w:rFonts w:asciiTheme="majorHAnsi" w:hAnsiTheme="majorHAnsi"/>
          <w:sz w:val="24"/>
          <w:szCs w:val="24"/>
        </w:rPr>
        <w:t>période</w:t>
      </w:r>
      <w:proofErr w:type="spellEnd"/>
      <w:r w:rsidRPr="00A4483D">
        <w:rPr>
          <w:rFonts w:asciiTheme="majorHAnsi" w:hAnsiTheme="majorHAnsi"/>
          <w:sz w:val="24"/>
          <w:szCs w:val="24"/>
        </w:rPr>
        <w:t xml:space="preserve"> de </w:t>
      </w:r>
      <w:proofErr w:type="spellStart"/>
      <w:r w:rsidRPr="00A4483D">
        <w:rPr>
          <w:rFonts w:asciiTheme="majorHAnsi" w:hAnsiTheme="majorHAnsi"/>
          <w:sz w:val="24"/>
          <w:szCs w:val="24"/>
        </w:rPr>
        <w:t>janvier</w:t>
      </w:r>
      <w:proofErr w:type="spellEnd"/>
      <w:r w:rsidRPr="00A4483D">
        <w:rPr>
          <w:rFonts w:asciiTheme="majorHAnsi" w:hAnsiTheme="majorHAnsi"/>
          <w:sz w:val="24"/>
          <w:szCs w:val="24"/>
        </w:rPr>
        <w:t xml:space="preserve"> à </w:t>
      </w:r>
      <w:proofErr w:type="spellStart"/>
      <w:r w:rsidRPr="00A4483D">
        <w:rPr>
          <w:rFonts w:asciiTheme="majorHAnsi" w:hAnsiTheme="majorHAnsi"/>
          <w:sz w:val="24"/>
          <w:szCs w:val="24"/>
        </w:rPr>
        <w:t>mai</w:t>
      </w:r>
      <w:proofErr w:type="spellEnd"/>
      <w:r w:rsidRPr="00A4483D">
        <w:rPr>
          <w:rFonts w:asciiTheme="majorHAnsi" w:hAnsiTheme="majorHAnsi"/>
          <w:sz w:val="24"/>
          <w:szCs w:val="24"/>
        </w:rPr>
        <w:t xml:space="preserve"> </w:t>
      </w:r>
      <w:proofErr w:type="gramStart"/>
      <w:r w:rsidRPr="00A4483D">
        <w:rPr>
          <w:rFonts w:asciiTheme="majorHAnsi" w:hAnsiTheme="majorHAnsi"/>
          <w:sz w:val="24"/>
          <w:szCs w:val="24"/>
        </w:rPr>
        <w:t xml:space="preserve">2020 </w:t>
      </w:r>
      <w:r w:rsidRPr="00A4483D">
        <w:rPr>
          <w:rFonts w:asciiTheme="majorHAnsi" w:hAnsiTheme="majorHAnsi"/>
          <w:i/>
          <w:sz w:val="24"/>
          <w:szCs w:val="24"/>
        </w:rPr>
        <w:t>.</w:t>
      </w:r>
      <w:proofErr w:type="gramEnd"/>
      <w:r w:rsidRPr="00A4483D">
        <w:rPr>
          <w:rFonts w:asciiTheme="majorHAnsi" w:hAnsiTheme="majorHAnsi"/>
          <w:sz w:val="24"/>
          <w:szCs w:val="24"/>
        </w:rPr>
        <w:t xml:space="preserve"> </w:t>
      </w:r>
      <w:r w:rsidR="003C5F2E">
        <w:rPr>
          <w:rFonts w:asciiTheme="majorHAnsi" w:hAnsiTheme="majorHAnsi"/>
          <w:sz w:val="24"/>
          <w:szCs w:val="24"/>
        </w:rPr>
        <w:t xml:space="preserve"> </w:t>
      </w:r>
      <w:r w:rsidR="006942B8">
        <w:rPr>
          <w:rFonts w:asciiTheme="majorHAnsi" w:hAnsiTheme="majorHAnsi"/>
          <w:sz w:val="24"/>
          <w:szCs w:val="24"/>
        </w:rPr>
        <w:t>L</w:t>
      </w:r>
      <w:r w:rsidR="006942B8" w:rsidRPr="00A4483D">
        <w:rPr>
          <w:rFonts w:asciiTheme="majorHAnsi" w:hAnsiTheme="majorHAnsi"/>
          <w:sz w:val="24"/>
          <w:szCs w:val="24"/>
        </w:rPr>
        <w:t xml:space="preserve">es </w:t>
      </w:r>
      <w:proofErr w:type="spellStart"/>
      <w:r w:rsidR="006942B8" w:rsidRPr="00A4483D">
        <w:rPr>
          <w:rFonts w:asciiTheme="majorHAnsi" w:hAnsiTheme="majorHAnsi"/>
          <w:sz w:val="24"/>
          <w:szCs w:val="24"/>
        </w:rPr>
        <w:t>données</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ont</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été</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obtenues</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en</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utilisant</w:t>
      </w:r>
      <w:proofErr w:type="spellEnd"/>
      <w:r w:rsidR="006942B8" w:rsidRPr="00A4483D">
        <w:rPr>
          <w:rFonts w:asciiTheme="majorHAnsi" w:hAnsiTheme="majorHAnsi"/>
          <w:sz w:val="24"/>
          <w:szCs w:val="24"/>
        </w:rPr>
        <w:t xml:space="preserve"> la </w:t>
      </w:r>
      <w:proofErr w:type="spellStart"/>
      <w:r w:rsidR="006942B8" w:rsidRPr="00A4483D">
        <w:rPr>
          <w:rFonts w:asciiTheme="majorHAnsi" w:hAnsiTheme="majorHAnsi"/>
          <w:sz w:val="24"/>
          <w:szCs w:val="24"/>
        </w:rPr>
        <w:t>méthode</w:t>
      </w:r>
      <w:proofErr w:type="spellEnd"/>
      <w:r w:rsidR="006942B8">
        <w:rPr>
          <w:rFonts w:asciiTheme="majorHAnsi" w:hAnsiTheme="majorHAnsi"/>
          <w:sz w:val="24"/>
          <w:szCs w:val="24"/>
        </w:rPr>
        <w:t xml:space="preserve"> </w:t>
      </w:r>
      <w:proofErr w:type="spellStart"/>
      <w:r w:rsidR="006942B8">
        <w:rPr>
          <w:rFonts w:asciiTheme="majorHAnsi" w:hAnsiTheme="majorHAnsi"/>
          <w:sz w:val="24"/>
          <w:szCs w:val="24"/>
        </w:rPr>
        <w:t>d’écoute</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Selon</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Sudaryanto</w:t>
      </w:r>
      <w:proofErr w:type="spellEnd"/>
      <w:r w:rsidR="006942B8" w:rsidRPr="00A4483D">
        <w:rPr>
          <w:rFonts w:asciiTheme="majorHAnsi" w:hAnsiTheme="majorHAnsi"/>
          <w:sz w:val="24"/>
          <w:szCs w:val="24"/>
        </w:rPr>
        <w:t xml:space="preserve"> (1993</w:t>
      </w:r>
      <w:r w:rsidR="006942B8">
        <w:rPr>
          <w:rFonts w:asciiTheme="majorHAnsi" w:hAnsiTheme="majorHAnsi"/>
          <w:sz w:val="24"/>
          <w:szCs w:val="24"/>
        </w:rPr>
        <w:t>)</w:t>
      </w:r>
      <w:r w:rsidR="006942B8" w:rsidRPr="00A4483D">
        <w:rPr>
          <w:rFonts w:asciiTheme="majorHAnsi" w:hAnsiTheme="majorHAnsi"/>
          <w:sz w:val="24"/>
          <w:szCs w:val="24"/>
        </w:rPr>
        <w:t xml:space="preserve">, </w:t>
      </w:r>
      <w:r w:rsidR="006942B8">
        <w:rPr>
          <w:rFonts w:asciiTheme="majorHAnsi" w:hAnsiTheme="majorHAnsi"/>
          <w:sz w:val="24"/>
          <w:szCs w:val="24"/>
        </w:rPr>
        <w:t>l</w:t>
      </w:r>
      <w:r w:rsidR="006942B8" w:rsidRPr="00A4483D">
        <w:rPr>
          <w:rFonts w:asciiTheme="majorHAnsi" w:hAnsiTheme="majorHAnsi"/>
          <w:sz w:val="24"/>
          <w:szCs w:val="24"/>
        </w:rPr>
        <w:t xml:space="preserve">a </w:t>
      </w:r>
      <w:proofErr w:type="spellStart"/>
      <w:r w:rsidR="006942B8" w:rsidRPr="00A4483D">
        <w:rPr>
          <w:rFonts w:asciiTheme="majorHAnsi" w:hAnsiTheme="majorHAnsi"/>
          <w:sz w:val="24"/>
          <w:szCs w:val="24"/>
        </w:rPr>
        <w:t>méthode</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d'écoute</w:t>
      </w:r>
      <w:proofErr w:type="spellEnd"/>
      <w:r w:rsidR="006942B8" w:rsidRPr="00A4483D">
        <w:rPr>
          <w:rFonts w:asciiTheme="majorHAnsi" w:hAnsiTheme="majorHAnsi"/>
          <w:sz w:val="24"/>
          <w:szCs w:val="24"/>
        </w:rPr>
        <w:t xml:space="preserve"> se fait </w:t>
      </w:r>
      <w:proofErr w:type="spellStart"/>
      <w:r w:rsidR="006942B8" w:rsidRPr="00A4483D">
        <w:rPr>
          <w:rFonts w:asciiTheme="majorHAnsi" w:hAnsiTheme="majorHAnsi"/>
          <w:sz w:val="24"/>
          <w:szCs w:val="24"/>
        </w:rPr>
        <w:t>en</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écoutant</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l'utilisation</w:t>
      </w:r>
      <w:proofErr w:type="spellEnd"/>
      <w:r w:rsidR="006942B8" w:rsidRPr="00A4483D">
        <w:rPr>
          <w:rFonts w:asciiTheme="majorHAnsi" w:hAnsiTheme="majorHAnsi"/>
          <w:sz w:val="24"/>
          <w:szCs w:val="24"/>
        </w:rPr>
        <w:t xml:space="preserve"> du </w:t>
      </w:r>
      <w:proofErr w:type="spellStart"/>
      <w:r w:rsidR="006942B8" w:rsidRPr="00A4483D">
        <w:rPr>
          <w:rFonts w:asciiTheme="majorHAnsi" w:hAnsiTheme="majorHAnsi"/>
          <w:sz w:val="24"/>
          <w:szCs w:val="24"/>
        </w:rPr>
        <w:t>langage</w:t>
      </w:r>
      <w:proofErr w:type="spellEnd"/>
      <w:r w:rsidR="006942B8" w:rsidRPr="00A4483D">
        <w:rPr>
          <w:rFonts w:asciiTheme="majorHAnsi" w:hAnsiTheme="majorHAnsi"/>
          <w:sz w:val="24"/>
          <w:szCs w:val="24"/>
        </w:rPr>
        <w:t xml:space="preserve">. Les techniques de </w:t>
      </w:r>
      <w:proofErr w:type="spellStart"/>
      <w:r w:rsidR="006942B8" w:rsidRPr="00A4483D">
        <w:rPr>
          <w:rFonts w:asciiTheme="majorHAnsi" w:hAnsiTheme="majorHAnsi"/>
          <w:sz w:val="24"/>
          <w:szCs w:val="24"/>
        </w:rPr>
        <w:t>collecte</w:t>
      </w:r>
      <w:proofErr w:type="spellEnd"/>
      <w:r w:rsidR="006942B8" w:rsidRPr="00A4483D">
        <w:rPr>
          <w:rFonts w:asciiTheme="majorHAnsi" w:hAnsiTheme="majorHAnsi"/>
          <w:sz w:val="24"/>
          <w:szCs w:val="24"/>
        </w:rPr>
        <w:t xml:space="preserve"> de </w:t>
      </w:r>
      <w:proofErr w:type="spellStart"/>
      <w:r w:rsidR="006942B8" w:rsidRPr="00A4483D">
        <w:rPr>
          <w:rFonts w:asciiTheme="majorHAnsi" w:hAnsiTheme="majorHAnsi"/>
          <w:sz w:val="24"/>
          <w:szCs w:val="24"/>
        </w:rPr>
        <w:t>données</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utilisées</w:t>
      </w:r>
      <w:proofErr w:type="spellEnd"/>
      <w:r w:rsidR="006942B8" w:rsidRPr="00A4483D">
        <w:rPr>
          <w:rFonts w:asciiTheme="majorHAnsi" w:hAnsiTheme="majorHAnsi"/>
          <w:sz w:val="24"/>
          <w:szCs w:val="24"/>
        </w:rPr>
        <w:t xml:space="preserve"> dans </w:t>
      </w:r>
      <w:proofErr w:type="spellStart"/>
      <w:r w:rsidR="006942B8" w:rsidRPr="00A4483D">
        <w:rPr>
          <w:rFonts w:asciiTheme="majorHAnsi" w:hAnsiTheme="majorHAnsi"/>
          <w:sz w:val="24"/>
          <w:szCs w:val="24"/>
        </w:rPr>
        <w:t>cette</w:t>
      </w:r>
      <w:proofErr w:type="spellEnd"/>
      <w:r w:rsidR="006942B8" w:rsidRPr="00A4483D">
        <w:rPr>
          <w:rFonts w:asciiTheme="majorHAnsi" w:hAnsiTheme="majorHAnsi"/>
          <w:sz w:val="24"/>
          <w:szCs w:val="24"/>
        </w:rPr>
        <w:t xml:space="preserve"> étude </w:t>
      </w:r>
      <w:proofErr w:type="spellStart"/>
      <w:r w:rsidR="006942B8" w:rsidRPr="00A4483D">
        <w:rPr>
          <w:rFonts w:asciiTheme="majorHAnsi" w:hAnsiTheme="majorHAnsi"/>
          <w:sz w:val="24"/>
          <w:szCs w:val="24"/>
        </w:rPr>
        <w:t>étaient</w:t>
      </w:r>
      <w:proofErr w:type="spellEnd"/>
      <w:r w:rsidR="006942B8" w:rsidRPr="00A4483D">
        <w:rPr>
          <w:rFonts w:asciiTheme="majorHAnsi" w:hAnsiTheme="majorHAnsi"/>
          <w:sz w:val="24"/>
          <w:szCs w:val="24"/>
        </w:rPr>
        <w:t xml:space="preserve"> des techniques de </w:t>
      </w:r>
      <w:proofErr w:type="spellStart"/>
      <w:r w:rsidR="006942B8" w:rsidRPr="00A4483D">
        <w:rPr>
          <w:rFonts w:asciiTheme="majorHAnsi" w:hAnsiTheme="majorHAnsi"/>
          <w:sz w:val="24"/>
          <w:szCs w:val="24"/>
        </w:rPr>
        <w:t>prise</w:t>
      </w:r>
      <w:proofErr w:type="spellEnd"/>
      <w:r w:rsidR="006942B8" w:rsidRPr="00A4483D">
        <w:rPr>
          <w:rFonts w:asciiTheme="majorHAnsi" w:hAnsiTheme="majorHAnsi"/>
          <w:sz w:val="24"/>
          <w:szCs w:val="24"/>
        </w:rPr>
        <w:t xml:space="preserve"> de notes, des techniques </w:t>
      </w:r>
      <w:proofErr w:type="spellStart"/>
      <w:r w:rsidR="006942B8" w:rsidRPr="00A4483D">
        <w:rPr>
          <w:rFonts w:asciiTheme="majorHAnsi" w:hAnsiTheme="majorHAnsi"/>
          <w:sz w:val="24"/>
          <w:szCs w:val="24"/>
        </w:rPr>
        <w:t>d'enregistrement</w:t>
      </w:r>
      <w:proofErr w:type="spellEnd"/>
      <w:r w:rsidR="006942B8" w:rsidRPr="00A4483D">
        <w:rPr>
          <w:rFonts w:asciiTheme="majorHAnsi" w:hAnsiTheme="majorHAnsi"/>
          <w:sz w:val="24"/>
          <w:szCs w:val="24"/>
        </w:rPr>
        <w:t xml:space="preserve"> et des techniques </w:t>
      </w:r>
      <w:proofErr w:type="spellStart"/>
      <w:r w:rsidR="006942B8" w:rsidRPr="00A4483D">
        <w:rPr>
          <w:rFonts w:asciiTheme="majorHAnsi" w:hAnsiTheme="majorHAnsi"/>
          <w:sz w:val="24"/>
          <w:szCs w:val="24"/>
        </w:rPr>
        <w:t>d'écoute</w:t>
      </w:r>
      <w:proofErr w:type="spellEnd"/>
      <w:r w:rsidR="002A4C4A">
        <w:rPr>
          <w:rFonts w:asciiTheme="majorHAnsi" w:hAnsiTheme="majorHAnsi"/>
          <w:sz w:val="24"/>
          <w:szCs w:val="24"/>
        </w:rPr>
        <w:t xml:space="preserve"> libre de c</w:t>
      </w:r>
      <w:r w:rsidR="006942B8" w:rsidRPr="00A4483D">
        <w:rPr>
          <w:rFonts w:asciiTheme="majorHAnsi" w:hAnsiTheme="majorHAnsi"/>
          <w:sz w:val="24"/>
          <w:szCs w:val="24"/>
        </w:rPr>
        <w:t xml:space="preserve">onversation (SBLC). La technique de </w:t>
      </w:r>
      <w:proofErr w:type="spellStart"/>
      <w:r w:rsidR="006942B8" w:rsidRPr="00A4483D">
        <w:rPr>
          <w:rFonts w:asciiTheme="majorHAnsi" w:hAnsiTheme="majorHAnsi"/>
          <w:sz w:val="24"/>
          <w:szCs w:val="24"/>
        </w:rPr>
        <w:t>prise</w:t>
      </w:r>
      <w:proofErr w:type="spellEnd"/>
      <w:r w:rsidR="006942B8" w:rsidRPr="00A4483D">
        <w:rPr>
          <w:rFonts w:asciiTheme="majorHAnsi" w:hAnsiTheme="majorHAnsi"/>
          <w:sz w:val="24"/>
          <w:szCs w:val="24"/>
        </w:rPr>
        <w:t xml:space="preserve"> de notes </w:t>
      </w:r>
      <w:proofErr w:type="spellStart"/>
      <w:r w:rsidR="006942B8" w:rsidRPr="00A4483D">
        <w:rPr>
          <w:rFonts w:asciiTheme="majorHAnsi" w:hAnsiTheme="majorHAnsi"/>
          <w:sz w:val="24"/>
          <w:szCs w:val="24"/>
        </w:rPr>
        <w:t>consiste</w:t>
      </w:r>
      <w:proofErr w:type="spellEnd"/>
      <w:r w:rsidR="006942B8" w:rsidRPr="00A4483D">
        <w:rPr>
          <w:rFonts w:asciiTheme="majorHAnsi" w:hAnsiTheme="majorHAnsi"/>
          <w:sz w:val="24"/>
          <w:szCs w:val="24"/>
        </w:rPr>
        <w:t xml:space="preserve"> à </w:t>
      </w:r>
      <w:proofErr w:type="spellStart"/>
      <w:r w:rsidR="006942B8" w:rsidRPr="00A4483D">
        <w:rPr>
          <w:rFonts w:asciiTheme="majorHAnsi" w:hAnsiTheme="majorHAnsi"/>
          <w:sz w:val="24"/>
          <w:szCs w:val="24"/>
        </w:rPr>
        <w:t>enregistrer</w:t>
      </w:r>
      <w:proofErr w:type="spellEnd"/>
      <w:r w:rsidR="006942B8" w:rsidRPr="00A4483D">
        <w:rPr>
          <w:rFonts w:asciiTheme="majorHAnsi" w:hAnsiTheme="majorHAnsi"/>
          <w:sz w:val="24"/>
          <w:szCs w:val="24"/>
        </w:rPr>
        <w:t xml:space="preserve"> les </w:t>
      </w:r>
      <w:proofErr w:type="spellStart"/>
      <w:r w:rsidR="006942B8" w:rsidRPr="00A4483D">
        <w:rPr>
          <w:rFonts w:asciiTheme="majorHAnsi" w:hAnsiTheme="majorHAnsi"/>
          <w:sz w:val="24"/>
          <w:szCs w:val="24"/>
        </w:rPr>
        <w:t>données</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pertinentes</w:t>
      </w:r>
      <w:proofErr w:type="spellEnd"/>
      <w:r w:rsidR="006942B8" w:rsidRPr="00A4483D">
        <w:rPr>
          <w:rFonts w:asciiTheme="majorHAnsi" w:hAnsiTheme="majorHAnsi"/>
          <w:sz w:val="24"/>
          <w:szCs w:val="24"/>
        </w:rPr>
        <w:t xml:space="preserve"> </w:t>
      </w:r>
      <w:proofErr w:type="spellStart"/>
      <w:r w:rsidR="006942B8" w:rsidRPr="00A4483D">
        <w:rPr>
          <w:rFonts w:asciiTheme="majorHAnsi" w:hAnsiTheme="majorHAnsi"/>
          <w:sz w:val="24"/>
          <w:szCs w:val="24"/>
        </w:rPr>
        <w:t>conformément</w:t>
      </w:r>
      <w:proofErr w:type="spellEnd"/>
      <w:r w:rsidR="006942B8" w:rsidRPr="00A4483D">
        <w:rPr>
          <w:rFonts w:asciiTheme="majorHAnsi" w:hAnsiTheme="majorHAnsi"/>
          <w:sz w:val="24"/>
          <w:szCs w:val="24"/>
        </w:rPr>
        <w:t xml:space="preserve"> aux </w:t>
      </w:r>
      <w:proofErr w:type="spellStart"/>
      <w:r w:rsidR="006942B8" w:rsidRPr="00A4483D">
        <w:rPr>
          <w:rFonts w:asciiTheme="majorHAnsi" w:hAnsiTheme="majorHAnsi"/>
          <w:sz w:val="24"/>
          <w:szCs w:val="24"/>
        </w:rPr>
        <w:t>objectifs</w:t>
      </w:r>
      <w:proofErr w:type="spellEnd"/>
      <w:r w:rsidR="006942B8" w:rsidRPr="00A4483D">
        <w:rPr>
          <w:rFonts w:asciiTheme="majorHAnsi" w:hAnsiTheme="majorHAnsi"/>
          <w:sz w:val="24"/>
          <w:szCs w:val="24"/>
        </w:rPr>
        <w:t xml:space="preserve"> de la recherche.</w:t>
      </w:r>
    </w:p>
    <w:p w14:paraId="0083712D" w14:textId="416075C5" w:rsidR="00296B55" w:rsidRPr="00A4483D" w:rsidRDefault="00296B55" w:rsidP="009A5572">
      <w:pPr>
        <w:pStyle w:val="BodyText"/>
        <w:spacing w:before="0" w:beforeAutospacing="0" w:after="0" w:afterAutospacing="0" w:line="360" w:lineRule="auto"/>
        <w:ind w:firstLine="624"/>
        <w:contextualSpacing/>
        <w:jc w:val="both"/>
        <w:rPr>
          <w:rFonts w:asciiTheme="majorHAnsi" w:hAnsiTheme="majorHAnsi"/>
          <w:sz w:val="24"/>
          <w:szCs w:val="24"/>
        </w:rPr>
      </w:pPr>
      <w:r w:rsidRPr="00A4483D">
        <w:rPr>
          <w:rFonts w:asciiTheme="majorHAnsi" w:hAnsiTheme="majorHAnsi"/>
          <w:sz w:val="24"/>
          <w:szCs w:val="24"/>
        </w:rPr>
        <w:t xml:space="preserve">Une </w:t>
      </w:r>
      <w:proofErr w:type="spellStart"/>
      <w:r w:rsidRPr="00A4483D">
        <w:rPr>
          <w:rFonts w:asciiTheme="majorHAnsi" w:hAnsiTheme="majorHAnsi"/>
          <w:sz w:val="24"/>
          <w:szCs w:val="24"/>
        </w:rPr>
        <w:t>fois</w:t>
      </w:r>
      <w:proofErr w:type="spellEnd"/>
      <w:r w:rsidRPr="00A4483D">
        <w:rPr>
          <w:rFonts w:asciiTheme="majorHAnsi" w:hAnsiTheme="majorHAnsi"/>
          <w:sz w:val="24"/>
          <w:szCs w:val="24"/>
        </w:rPr>
        <w:t xml:space="preserve"> les </w:t>
      </w:r>
      <w:proofErr w:type="spellStart"/>
      <w:r w:rsidRPr="00A4483D">
        <w:rPr>
          <w:rFonts w:asciiTheme="majorHAnsi" w:hAnsiTheme="majorHAnsi"/>
          <w:sz w:val="24"/>
          <w:szCs w:val="24"/>
        </w:rPr>
        <w:t>données</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collectées</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l'étape</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suivante</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consiste</w:t>
      </w:r>
      <w:proofErr w:type="spellEnd"/>
      <w:r w:rsidRPr="00A4483D">
        <w:rPr>
          <w:rFonts w:asciiTheme="majorHAnsi" w:hAnsiTheme="majorHAnsi"/>
          <w:sz w:val="24"/>
          <w:szCs w:val="24"/>
        </w:rPr>
        <w:t xml:space="preserve"> à </w:t>
      </w:r>
      <w:proofErr w:type="spellStart"/>
      <w:r w:rsidRPr="00A4483D">
        <w:rPr>
          <w:rFonts w:asciiTheme="majorHAnsi" w:hAnsiTheme="majorHAnsi"/>
          <w:sz w:val="24"/>
          <w:szCs w:val="24"/>
        </w:rPr>
        <w:t>analyser</w:t>
      </w:r>
      <w:proofErr w:type="spellEnd"/>
      <w:r w:rsidRPr="00A4483D">
        <w:rPr>
          <w:rFonts w:asciiTheme="majorHAnsi" w:hAnsiTheme="majorHAnsi"/>
          <w:sz w:val="24"/>
          <w:szCs w:val="24"/>
        </w:rPr>
        <w:t xml:space="preserve"> les </w:t>
      </w:r>
      <w:proofErr w:type="spellStart"/>
      <w:r w:rsidRPr="00A4483D">
        <w:rPr>
          <w:rFonts w:asciiTheme="majorHAnsi" w:hAnsiTheme="majorHAnsi"/>
          <w:sz w:val="24"/>
          <w:szCs w:val="24"/>
        </w:rPr>
        <w:t>données</w:t>
      </w:r>
      <w:proofErr w:type="spellEnd"/>
      <w:r w:rsidRPr="00A4483D">
        <w:rPr>
          <w:rFonts w:asciiTheme="majorHAnsi" w:hAnsiTheme="majorHAnsi"/>
          <w:sz w:val="24"/>
          <w:szCs w:val="24"/>
        </w:rPr>
        <w:t xml:space="preserve">. La technique </w:t>
      </w:r>
      <w:proofErr w:type="spellStart"/>
      <w:r w:rsidRPr="00A4483D">
        <w:rPr>
          <w:rFonts w:asciiTheme="majorHAnsi" w:hAnsiTheme="majorHAnsi"/>
          <w:sz w:val="24"/>
          <w:szCs w:val="24"/>
        </w:rPr>
        <w:t>d'analyse</w:t>
      </w:r>
      <w:proofErr w:type="spellEnd"/>
      <w:r w:rsidRPr="00A4483D">
        <w:rPr>
          <w:rFonts w:asciiTheme="majorHAnsi" w:hAnsiTheme="majorHAnsi"/>
          <w:sz w:val="24"/>
          <w:szCs w:val="24"/>
        </w:rPr>
        <w:t xml:space="preserve"> de </w:t>
      </w:r>
      <w:proofErr w:type="spellStart"/>
      <w:r w:rsidRPr="00A4483D">
        <w:rPr>
          <w:rFonts w:asciiTheme="majorHAnsi" w:hAnsiTheme="majorHAnsi"/>
          <w:sz w:val="24"/>
          <w:szCs w:val="24"/>
        </w:rPr>
        <w:t>données</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est</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une</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méthode</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ou</w:t>
      </w:r>
      <w:proofErr w:type="spellEnd"/>
      <w:r w:rsidRPr="00A4483D">
        <w:rPr>
          <w:rFonts w:asciiTheme="majorHAnsi" w:hAnsiTheme="majorHAnsi"/>
          <w:sz w:val="24"/>
          <w:szCs w:val="24"/>
        </w:rPr>
        <w:t xml:space="preserve"> un </w:t>
      </w:r>
      <w:proofErr w:type="spellStart"/>
      <w:r w:rsidRPr="00A4483D">
        <w:rPr>
          <w:rFonts w:asciiTheme="majorHAnsi" w:hAnsiTheme="majorHAnsi"/>
          <w:sz w:val="24"/>
          <w:szCs w:val="24"/>
        </w:rPr>
        <w:t>moyen</w:t>
      </w:r>
      <w:proofErr w:type="spellEnd"/>
      <w:r w:rsidRPr="00A4483D">
        <w:rPr>
          <w:rFonts w:asciiTheme="majorHAnsi" w:hAnsiTheme="majorHAnsi"/>
          <w:sz w:val="24"/>
          <w:szCs w:val="24"/>
        </w:rPr>
        <w:t xml:space="preserve"> de transformer des </w:t>
      </w:r>
      <w:proofErr w:type="spellStart"/>
      <w:r w:rsidRPr="00A4483D">
        <w:rPr>
          <w:rFonts w:asciiTheme="majorHAnsi" w:hAnsiTheme="majorHAnsi"/>
          <w:sz w:val="24"/>
          <w:szCs w:val="24"/>
        </w:rPr>
        <w:t>données</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en</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informations</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afin</w:t>
      </w:r>
      <w:proofErr w:type="spellEnd"/>
      <w:r w:rsidRPr="00A4483D">
        <w:rPr>
          <w:rFonts w:asciiTheme="majorHAnsi" w:hAnsiTheme="majorHAnsi"/>
          <w:sz w:val="24"/>
          <w:szCs w:val="24"/>
        </w:rPr>
        <w:t xml:space="preserve"> que les </w:t>
      </w:r>
      <w:proofErr w:type="spellStart"/>
      <w:r w:rsidRPr="00A4483D">
        <w:rPr>
          <w:rFonts w:asciiTheme="majorHAnsi" w:hAnsiTheme="majorHAnsi"/>
          <w:sz w:val="24"/>
          <w:szCs w:val="24"/>
        </w:rPr>
        <w:t>données</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deviennent</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faciles</w:t>
      </w:r>
      <w:proofErr w:type="spellEnd"/>
      <w:r w:rsidRPr="00A4483D">
        <w:rPr>
          <w:rFonts w:asciiTheme="majorHAnsi" w:hAnsiTheme="majorHAnsi"/>
          <w:sz w:val="24"/>
          <w:szCs w:val="24"/>
        </w:rPr>
        <w:t xml:space="preserve"> à </w:t>
      </w:r>
      <w:proofErr w:type="spellStart"/>
      <w:r w:rsidRPr="00A4483D">
        <w:rPr>
          <w:rFonts w:asciiTheme="majorHAnsi" w:hAnsiTheme="majorHAnsi"/>
          <w:spacing w:val="-3"/>
          <w:sz w:val="24"/>
          <w:szCs w:val="24"/>
        </w:rPr>
        <w:t>comprendre</w:t>
      </w:r>
      <w:proofErr w:type="spellEnd"/>
      <w:r w:rsidRPr="00A4483D">
        <w:rPr>
          <w:rFonts w:asciiTheme="majorHAnsi" w:hAnsiTheme="majorHAnsi"/>
          <w:spacing w:val="-3"/>
          <w:sz w:val="24"/>
          <w:szCs w:val="24"/>
        </w:rPr>
        <w:t xml:space="preserve"> </w:t>
      </w:r>
      <w:r w:rsidRPr="00A4483D">
        <w:rPr>
          <w:rFonts w:asciiTheme="majorHAnsi" w:hAnsiTheme="majorHAnsi"/>
          <w:sz w:val="24"/>
          <w:szCs w:val="24"/>
        </w:rPr>
        <w:t xml:space="preserve">et </w:t>
      </w:r>
      <w:proofErr w:type="spellStart"/>
      <w:r w:rsidRPr="00A4483D">
        <w:rPr>
          <w:rFonts w:asciiTheme="majorHAnsi" w:hAnsiTheme="majorHAnsi"/>
          <w:sz w:val="24"/>
          <w:szCs w:val="24"/>
        </w:rPr>
        <w:t>également</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utiles</w:t>
      </w:r>
      <w:proofErr w:type="spellEnd"/>
      <w:r w:rsidRPr="00A4483D">
        <w:rPr>
          <w:rFonts w:asciiTheme="majorHAnsi" w:hAnsiTheme="majorHAnsi"/>
          <w:sz w:val="24"/>
          <w:szCs w:val="24"/>
        </w:rPr>
        <w:t xml:space="preserve"> pour </w:t>
      </w:r>
      <w:proofErr w:type="spellStart"/>
      <w:r w:rsidRPr="00A4483D">
        <w:rPr>
          <w:rFonts w:asciiTheme="majorHAnsi" w:hAnsiTheme="majorHAnsi"/>
          <w:sz w:val="24"/>
          <w:szCs w:val="24"/>
        </w:rPr>
        <w:t>trouver</w:t>
      </w:r>
      <w:proofErr w:type="spellEnd"/>
      <w:r w:rsidRPr="00A4483D">
        <w:rPr>
          <w:rFonts w:asciiTheme="majorHAnsi" w:hAnsiTheme="majorHAnsi"/>
          <w:sz w:val="24"/>
          <w:szCs w:val="24"/>
        </w:rPr>
        <w:t xml:space="preserve"> des solutions à des </w:t>
      </w:r>
      <w:proofErr w:type="spellStart"/>
      <w:r w:rsidRPr="00A4483D">
        <w:rPr>
          <w:rFonts w:asciiTheme="majorHAnsi" w:hAnsiTheme="majorHAnsi"/>
          <w:sz w:val="24"/>
          <w:szCs w:val="24"/>
        </w:rPr>
        <w:t>problèmes</w:t>
      </w:r>
      <w:proofErr w:type="spellEnd"/>
      <w:r w:rsidRPr="00A4483D">
        <w:rPr>
          <w:rFonts w:asciiTheme="majorHAnsi" w:hAnsiTheme="majorHAnsi"/>
          <w:sz w:val="24"/>
          <w:szCs w:val="24"/>
        </w:rPr>
        <w:t xml:space="preserve">, qui </w:t>
      </w:r>
      <w:proofErr w:type="spellStart"/>
      <w:r w:rsidRPr="00A4483D">
        <w:rPr>
          <w:rFonts w:asciiTheme="majorHAnsi" w:hAnsiTheme="majorHAnsi"/>
          <w:sz w:val="24"/>
          <w:szCs w:val="24"/>
        </w:rPr>
        <w:t>sont</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principalement</w:t>
      </w:r>
      <w:proofErr w:type="spellEnd"/>
      <w:r w:rsidRPr="00A4483D">
        <w:rPr>
          <w:rFonts w:asciiTheme="majorHAnsi" w:hAnsiTheme="majorHAnsi"/>
          <w:sz w:val="24"/>
          <w:szCs w:val="24"/>
        </w:rPr>
        <w:t xml:space="preserve"> des </w:t>
      </w:r>
      <w:proofErr w:type="spellStart"/>
      <w:r w:rsidRPr="00A4483D">
        <w:rPr>
          <w:rFonts w:asciiTheme="majorHAnsi" w:hAnsiTheme="majorHAnsi"/>
          <w:sz w:val="24"/>
          <w:szCs w:val="24"/>
        </w:rPr>
        <w:t>problèmes</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liés</w:t>
      </w:r>
      <w:proofErr w:type="spellEnd"/>
      <w:r w:rsidRPr="00A4483D">
        <w:rPr>
          <w:rFonts w:asciiTheme="majorHAnsi" w:hAnsiTheme="majorHAnsi"/>
          <w:sz w:val="24"/>
          <w:szCs w:val="24"/>
        </w:rPr>
        <w:t xml:space="preserve"> à la recherche. </w:t>
      </w:r>
      <w:r w:rsidR="00E814DE">
        <w:rPr>
          <w:rFonts w:asciiTheme="majorHAnsi" w:hAnsiTheme="majorHAnsi"/>
          <w:sz w:val="24"/>
          <w:szCs w:val="24"/>
        </w:rPr>
        <w:t xml:space="preserve"> </w:t>
      </w:r>
      <w:r w:rsidR="006942B8">
        <w:rPr>
          <w:rFonts w:asciiTheme="majorHAnsi" w:hAnsiTheme="majorHAnsi"/>
          <w:sz w:val="24"/>
          <w:szCs w:val="24"/>
        </w:rPr>
        <w:t>L</w:t>
      </w:r>
      <w:r w:rsidRPr="00A4483D">
        <w:rPr>
          <w:rFonts w:asciiTheme="majorHAnsi" w:hAnsiTheme="majorHAnsi"/>
          <w:sz w:val="24"/>
          <w:szCs w:val="24"/>
        </w:rPr>
        <w:t xml:space="preserve">e </w:t>
      </w:r>
      <w:proofErr w:type="spellStart"/>
      <w:r w:rsidRPr="00A4483D">
        <w:rPr>
          <w:rFonts w:asciiTheme="majorHAnsi" w:hAnsiTheme="majorHAnsi"/>
          <w:sz w:val="24"/>
          <w:szCs w:val="24"/>
        </w:rPr>
        <w:t>composant</w:t>
      </w:r>
      <w:proofErr w:type="spellEnd"/>
      <w:r w:rsidRPr="00A4483D">
        <w:rPr>
          <w:rFonts w:asciiTheme="majorHAnsi" w:hAnsiTheme="majorHAnsi"/>
          <w:sz w:val="24"/>
          <w:szCs w:val="24"/>
        </w:rPr>
        <w:t xml:space="preserve"> PARLANT </w:t>
      </w:r>
      <w:r w:rsidR="006942B8">
        <w:rPr>
          <w:rFonts w:asciiTheme="majorHAnsi" w:hAnsiTheme="majorHAnsi"/>
          <w:sz w:val="24"/>
          <w:szCs w:val="24"/>
        </w:rPr>
        <w:t xml:space="preserve">de Dell </w:t>
      </w:r>
      <w:proofErr w:type="spellStart"/>
      <w:r w:rsidR="006942B8">
        <w:rPr>
          <w:rFonts w:asciiTheme="majorHAnsi" w:hAnsiTheme="majorHAnsi"/>
          <w:sz w:val="24"/>
          <w:szCs w:val="24"/>
        </w:rPr>
        <w:t>Hymes</w:t>
      </w:r>
      <w:proofErr w:type="spellEnd"/>
      <w:r w:rsidR="00E814DE">
        <w:rPr>
          <w:rFonts w:asciiTheme="majorHAnsi" w:hAnsiTheme="majorHAnsi"/>
          <w:sz w:val="24"/>
          <w:szCs w:val="24"/>
        </w:rPr>
        <w:t xml:space="preserve"> </w:t>
      </w:r>
      <w:proofErr w:type="spellStart"/>
      <w:r w:rsidR="006942B8">
        <w:rPr>
          <w:rFonts w:asciiTheme="majorHAnsi" w:hAnsiTheme="majorHAnsi"/>
          <w:sz w:val="24"/>
          <w:szCs w:val="24"/>
        </w:rPr>
        <w:t>s’utilise</w:t>
      </w:r>
      <w:proofErr w:type="spellEnd"/>
      <w:r w:rsidR="006942B8">
        <w:rPr>
          <w:rFonts w:asciiTheme="majorHAnsi" w:hAnsiTheme="majorHAnsi"/>
          <w:sz w:val="24"/>
          <w:szCs w:val="24"/>
        </w:rPr>
        <w:t xml:space="preserve"> </w:t>
      </w:r>
      <w:r w:rsidRPr="00A4483D">
        <w:rPr>
          <w:rFonts w:asciiTheme="majorHAnsi" w:hAnsiTheme="majorHAnsi"/>
          <w:sz w:val="24"/>
          <w:szCs w:val="24"/>
        </w:rPr>
        <w:t xml:space="preserve">pour </w:t>
      </w:r>
      <w:proofErr w:type="spellStart"/>
      <w:r w:rsidRPr="00A4483D">
        <w:rPr>
          <w:rFonts w:asciiTheme="majorHAnsi" w:hAnsiTheme="majorHAnsi"/>
          <w:sz w:val="24"/>
          <w:szCs w:val="24"/>
        </w:rPr>
        <w:t>faciliter</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l'identification</w:t>
      </w:r>
      <w:proofErr w:type="spellEnd"/>
      <w:r w:rsidRPr="00A4483D">
        <w:rPr>
          <w:rFonts w:asciiTheme="majorHAnsi" w:hAnsiTheme="majorHAnsi"/>
          <w:sz w:val="24"/>
          <w:szCs w:val="24"/>
        </w:rPr>
        <w:t xml:space="preserve"> du </w:t>
      </w:r>
      <w:proofErr w:type="spellStart"/>
      <w:r w:rsidRPr="00A4483D">
        <w:rPr>
          <w:rFonts w:asciiTheme="majorHAnsi" w:hAnsiTheme="majorHAnsi"/>
          <w:sz w:val="24"/>
          <w:szCs w:val="24"/>
        </w:rPr>
        <w:t>contexte</w:t>
      </w:r>
      <w:proofErr w:type="spellEnd"/>
      <w:r w:rsidRPr="00A4483D">
        <w:rPr>
          <w:rFonts w:asciiTheme="majorHAnsi" w:hAnsiTheme="majorHAnsi"/>
          <w:sz w:val="24"/>
          <w:szCs w:val="24"/>
        </w:rPr>
        <w:t xml:space="preserve"> d'un </w:t>
      </w:r>
      <w:proofErr w:type="spellStart"/>
      <w:r w:rsidRPr="00A4483D">
        <w:rPr>
          <w:rFonts w:asciiTheme="majorHAnsi" w:hAnsiTheme="majorHAnsi"/>
          <w:sz w:val="24"/>
          <w:szCs w:val="24"/>
        </w:rPr>
        <w:t>énoncé</w:t>
      </w:r>
      <w:proofErr w:type="spellEnd"/>
      <w:r w:rsidRPr="00A4483D">
        <w:rPr>
          <w:rFonts w:asciiTheme="majorHAnsi" w:hAnsiTheme="majorHAnsi"/>
          <w:sz w:val="24"/>
          <w:szCs w:val="24"/>
        </w:rPr>
        <w:t xml:space="preserve">. </w:t>
      </w:r>
      <w:r w:rsidR="006942B8">
        <w:rPr>
          <w:rFonts w:asciiTheme="majorHAnsi" w:hAnsiTheme="majorHAnsi"/>
          <w:sz w:val="24"/>
          <w:szCs w:val="24"/>
        </w:rPr>
        <w:t xml:space="preserve"> Il </w:t>
      </w:r>
      <w:r w:rsidRPr="00A4483D">
        <w:rPr>
          <w:rFonts w:asciiTheme="majorHAnsi" w:hAnsiTheme="majorHAnsi"/>
          <w:sz w:val="24"/>
          <w:szCs w:val="24"/>
        </w:rPr>
        <w:t xml:space="preserve">vise à examiner les </w:t>
      </w:r>
      <w:proofErr w:type="spellStart"/>
      <w:r w:rsidRPr="00A4483D">
        <w:rPr>
          <w:rFonts w:asciiTheme="majorHAnsi" w:hAnsiTheme="majorHAnsi"/>
          <w:sz w:val="24"/>
          <w:szCs w:val="24"/>
        </w:rPr>
        <w:t>formes</w:t>
      </w:r>
      <w:proofErr w:type="spellEnd"/>
      <w:r w:rsidRPr="00A4483D">
        <w:rPr>
          <w:rFonts w:asciiTheme="majorHAnsi" w:hAnsiTheme="majorHAnsi"/>
          <w:sz w:val="24"/>
          <w:szCs w:val="24"/>
        </w:rPr>
        <w:t xml:space="preserve"> et les </w:t>
      </w:r>
      <w:proofErr w:type="spellStart"/>
      <w:r w:rsidRPr="00A4483D">
        <w:rPr>
          <w:rFonts w:asciiTheme="majorHAnsi" w:hAnsiTheme="majorHAnsi"/>
          <w:sz w:val="24"/>
          <w:szCs w:val="24"/>
        </w:rPr>
        <w:t>facteurs</w:t>
      </w:r>
      <w:proofErr w:type="spellEnd"/>
      <w:r w:rsidRPr="00A4483D">
        <w:rPr>
          <w:rFonts w:asciiTheme="majorHAnsi" w:hAnsiTheme="majorHAnsi"/>
          <w:sz w:val="24"/>
          <w:szCs w:val="24"/>
        </w:rPr>
        <w:t xml:space="preserve"> qui </w:t>
      </w:r>
      <w:proofErr w:type="spellStart"/>
      <w:r w:rsidRPr="00A4483D">
        <w:rPr>
          <w:rFonts w:asciiTheme="majorHAnsi" w:hAnsiTheme="majorHAnsi"/>
          <w:sz w:val="24"/>
          <w:szCs w:val="24"/>
        </w:rPr>
        <w:t>influencent</w:t>
      </w:r>
      <w:proofErr w:type="spellEnd"/>
      <w:r w:rsidRPr="00A4483D">
        <w:rPr>
          <w:rFonts w:asciiTheme="majorHAnsi" w:hAnsiTheme="majorHAnsi"/>
          <w:sz w:val="24"/>
          <w:szCs w:val="24"/>
        </w:rPr>
        <w:t xml:space="preserve"> </w:t>
      </w:r>
      <w:proofErr w:type="spellStart"/>
      <w:r w:rsidRPr="00A4483D">
        <w:rPr>
          <w:rFonts w:asciiTheme="majorHAnsi" w:hAnsiTheme="majorHAnsi"/>
          <w:sz w:val="24"/>
          <w:szCs w:val="24"/>
        </w:rPr>
        <w:t>l'occurrence</w:t>
      </w:r>
      <w:proofErr w:type="spellEnd"/>
      <w:r w:rsidRPr="00A4483D">
        <w:rPr>
          <w:rFonts w:asciiTheme="majorHAnsi" w:hAnsiTheme="majorHAnsi"/>
          <w:sz w:val="24"/>
          <w:szCs w:val="24"/>
        </w:rPr>
        <w:t xml:space="preserve"> du mélange </w:t>
      </w:r>
      <w:r w:rsidR="003C5F2E">
        <w:rPr>
          <w:rFonts w:asciiTheme="majorHAnsi" w:hAnsiTheme="majorHAnsi"/>
          <w:sz w:val="24"/>
          <w:szCs w:val="24"/>
        </w:rPr>
        <w:t xml:space="preserve">et </w:t>
      </w:r>
      <w:proofErr w:type="spellStart"/>
      <w:r w:rsidR="003C5F2E">
        <w:rPr>
          <w:rFonts w:asciiTheme="majorHAnsi" w:hAnsiTheme="majorHAnsi"/>
          <w:sz w:val="24"/>
          <w:szCs w:val="24"/>
        </w:rPr>
        <w:t>l’alternance</w:t>
      </w:r>
      <w:proofErr w:type="spellEnd"/>
      <w:r w:rsidR="003C5F2E">
        <w:rPr>
          <w:rFonts w:asciiTheme="majorHAnsi" w:hAnsiTheme="majorHAnsi"/>
          <w:sz w:val="24"/>
          <w:szCs w:val="24"/>
        </w:rPr>
        <w:t xml:space="preserve"> </w:t>
      </w:r>
      <w:proofErr w:type="spellStart"/>
      <w:r w:rsidR="003C5F2E">
        <w:rPr>
          <w:rFonts w:asciiTheme="majorHAnsi" w:hAnsiTheme="majorHAnsi"/>
          <w:sz w:val="24"/>
          <w:szCs w:val="24"/>
        </w:rPr>
        <w:t>codique</w:t>
      </w:r>
      <w:proofErr w:type="spellEnd"/>
      <w:r w:rsidR="003C5F2E">
        <w:rPr>
          <w:rFonts w:asciiTheme="majorHAnsi" w:hAnsiTheme="majorHAnsi"/>
          <w:sz w:val="24"/>
          <w:szCs w:val="24"/>
        </w:rPr>
        <w:t xml:space="preserve">. </w:t>
      </w:r>
    </w:p>
    <w:bookmarkEnd w:id="0"/>
    <w:p w14:paraId="2DE5EFBF" w14:textId="77777777" w:rsidR="00622391" w:rsidRDefault="00622391" w:rsidP="00594121">
      <w:pPr>
        <w:pStyle w:val="Heading4"/>
        <w:ind w:firstLine="0"/>
        <w:rPr>
          <w:b/>
          <w:lang w:val="id-ID"/>
        </w:rPr>
      </w:pPr>
    </w:p>
    <w:p w14:paraId="229DEE37" w14:textId="767B633A" w:rsidR="00C85FAA" w:rsidRDefault="00D216EE" w:rsidP="00CD0DCE">
      <w:pPr>
        <w:pStyle w:val="Heading4"/>
        <w:ind w:firstLine="0"/>
        <w:rPr>
          <w:b/>
        </w:rPr>
      </w:pPr>
      <w:r>
        <w:rPr>
          <w:b/>
          <w:lang w:val="id-ID"/>
        </w:rPr>
        <w:t>RÉSULTAT</w:t>
      </w:r>
      <w:r w:rsidR="00CD0DCE">
        <w:rPr>
          <w:b/>
        </w:rPr>
        <w:t xml:space="preserve">S </w:t>
      </w:r>
      <w:r>
        <w:rPr>
          <w:b/>
          <w:lang w:val="id-ID"/>
        </w:rPr>
        <w:t xml:space="preserve">ET </w:t>
      </w:r>
      <w:r w:rsidR="00CD0DCE">
        <w:rPr>
          <w:b/>
        </w:rPr>
        <w:t>DISCUSSION</w:t>
      </w:r>
    </w:p>
    <w:p w14:paraId="1FC88A86" w14:textId="77777777" w:rsidR="00C85FAA" w:rsidRPr="00C85FAA" w:rsidRDefault="00C85FAA" w:rsidP="00CD0DCE">
      <w:pPr>
        <w:pStyle w:val="Heading4"/>
        <w:rPr>
          <w:rFonts w:asciiTheme="majorHAnsi" w:eastAsiaTheme="minorHAnsi" w:hAnsiTheme="majorHAnsi"/>
          <w:szCs w:val="24"/>
        </w:rPr>
      </w:pPr>
      <w:r>
        <w:rPr>
          <w:rFonts w:eastAsiaTheme="minorHAnsi"/>
          <w:lang w:val="en-SG"/>
        </w:rPr>
        <w:t xml:space="preserve"> </w:t>
      </w:r>
      <w:r w:rsidRPr="00C85FAA">
        <w:rPr>
          <w:rFonts w:asciiTheme="majorHAnsi" w:eastAsiaTheme="minorHAnsi" w:hAnsiTheme="majorHAnsi"/>
          <w:szCs w:val="24"/>
          <w:lang w:val="en-SG"/>
        </w:rPr>
        <w:t xml:space="preserve">Sur la base de </w:t>
      </w:r>
      <w:proofErr w:type="spellStart"/>
      <w:r w:rsidRPr="00C85FAA">
        <w:rPr>
          <w:rFonts w:asciiTheme="majorHAnsi" w:eastAsiaTheme="minorHAnsi" w:hAnsiTheme="majorHAnsi"/>
          <w:szCs w:val="24"/>
          <w:lang w:val="en-SG"/>
        </w:rPr>
        <w:t>l'analyse</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obtenues</w:t>
      </w:r>
      <w:proofErr w:type="spellEnd"/>
      <w:r w:rsidRPr="00C85FAA">
        <w:rPr>
          <w:rFonts w:asciiTheme="majorHAnsi" w:eastAsiaTheme="minorHAnsi" w:hAnsiTheme="majorHAnsi"/>
          <w:szCs w:val="24"/>
          <w:lang w:val="en-SG"/>
        </w:rPr>
        <w:t xml:space="preserve"> à </w:t>
      </w:r>
      <w:proofErr w:type="spellStart"/>
      <w:r w:rsidRPr="00C85FAA">
        <w:rPr>
          <w:rFonts w:asciiTheme="majorHAnsi" w:eastAsiaTheme="minorHAnsi" w:hAnsiTheme="majorHAnsi"/>
          <w:szCs w:val="24"/>
          <w:lang w:val="en-SG"/>
        </w:rPr>
        <w:t>partir</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épisodes</w:t>
      </w:r>
      <w:proofErr w:type="spellEnd"/>
      <w:r w:rsidRPr="00C85FAA">
        <w:rPr>
          <w:rFonts w:asciiTheme="majorHAnsi" w:eastAsiaTheme="minorHAnsi" w:hAnsiTheme="majorHAnsi"/>
          <w:szCs w:val="24"/>
          <w:lang w:val="en-SG"/>
        </w:rPr>
        <w:t xml:space="preserve"> 1 à 50 du Webtoon Noblesse,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recherche sur les </w:t>
      </w:r>
      <w:proofErr w:type="spellStart"/>
      <w:r w:rsidRPr="00C85FAA">
        <w:rPr>
          <w:rFonts w:asciiTheme="majorHAnsi" w:eastAsiaTheme="minorHAnsi" w:hAnsiTheme="majorHAnsi"/>
          <w:szCs w:val="24"/>
          <w:lang w:val="en-SG"/>
        </w:rPr>
        <w:t>actes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illocutoires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expressifs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possède</w:t>
      </w:r>
      <w:proofErr w:type="spellEnd"/>
      <w:r w:rsidRPr="00C85FAA">
        <w:rPr>
          <w:rFonts w:asciiTheme="majorHAnsi" w:eastAsiaTheme="minorHAnsi" w:hAnsiTheme="majorHAnsi"/>
          <w:szCs w:val="24"/>
          <w:lang w:val="en-SG"/>
        </w:rPr>
        <w:t xml:space="preserve"> 80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qui </w:t>
      </w:r>
      <w:proofErr w:type="spellStart"/>
      <w:r w:rsidRPr="00C85FAA">
        <w:rPr>
          <w:rFonts w:asciiTheme="majorHAnsi" w:eastAsiaTheme="minorHAnsi" w:hAnsiTheme="majorHAnsi"/>
          <w:szCs w:val="24"/>
          <w:lang w:val="en-SG"/>
        </w:rPr>
        <w:t>sont</w:t>
      </w:r>
      <w:proofErr w:type="spellEnd"/>
      <w:r w:rsidRPr="00C85FAA">
        <w:rPr>
          <w:rFonts w:asciiTheme="majorHAnsi" w:eastAsiaTheme="minorHAnsi" w:hAnsiTheme="majorHAnsi"/>
          <w:szCs w:val="24"/>
          <w:lang w:val="en-SG"/>
        </w:rPr>
        <w:t xml:space="preserve"> ensuite </w:t>
      </w:r>
      <w:proofErr w:type="spellStart"/>
      <w:r w:rsidRPr="00C85FAA">
        <w:rPr>
          <w:rFonts w:asciiTheme="majorHAnsi" w:eastAsiaTheme="minorHAnsi" w:hAnsiTheme="majorHAnsi"/>
          <w:szCs w:val="24"/>
          <w:lang w:val="en-SG"/>
        </w:rPr>
        <w:t>classées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deux : la </w:t>
      </w:r>
      <w:proofErr w:type="spellStart"/>
      <w:r w:rsidRPr="00C85FAA">
        <w:rPr>
          <w:rFonts w:asciiTheme="majorHAnsi" w:eastAsiaTheme="minorHAnsi" w:hAnsiTheme="majorHAnsi"/>
          <w:szCs w:val="24"/>
          <w:lang w:val="en-SG"/>
        </w:rPr>
        <w:t>forme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d'actes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illocutoires</w:t>
      </w:r>
      <w:proofErr w:type="spellEnd"/>
      <w:r w:rsidRPr="00C85FAA">
        <w:rPr>
          <w:rFonts w:asciiTheme="majorHAnsi" w:eastAsiaTheme="minorHAnsi" w:hAnsiTheme="majorHAnsi"/>
          <w:szCs w:val="24"/>
          <w:lang w:val="en-SG"/>
        </w:rPr>
        <w:t xml:space="preserve"> et la </w:t>
      </w:r>
      <w:proofErr w:type="spellStart"/>
      <w:r w:rsidRPr="00C85FAA">
        <w:rPr>
          <w:rFonts w:asciiTheme="majorHAnsi" w:eastAsiaTheme="minorHAnsi" w:hAnsiTheme="majorHAnsi"/>
          <w:szCs w:val="24"/>
          <w:lang w:val="en-SG"/>
        </w:rPr>
        <w:t>fonction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d'actes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expressifs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notamment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litt</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ral</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directe</w:t>
      </w:r>
      <w:proofErr w:type="spellEnd"/>
      <w:r w:rsidRPr="00C85FAA">
        <w:rPr>
          <w:rFonts w:asciiTheme="majorHAnsi" w:eastAsiaTheme="minorHAnsi" w:hAnsiTheme="majorHAnsi"/>
          <w:szCs w:val="24"/>
          <w:lang w:val="en-SG"/>
        </w:rPr>
        <w:t xml:space="preserve"> 54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litt</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ral</w:t>
      </w:r>
      <w:proofErr w:type="spellEnd"/>
      <w:r w:rsidRPr="00C85FAA">
        <w:rPr>
          <w:rFonts w:asciiTheme="majorHAnsi" w:eastAsiaTheme="minorHAnsi" w:hAnsiTheme="majorHAnsi"/>
          <w:szCs w:val="24"/>
          <w:lang w:val="en-SG"/>
        </w:rPr>
        <w:t xml:space="preserve"> indirect 17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direct non-</w:t>
      </w:r>
      <w:proofErr w:type="spellStart"/>
      <w:r w:rsidRPr="00C85FAA">
        <w:rPr>
          <w:rFonts w:asciiTheme="majorHAnsi" w:eastAsiaTheme="minorHAnsi" w:hAnsiTheme="majorHAnsi"/>
          <w:szCs w:val="24"/>
          <w:lang w:val="en-SG"/>
        </w:rPr>
        <w:t>litt</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ral</w:t>
      </w:r>
      <w:proofErr w:type="spellEnd"/>
      <w:r w:rsidRPr="00C85FAA">
        <w:rPr>
          <w:rFonts w:asciiTheme="majorHAnsi" w:eastAsiaTheme="minorHAnsi" w:hAnsiTheme="majorHAnsi"/>
          <w:szCs w:val="24"/>
          <w:lang w:val="en-SG"/>
        </w:rPr>
        <w:t xml:space="preserve"> 7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indirect non- </w:t>
      </w:r>
      <w:proofErr w:type="spellStart"/>
      <w:r w:rsidRPr="00C85FAA">
        <w:rPr>
          <w:rFonts w:asciiTheme="majorHAnsi" w:eastAsiaTheme="minorHAnsi" w:hAnsiTheme="majorHAnsi"/>
          <w:szCs w:val="24"/>
          <w:lang w:val="en-SG"/>
        </w:rPr>
        <w:t>litt</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ral</w:t>
      </w:r>
      <w:proofErr w:type="spellEnd"/>
      <w:r w:rsidRPr="00C85FAA">
        <w:rPr>
          <w:rFonts w:asciiTheme="majorHAnsi" w:eastAsiaTheme="minorHAnsi" w:hAnsiTheme="majorHAnsi"/>
          <w:szCs w:val="24"/>
          <w:lang w:val="en-SG"/>
        </w:rPr>
        <w:t xml:space="preserve"> 2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szCs w:val="24"/>
        </w:rPr>
        <w:t xml:space="preserve">Le tableau ci-dessous </w:t>
      </w:r>
      <w:proofErr w:type="spellStart"/>
      <w:r w:rsidRPr="00C85FAA">
        <w:rPr>
          <w:rFonts w:asciiTheme="majorHAnsi" w:eastAsiaTheme="minorHAnsi" w:hAnsiTheme="majorHAnsi"/>
          <w:szCs w:val="24"/>
        </w:rPr>
        <w:t>décrit</w:t>
      </w:r>
      <w:proofErr w:type="spellEnd"/>
      <w:r w:rsidRPr="00C85FAA">
        <w:rPr>
          <w:rFonts w:asciiTheme="majorHAnsi" w:eastAsiaTheme="minorHAnsi" w:hAnsiTheme="majorHAnsi"/>
          <w:szCs w:val="24"/>
        </w:rPr>
        <w:t xml:space="preserve"> les </w:t>
      </w:r>
      <w:proofErr w:type="spellStart"/>
      <w:r w:rsidRPr="00C85FAA">
        <w:rPr>
          <w:rFonts w:asciiTheme="majorHAnsi" w:eastAsiaTheme="minorHAnsi" w:hAnsiTheme="majorHAnsi"/>
          <w:szCs w:val="24"/>
        </w:rPr>
        <w:t>résultats</w:t>
      </w:r>
      <w:proofErr w:type="spellEnd"/>
      <w:r w:rsidRPr="00C85FAA">
        <w:rPr>
          <w:rFonts w:asciiTheme="majorHAnsi" w:eastAsiaTheme="minorHAnsi" w:hAnsiTheme="majorHAnsi"/>
          <w:szCs w:val="24"/>
        </w:rPr>
        <w:t xml:space="preserve"> de la recherche </w:t>
      </w:r>
    </w:p>
    <w:p w14:paraId="5093BD91" w14:textId="424B0DAB" w:rsidR="00C85FAA" w:rsidRDefault="00C85FAA" w:rsidP="00CD0DCE">
      <w:pPr>
        <w:pStyle w:val="Heading4"/>
        <w:spacing w:line="240" w:lineRule="auto"/>
        <w:jc w:val="center"/>
        <w:rPr>
          <w:rFonts w:asciiTheme="majorHAnsi" w:eastAsiaTheme="minorHAnsi" w:hAnsiTheme="majorHAnsi"/>
          <w:bCs/>
          <w:sz w:val="20"/>
          <w:lang w:val="en-SG"/>
        </w:rPr>
      </w:pPr>
      <w:r w:rsidRPr="00CD0DCE">
        <w:rPr>
          <w:rFonts w:asciiTheme="majorHAnsi" w:eastAsiaTheme="minorHAnsi" w:hAnsiTheme="majorHAnsi"/>
          <w:bCs/>
          <w:sz w:val="20"/>
          <w:lang w:val="en-SG"/>
        </w:rPr>
        <w:t xml:space="preserve">Le Tableau 1.  Les </w:t>
      </w:r>
      <w:proofErr w:type="spellStart"/>
      <w:r w:rsidRPr="00CD0DCE">
        <w:rPr>
          <w:rFonts w:asciiTheme="majorHAnsi" w:eastAsiaTheme="minorHAnsi" w:hAnsiTheme="majorHAnsi"/>
          <w:bCs/>
          <w:sz w:val="20"/>
          <w:lang w:val="en-SG"/>
        </w:rPr>
        <w:t>formes</w:t>
      </w:r>
      <w:proofErr w:type="spellEnd"/>
      <w:r w:rsidRPr="00CD0DCE">
        <w:rPr>
          <w:rFonts w:asciiTheme="majorHAnsi" w:eastAsiaTheme="minorHAnsi" w:hAnsiTheme="majorHAnsi"/>
          <w:bCs/>
          <w:sz w:val="20"/>
          <w:lang w:val="en-SG"/>
        </w:rPr>
        <w:t xml:space="preserve"> des </w:t>
      </w:r>
      <w:proofErr w:type="spellStart"/>
      <w:r w:rsidRPr="00CD0DCE">
        <w:rPr>
          <w:rFonts w:asciiTheme="majorHAnsi" w:eastAsiaTheme="minorHAnsi" w:hAnsiTheme="majorHAnsi"/>
          <w:bCs/>
          <w:sz w:val="20"/>
          <w:lang w:val="en-SG"/>
        </w:rPr>
        <w:t>actes</w:t>
      </w:r>
      <w:proofErr w:type="spellEnd"/>
      <w:r w:rsidRPr="00CD0DCE">
        <w:rPr>
          <w:rFonts w:asciiTheme="majorHAnsi" w:eastAsiaTheme="minorHAnsi" w:hAnsiTheme="majorHAnsi"/>
          <w:bCs/>
          <w:sz w:val="20"/>
          <w:lang w:val="en-SG"/>
        </w:rPr>
        <w:t xml:space="preserve"> des </w:t>
      </w:r>
      <w:proofErr w:type="spellStart"/>
      <w:r w:rsidRPr="00CD0DCE">
        <w:rPr>
          <w:rFonts w:asciiTheme="majorHAnsi" w:eastAsiaTheme="minorHAnsi" w:hAnsiTheme="majorHAnsi"/>
          <w:bCs/>
          <w:sz w:val="20"/>
          <w:lang w:val="en-SG"/>
        </w:rPr>
        <w:t>langage</w:t>
      </w:r>
      <w:proofErr w:type="spellEnd"/>
      <w:r w:rsidRPr="00CD0DCE">
        <w:rPr>
          <w:rFonts w:asciiTheme="majorHAnsi" w:eastAsiaTheme="minorHAnsi" w:hAnsiTheme="majorHAnsi"/>
          <w:bCs/>
          <w:sz w:val="20"/>
          <w:lang w:val="en-SG"/>
        </w:rPr>
        <w:t xml:space="preserve"> </w:t>
      </w:r>
      <w:proofErr w:type="spellStart"/>
      <w:r w:rsidRPr="00CD0DCE">
        <w:rPr>
          <w:rFonts w:asciiTheme="majorHAnsi" w:eastAsiaTheme="minorHAnsi" w:hAnsiTheme="majorHAnsi"/>
          <w:bCs/>
          <w:sz w:val="20"/>
          <w:lang w:val="en-SG"/>
        </w:rPr>
        <w:t>expressifs</w:t>
      </w:r>
      <w:proofErr w:type="spellEnd"/>
    </w:p>
    <w:tbl>
      <w:tblPr>
        <w:tblStyle w:val="TableGrid"/>
        <w:tblW w:w="0" w:type="auto"/>
        <w:tblInd w:w="-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
        <w:gridCol w:w="2268"/>
        <w:gridCol w:w="1443"/>
      </w:tblGrid>
      <w:tr w:rsidR="00A73162" w:rsidRPr="00F47DE1" w14:paraId="7671360E" w14:textId="77777777" w:rsidTr="00F47DE1">
        <w:tc>
          <w:tcPr>
            <w:tcW w:w="619" w:type="dxa"/>
            <w:tcBorders>
              <w:top w:val="single" w:sz="4" w:space="0" w:color="000000"/>
              <w:bottom w:val="single" w:sz="4" w:space="0" w:color="auto"/>
            </w:tcBorders>
          </w:tcPr>
          <w:p w14:paraId="6AA9C604" w14:textId="502E47B5" w:rsidR="00A73162" w:rsidRPr="00F47DE1" w:rsidRDefault="00A73162" w:rsidP="00A73162">
            <w:pPr>
              <w:ind w:left="0"/>
              <w:rPr>
                <w:rFonts w:asciiTheme="majorHAnsi" w:hAnsiTheme="majorHAnsi"/>
                <w:b/>
                <w:sz w:val="20"/>
                <w:szCs w:val="20"/>
                <w:lang w:val="en-SG"/>
              </w:rPr>
            </w:pPr>
            <w:r w:rsidRPr="00F47DE1">
              <w:rPr>
                <w:rFonts w:asciiTheme="majorHAnsi" w:hAnsiTheme="majorHAnsi"/>
                <w:b/>
                <w:sz w:val="20"/>
                <w:szCs w:val="20"/>
                <w:lang w:val="en-SG"/>
              </w:rPr>
              <w:t>No.</w:t>
            </w:r>
          </w:p>
        </w:tc>
        <w:tc>
          <w:tcPr>
            <w:tcW w:w="2268" w:type="dxa"/>
            <w:tcBorders>
              <w:top w:val="single" w:sz="4" w:space="0" w:color="000000"/>
              <w:bottom w:val="single" w:sz="4" w:space="0" w:color="auto"/>
            </w:tcBorders>
          </w:tcPr>
          <w:p w14:paraId="0E1E809E" w14:textId="3FEB2E7B" w:rsidR="00A73162" w:rsidRPr="00F47DE1" w:rsidRDefault="00A73162" w:rsidP="00A73162">
            <w:pPr>
              <w:ind w:left="0"/>
              <w:rPr>
                <w:rFonts w:asciiTheme="majorHAnsi" w:hAnsiTheme="majorHAnsi"/>
                <w:b/>
                <w:sz w:val="20"/>
                <w:szCs w:val="20"/>
                <w:lang w:val="en-SG"/>
              </w:rPr>
            </w:pPr>
            <w:r w:rsidRPr="00F47DE1">
              <w:rPr>
                <w:rFonts w:asciiTheme="majorHAnsi" w:hAnsiTheme="majorHAnsi"/>
                <w:b/>
                <w:sz w:val="20"/>
                <w:szCs w:val="20"/>
                <w:lang w:val="en-SG"/>
              </w:rPr>
              <w:t xml:space="preserve">Les </w:t>
            </w:r>
            <w:proofErr w:type="spellStart"/>
            <w:r w:rsidRPr="00F47DE1">
              <w:rPr>
                <w:rFonts w:asciiTheme="majorHAnsi" w:hAnsiTheme="majorHAnsi"/>
                <w:b/>
                <w:sz w:val="20"/>
                <w:szCs w:val="20"/>
                <w:lang w:val="en-SG"/>
              </w:rPr>
              <w:t>fonctions</w:t>
            </w:r>
            <w:proofErr w:type="spellEnd"/>
            <w:r w:rsidRPr="00F47DE1">
              <w:rPr>
                <w:rFonts w:asciiTheme="majorHAnsi" w:hAnsiTheme="majorHAnsi"/>
                <w:b/>
                <w:sz w:val="20"/>
                <w:szCs w:val="20"/>
                <w:lang w:val="en-SG"/>
              </w:rPr>
              <w:t xml:space="preserve"> des </w:t>
            </w:r>
            <w:proofErr w:type="spellStart"/>
            <w:r w:rsidRPr="00F47DE1">
              <w:rPr>
                <w:rFonts w:asciiTheme="majorHAnsi" w:hAnsiTheme="majorHAnsi"/>
                <w:b/>
                <w:sz w:val="20"/>
                <w:szCs w:val="20"/>
                <w:lang w:val="en-SG"/>
              </w:rPr>
              <w:t>actes</w:t>
            </w:r>
            <w:proofErr w:type="spellEnd"/>
            <w:r w:rsidRPr="00F47DE1">
              <w:rPr>
                <w:rFonts w:asciiTheme="majorHAnsi" w:hAnsiTheme="majorHAnsi"/>
                <w:b/>
                <w:sz w:val="20"/>
                <w:szCs w:val="20"/>
                <w:lang w:val="en-SG"/>
              </w:rPr>
              <w:t xml:space="preserve"> de </w:t>
            </w:r>
            <w:proofErr w:type="spellStart"/>
            <w:r w:rsidRPr="00F47DE1">
              <w:rPr>
                <w:rFonts w:asciiTheme="majorHAnsi" w:hAnsiTheme="majorHAnsi"/>
                <w:b/>
                <w:sz w:val="20"/>
                <w:szCs w:val="20"/>
                <w:lang w:val="en-SG"/>
              </w:rPr>
              <w:t>langage</w:t>
            </w:r>
            <w:proofErr w:type="spellEnd"/>
            <w:r w:rsidRPr="00F47DE1">
              <w:rPr>
                <w:rFonts w:asciiTheme="majorHAnsi" w:hAnsiTheme="majorHAnsi"/>
                <w:b/>
                <w:sz w:val="20"/>
                <w:szCs w:val="20"/>
                <w:lang w:val="en-SG"/>
              </w:rPr>
              <w:t xml:space="preserve"> </w:t>
            </w:r>
            <w:proofErr w:type="spellStart"/>
            <w:r w:rsidRPr="00F47DE1">
              <w:rPr>
                <w:rFonts w:asciiTheme="majorHAnsi" w:hAnsiTheme="majorHAnsi"/>
                <w:b/>
                <w:sz w:val="20"/>
                <w:szCs w:val="20"/>
                <w:lang w:val="en-SG"/>
              </w:rPr>
              <w:t>expressifs</w:t>
            </w:r>
            <w:proofErr w:type="spellEnd"/>
          </w:p>
        </w:tc>
        <w:tc>
          <w:tcPr>
            <w:tcW w:w="1443" w:type="dxa"/>
            <w:tcBorders>
              <w:top w:val="single" w:sz="4" w:space="0" w:color="000000"/>
              <w:bottom w:val="single" w:sz="4" w:space="0" w:color="auto"/>
            </w:tcBorders>
          </w:tcPr>
          <w:p w14:paraId="4338D5DC" w14:textId="535E7AA8" w:rsidR="00A73162" w:rsidRPr="00F47DE1" w:rsidRDefault="00A73162" w:rsidP="00A73162">
            <w:pPr>
              <w:ind w:left="0"/>
              <w:rPr>
                <w:rFonts w:asciiTheme="majorHAnsi" w:hAnsiTheme="majorHAnsi"/>
                <w:b/>
                <w:sz w:val="20"/>
                <w:szCs w:val="20"/>
                <w:lang w:val="en-SG"/>
              </w:rPr>
            </w:pPr>
            <w:proofErr w:type="spellStart"/>
            <w:r w:rsidRPr="00F47DE1">
              <w:rPr>
                <w:rFonts w:asciiTheme="majorHAnsi" w:hAnsiTheme="majorHAnsi"/>
                <w:b/>
                <w:sz w:val="20"/>
                <w:szCs w:val="20"/>
                <w:lang w:val="en-SG"/>
              </w:rPr>
              <w:t>Nombre</w:t>
            </w:r>
            <w:proofErr w:type="spellEnd"/>
          </w:p>
        </w:tc>
      </w:tr>
      <w:tr w:rsidR="00A73162" w:rsidRPr="00F47DE1" w14:paraId="603FECC9" w14:textId="77777777" w:rsidTr="00F47DE1">
        <w:tc>
          <w:tcPr>
            <w:tcW w:w="619" w:type="dxa"/>
            <w:tcBorders>
              <w:top w:val="single" w:sz="4" w:space="0" w:color="auto"/>
            </w:tcBorders>
          </w:tcPr>
          <w:p w14:paraId="7033AED2" w14:textId="0CE207AF" w:rsidR="00A73162" w:rsidRPr="00F47DE1" w:rsidRDefault="00A73162" w:rsidP="00A73162">
            <w:pPr>
              <w:ind w:left="0"/>
              <w:rPr>
                <w:rFonts w:asciiTheme="majorHAnsi" w:hAnsiTheme="majorHAnsi"/>
                <w:sz w:val="20"/>
                <w:szCs w:val="20"/>
                <w:lang w:val="en-SG"/>
              </w:rPr>
            </w:pPr>
            <w:r w:rsidRPr="00F47DE1">
              <w:rPr>
                <w:rFonts w:asciiTheme="majorHAnsi" w:hAnsiTheme="majorHAnsi"/>
                <w:sz w:val="20"/>
                <w:szCs w:val="20"/>
                <w:lang w:val="en-SG"/>
              </w:rPr>
              <w:t>1.</w:t>
            </w:r>
          </w:p>
        </w:tc>
        <w:tc>
          <w:tcPr>
            <w:tcW w:w="2268" w:type="dxa"/>
            <w:tcBorders>
              <w:top w:val="single" w:sz="4" w:space="0" w:color="auto"/>
            </w:tcBorders>
          </w:tcPr>
          <w:p w14:paraId="09C69252" w14:textId="69694C2F" w:rsidR="00A73162" w:rsidRPr="00F47DE1" w:rsidRDefault="00A73162" w:rsidP="00A73162">
            <w:pPr>
              <w:ind w:left="0"/>
              <w:rPr>
                <w:rFonts w:asciiTheme="majorHAnsi" w:hAnsiTheme="majorHAnsi"/>
                <w:sz w:val="20"/>
                <w:szCs w:val="20"/>
                <w:lang w:val="en-SG"/>
              </w:rPr>
            </w:pPr>
            <w:proofErr w:type="spellStart"/>
            <w:r w:rsidRPr="00F47DE1">
              <w:rPr>
                <w:rFonts w:asciiTheme="majorHAnsi" w:hAnsiTheme="majorHAnsi"/>
                <w:sz w:val="20"/>
                <w:szCs w:val="20"/>
                <w:lang w:val="en-SG"/>
              </w:rPr>
              <w:t>Remercier</w:t>
            </w:r>
            <w:proofErr w:type="spellEnd"/>
          </w:p>
        </w:tc>
        <w:tc>
          <w:tcPr>
            <w:tcW w:w="1443" w:type="dxa"/>
            <w:tcBorders>
              <w:top w:val="single" w:sz="4" w:space="0" w:color="auto"/>
            </w:tcBorders>
          </w:tcPr>
          <w:p w14:paraId="21E81A26" w14:textId="5B1C5990" w:rsidR="00A73162" w:rsidRPr="00F47DE1" w:rsidRDefault="00A73162" w:rsidP="00A73162">
            <w:pPr>
              <w:ind w:left="0"/>
              <w:rPr>
                <w:rFonts w:asciiTheme="majorHAnsi" w:hAnsiTheme="majorHAnsi"/>
                <w:sz w:val="20"/>
                <w:szCs w:val="20"/>
                <w:lang w:val="en-SG"/>
              </w:rPr>
            </w:pPr>
            <w:r w:rsidRPr="00F47DE1">
              <w:rPr>
                <w:rFonts w:asciiTheme="majorHAnsi" w:hAnsiTheme="majorHAnsi"/>
                <w:sz w:val="20"/>
                <w:szCs w:val="20"/>
                <w:lang w:val="en-SG"/>
              </w:rPr>
              <w:t>9</w:t>
            </w:r>
          </w:p>
        </w:tc>
      </w:tr>
      <w:tr w:rsidR="00A73162" w:rsidRPr="00F47DE1" w14:paraId="1F627B62" w14:textId="77777777" w:rsidTr="00F47DE1">
        <w:tc>
          <w:tcPr>
            <w:tcW w:w="619" w:type="dxa"/>
          </w:tcPr>
          <w:p w14:paraId="0F6BB1B7" w14:textId="74E0DDF2" w:rsidR="00A73162" w:rsidRPr="00F47DE1" w:rsidRDefault="00A73162" w:rsidP="00A73162">
            <w:pPr>
              <w:ind w:left="0"/>
              <w:rPr>
                <w:rFonts w:asciiTheme="majorHAnsi" w:hAnsiTheme="majorHAnsi"/>
                <w:sz w:val="20"/>
                <w:szCs w:val="20"/>
                <w:lang w:val="en-SG"/>
              </w:rPr>
            </w:pPr>
            <w:r w:rsidRPr="00F47DE1">
              <w:rPr>
                <w:rFonts w:asciiTheme="majorHAnsi" w:hAnsiTheme="majorHAnsi"/>
                <w:sz w:val="20"/>
                <w:szCs w:val="20"/>
                <w:lang w:val="en-SG"/>
              </w:rPr>
              <w:t>2.</w:t>
            </w:r>
          </w:p>
        </w:tc>
        <w:tc>
          <w:tcPr>
            <w:tcW w:w="2268" w:type="dxa"/>
          </w:tcPr>
          <w:p w14:paraId="318D7307" w14:textId="424D90D3" w:rsidR="00A73162" w:rsidRPr="00F47DE1" w:rsidRDefault="00A73162" w:rsidP="00A73162">
            <w:pPr>
              <w:ind w:left="0"/>
              <w:rPr>
                <w:rFonts w:asciiTheme="majorHAnsi" w:hAnsiTheme="majorHAnsi"/>
                <w:sz w:val="20"/>
                <w:szCs w:val="20"/>
                <w:lang w:val="en-SG"/>
              </w:rPr>
            </w:pPr>
            <w:proofErr w:type="spellStart"/>
            <w:r w:rsidRPr="00F47DE1">
              <w:rPr>
                <w:rFonts w:asciiTheme="majorHAnsi" w:hAnsiTheme="majorHAnsi"/>
                <w:sz w:val="20"/>
                <w:szCs w:val="20"/>
                <w:lang w:val="en-SG"/>
              </w:rPr>
              <w:t>Féliciter</w:t>
            </w:r>
            <w:proofErr w:type="spellEnd"/>
          </w:p>
        </w:tc>
        <w:tc>
          <w:tcPr>
            <w:tcW w:w="1443" w:type="dxa"/>
          </w:tcPr>
          <w:p w14:paraId="1A829A34" w14:textId="69A4C6AC" w:rsidR="00A73162" w:rsidRPr="00F47DE1" w:rsidRDefault="00A73162" w:rsidP="00A73162">
            <w:pPr>
              <w:ind w:left="0"/>
              <w:rPr>
                <w:rFonts w:asciiTheme="majorHAnsi" w:hAnsiTheme="majorHAnsi"/>
                <w:sz w:val="20"/>
                <w:szCs w:val="20"/>
                <w:lang w:val="en-SG"/>
              </w:rPr>
            </w:pPr>
            <w:r w:rsidRPr="00F47DE1">
              <w:rPr>
                <w:rFonts w:asciiTheme="majorHAnsi" w:hAnsiTheme="majorHAnsi"/>
                <w:sz w:val="20"/>
                <w:szCs w:val="20"/>
                <w:lang w:val="en-SG"/>
              </w:rPr>
              <w:t>1</w:t>
            </w:r>
          </w:p>
        </w:tc>
      </w:tr>
      <w:tr w:rsidR="00A73162" w:rsidRPr="00F47DE1" w14:paraId="340388AF" w14:textId="77777777" w:rsidTr="00F47DE1">
        <w:tc>
          <w:tcPr>
            <w:tcW w:w="619" w:type="dxa"/>
          </w:tcPr>
          <w:p w14:paraId="202424D0" w14:textId="729DF97E" w:rsidR="00A73162" w:rsidRPr="00F47DE1" w:rsidRDefault="00A73162" w:rsidP="00A73162">
            <w:pPr>
              <w:ind w:left="0"/>
              <w:rPr>
                <w:rFonts w:asciiTheme="majorHAnsi" w:hAnsiTheme="majorHAnsi"/>
                <w:sz w:val="20"/>
                <w:szCs w:val="20"/>
                <w:lang w:val="en-SG"/>
              </w:rPr>
            </w:pPr>
            <w:r w:rsidRPr="00F47DE1">
              <w:rPr>
                <w:rFonts w:asciiTheme="majorHAnsi" w:hAnsiTheme="majorHAnsi"/>
                <w:sz w:val="20"/>
                <w:szCs w:val="20"/>
                <w:lang w:val="en-SG"/>
              </w:rPr>
              <w:t>3.</w:t>
            </w:r>
          </w:p>
        </w:tc>
        <w:tc>
          <w:tcPr>
            <w:tcW w:w="2268" w:type="dxa"/>
          </w:tcPr>
          <w:p w14:paraId="25A4FA9C" w14:textId="455326AB" w:rsidR="00A73162" w:rsidRPr="00F47DE1" w:rsidRDefault="00A73162" w:rsidP="00A73162">
            <w:pPr>
              <w:ind w:left="0"/>
              <w:rPr>
                <w:rFonts w:asciiTheme="majorHAnsi" w:hAnsiTheme="majorHAnsi"/>
                <w:sz w:val="20"/>
                <w:szCs w:val="20"/>
                <w:lang w:val="en-SG"/>
              </w:rPr>
            </w:pPr>
            <w:proofErr w:type="spellStart"/>
            <w:r w:rsidRPr="00F47DE1">
              <w:rPr>
                <w:rFonts w:asciiTheme="majorHAnsi" w:hAnsiTheme="majorHAnsi"/>
                <w:sz w:val="20"/>
                <w:szCs w:val="20"/>
                <w:lang w:val="en-SG"/>
              </w:rPr>
              <w:t>S’excuser</w:t>
            </w:r>
            <w:proofErr w:type="spellEnd"/>
          </w:p>
        </w:tc>
        <w:tc>
          <w:tcPr>
            <w:tcW w:w="1443" w:type="dxa"/>
          </w:tcPr>
          <w:p w14:paraId="452EEB3E" w14:textId="71669AC2" w:rsidR="00A73162" w:rsidRPr="00F47DE1" w:rsidRDefault="00A73162" w:rsidP="00A73162">
            <w:pPr>
              <w:ind w:left="0"/>
              <w:rPr>
                <w:rFonts w:asciiTheme="majorHAnsi" w:hAnsiTheme="majorHAnsi"/>
                <w:sz w:val="20"/>
                <w:szCs w:val="20"/>
                <w:lang w:val="en-SG"/>
              </w:rPr>
            </w:pPr>
            <w:r w:rsidRPr="00F47DE1">
              <w:rPr>
                <w:rFonts w:asciiTheme="majorHAnsi" w:hAnsiTheme="majorHAnsi"/>
                <w:sz w:val="20"/>
                <w:szCs w:val="20"/>
                <w:lang w:val="en-SG"/>
              </w:rPr>
              <w:t>6</w:t>
            </w:r>
          </w:p>
        </w:tc>
      </w:tr>
      <w:tr w:rsidR="00A73162" w:rsidRPr="00F47DE1" w14:paraId="29C8B3D3" w14:textId="77777777" w:rsidTr="00F47DE1">
        <w:tc>
          <w:tcPr>
            <w:tcW w:w="619" w:type="dxa"/>
          </w:tcPr>
          <w:p w14:paraId="069F6F47" w14:textId="1691CC00" w:rsidR="00A73162" w:rsidRPr="00F47DE1" w:rsidRDefault="00A73162" w:rsidP="00A73162">
            <w:pPr>
              <w:ind w:left="0"/>
              <w:rPr>
                <w:rFonts w:asciiTheme="majorHAnsi" w:hAnsiTheme="majorHAnsi"/>
                <w:sz w:val="20"/>
                <w:szCs w:val="20"/>
                <w:lang w:val="en-SG"/>
              </w:rPr>
            </w:pPr>
            <w:r w:rsidRPr="00F47DE1">
              <w:rPr>
                <w:rFonts w:asciiTheme="majorHAnsi" w:hAnsiTheme="majorHAnsi"/>
                <w:sz w:val="20"/>
                <w:szCs w:val="20"/>
                <w:lang w:val="en-SG"/>
              </w:rPr>
              <w:t>4.</w:t>
            </w:r>
          </w:p>
        </w:tc>
        <w:tc>
          <w:tcPr>
            <w:tcW w:w="2268" w:type="dxa"/>
          </w:tcPr>
          <w:p w14:paraId="2D7CB822" w14:textId="337A9D66" w:rsidR="00A73162" w:rsidRPr="00F47DE1" w:rsidRDefault="00A73162" w:rsidP="00A73162">
            <w:pPr>
              <w:ind w:left="0"/>
              <w:rPr>
                <w:rFonts w:asciiTheme="majorHAnsi" w:hAnsiTheme="majorHAnsi"/>
                <w:sz w:val="20"/>
                <w:szCs w:val="20"/>
                <w:lang w:val="en-SG"/>
              </w:rPr>
            </w:pPr>
            <w:proofErr w:type="spellStart"/>
            <w:r w:rsidRPr="00F47DE1">
              <w:rPr>
                <w:rFonts w:asciiTheme="majorHAnsi" w:hAnsiTheme="majorHAnsi"/>
                <w:sz w:val="20"/>
                <w:szCs w:val="20"/>
                <w:lang w:val="en-SG"/>
              </w:rPr>
              <w:t>Bl</w:t>
            </w:r>
            <w:r w:rsidRPr="00F47DE1">
              <w:rPr>
                <w:rFonts w:asciiTheme="majorHAnsi" w:eastAsiaTheme="minorHAnsi" w:hAnsiTheme="majorHAnsi"/>
                <w:sz w:val="20"/>
                <w:szCs w:val="20"/>
                <w:lang w:val="en-SG"/>
              </w:rPr>
              <w:t>âmer</w:t>
            </w:r>
            <w:proofErr w:type="spellEnd"/>
          </w:p>
        </w:tc>
        <w:tc>
          <w:tcPr>
            <w:tcW w:w="1443" w:type="dxa"/>
          </w:tcPr>
          <w:p w14:paraId="24B0B2D1" w14:textId="67AAAFA4" w:rsidR="00A73162" w:rsidRPr="00F47DE1" w:rsidRDefault="00F47DE1" w:rsidP="00A73162">
            <w:pPr>
              <w:ind w:left="0"/>
              <w:rPr>
                <w:rFonts w:asciiTheme="majorHAnsi" w:hAnsiTheme="majorHAnsi"/>
                <w:sz w:val="20"/>
                <w:szCs w:val="20"/>
                <w:lang w:val="en-SG"/>
              </w:rPr>
            </w:pPr>
            <w:r w:rsidRPr="00F47DE1">
              <w:rPr>
                <w:rFonts w:asciiTheme="majorHAnsi" w:hAnsiTheme="majorHAnsi"/>
                <w:sz w:val="20"/>
                <w:szCs w:val="20"/>
                <w:lang w:val="en-SG"/>
              </w:rPr>
              <w:t>38</w:t>
            </w:r>
          </w:p>
        </w:tc>
      </w:tr>
      <w:tr w:rsidR="00A73162" w:rsidRPr="00F47DE1" w14:paraId="4B2F958F" w14:textId="77777777" w:rsidTr="00F47DE1">
        <w:tc>
          <w:tcPr>
            <w:tcW w:w="619" w:type="dxa"/>
          </w:tcPr>
          <w:p w14:paraId="13A76C76" w14:textId="654E7FDB" w:rsidR="00A73162" w:rsidRPr="00F47DE1" w:rsidRDefault="00A73162" w:rsidP="00A73162">
            <w:pPr>
              <w:ind w:left="0"/>
              <w:rPr>
                <w:rFonts w:asciiTheme="majorHAnsi" w:hAnsiTheme="majorHAnsi"/>
                <w:sz w:val="20"/>
                <w:szCs w:val="20"/>
                <w:lang w:val="en-SG"/>
              </w:rPr>
            </w:pPr>
            <w:r w:rsidRPr="00F47DE1">
              <w:rPr>
                <w:rFonts w:asciiTheme="majorHAnsi" w:hAnsiTheme="majorHAnsi"/>
                <w:sz w:val="20"/>
                <w:szCs w:val="20"/>
                <w:lang w:val="en-SG"/>
              </w:rPr>
              <w:t>5.</w:t>
            </w:r>
          </w:p>
        </w:tc>
        <w:tc>
          <w:tcPr>
            <w:tcW w:w="2268" w:type="dxa"/>
          </w:tcPr>
          <w:p w14:paraId="18F8B74C" w14:textId="467F3C6F" w:rsidR="00A73162" w:rsidRPr="00F47DE1" w:rsidRDefault="00A73162" w:rsidP="00A73162">
            <w:pPr>
              <w:ind w:left="0"/>
              <w:rPr>
                <w:rFonts w:asciiTheme="majorHAnsi" w:hAnsiTheme="majorHAnsi"/>
                <w:sz w:val="20"/>
                <w:szCs w:val="20"/>
                <w:lang w:val="en-SG"/>
              </w:rPr>
            </w:pPr>
            <w:proofErr w:type="spellStart"/>
            <w:r w:rsidRPr="00F47DE1">
              <w:rPr>
                <w:rFonts w:asciiTheme="majorHAnsi" w:hAnsiTheme="majorHAnsi"/>
                <w:sz w:val="20"/>
                <w:szCs w:val="20"/>
                <w:lang w:val="en-SG"/>
              </w:rPr>
              <w:t>Louanger</w:t>
            </w:r>
            <w:proofErr w:type="spellEnd"/>
          </w:p>
        </w:tc>
        <w:tc>
          <w:tcPr>
            <w:tcW w:w="1443" w:type="dxa"/>
          </w:tcPr>
          <w:p w14:paraId="189C9C94" w14:textId="04F6570A" w:rsidR="00A73162" w:rsidRPr="00F47DE1" w:rsidRDefault="00F47DE1" w:rsidP="00A73162">
            <w:pPr>
              <w:ind w:left="0"/>
              <w:rPr>
                <w:rFonts w:asciiTheme="majorHAnsi" w:hAnsiTheme="majorHAnsi"/>
                <w:sz w:val="20"/>
                <w:szCs w:val="20"/>
                <w:lang w:val="en-SG"/>
              </w:rPr>
            </w:pPr>
            <w:r w:rsidRPr="00F47DE1">
              <w:rPr>
                <w:rFonts w:asciiTheme="majorHAnsi" w:hAnsiTheme="majorHAnsi"/>
                <w:sz w:val="20"/>
                <w:szCs w:val="20"/>
                <w:lang w:val="en-SG"/>
              </w:rPr>
              <w:t>13</w:t>
            </w:r>
          </w:p>
        </w:tc>
      </w:tr>
      <w:tr w:rsidR="00A73162" w:rsidRPr="00F47DE1" w14:paraId="1B7E4217" w14:textId="77777777" w:rsidTr="00F47DE1">
        <w:tc>
          <w:tcPr>
            <w:tcW w:w="619" w:type="dxa"/>
            <w:tcBorders>
              <w:bottom w:val="single" w:sz="4" w:space="0" w:color="auto"/>
            </w:tcBorders>
          </w:tcPr>
          <w:p w14:paraId="169F0644" w14:textId="0459CFA0" w:rsidR="00A73162" w:rsidRPr="00F47DE1" w:rsidRDefault="00A73162" w:rsidP="00A73162">
            <w:pPr>
              <w:ind w:left="0"/>
              <w:rPr>
                <w:rFonts w:asciiTheme="majorHAnsi" w:hAnsiTheme="majorHAnsi"/>
                <w:sz w:val="20"/>
                <w:szCs w:val="20"/>
                <w:lang w:val="en-SG"/>
              </w:rPr>
            </w:pPr>
            <w:r w:rsidRPr="00F47DE1">
              <w:rPr>
                <w:rFonts w:asciiTheme="majorHAnsi" w:hAnsiTheme="majorHAnsi"/>
                <w:sz w:val="20"/>
                <w:szCs w:val="20"/>
                <w:lang w:val="en-SG"/>
              </w:rPr>
              <w:t>6.</w:t>
            </w:r>
          </w:p>
        </w:tc>
        <w:tc>
          <w:tcPr>
            <w:tcW w:w="2268" w:type="dxa"/>
            <w:tcBorders>
              <w:bottom w:val="single" w:sz="4" w:space="0" w:color="auto"/>
            </w:tcBorders>
          </w:tcPr>
          <w:p w14:paraId="6DC02775" w14:textId="2D1CF86A" w:rsidR="00A73162" w:rsidRPr="00F47DE1" w:rsidRDefault="00A73162" w:rsidP="00A73162">
            <w:pPr>
              <w:ind w:left="0"/>
              <w:rPr>
                <w:rFonts w:asciiTheme="majorHAnsi" w:hAnsiTheme="majorHAnsi"/>
                <w:sz w:val="20"/>
                <w:szCs w:val="20"/>
                <w:lang w:val="en-SG"/>
              </w:rPr>
            </w:pPr>
            <w:r w:rsidRPr="00F47DE1">
              <w:rPr>
                <w:rFonts w:asciiTheme="majorHAnsi" w:hAnsiTheme="majorHAnsi"/>
                <w:sz w:val="20"/>
                <w:szCs w:val="20"/>
                <w:lang w:val="en-SG"/>
              </w:rPr>
              <w:t>Sympathiser</w:t>
            </w:r>
          </w:p>
        </w:tc>
        <w:tc>
          <w:tcPr>
            <w:tcW w:w="1443" w:type="dxa"/>
            <w:tcBorders>
              <w:bottom w:val="single" w:sz="4" w:space="0" w:color="auto"/>
            </w:tcBorders>
          </w:tcPr>
          <w:p w14:paraId="7FB69BA7" w14:textId="36F25F89" w:rsidR="00A73162" w:rsidRPr="00F47DE1" w:rsidRDefault="00F47DE1" w:rsidP="00A73162">
            <w:pPr>
              <w:ind w:left="0"/>
              <w:rPr>
                <w:rFonts w:asciiTheme="majorHAnsi" w:hAnsiTheme="majorHAnsi"/>
                <w:sz w:val="20"/>
                <w:szCs w:val="20"/>
                <w:lang w:val="en-SG"/>
              </w:rPr>
            </w:pPr>
            <w:r w:rsidRPr="00F47DE1">
              <w:rPr>
                <w:rFonts w:asciiTheme="majorHAnsi" w:hAnsiTheme="majorHAnsi"/>
                <w:sz w:val="20"/>
                <w:szCs w:val="20"/>
                <w:lang w:val="en-SG"/>
              </w:rPr>
              <w:t>13</w:t>
            </w:r>
          </w:p>
        </w:tc>
      </w:tr>
      <w:tr w:rsidR="00A73162" w:rsidRPr="00F47DE1" w14:paraId="5137764E" w14:textId="77777777" w:rsidTr="00F47DE1">
        <w:tc>
          <w:tcPr>
            <w:tcW w:w="2887" w:type="dxa"/>
            <w:gridSpan w:val="2"/>
            <w:tcBorders>
              <w:top w:val="single" w:sz="4" w:space="0" w:color="auto"/>
              <w:bottom w:val="single" w:sz="4" w:space="0" w:color="000000"/>
            </w:tcBorders>
          </w:tcPr>
          <w:p w14:paraId="721F1085" w14:textId="5A3FC2AD" w:rsidR="00A73162" w:rsidRPr="00F47DE1" w:rsidRDefault="00A73162" w:rsidP="00A73162">
            <w:pPr>
              <w:ind w:left="0"/>
              <w:rPr>
                <w:rFonts w:asciiTheme="majorHAnsi" w:hAnsiTheme="majorHAnsi"/>
                <w:sz w:val="20"/>
                <w:szCs w:val="20"/>
                <w:lang w:val="en-SG"/>
              </w:rPr>
            </w:pPr>
            <w:r w:rsidRPr="00F47DE1">
              <w:rPr>
                <w:rFonts w:asciiTheme="majorHAnsi" w:hAnsiTheme="majorHAnsi"/>
                <w:sz w:val="20"/>
                <w:szCs w:val="20"/>
                <w:lang w:val="en-SG"/>
              </w:rPr>
              <w:t>Total</w:t>
            </w:r>
          </w:p>
        </w:tc>
        <w:tc>
          <w:tcPr>
            <w:tcW w:w="1443" w:type="dxa"/>
            <w:tcBorders>
              <w:top w:val="single" w:sz="4" w:space="0" w:color="auto"/>
              <w:bottom w:val="single" w:sz="4" w:space="0" w:color="000000"/>
            </w:tcBorders>
          </w:tcPr>
          <w:p w14:paraId="2CC9B527" w14:textId="5E7C18F7" w:rsidR="00A73162" w:rsidRPr="00F47DE1" w:rsidRDefault="00F47DE1" w:rsidP="00A73162">
            <w:pPr>
              <w:ind w:left="0"/>
              <w:rPr>
                <w:rFonts w:asciiTheme="majorHAnsi" w:hAnsiTheme="majorHAnsi"/>
                <w:sz w:val="20"/>
                <w:szCs w:val="20"/>
                <w:lang w:val="en-SG"/>
              </w:rPr>
            </w:pPr>
            <w:r w:rsidRPr="00F47DE1">
              <w:rPr>
                <w:rFonts w:asciiTheme="majorHAnsi" w:hAnsiTheme="majorHAnsi"/>
                <w:sz w:val="20"/>
                <w:szCs w:val="20"/>
                <w:lang w:val="en-SG"/>
              </w:rPr>
              <w:t>80</w:t>
            </w:r>
          </w:p>
        </w:tc>
      </w:tr>
    </w:tbl>
    <w:p w14:paraId="2E319FD7" w14:textId="77777777" w:rsidR="00C85FAA" w:rsidRPr="00C85FAA" w:rsidRDefault="00C85FAA" w:rsidP="00C85FAA">
      <w:pPr>
        <w:pStyle w:val="Heading4"/>
        <w:rPr>
          <w:rFonts w:asciiTheme="majorHAnsi" w:eastAsiaTheme="minorHAnsi" w:hAnsiTheme="majorHAnsi" w:cs="Calisto MT"/>
          <w:szCs w:val="24"/>
          <w:lang w:val="en-SG"/>
        </w:rPr>
      </w:pPr>
    </w:p>
    <w:p w14:paraId="40CDB566" w14:textId="2306B3D8" w:rsidR="00C85FAA" w:rsidRPr="00C85FAA" w:rsidRDefault="00C85FAA" w:rsidP="00C85FAA">
      <w:pPr>
        <w:pStyle w:val="Heading4"/>
        <w:rPr>
          <w:rFonts w:asciiTheme="majorHAnsi" w:eastAsiaTheme="minorHAnsi" w:hAnsiTheme="majorHAnsi"/>
          <w:szCs w:val="24"/>
        </w:rPr>
      </w:pPr>
      <w:r w:rsidRPr="00C85FAA">
        <w:rPr>
          <w:rFonts w:asciiTheme="majorHAnsi" w:eastAsiaTheme="minorHAnsi" w:hAnsiTheme="majorHAnsi"/>
          <w:szCs w:val="24"/>
        </w:rPr>
        <w:t xml:space="preserve">Ensuite, les </w:t>
      </w:r>
      <w:proofErr w:type="spellStart"/>
      <w:r w:rsidRPr="00C85FAA">
        <w:rPr>
          <w:rFonts w:asciiTheme="majorHAnsi" w:eastAsiaTheme="minorHAnsi" w:hAnsiTheme="majorHAnsi"/>
          <w:szCs w:val="24"/>
        </w:rPr>
        <w:t>fonctions</w:t>
      </w:r>
      <w:proofErr w:type="spellEnd"/>
      <w:r w:rsidRPr="00C85FAA">
        <w:rPr>
          <w:rFonts w:asciiTheme="majorHAnsi" w:eastAsiaTheme="minorHAnsi" w:hAnsiTheme="majorHAnsi"/>
          <w:szCs w:val="24"/>
        </w:rPr>
        <w:t xml:space="preserve"> des </w:t>
      </w:r>
      <w:proofErr w:type="spellStart"/>
      <w:r w:rsidRPr="00C85FAA">
        <w:rPr>
          <w:rFonts w:asciiTheme="majorHAnsi" w:eastAsiaTheme="minorHAnsi" w:hAnsiTheme="majorHAnsi"/>
          <w:szCs w:val="24"/>
        </w:rPr>
        <w:t>actes</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expressifs</w:t>
      </w:r>
      <w:proofErr w:type="spellEnd"/>
      <w:r w:rsidRPr="00C85FAA">
        <w:rPr>
          <w:rFonts w:asciiTheme="majorHAnsi" w:eastAsiaTheme="minorHAnsi" w:hAnsiTheme="majorHAnsi"/>
          <w:szCs w:val="24"/>
        </w:rPr>
        <w:t xml:space="preserve"> de 80 </w:t>
      </w:r>
      <w:proofErr w:type="spellStart"/>
      <w:r w:rsidRPr="00C85FAA">
        <w:rPr>
          <w:rFonts w:asciiTheme="majorHAnsi" w:eastAsiaTheme="minorHAnsi" w:hAnsiTheme="majorHAnsi"/>
          <w:szCs w:val="24"/>
        </w:rPr>
        <w:t>données</w:t>
      </w:r>
      <w:proofErr w:type="spellEnd"/>
      <w:r w:rsidRPr="00C85FAA">
        <w:rPr>
          <w:rFonts w:asciiTheme="majorHAnsi" w:eastAsiaTheme="minorHAnsi" w:hAnsiTheme="majorHAnsi"/>
          <w:szCs w:val="24"/>
        </w:rPr>
        <w:t xml:space="preserve"> se </w:t>
      </w:r>
      <w:proofErr w:type="spellStart"/>
      <w:r w:rsidRPr="00C85FAA">
        <w:rPr>
          <w:rFonts w:asciiTheme="majorHAnsi" w:eastAsiaTheme="minorHAnsi" w:hAnsiTheme="majorHAnsi"/>
          <w:szCs w:val="24"/>
        </w:rPr>
        <w:t>composent</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lang w:val="en-SG"/>
        </w:rPr>
        <w:t>remercier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féliciter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s’excuser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bl</w:t>
      </w:r>
      <w:r w:rsidR="00A73162" w:rsidRPr="00C85FAA">
        <w:rPr>
          <w:rFonts w:asciiTheme="majorHAnsi" w:eastAsiaTheme="minorHAnsi" w:hAnsiTheme="majorHAnsi"/>
          <w:szCs w:val="24"/>
          <w:lang w:val="en-SG"/>
        </w:rPr>
        <w:t>â</w:t>
      </w:r>
      <w:r w:rsidRPr="00C85FAA">
        <w:rPr>
          <w:rFonts w:asciiTheme="majorHAnsi" w:eastAsiaTheme="minorHAnsi" w:hAnsiTheme="majorHAnsi"/>
          <w:szCs w:val="24"/>
          <w:lang w:val="en-SG"/>
        </w:rPr>
        <w:t>mer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louanger</w:t>
      </w:r>
      <w:proofErr w:type="spellEnd"/>
      <w:r w:rsidRPr="00C85FAA">
        <w:rPr>
          <w:rFonts w:asciiTheme="majorHAnsi" w:eastAsiaTheme="minorHAnsi" w:hAnsiTheme="majorHAnsi"/>
          <w:szCs w:val="24"/>
          <w:lang w:val="en-SG"/>
        </w:rPr>
        <w:t xml:space="preserve"> et </w:t>
      </w:r>
      <w:r w:rsidRPr="00C85FAA">
        <w:rPr>
          <w:rFonts w:asciiTheme="majorHAnsi" w:eastAsiaTheme="minorHAnsi" w:hAnsiTheme="majorHAnsi"/>
          <w:szCs w:val="24"/>
          <w:lang w:val="en-SG"/>
        </w:rPr>
        <w:lastRenderedPageBreak/>
        <w:t xml:space="preserve">sympathiser.  </w:t>
      </w:r>
      <w:proofErr w:type="spellStart"/>
      <w:r w:rsidRPr="00C85FAA">
        <w:rPr>
          <w:rFonts w:asciiTheme="majorHAnsi" w:eastAsiaTheme="minorHAnsi" w:hAnsiTheme="majorHAnsi"/>
          <w:szCs w:val="24"/>
        </w:rPr>
        <w:t>Voici</w:t>
      </w:r>
      <w:proofErr w:type="spellEnd"/>
      <w:r w:rsidRPr="00C85FAA">
        <w:rPr>
          <w:rFonts w:asciiTheme="majorHAnsi" w:eastAsiaTheme="minorHAnsi" w:hAnsiTheme="majorHAnsi"/>
          <w:szCs w:val="24"/>
        </w:rPr>
        <w:t xml:space="preserve"> le tableau des </w:t>
      </w:r>
      <w:proofErr w:type="spellStart"/>
      <w:r w:rsidRPr="00C85FAA">
        <w:rPr>
          <w:rFonts w:asciiTheme="majorHAnsi" w:eastAsiaTheme="minorHAnsi" w:hAnsiTheme="majorHAnsi"/>
          <w:szCs w:val="24"/>
        </w:rPr>
        <w:t>résultats</w:t>
      </w:r>
      <w:proofErr w:type="spellEnd"/>
      <w:r w:rsidRPr="00C85FAA">
        <w:rPr>
          <w:rFonts w:asciiTheme="majorHAnsi" w:eastAsiaTheme="minorHAnsi" w:hAnsiTheme="majorHAnsi"/>
          <w:szCs w:val="24"/>
        </w:rPr>
        <w:t xml:space="preserve"> de la recherche sur les </w:t>
      </w:r>
      <w:proofErr w:type="spellStart"/>
      <w:r w:rsidRPr="00C85FAA">
        <w:rPr>
          <w:rFonts w:asciiTheme="majorHAnsi" w:eastAsiaTheme="minorHAnsi" w:hAnsiTheme="majorHAnsi"/>
          <w:szCs w:val="24"/>
        </w:rPr>
        <w:t>fonctions</w:t>
      </w:r>
      <w:proofErr w:type="spellEnd"/>
      <w:r w:rsidRPr="00C85FAA">
        <w:rPr>
          <w:rFonts w:asciiTheme="majorHAnsi" w:eastAsiaTheme="minorHAnsi" w:hAnsiTheme="majorHAnsi"/>
          <w:szCs w:val="24"/>
        </w:rPr>
        <w:t xml:space="preserve"> des </w:t>
      </w:r>
      <w:proofErr w:type="spellStart"/>
      <w:r w:rsidRPr="00C85FAA">
        <w:rPr>
          <w:rFonts w:asciiTheme="majorHAnsi" w:eastAsiaTheme="minorHAnsi" w:hAnsiTheme="majorHAnsi"/>
          <w:szCs w:val="24"/>
        </w:rPr>
        <w:t>actes</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expressifs</w:t>
      </w:r>
      <w:proofErr w:type="spellEnd"/>
      <w:r w:rsidRPr="00C85FAA">
        <w:rPr>
          <w:rFonts w:asciiTheme="majorHAnsi" w:eastAsiaTheme="minorHAnsi" w:hAnsiTheme="majorHAnsi"/>
          <w:szCs w:val="24"/>
        </w:rPr>
        <w:t xml:space="preserve">. </w:t>
      </w:r>
    </w:p>
    <w:p w14:paraId="6E6944E9" w14:textId="0F1FFE9B" w:rsidR="00C85FAA" w:rsidRDefault="00C85FAA" w:rsidP="00CD0DCE">
      <w:pPr>
        <w:pStyle w:val="Heading4"/>
        <w:spacing w:line="240" w:lineRule="auto"/>
        <w:contextualSpacing/>
        <w:jc w:val="center"/>
        <w:rPr>
          <w:rFonts w:asciiTheme="majorHAnsi" w:eastAsiaTheme="minorHAnsi" w:hAnsiTheme="majorHAnsi"/>
          <w:bCs/>
          <w:sz w:val="20"/>
          <w:lang w:val="en-SG"/>
        </w:rPr>
      </w:pPr>
      <w:r w:rsidRPr="00CD0DCE">
        <w:rPr>
          <w:rFonts w:asciiTheme="majorHAnsi" w:eastAsiaTheme="minorHAnsi" w:hAnsiTheme="majorHAnsi"/>
          <w:bCs/>
          <w:sz w:val="20"/>
          <w:lang w:val="en-SG"/>
        </w:rPr>
        <w:t xml:space="preserve">Le Tableau 2.  Les </w:t>
      </w:r>
      <w:proofErr w:type="spellStart"/>
      <w:r w:rsidRPr="00CD0DCE">
        <w:rPr>
          <w:rFonts w:asciiTheme="majorHAnsi" w:eastAsiaTheme="minorHAnsi" w:hAnsiTheme="majorHAnsi"/>
          <w:bCs/>
          <w:sz w:val="20"/>
          <w:lang w:val="en-SG"/>
        </w:rPr>
        <w:t>fonctions</w:t>
      </w:r>
      <w:proofErr w:type="spellEnd"/>
      <w:r w:rsidRPr="00CD0DCE">
        <w:rPr>
          <w:rFonts w:asciiTheme="majorHAnsi" w:eastAsiaTheme="minorHAnsi" w:hAnsiTheme="majorHAnsi"/>
          <w:bCs/>
          <w:sz w:val="20"/>
          <w:lang w:val="en-SG"/>
        </w:rPr>
        <w:t xml:space="preserve"> des </w:t>
      </w:r>
      <w:proofErr w:type="spellStart"/>
      <w:r w:rsidRPr="00CD0DCE">
        <w:rPr>
          <w:rFonts w:asciiTheme="majorHAnsi" w:eastAsiaTheme="minorHAnsi" w:hAnsiTheme="majorHAnsi"/>
          <w:bCs/>
          <w:sz w:val="20"/>
          <w:lang w:val="en-SG"/>
        </w:rPr>
        <w:t>acte</w:t>
      </w:r>
      <w:proofErr w:type="spellEnd"/>
      <w:r w:rsidRPr="00CD0DCE">
        <w:rPr>
          <w:rFonts w:asciiTheme="majorHAnsi" w:eastAsiaTheme="minorHAnsi" w:hAnsiTheme="majorHAnsi"/>
          <w:bCs/>
          <w:sz w:val="20"/>
          <w:lang w:val="en-SG"/>
        </w:rPr>
        <w:t xml:space="preserve"> des </w:t>
      </w:r>
      <w:proofErr w:type="spellStart"/>
      <w:r w:rsidRPr="00CD0DCE">
        <w:rPr>
          <w:rFonts w:asciiTheme="majorHAnsi" w:eastAsiaTheme="minorHAnsi" w:hAnsiTheme="majorHAnsi"/>
          <w:bCs/>
          <w:sz w:val="20"/>
          <w:lang w:val="en-SG"/>
        </w:rPr>
        <w:t>langage</w:t>
      </w:r>
      <w:proofErr w:type="spellEnd"/>
      <w:r w:rsidRPr="00CD0DCE">
        <w:rPr>
          <w:rFonts w:asciiTheme="majorHAnsi" w:eastAsiaTheme="minorHAnsi" w:hAnsiTheme="majorHAnsi"/>
          <w:bCs/>
          <w:sz w:val="20"/>
          <w:lang w:val="en-SG"/>
        </w:rPr>
        <w:t xml:space="preserve"> </w:t>
      </w:r>
      <w:proofErr w:type="spellStart"/>
      <w:r w:rsidRPr="00CD0DCE">
        <w:rPr>
          <w:rFonts w:asciiTheme="majorHAnsi" w:eastAsiaTheme="minorHAnsi" w:hAnsiTheme="majorHAnsi"/>
          <w:bCs/>
          <w:sz w:val="20"/>
          <w:lang w:val="en-SG"/>
        </w:rPr>
        <w:t>expressifs</w:t>
      </w:r>
      <w:proofErr w:type="spellEnd"/>
    </w:p>
    <w:tbl>
      <w:tblPr>
        <w:tblStyle w:val="TableGrid"/>
        <w:tblW w:w="4086" w:type="dxa"/>
        <w:tblInd w:w="1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2503"/>
        <w:gridCol w:w="1018"/>
      </w:tblGrid>
      <w:tr w:rsidR="00CD0DCE" w:rsidRPr="00CD0DCE" w14:paraId="67C081E5" w14:textId="77777777" w:rsidTr="00A73162">
        <w:tc>
          <w:tcPr>
            <w:tcW w:w="567" w:type="dxa"/>
            <w:tcBorders>
              <w:top w:val="single" w:sz="4" w:space="0" w:color="000000"/>
              <w:bottom w:val="single" w:sz="4" w:space="0" w:color="auto"/>
            </w:tcBorders>
          </w:tcPr>
          <w:p w14:paraId="013C39D1" w14:textId="18AB033B" w:rsidR="00CD0DCE" w:rsidRPr="00A73162" w:rsidRDefault="00CD0DCE" w:rsidP="00CD0DCE">
            <w:pPr>
              <w:ind w:left="0"/>
              <w:rPr>
                <w:rFonts w:asciiTheme="majorHAnsi" w:hAnsiTheme="majorHAnsi"/>
                <w:b/>
                <w:sz w:val="20"/>
                <w:szCs w:val="20"/>
                <w:lang w:val="en-SG"/>
              </w:rPr>
            </w:pPr>
            <w:r w:rsidRPr="00A73162">
              <w:rPr>
                <w:rFonts w:asciiTheme="majorHAnsi" w:hAnsiTheme="majorHAnsi"/>
                <w:b/>
                <w:sz w:val="20"/>
                <w:szCs w:val="20"/>
                <w:lang w:val="en-SG"/>
              </w:rPr>
              <w:t>No.</w:t>
            </w:r>
          </w:p>
        </w:tc>
        <w:tc>
          <w:tcPr>
            <w:tcW w:w="2552" w:type="dxa"/>
            <w:tcBorders>
              <w:top w:val="single" w:sz="4" w:space="0" w:color="000000"/>
              <w:bottom w:val="single" w:sz="4" w:space="0" w:color="auto"/>
            </w:tcBorders>
          </w:tcPr>
          <w:p w14:paraId="7E82ABA3" w14:textId="7B5E995E" w:rsidR="00CD0DCE" w:rsidRPr="00A73162" w:rsidRDefault="00CD0DCE" w:rsidP="00CD0DCE">
            <w:pPr>
              <w:ind w:left="0"/>
              <w:rPr>
                <w:rFonts w:asciiTheme="majorHAnsi" w:hAnsiTheme="majorHAnsi"/>
                <w:b/>
                <w:sz w:val="20"/>
                <w:szCs w:val="20"/>
                <w:lang w:val="en-SG"/>
              </w:rPr>
            </w:pPr>
            <w:proofErr w:type="spellStart"/>
            <w:r w:rsidRPr="00A73162">
              <w:rPr>
                <w:rFonts w:asciiTheme="majorHAnsi" w:hAnsiTheme="majorHAnsi"/>
                <w:b/>
                <w:sz w:val="20"/>
                <w:szCs w:val="20"/>
                <w:lang w:val="en-SG"/>
              </w:rPr>
              <w:t>Forme</w:t>
            </w:r>
            <w:proofErr w:type="spellEnd"/>
            <w:r w:rsidRPr="00A73162">
              <w:rPr>
                <w:rFonts w:asciiTheme="majorHAnsi" w:hAnsiTheme="majorHAnsi"/>
                <w:b/>
                <w:sz w:val="20"/>
                <w:szCs w:val="20"/>
                <w:lang w:val="en-SG"/>
              </w:rPr>
              <w:t xml:space="preserve"> des </w:t>
            </w:r>
            <w:proofErr w:type="spellStart"/>
            <w:r w:rsidRPr="00A73162">
              <w:rPr>
                <w:rFonts w:asciiTheme="majorHAnsi" w:hAnsiTheme="majorHAnsi"/>
                <w:b/>
                <w:sz w:val="20"/>
                <w:szCs w:val="20"/>
                <w:lang w:val="en-SG"/>
              </w:rPr>
              <w:t>actes</w:t>
            </w:r>
            <w:proofErr w:type="spellEnd"/>
            <w:r w:rsidRPr="00A73162">
              <w:rPr>
                <w:rFonts w:asciiTheme="majorHAnsi" w:hAnsiTheme="majorHAnsi"/>
                <w:b/>
                <w:sz w:val="20"/>
                <w:szCs w:val="20"/>
                <w:lang w:val="en-SG"/>
              </w:rPr>
              <w:t xml:space="preserve"> de </w:t>
            </w:r>
            <w:proofErr w:type="spellStart"/>
            <w:r w:rsidRPr="00A73162">
              <w:rPr>
                <w:rFonts w:asciiTheme="majorHAnsi" w:hAnsiTheme="majorHAnsi"/>
                <w:b/>
                <w:sz w:val="20"/>
                <w:szCs w:val="20"/>
                <w:lang w:val="en-SG"/>
              </w:rPr>
              <w:t>langage</w:t>
            </w:r>
            <w:proofErr w:type="spellEnd"/>
            <w:r w:rsidRPr="00A73162">
              <w:rPr>
                <w:rFonts w:asciiTheme="majorHAnsi" w:hAnsiTheme="majorHAnsi"/>
                <w:b/>
                <w:sz w:val="20"/>
                <w:szCs w:val="20"/>
                <w:lang w:val="en-SG"/>
              </w:rPr>
              <w:t xml:space="preserve"> </w:t>
            </w:r>
            <w:proofErr w:type="spellStart"/>
            <w:r w:rsidRPr="00A73162">
              <w:rPr>
                <w:rFonts w:asciiTheme="majorHAnsi" w:hAnsiTheme="majorHAnsi"/>
                <w:b/>
                <w:sz w:val="20"/>
                <w:szCs w:val="20"/>
                <w:lang w:val="en-SG"/>
              </w:rPr>
              <w:t>expressifs</w:t>
            </w:r>
            <w:proofErr w:type="spellEnd"/>
          </w:p>
        </w:tc>
        <w:tc>
          <w:tcPr>
            <w:tcW w:w="967" w:type="dxa"/>
            <w:tcBorders>
              <w:top w:val="single" w:sz="4" w:space="0" w:color="000000"/>
              <w:bottom w:val="single" w:sz="4" w:space="0" w:color="auto"/>
            </w:tcBorders>
          </w:tcPr>
          <w:p w14:paraId="75FF8C91" w14:textId="10E75ADE" w:rsidR="00CD0DCE" w:rsidRPr="00A73162" w:rsidRDefault="00A73162" w:rsidP="00CD0DCE">
            <w:pPr>
              <w:ind w:left="0"/>
              <w:rPr>
                <w:rFonts w:asciiTheme="majorHAnsi" w:hAnsiTheme="majorHAnsi"/>
                <w:b/>
                <w:sz w:val="20"/>
                <w:szCs w:val="20"/>
                <w:lang w:val="en-SG"/>
              </w:rPr>
            </w:pPr>
            <w:proofErr w:type="spellStart"/>
            <w:r>
              <w:rPr>
                <w:rFonts w:asciiTheme="majorHAnsi" w:hAnsiTheme="majorHAnsi"/>
                <w:b/>
                <w:sz w:val="20"/>
                <w:szCs w:val="20"/>
                <w:lang w:val="en-SG"/>
              </w:rPr>
              <w:t>Quantité</w:t>
            </w:r>
            <w:proofErr w:type="spellEnd"/>
          </w:p>
        </w:tc>
      </w:tr>
      <w:tr w:rsidR="00CD0DCE" w:rsidRPr="00CD0DCE" w14:paraId="7944C445" w14:textId="77777777" w:rsidTr="00A73162">
        <w:tc>
          <w:tcPr>
            <w:tcW w:w="567" w:type="dxa"/>
            <w:tcBorders>
              <w:top w:val="single" w:sz="4" w:space="0" w:color="auto"/>
            </w:tcBorders>
          </w:tcPr>
          <w:p w14:paraId="5F442BB2" w14:textId="03A27EE2" w:rsidR="00CD0DCE" w:rsidRPr="00CD0DCE" w:rsidRDefault="00CD0DCE" w:rsidP="00CD0DCE">
            <w:pPr>
              <w:ind w:left="0"/>
              <w:rPr>
                <w:rFonts w:asciiTheme="majorHAnsi" w:hAnsiTheme="majorHAnsi"/>
                <w:sz w:val="20"/>
                <w:szCs w:val="20"/>
                <w:lang w:val="en-SG"/>
              </w:rPr>
            </w:pPr>
            <w:r>
              <w:rPr>
                <w:rFonts w:asciiTheme="majorHAnsi" w:hAnsiTheme="majorHAnsi"/>
                <w:sz w:val="20"/>
                <w:szCs w:val="20"/>
                <w:lang w:val="en-SG"/>
              </w:rPr>
              <w:t>1.</w:t>
            </w:r>
          </w:p>
        </w:tc>
        <w:tc>
          <w:tcPr>
            <w:tcW w:w="2552" w:type="dxa"/>
            <w:tcBorders>
              <w:top w:val="single" w:sz="4" w:space="0" w:color="auto"/>
            </w:tcBorders>
          </w:tcPr>
          <w:p w14:paraId="554D2F05" w14:textId="7B8966D6" w:rsidR="00CD0DCE" w:rsidRPr="00CD0DCE" w:rsidRDefault="00A73162" w:rsidP="00CD0DCE">
            <w:pPr>
              <w:ind w:left="0"/>
              <w:rPr>
                <w:rFonts w:asciiTheme="majorHAnsi" w:hAnsiTheme="majorHAnsi"/>
                <w:sz w:val="20"/>
                <w:szCs w:val="20"/>
                <w:lang w:val="en-SG"/>
              </w:rPr>
            </w:pPr>
            <w:proofErr w:type="spellStart"/>
            <w:r>
              <w:rPr>
                <w:rFonts w:asciiTheme="majorHAnsi" w:hAnsiTheme="majorHAnsi"/>
                <w:sz w:val="20"/>
                <w:szCs w:val="20"/>
                <w:lang w:val="en-SG"/>
              </w:rPr>
              <w:t>L’acte</w:t>
            </w:r>
            <w:proofErr w:type="spellEnd"/>
            <w:r>
              <w:rPr>
                <w:rFonts w:asciiTheme="majorHAnsi" w:hAnsiTheme="majorHAnsi"/>
                <w:sz w:val="20"/>
                <w:szCs w:val="20"/>
                <w:lang w:val="en-SG"/>
              </w:rPr>
              <w:t xml:space="preserve"> de </w:t>
            </w:r>
            <w:proofErr w:type="spellStart"/>
            <w:r>
              <w:rPr>
                <w:rFonts w:asciiTheme="majorHAnsi" w:hAnsiTheme="majorHAnsi"/>
                <w:sz w:val="20"/>
                <w:szCs w:val="20"/>
                <w:lang w:val="en-SG"/>
              </w:rPr>
              <w:t>langage</w:t>
            </w:r>
            <w:proofErr w:type="spellEnd"/>
            <w:r>
              <w:rPr>
                <w:rFonts w:asciiTheme="majorHAnsi" w:hAnsiTheme="majorHAnsi"/>
                <w:sz w:val="20"/>
                <w:szCs w:val="20"/>
                <w:lang w:val="en-SG"/>
              </w:rPr>
              <w:t xml:space="preserve"> </w:t>
            </w:r>
            <w:proofErr w:type="spellStart"/>
            <w:r>
              <w:rPr>
                <w:rFonts w:asciiTheme="majorHAnsi" w:hAnsiTheme="majorHAnsi"/>
                <w:sz w:val="20"/>
                <w:szCs w:val="20"/>
                <w:lang w:val="en-SG"/>
              </w:rPr>
              <w:t>directe</w:t>
            </w:r>
            <w:proofErr w:type="spellEnd"/>
            <w:r>
              <w:rPr>
                <w:rFonts w:asciiTheme="majorHAnsi" w:hAnsiTheme="majorHAnsi"/>
                <w:sz w:val="20"/>
                <w:szCs w:val="20"/>
                <w:lang w:val="en-SG"/>
              </w:rPr>
              <w:t xml:space="preserve"> </w:t>
            </w:r>
            <w:proofErr w:type="spellStart"/>
            <w:r>
              <w:rPr>
                <w:rFonts w:asciiTheme="majorHAnsi" w:hAnsiTheme="majorHAnsi"/>
                <w:sz w:val="20"/>
                <w:szCs w:val="20"/>
                <w:lang w:val="en-SG"/>
              </w:rPr>
              <w:t>littéral</w:t>
            </w:r>
            <w:proofErr w:type="spellEnd"/>
          </w:p>
        </w:tc>
        <w:tc>
          <w:tcPr>
            <w:tcW w:w="967" w:type="dxa"/>
            <w:tcBorders>
              <w:top w:val="single" w:sz="4" w:space="0" w:color="auto"/>
            </w:tcBorders>
          </w:tcPr>
          <w:p w14:paraId="0D11A71D" w14:textId="7BDEDE64" w:rsidR="00CD0DCE" w:rsidRPr="00CD0DCE" w:rsidRDefault="00A73162" w:rsidP="00CD0DCE">
            <w:pPr>
              <w:ind w:left="0"/>
              <w:rPr>
                <w:rFonts w:asciiTheme="majorHAnsi" w:hAnsiTheme="majorHAnsi"/>
                <w:sz w:val="20"/>
                <w:szCs w:val="20"/>
                <w:lang w:val="en-SG"/>
              </w:rPr>
            </w:pPr>
            <w:r>
              <w:rPr>
                <w:rFonts w:asciiTheme="majorHAnsi" w:hAnsiTheme="majorHAnsi"/>
                <w:sz w:val="20"/>
                <w:szCs w:val="20"/>
                <w:lang w:val="en-SG"/>
              </w:rPr>
              <w:t>54</w:t>
            </w:r>
          </w:p>
        </w:tc>
      </w:tr>
      <w:tr w:rsidR="00CD0DCE" w:rsidRPr="00CD0DCE" w14:paraId="746B3F59" w14:textId="77777777" w:rsidTr="00A73162">
        <w:tc>
          <w:tcPr>
            <w:tcW w:w="567" w:type="dxa"/>
          </w:tcPr>
          <w:p w14:paraId="5E2A88DF" w14:textId="1DDEB3C0" w:rsidR="00CD0DCE" w:rsidRPr="00CD0DCE" w:rsidRDefault="00CD0DCE" w:rsidP="00CD0DCE">
            <w:pPr>
              <w:ind w:left="0"/>
              <w:rPr>
                <w:rFonts w:asciiTheme="majorHAnsi" w:hAnsiTheme="majorHAnsi"/>
                <w:sz w:val="20"/>
                <w:szCs w:val="20"/>
                <w:lang w:val="en-SG"/>
              </w:rPr>
            </w:pPr>
            <w:r>
              <w:rPr>
                <w:rFonts w:asciiTheme="majorHAnsi" w:hAnsiTheme="majorHAnsi"/>
                <w:sz w:val="20"/>
                <w:szCs w:val="20"/>
                <w:lang w:val="en-SG"/>
              </w:rPr>
              <w:t>2.</w:t>
            </w:r>
          </w:p>
        </w:tc>
        <w:tc>
          <w:tcPr>
            <w:tcW w:w="2552" w:type="dxa"/>
          </w:tcPr>
          <w:p w14:paraId="20D1ABF4" w14:textId="613B226A" w:rsidR="00CD0DCE" w:rsidRPr="00CD0DCE" w:rsidRDefault="00A73162" w:rsidP="00CD0DCE">
            <w:pPr>
              <w:ind w:left="0"/>
              <w:rPr>
                <w:rFonts w:asciiTheme="majorHAnsi" w:hAnsiTheme="majorHAnsi"/>
                <w:sz w:val="20"/>
                <w:szCs w:val="20"/>
                <w:lang w:val="en-SG"/>
              </w:rPr>
            </w:pPr>
            <w:proofErr w:type="spellStart"/>
            <w:r>
              <w:rPr>
                <w:rFonts w:asciiTheme="majorHAnsi" w:hAnsiTheme="majorHAnsi"/>
                <w:sz w:val="20"/>
                <w:szCs w:val="20"/>
                <w:lang w:val="en-SG"/>
              </w:rPr>
              <w:t>L’acte</w:t>
            </w:r>
            <w:proofErr w:type="spellEnd"/>
            <w:r>
              <w:rPr>
                <w:rFonts w:asciiTheme="majorHAnsi" w:hAnsiTheme="majorHAnsi"/>
                <w:sz w:val="20"/>
                <w:szCs w:val="20"/>
                <w:lang w:val="en-SG"/>
              </w:rPr>
              <w:t xml:space="preserve"> de </w:t>
            </w:r>
            <w:proofErr w:type="spellStart"/>
            <w:r>
              <w:rPr>
                <w:rFonts w:asciiTheme="majorHAnsi" w:hAnsiTheme="majorHAnsi"/>
                <w:sz w:val="20"/>
                <w:szCs w:val="20"/>
                <w:lang w:val="en-SG"/>
              </w:rPr>
              <w:t>langage</w:t>
            </w:r>
            <w:proofErr w:type="spellEnd"/>
            <w:r>
              <w:rPr>
                <w:rFonts w:asciiTheme="majorHAnsi" w:hAnsiTheme="majorHAnsi"/>
                <w:sz w:val="20"/>
                <w:szCs w:val="20"/>
                <w:lang w:val="en-SG"/>
              </w:rPr>
              <w:t xml:space="preserve"> </w:t>
            </w:r>
            <w:proofErr w:type="spellStart"/>
            <w:r>
              <w:rPr>
                <w:rFonts w:asciiTheme="majorHAnsi" w:hAnsiTheme="majorHAnsi"/>
                <w:sz w:val="20"/>
                <w:szCs w:val="20"/>
                <w:lang w:val="en-SG"/>
              </w:rPr>
              <w:t>indirecte</w:t>
            </w:r>
            <w:proofErr w:type="spellEnd"/>
            <w:r>
              <w:rPr>
                <w:rFonts w:asciiTheme="majorHAnsi" w:hAnsiTheme="majorHAnsi"/>
                <w:sz w:val="20"/>
                <w:szCs w:val="20"/>
                <w:lang w:val="en-SG"/>
              </w:rPr>
              <w:t xml:space="preserve"> </w:t>
            </w:r>
            <w:proofErr w:type="spellStart"/>
            <w:r>
              <w:rPr>
                <w:rFonts w:asciiTheme="majorHAnsi" w:hAnsiTheme="majorHAnsi"/>
                <w:sz w:val="20"/>
                <w:szCs w:val="20"/>
                <w:lang w:val="en-SG"/>
              </w:rPr>
              <w:t>littéral</w:t>
            </w:r>
            <w:proofErr w:type="spellEnd"/>
          </w:p>
        </w:tc>
        <w:tc>
          <w:tcPr>
            <w:tcW w:w="967" w:type="dxa"/>
          </w:tcPr>
          <w:p w14:paraId="26BE7A6C" w14:textId="064053A4" w:rsidR="00CD0DCE" w:rsidRPr="00CD0DCE" w:rsidRDefault="00A73162" w:rsidP="00CD0DCE">
            <w:pPr>
              <w:ind w:left="0"/>
              <w:rPr>
                <w:rFonts w:asciiTheme="majorHAnsi" w:hAnsiTheme="majorHAnsi"/>
                <w:sz w:val="20"/>
                <w:szCs w:val="20"/>
                <w:lang w:val="en-SG"/>
              </w:rPr>
            </w:pPr>
            <w:r>
              <w:rPr>
                <w:rFonts w:asciiTheme="majorHAnsi" w:hAnsiTheme="majorHAnsi"/>
                <w:sz w:val="20"/>
                <w:szCs w:val="20"/>
                <w:lang w:val="en-SG"/>
              </w:rPr>
              <w:t>17</w:t>
            </w:r>
          </w:p>
        </w:tc>
      </w:tr>
      <w:tr w:rsidR="00CD0DCE" w:rsidRPr="00CD0DCE" w14:paraId="7D0707D4" w14:textId="77777777" w:rsidTr="00A73162">
        <w:tc>
          <w:tcPr>
            <w:tcW w:w="567" w:type="dxa"/>
          </w:tcPr>
          <w:p w14:paraId="516A296D" w14:textId="35689A62" w:rsidR="00CD0DCE" w:rsidRPr="00CD0DCE" w:rsidRDefault="00CD0DCE" w:rsidP="00CD0DCE">
            <w:pPr>
              <w:ind w:left="0"/>
              <w:rPr>
                <w:rFonts w:asciiTheme="majorHAnsi" w:hAnsiTheme="majorHAnsi"/>
                <w:sz w:val="20"/>
                <w:szCs w:val="20"/>
                <w:lang w:val="en-SG"/>
              </w:rPr>
            </w:pPr>
            <w:r>
              <w:rPr>
                <w:rFonts w:asciiTheme="majorHAnsi" w:hAnsiTheme="majorHAnsi"/>
                <w:sz w:val="20"/>
                <w:szCs w:val="20"/>
                <w:lang w:val="en-SG"/>
              </w:rPr>
              <w:t>3.</w:t>
            </w:r>
          </w:p>
        </w:tc>
        <w:tc>
          <w:tcPr>
            <w:tcW w:w="2552" w:type="dxa"/>
          </w:tcPr>
          <w:p w14:paraId="70C40A3E" w14:textId="7FE2AD26" w:rsidR="00CD0DCE" w:rsidRPr="00CD0DCE" w:rsidRDefault="00A73162" w:rsidP="00CD0DCE">
            <w:pPr>
              <w:ind w:left="0"/>
              <w:rPr>
                <w:rFonts w:asciiTheme="majorHAnsi" w:hAnsiTheme="majorHAnsi"/>
                <w:sz w:val="20"/>
                <w:szCs w:val="20"/>
                <w:lang w:val="en-SG"/>
              </w:rPr>
            </w:pPr>
            <w:proofErr w:type="spellStart"/>
            <w:r>
              <w:rPr>
                <w:rFonts w:asciiTheme="majorHAnsi" w:hAnsiTheme="majorHAnsi"/>
                <w:sz w:val="20"/>
                <w:szCs w:val="20"/>
                <w:lang w:val="en-SG"/>
              </w:rPr>
              <w:t>L’acte</w:t>
            </w:r>
            <w:proofErr w:type="spellEnd"/>
            <w:r>
              <w:rPr>
                <w:rFonts w:asciiTheme="majorHAnsi" w:hAnsiTheme="majorHAnsi"/>
                <w:sz w:val="20"/>
                <w:szCs w:val="20"/>
                <w:lang w:val="en-SG"/>
              </w:rPr>
              <w:t xml:space="preserve"> de </w:t>
            </w:r>
            <w:proofErr w:type="spellStart"/>
            <w:r>
              <w:rPr>
                <w:rFonts w:asciiTheme="majorHAnsi" w:hAnsiTheme="majorHAnsi"/>
                <w:sz w:val="20"/>
                <w:szCs w:val="20"/>
                <w:lang w:val="en-SG"/>
              </w:rPr>
              <w:t>langage</w:t>
            </w:r>
            <w:proofErr w:type="spellEnd"/>
            <w:r>
              <w:rPr>
                <w:rFonts w:asciiTheme="majorHAnsi" w:hAnsiTheme="majorHAnsi"/>
                <w:sz w:val="20"/>
                <w:szCs w:val="20"/>
                <w:lang w:val="en-SG"/>
              </w:rPr>
              <w:t xml:space="preserve"> </w:t>
            </w:r>
            <w:proofErr w:type="spellStart"/>
            <w:r>
              <w:rPr>
                <w:rFonts w:asciiTheme="majorHAnsi" w:hAnsiTheme="majorHAnsi"/>
                <w:sz w:val="20"/>
                <w:szCs w:val="20"/>
                <w:lang w:val="en-SG"/>
              </w:rPr>
              <w:t>directe</w:t>
            </w:r>
            <w:proofErr w:type="spellEnd"/>
            <w:r>
              <w:rPr>
                <w:rFonts w:asciiTheme="majorHAnsi" w:hAnsiTheme="majorHAnsi"/>
                <w:sz w:val="20"/>
                <w:szCs w:val="20"/>
                <w:lang w:val="en-SG"/>
              </w:rPr>
              <w:t xml:space="preserve"> non-</w:t>
            </w:r>
            <w:proofErr w:type="spellStart"/>
            <w:r>
              <w:rPr>
                <w:rFonts w:asciiTheme="majorHAnsi" w:hAnsiTheme="majorHAnsi"/>
                <w:sz w:val="20"/>
                <w:szCs w:val="20"/>
                <w:lang w:val="en-SG"/>
              </w:rPr>
              <w:t>littéral</w:t>
            </w:r>
            <w:proofErr w:type="spellEnd"/>
          </w:p>
        </w:tc>
        <w:tc>
          <w:tcPr>
            <w:tcW w:w="967" w:type="dxa"/>
          </w:tcPr>
          <w:p w14:paraId="2BC9EFF3" w14:textId="6CD577DE" w:rsidR="00CD0DCE" w:rsidRPr="00CD0DCE" w:rsidRDefault="00A73162" w:rsidP="00CD0DCE">
            <w:pPr>
              <w:ind w:left="0"/>
              <w:rPr>
                <w:rFonts w:asciiTheme="majorHAnsi" w:hAnsiTheme="majorHAnsi"/>
                <w:sz w:val="20"/>
                <w:szCs w:val="20"/>
                <w:lang w:val="en-SG"/>
              </w:rPr>
            </w:pPr>
            <w:r>
              <w:rPr>
                <w:rFonts w:asciiTheme="majorHAnsi" w:hAnsiTheme="majorHAnsi"/>
                <w:sz w:val="20"/>
                <w:szCs w:val="20"/>
                <w:lang w:val="en-SG"/>
              </w:rPr>
              <w:t>7</w:t>
            </w:r>
          </w:p>
        </w:tc>
      </w:tr>
      <w:tr w:rsidR="00CD0DCE" w:rsidRPr="00CD0DCE" w14:paraId="648C74B2" w14:textId="77777777" w:rsidTr="00A73162">
        <w:tc>
          <w:tcPr>
            <w:tcW w:w="567" w:type="dxa"/>
            <w:tcBorders>
              <w:bottom w:val="single" w:sz="4" w:space="0" w:color="auto"/>
            </w:tcBorders>
          </w:tcPr>
          <w:p w14:paraId="11C445F5" w14:textId="16872F69" w:rsidR="00CD0DCE" w:rsidRPr="00CD0DCE" w:rsidRDefault="00CD0DCE" w:rsidP="00CD0DCE">
            <w:pPr>
              <w:ind w:left="0"/>
              <w:rPr>
                <w:rFonts w:asciiTheme="majorHAnsi" w:hAnsiTheme="majorHAnsi"/>
                <w:sz w:val="20"/>
                <w:szCs w:val="20"/>
                <w:lang w:val="en-SG"/>
              </w:rPr>
            </w:pPr>
            <w:r>
              <w:rPr>
                <w:rFonts w:asciiTheme="majorHAnsi" w:hAnsiTheme="majorHAnsi"/>
                <w:sz w:val="20"/>
                <w:szCs w:val="20"/>
                <w:lang w:val="en-SG"/>
              </w:rPr>
              <w:t>4.</w:t>
            </w:r>
          </w:p>
        </w:tc>
        <w:tc>
          <w:tcPr>
            <w:tcW w:w="2552" w:type="dxa"/>
            <w:tcBorders>
              <w:bottom w:val="single" w:sz="4" w:space="0" w:color="auto"/>
            </w:tcBorders>
          </w:tcPr>
          <w:p w14:paraId="31BC77E2" w14:textId="7E26BB57" w:rsidR="00CD0DCE" w:rsidRPr="00CD0DCE" w:rsidRDefault="00A73162" w:rsidP="00CD0DCE">
            <w:pPr>
              <w:ind w:left="0"/>
              <w:rPr>
                <w:rFonts w:asciiTheme="majorHAnsi" w:hAnsiTheme="majorHAnsi"/>
                <w:sz w:val="20"/>
                <w:szCs w:val="20"/>
                <w:lang w:val="en-SG"/>
              </w:rPr>
            </w:pPr>
            <w:proofErr w:type="spellStart"/>
            <w:r>
              <w:rPr>
                <w:rFonts w:asciiTheme="majorHAnsi" w:hAnsiTheme="majorHAnsi"/>
                <w:sz w:val="20"/>
                <w:szCs w:val="20"/>
                <w:lang w:val="en-SG"/>
              </w:rPr>
              <w:t>L’acte</w:t>
            </w:r>
            <w:proofErr w:type="spellEnd"/>
            <w:r>
              <w:rPr>
                <w:rFonts w:asciiTheme="majorHAnsi" w:hAnsiTheme="majorHAnsi"/>
                <w:sz w:val="20"/>
                <w:szCs w:val="20"/>
                <w:lang w:val="en-SG"/>
              </w:rPr>
              <w:t xml:space="preserve"> de </w:t>
            </w:r>
            <w:proofErr w:type="spellStart"/>
            <w:r>
              <w:rPr>
                <w:rFonts w:asciiTheme="majorHAnsi" w:hAnsiTheme="majorHAnsi"/>
                <w:sz w:val="20"/>
                <w:szCs w:val="20"/>
                <w:lang w:val="en-SG"/>
              </w:rPr>
              <w:t>langage</w:t>
            </w:r>
            <w:proofErr w:type="spellEnd"/>
            <w:r>
              <w:rPr>
                <w:rFonts w:asciiTheme="majorHAnsi" w:hAnsiTheme="majorHAnsi"/>
                <w:sz w:val="20"/>
                <w:szCs w:val="20"/>
                <w:lang w:val="en-SG"/>
              </w:rPr>
              <w:t xml:space="preserve"> </w:t>
            </w:r>
            <w:proofErr w:type="spellStart"/>
            <w:r>
              <w:rPr>
                <w:rFonts w:asciiTheme="majorHAnsi" w:hAnsiTheme="majorHAnsi"/>
                <w:sz w:val="20"/>
                <w:szCs w:val="20"/>
                <w:lang w:val="en-SG"/>
              </w:rPr>
              <w:t>directe</w:t>
            </w:r>
            <w:proofErr w:type="spellEnd"/>
            <w:r>
              <w:rPr>
                <w:rFonts w:asciiTheme="majorHAnsi" w:hAnsiTheme="majorHAnsi"/>
                <w:sz w:val="20"/>
                <w:szCs w:val="20"/>
                <w:lang w:val="en-SG"/>
              </w:rPr>
              <w:t xml:space="preserve"> </w:t>
            </w:r>
            <w:proofErr w:type="spellStart"/>
            <w:r>
              <w:rPr>
                <w:rFonts w:asciiTheme="majorHAnsi" w:hAnsiTheme="majorHAnsi"/>
                <w:sz w:val="20"/>
                <w:szCs w:val="20"/>
                <w:lang w:val="en-SG"/>
              </w:rPr>
              <w:t>littéral</w:t>
            </w:r>
            <w:proofErr w:type="spellEnd"/>
            <w:r>
              <w:rPr>
                <w:rFonts w:asciiTheme="majorHAnsi" w:hAnsiTheme="majorHAnsi"/>
                <w:sz w:val="20"/>
                <w:szCs w:val="20"/>
                <w:lang w:val="en-SG"/>
              </w:rPr>
              <w:t xml:space="preserve"> non-</w:t>
            </w:r>
            <w:proofErr w:type="spellStart"/>
            <w:r>
              <w:rPr>
                <w:rFonts w:asciiTheme="majorHAnsi" w:hAnsiTheme="majorHAnsi"/>
                <w:sz w:val="20"/>
                <w:szCs w:val="20"/>
                <w:lang w:val="en-SG"/>
              </w:rPr>
              <w:t>littéral</w:t>
            </w:r>
            <w:proofErr w:type="spellEnd"/>
          </w:p>
        </w:tc>
        <w:tc>
          <w:tcPr>
            <w:tcW w:w="967" w:type="dxa"/>
            <w:tcBorders>
              <w:bottom w:val="single" w:sz="4" w:space="0" w:color="auto"/>
            </w:tcBorders>
          </w:tcPr>
          <w:p w14:paraId="264FF591" w14:textId="54646FD1" w:rsidR="00CD0DCE" w:rsidRPr="00CD0DCE" w:rsidRDefault="00A73162" w:rsidP="00CD0DCE">
            <w:pPr>
              <w:ind w:left="0"/>
              <w:rPr>
                <w:rFonts w:asciiTheme="majorHAnsi" w:hAnsiTheme="majorHAnsi"/>
                <w:sz w:val="20"/>
                <w:szCs w:val="20"/>
                <w:lang w:val="en-SG"/>
              </w:rPr>
            </w:pPr>
            <w:r>
              <w:rPr>
                <w:rFonts w:asciiTheme="majorHAnsi" w:hAnsiTheme="majorHAnsi"/>
                <w:sz w:val="20"/>
                <w:szCs w:val="20"/>
                <w:lang w:val="en-SG"/>
              </w:rPr>
              <w:t>2</w:t>
            </w:r>
          </w:p>
        </w:tc>
      </w:tr>
      <w:tr w:rsidR="00A73162" w:rsidRPr="00A73162" w14:paraId="4294DFB7" w14:textId="77777777" w:rsidTr="00A73162">
        <w:tc>
          <w:tcPr>
            <w:tcW w:w="3119" w:type="dxa"/>
            <w:gridSpan w:val="2"/>
            <w:tcBorders>
              <w:top w:val="single" w:sz="4" w:space="0" w:color="auto"/>
              <w:bottom w:val="single" w:sz="4" w:space="0" w:color="000000"/>
            </w:tcBorders>
          </w:tcPr>
          <w:p w14:paraId="079B3968" w14:textId="0897AD70" w:rsidR="00A73162" w:rsidRPr="00A73162" w:rsidRDefault="00A73162" w:rsidP="00CD0DCE">
            <w:pPr>
              <w:ind w:left="0"/>
              <w:rPr>
                <w:rFonts w:asciiTheme="majorHAnsi" w:hAnsiTheme="majorHAnsi"/>
                <w:b/>
                <w:sz w:val="20"/>
                <w:szCs w:val="20"/>
                <w:lang w:val="en-SG"/>
              </w:rPr>
            </w:pPr>
            <w:r w:rsidRPr="00A73162">
              <w:rPr>
                <w:rFonts w:asciiTheme="majorHAnsi" w:hAnsiTheme="majorHAnsi"/>
                <w:b/>
                <w:sz w:val="20"/>
                <w:szCs w:val="20"/>
                <w:lang w:val="en-SG"/>
              </w:rPr>
              <w:t>Total</w:t>
            </w:r>
          </w:p>
        </w:tc>
        <w:tc>
          <w:tcPr>
            <w:tcW w:w="967" w:type="dxa"/>
            <w:tcBorders>
              <w:top w:val="single" w:sz="4" w:space="0" w:color="auto"/>
              <w:bottom w:val="single" w:sz="4" w:space="0" w:color="000000"/>
            </w:tcBorders>
          </w:tcPr>
          <w:p w14:paraId="68F60E70" w14:textId="41ED3C4F" w:rsidR="00A73162" w:rsidRPr="00A73162" w:rsidRDefault="00A73162" w:rsidP="00CD0DCE">
            <w:pPr>
              <w:ind w:left="0"/>
              <w:rPr>
                <w:rFonts w:asciiTheme="majorHAnsi" w:hAnsiTheme="majorHAnsi"/>
                <w:b/>
                <w:sz w:val="20"/>
                <w:szCs w:val="20"/>
                <w:lang w:val="en-SG"/>
              </w:rPr>
            </w:pPr>
            <w:r w:rsidRPr="00A73162">
              <w:rPr>
                <w:rFonts w:asciiTheme="majorHAnsi" w:hAnsiTheme="majorHAnsi"/>
                <w:b/>
                <w:sz w:val="20"/>
                <w:szCs w:val="20"/>
                <w:lang w:val="en-SG"/>
              </w:rPr>
              <w:t>80</w:t>
            </w:r>
          </w:p>
        </w:tc>
      </w:tr>
    </w:tbl>
    <w:p w14:paraId="469BABE4" w14:textId="77777777" w:rsidR="00A73162" w:rsidRDefault="00A73162" w:rsidP="00C85FAA">
      <w:pPr>
        <w:pStyle w:val="Heading4"/>
        <w:ind w:firstLine="720"/>
        <w:rPr>
          <w:rFonts w:asciiTheme="majorHAnsi" w:eastAsiaTheme="minorHAnsi" w:hAnsiTheme="majorHAnsi"/>
          <w:szCs w:val="24"/>
          <w:lang w:val="en-SG"/>
        </w:rPr>
      </w:pPr>
    </w:p>
    <w:p w14:paraId="76D547FC" w14:textId="438193D8" w:rsidR="00C85FAA" w:rsidRPr="00C85FAA" w:rsidRDefault="00A73162" w:rsidP="00C85FAA">
      <w:pPr>
        <w:pStyle w:val="Heading4"/>
        <w:ind w:firstLine="720"/>
        <w:rPr>
          <w:rFonts w:asciiTheme="majorHAnsi" w:eastAsiaTheme="minorHAnsi" w:hAnsiTheme="majorHAnsi"/>
          <w:szCs w:val="24"/>
          <w:lang w:val="en-SG"/>
        </w:rPr>
      </w:pPr>
      <w:r>
        <w:rPr>
          <w:rFonts w:asciiTheme="majorHAnsi" w:eastAsiaTheme="minorHAnsi" w:hAnsiTheme="majorHAnsi"/>
          <w:szCs w:val="24"/>
          <w:lang w:val="en-SG"/>
        </w:rPr>
        <w:t>P</w:t>
      </w:r>
      <w:r w:rsidR="00C85FAA" w:rsidRPr="00C85FAA">
        <w:rPr>
          <w:rFonts w:asciiTheme="majorHAnsi" w:eastAsiaTheme="minorHAnsi" w:hAnsiTheme="majorHAnsi"/>
          <w:szCs w:val="24"/>
          <w:lang w:val="en-SG"/>
        </w:rPr>
        <w:t xml:space="preserve">our </w:t>
      </w:r>
      <w:proofErr w:type="spellStart"/>
      <w:r w:rsidR="00C85FAA" w:rsidRPr="00C85FAA">
        <w:rPr>
          <w:rFonts w:asciiTheme="majorHAnsi" w:eastAsiaTheme="minorHAnsi" w:hAnsiTheme="majorHAnsi"/>
          <w:szCs w:val="24"/>
          <w:lang w:val="en-SG"/>
        </w:rPr>
        <w:t>comprendre</w:t>
      </w:r>
      <w:proofErr w:type="spellEnd"/>
      <w:r w:rsidR="00C85FAA" w:rsidRPr="00C85FAA">
        <w:rPr>
          <w:rFonts w:asciiTheme="majorHAnsi" w:eastAsiaTheme="minorHAnsi" w:hAnsiTheme="majorHAnsi"/>
          <w:szCs w:val="24"/>
          <w:lang w:val="en-SG"/>
        </w:rPr>
        <w:t xml:space="preserve"> </w:t>
      </w:r>
      <w:proofErr w:type="spellStart"/>
      <w:r w:rsidR="00C85FAA" w:rsidRPr="00C85FAA">
        <w:rPr>
          <w:rFonts w:asciiTheme="majorHAnsi" w:eastAsiaTheme="minorHAnsi" w:hAnsiTheme="majorHAnsi"/>
          <w:szCs w:val="24"/>
          <w:lang w:val="en-SG"/>
        </w:rPr>
        <w:t>en</w:t>
      </w:r>
      <w:proofErr w:type="spellEnd"/>
      <w:r w:rsidR="00C85FAA" w:rsidRPr="00C85FAA">
        <w:rPr>
          <w:rFonts w:asciiTheme="majorHAnsi" w:eastAsiaTheme="minorHAnsi" w:hAnsiTheme="majorHAnsi"/>
          <w:szCs w:val="24"/>
          <w:lang w:val="en-SG"/>
        </w:rPr>
        <w:t xml:space="preserve"> </w:t>
      </w:r>
      <w:proofErr w:type="spellStart"/>
      <w:r w:rsidR="00C85FAA" w:rsidRPr="00C85FAA">
        <w:rPr>
          <w:rFonts w:asciiTheme="majorHAnsi" w:eastAsiaTheme="minorHAnsi" w:hAnsiTheme="majorHAnsi"/>
          <w:szCs w:val="24"/>
          <w:lang w:val="en-SG"/>
        </w:rPr>
        <w:t>détail</w:t>
      </w:r>
      <w:proofErr w:type="spellEnd"/>
      <w:r w:rsidR="00C85FAA" w:rsidRPr="00C85FAA">
        <w:rPr>
          <w:rFonts w:asciiTheme="majorHAnsi" w:eastAsiaTheme="minorHAnsi" w:hAnsiTheme="majorHAnsi"/>
          <w:szCs w:val="24"/>
          <w:lang w:val="en-SG"/>
        </w:rPr>
        <w:t xml:space="preserve"> les </w:t>
      </w:r>
      <w:proofErr w:type="spellStart"/>
      <w:r w:rsidR="00C85FAA" w:rsidRPr="00C85FAA">
        <w:rPr>
          <w:rFonts w:asciiTheme="majorHAnsi" w:eastAsiaTheme="minorHAnsi" w:hAnsiTheme="majorHAnsi"/>
          <w:szCs w:val="24"/>
          <w:lang w:val="en-SG"/>
        </w:rPr>
        <w:t>résultats</w:t>
      </w:r>
      <w:proofErr w:type="spellEnd"/>
      <w:r w:rsidR="00C85FAA" w:rsidRPr="00C85FAA">
        <w:rPr>
          <w:rFonts w:asciiTheme="majorHAnsi" w:eastAsiaTheme="minorHAnsi" w:hAnsiTheme="majorHAnsi"/>
          <w:szCs w:val="24"/>
          <w:lang w:val="en-SG"/>
        </w:rPr>
        <w:t xml:space="preserve"> de </w:t>
      </w:r>
      <w:proofErr w:type="spellStart"/>
      <w:r w:rsidR="00C85FAA" w:rsidRPr="00C85FAA">
        <w:rPr>
          <w:rFonts w:asciiTheme="majorHAnsi" w:eastAsiaTheme="minorHAnsi" w:hAnsiTheme="majorHAnsi"/>
          <w:szCs w:val="24"/>
          <w:lang w:val="en-SG"/>
        </w:rPr>
        <w:t>l'analyse</w:t>
      </w:r>
      <w:proofErr w:type="spellEnd"/>
      <w:r w:rsidR="00C85FAA" w:rsidRPr="00C85FAA">
        <w:rPr>
          <w:rFonts w:asciiTheme="majorHAnsi" w:eastAsiaTheme="minorHAnsi" w:hAnsiTheme="majorHAnsi"/>
          <w:szCs w:val="24"/>
          <w:lang w:val="en-SG"/>
        </w:rPr>
        <w:t xml:space="preserve"> de </w:t>
      </w:r>
      <w:proofErr w:type="spellStart"/>
      <w:r w:rsidR="00C85FAA" w:rsidRPr="00C85FAA">
        <w:rPr>
          <w:rFonts w:asciiTheme="majorHAnsi" w:eastAsiaTheme="minorHAnsi" w:hAnsiTheme="majorHAnsi"/>
          <w:szCs w:val="24"/>
          <w:lang w:val="en-SG"/>
        </w:rPr>
        <w:t>cette</w:t>
      </w:r>
      <w:proofErr w:type="spellEnd"/>
      <w:r w:rsidR="00C85FAA" w:rsidRPr="00C85FAA">
        <w:rPr>
          <w:rFonts w:asciiTheme="majorHAnsi" w:eastAsiaTheme="minorHAnsi" w:hAnsiTheme="majorHAnsi"/>
          <w:szCs w:val="24"/>
          <w:lang w:val="en-SG"/>
        </w:rPr>
        <w:t xml:space="preserve"> étude. Plus </w:t>
      </w:r>
      <w:proofErr w:type="spellStart"/>
      <w:r w:rsidR="00C85FAA" w:rsidRPr="00C85FAA">
        <w:rPr>
          <w:rFonts w:asciiTheme="majorHAnsi" w:eastAsiaTheme="minorHAnsi" w:hAnsiTheme="majorHAnsi"/>
          <w:szCs w:val="24"/>
          <w:lang w:val="en-SG"/>
        </w:rPr>
        <w:t>spécifiquement</w:t>
      </w:r>
      <w:proofErr w:type="spellEnd"/>
      <w:r w:rsidR="00C85FAA" w:rsidRPr="00C85FAA">
        <w:rPr>
          <w:rFonts w:asciiTheme="majorHAnsi" w:eastAsiaTheme="minorHAnsi" w:hAnsiTheme="majorHAnsi"/>
          <w:szCs w:val="24"/>
          <w:lang w:val="en-SG"/>
        </w:rPr>
        <w:t>, l</w:t>
      </w:r>
      <w:r>
        <w:rPr>
          <w:rFonts w:asciiTheme="majorHAnsi" w:eastAsiaTheme="minorHAnsi" w:hAnsiTheme="majorHAnsi"/>
          <w:szCs w:val="24"/>
          <w:lang w:val="en-SG"/>
        </w:rPr>
        <w:t xml:space="preserve">a </w:t>
      </w:r>
      <w:r w:rsidR="00C85FAA" w:rsidRPr="00C85FAA">
        <w:rPr>
          <w:rFonts w:asciiTheme="majorHAnsi" w:eastAsiaTheme="minorHAnsi" w:hAnsiTheme="majorHAnsi"/>
          <w:szCs w:val="24"/>
          <w:lang w:val="en-SG"/>
        </w:rPr>
        <w:t xml:space="preserve">discussion sur les </w:t>
      </w:r>
      <w:proofErr w:type="spellStart"/>
      <w:r w:rsidR="00C85FAA" w:rsidRPr="00C85FAA">
        <w:rPr>
          <w:rFonts w:asciiTheme="majorHAnsi" w:eastAsiaTheme="minorHAnsi" w:hAnsiTheme="majorHAnsi"/>
          <w:szCs w:val="24"/>
          <w:lang w:val="en-SG"/>
        </w:rPr>
        <w:t>formes</w:t>
      </w:r>
      <w:proofErr w:type="spellEnd"/>
      <w:r w:rsidR="00C85FAA" w:rsidRPr="00C85FAA">
        <w:rPr>
          <w:rFonts w:asciiTheme="majorHAnsi" w:eastAsiaTheme="minorHAnsi" w:hAnsiTheme="majorHAnsi"/>
          <w:szCs w:val="24"/>
          <w:lang w:val="en-SG"/>
        </w:rPr>
        <w:t xml:space="preserve"> et les </w:t>
      </w:r>
      <w:proofErr w:type="spellStart"/>
      <w:r w:rsidR="00C85FAA" w:rsidRPr="00C85FAA">
        <w:rPr>
          <w:rFonts w:asciiTheme="majorHAnsi" w:eastAsiaTheme="minorHAnsi" w:hAnsiTheme="majorHAnsi"/>
          <w:szCs w:val="24"/>
          <w:lang w:val="en-SG"/>
        </w:rPr>
        <w:t>fonctions</w:t>
      </w:r>
      <w:proofErr w:type="spellEnd"/>
      <w:r w:rsidR="00C85FAA" w:rsidRPr="00C85FAA">
        <w:rPr>
          <w:rFonts w:asciiTheme="majorHAnsi" w:eastAsiaTheme="minorHAnsi" w:hAnsiTheme="majorHAnsi"/>
          <w:szCs w:val="24"/>
          <w:lang w:val="en-SG"/>
        </w:rPr>
        <w:t xml:space="preserve"> des </w:t>
      </w:r>
      <w:proofErr w:type="spellStart"/>
      <w:r w:rsidR="00C85FAA" w:rsidRPr="00C85FAA">
        <w:rPr>
          <w:rFonts w:asciiTheme="majorHAnsi" w:eastAsiaTheme="minorHAnsi" w:hAnsiTheme="majorHAnsi"/>
          <w:szCs w:val="24"/>
          <w:lang w:val="en-SG"/>
        </w:rPr>
        <w:t>actes</w:t>
      </w:r>
      <w:proofErr w:type="spellEnd"/>
      <w:r w:rsidR="00C85FAA" w:rsidRPr="00C85FAA">
        <w:rPr>
          <w:rFonts w:asciiTheme="majorHAnsi" w:eastAsiaTheme="minorHAnsi" w:hAnsiTheme="majorHAnsi"/>
          <w:szCs w:val="24"/>
          <w:lang w:val="en-SG"/>
        </w:rPr>
        <w:t xml:space="preserve"> de </w:t>
      </w:r>
      <w:proofErr w:type="spellStart"/>
      <w:r w:rsidR="00C85FAA" w:rsidRPr="00C85FAA">
        <w:rPr>
          <w:rFonts w:asciiTheme="majorHAnsi" w:eastAsiaTheme="minorHAnsi" w:hAnsiTheme="majorHAnsi"/>
          <w:szCs w:val="24"/>
          <w:lang w:val="en-SG"/>
        </w:rPr>
        <w:t>langage</w:t>
      </w:r>
      <w:proofErr w:type="spellEnd"/>
      <w:r w:rsidR="00C85FAA" w:rsidRPr="00C85FAA">
        <w:rPr>
          <w:rFonts w:asciiTheme="majorHAnsi" w:eastAsiaTheme="minorHAnsi" w:hAnsiTheme="majorHAnsi"/>
          <w:szCs w:val="24"/>
          <w:lang w:val="en-SG"/>
        </w:rPr>
        <w:t xml:space="preserve"> </w:t>
      </w:r>
      <w:proofErr w:type="spellStart"/>
      <w:r w:rsidR="00C85FAA" w:rsidRPr="00C85FAA">
        <w:rPr>
          <w:rFonts w:asciiTheme="majorHAnsi" w:eastAsiaTheme="minorHAnsi" w:hAnsiTheme="majorHAnsi"/>
          <w:szCs w:val="24"/>
          <w:lang w:val="en-SG"/>
        </w:rPr>
        <w:t>expressifs</w:t>
      </w:r>
      <w:proofErr w:type="spellEnd"/>
      <w:r w:rsidR="00C85FAA" w:rsidRPr="00C85FAA">
        <w:rPr>
          <w:rFonts w:asciiTheme="majorHAnsi" w:eastAsiaTheme="minorHAnsi" w:hAnsiTheme="majorHAnsi"/>
          <w:szCs w:val="24"/>
          <w:lang w:val="en-SG"/>
        </w:rPr>
        <w:t xml:space="preserve"> se </w:t>
      </w:r>
      <w:proofErr w:type="spellStart"/>
      <w:r w:rsidR="00C85FAA" w:rsidRPr="00C85FAA">
        <w:rPr>
          <w:rFonts w:asciiTheme="majorHAnsi" w:eastAsiaTheme="minorHAnsi" w:hAnsiTheme="majorHAnsi"/>
          <w:szCs w:val="24"/>
          <w:lang w:val="en-SG"/>
        </w:rPr>
        <w:t>décrivent</w:t>
      </w:r>
      <w:proofErr w:type="spellEnd"/>
      <w:r w:rsidR="00C85FAA" w:rsidRPr="00C85FAA">
        <w:rPr>
          <w:rFonts w:asciiTheme="majorHAnsi" w:eastAsiaTheme="minorHAnsi" w:hAnsiTheme="majorHAnsi"/>
          <w:szCs w:val="24"/>
          <w:lang w:val="en-SG"/>
        </w:rPr>
        <w:t xml:space="preserve"> ci-après.</w:t>
      </w:r>
    </w:p>
    <w:p w14:paraId="6F377A84" w14:textId="760C80E5" w:rsidR="00C85FAA" w:rsidRPr="00C85FAA" w:rsidRDefault="00C85FAA" w:rsidP="00222E9A">
      <w:pPr>
        <w:pStyle w:val="Heading4"/>
        <w:numPr>
          <w:ilvl w:val="0"/>
          <w:numId w:val="14"/>
        </w:numPr>
        <w:ind w:left="567" w:hanging="567"/>
        <w:textAlignment w:val="auto"/>
        <w:rPr>
          <w:rFonts w:asciiTheme="majorHAnsi" w:eastAsiaTheme="minorHAnsi" w:hAnsiTheme="majorHAnsi"/>
          <w:b/>
          <w:szCs w:val="24"/>
        </w:rPr>
      </w:pPr>
      <w:r w:rsidRPr="00C85FAA">
        <w:rPr>
          <w:rFonts w:asciiTheme="majorHAnsi" w:eastAsiaTheme="minorHAnsi" w:hAnsiTheme="majorHAnsi"/>
          <w:b/>
          <w:szCs w:val="24"/>
        </w:rPr>
        <w:t>L</w:t>
      </w:r>
      <w:r w:rsidR="009A5572">
        <w:rPr>
          <w:rFonts w:asciiTheme="majorHAnsi" w:eastAsiaTheme="minorHAnsi" w:hAnsiTheme="majorHAnsi"/>
          <w:b/>
          <w:szCs w:val="24"/>
        </w:rPr>
        <w:t>es</w:t>
      </w:r>
      <w:r w:rsidRPr="00C85FAA">
        <w:rPr>
          <w:rFonts w:asciiTheme="majorHAnsi" w:eastAsiaTheme="minorHAnsi" w:hAnsiTheme="majorHAnsi"/>
          <w:b/>
          <w:szCs w:val="24"/>
        </w:rPr>
        <w:t xml:space="preserve"> </w:t>
      </w:r>
      <w:proofErr w:type="spellStart"/>
      <w:r w:rsidRPr="00C85FAA">
        <w:rPr>
          <w:rFonts w:asciiTheme="majorHAnsi" w:eastAsiaTheme="minorHAnsi" w:hAnsiTheme="majorHAnsi"/>
          <w:b/>
          <w:szCs w:val="24"/>
        </w:rPr>
        <w:t>Forme</w:t>
      </w:r>
      <w:r w:rsidR="009A5572">
        <w:rPr>
          <w:rFonts w:asciiTheme="majorHAnsi" w:eastAsiaTheme="minorHAnsi" w:hAnsiTheme="majorHAnsi"/>
          <w:b/>
          <w:szCs w:val="24"/>
        </w:rPr>
        <w:t>s</w:t>
      </w:r>
      <w:proofErr w:type="spellEnd"/>
      <w:r w:rsidRPr="00C85FAA">
        <w:rPr>
          <w:rFonts w:asciiTheme="majorHAnsi" w:eastAsiaTheme="minorHAnsi" w:hAnsiTheme="majorHAnsi"/>
          <w:b/>
          <w:szCs w:val="24"/>
        </w:rPr>
        <w:t xml:space="preserve"> des </w:t>
      </w:r>
      <w:proofErr w:type="spellStart"/>
      <w:r w:rsidRPr="00C85FAA">
        <w:rPr>
          <w:rFonts w:asciiTheme="majorHAnsi" w:eastAsiaTheme="minorHAnsi" w:hAnsiTheme="majorHAnsi"/>
          <w:b/>
          <w:szCs w:val="24"/>
        </w:rPr>
        <w:t>actes</w:t>
      </w:r>
      <w:proofErr w:type="spellEnd"/>
      <w:r w:rsidRPr="00C85FAA">
        <w:rPr>
          <w:rFonts w:asciiTheme="majorHAnsi" w:eastAsiaTheme="minorHAnsi" w:hAnsiTheme="majorHAnsi"/>
          <w:b/>
          <w:szCs w:val="24"/>
        </w:rPr>
        <w:t xml:space="preserve"> de </w:t>
      </w:r>
      <w:proofErr w:type="spellStart"/>
      <w:r w:rsidRPr="00C85FAA">
        <w:rPr>
          <w:rFonts w:asciiTheme="majorHAnsi" w:eastAsiaTheme="minorHAnsi" w:hAnsiTheme="majorHAnsi"/>
          <w:b/>
          <w:szCs w:val="24"/>
        </w:rPr>
        <w:t>langage</w:t>
      </w:r>
      <w:proofErr w:type="spellEnd"/>
      <w:r w:rsidRPr="00C85FAA">
        <w:rPr>
          <w:rFonts w:asciiTheme="majorHAnsi" w:eastAsiaTheme="minorHAnsi" w:hAnsiTheme="majorHAnsi"/>
          <w:b/>
          <w:szCs w:val="24"/>
        </w:rPr>
        <w:t xml:space="preserve"> </w:t>
      </w:r>
      <w:proofErr w:type="spellStart"/>
      <w:r w:rsidRPr="00C85FAA">
        <w:rPr>
          <w:rFonts w:asciiTheme="majorHAnsi" w:eastAsiaTheme="minorHAnsi" w:hAnsiTheme="majorHAnsi"/>
          <w:b/>
          <w:szCs w:val="24"/>
        </w:rPr>
        <w:t>expressifs</w:t>
      </w:r>
      <w:proofErr w:type="spellEnd"/>
    </w:p>
    <w:p w14:paraId="3E64106A" w14:textId="77777777" w:rsidR="00C85FAA" w:rsidRPr="00C85FAA" w:rsidRDefault="00C85FAA" w:rsidP="00222E9A">
      <w:pPr>
        <w:pStyle w:val="Heading4"/>
        <w:ind w:firstLine="567"/>
        <w:rPr>
          <w:rFonts w:asciiTheme="majorHAnsi" w:eastAsiaTheme="minorHAnsi" w:hAnsiTheme="majorHAnsi"/>
          <w:szCs w:val="24"/>
        </w:rPr>
      </w:pPr>
      <w:r w:rsidRPr="00C85FAA">
        <w:rPr>
          <w:rFonts w:asciiTheme="majorHAnsi" w:eastAsiaTheme="minorHAnsi" w:hAnsiTheme="majorHAnsi"/>
          <w:szCs w:val="24"/>
        </w:rPr>
        <w:t xml:space="preserve">Dans </w:t>
      </w:r>
      <w:proofErr w:type="spellStart"/>
      <w:r w:rsidRPr="00C85FAA">
        <w:rPr>
          <w:rFonts w:asciiTheme="majorHAnsi" w:eastAsiaTheme="minorHAnsi" w:hAnsiTheme="majorHAnsi"/>
          <w:szCs w:val="24"/>
        </w:rPr>
        <w:t>cette</w:t>
      </w:r>
      <w:proofErr w:type="spellEnd"/>
      <w:r w:rsidRPr="00C85FAA">
        <w:rPr>
          <w:rFonts w:asciiTheme="majorHAnsi" w:eastAsiaTheme="minorHAnsi" w:hAnsiTheme="majorHAnsi"/>
          <w:szCs w:val="24"/>
        </w:rPr>
        <w:t xml:space="preserve"> recherche, les </w:t>
      </w:r>
      <w:proofErr w:type="spellStart"/>
      <w:r w:rsidRPr="00C85FAA">
        <w:rPr>
          <w:rFonts w:asciiTheme="majorHAnsi" w:eastAsiaTheme="minorHAnsi" w:hAnsiTheme="majorHAnsi"/>
          <w:szCs w:val="24"/>
        </w:rPr>
        <w:t>formes</w:t>
      </w:r>
      <w:proofErr w:type="spellEnd"/>
      <w:r w:rsidRPr="00C85FAA">
        <w:rPr>
          <w:rFonts w:asciiTheme="majorHAnsi" w:eastAsiaTheme="minorHAnsi" w:hAnsiTheme="majorHAnsi"/>
          <w:szCs w:val="24"/>
        </w:rPr>
        <w:t xml:space="preserve"> des </w:t>
      </w:r>
      <w:proofErr w:type="spellStart"/>
      <w:r w:rsidRPr="00C85FAA">
        <w:rPr>
          <w:rFonts w:asciiTheme="majorHAnsi" w:eastAsiaTheme="minorHAnsi" w:hAnsiTheme="majorHAnsi"/>
          <w:szCs w:val="24"/>
        </w:rPr>
        <w:t>actes</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expressifs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sont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divisées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en</w:t>
      </w:r>
      <w:proofErr w:type="spellEnd"/>
      <w:r w:rsidRPr="00C85FAA">
        <w:rPr>
          <w:rFonts w:asciiTheme="majorHAnsi" w:eastAsiaTheme="minorHAnsi" w:hAnsiTheme="majorHAnsi"/>
          <w:szCs w:val="24"/>
        </w:rPr>
        <w:t xml:space="preserve"> quatre, à savoir </w:t>
      </w:r>
      <w:proofErr w:type="spellStart"/>
      <w:r w:rsidRPr="00C85FAA">
        <w:rPr>
          <w:rFonts w:asciiTheme="majorHAnsi" w:eastAsiaTheme="minorHAnsi" w:hAnsiTheme="majorHAnsi"/>
          <w:szCs w:val="24"/>
        </w:rPr>
        <w:t>l’acte</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directe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littéral</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l’acte</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indirect </w:t>
      </w:r>
      <w:proofErr w:type="spellStart"/>
      <w:r w:rsidRPr="00C85FAA">
        <w:rPr>
          <w:rFonts w:asciiTheme="majorHAnsi" w:eastAsiaTheme="minorHAnsi" w:hAnsiTheme="majorHAnsi"/>
          <w:szCs w:val="24"/>
        </w:rPr>
        <w:t>littéral</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l’acte</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directe</w:t>
      </w:r>
      <w:proofErr w:type="spellEnd"/>
      <w:r w:rsidRPr="00C85FAA">
        <w:rPr>
          <w:rFonts w:asciiTheme="majorHAnsi" w:eastAsiaTheme="minorHAnsi" w:hAnsiTheme="majorHAnsi"/>
          <w:szCs w:val="24"/>
        </w:rPr>
        <w:t xml:space="preserve"> non-</w:t>
      </w:r>
      <w:proofErr w:type="spellStart"/>
      <w:r w:rsidRPr="00C85FAA">
        <w:rPr>
          <w:rFonts w:asciiTheme="majorHAnsi" w:eastAsiaTheme="minorHAnsi" w:hAnsiTheme="majorHAnsi"/>
          <w:szCs w:val="24"/>
        </w:rPr>
        <w:t>littéral</w:t>
      </w:r>
      <w:proofErr w:type="spellEnd"/>
      <w:r w:rsidRPr="00C85FAA">
        <w:rPr>
          <w:rFonts w:asciiTheme="majorHAnsi" w:eastAsiaTheme="minorHAnsi" w:hAnsiTheme="majorHAnsi"/>
          <w:szCs w:val="24"/>
        </w:rPr>
        <w:t xml:space="preserve"> et </w:t>
      </w:r>
      <w:proofErr w:type="spellStart"/>
      <w:r w:rsidRPr="00C85FAA">
        <w:rPr>
          <w:rFonts w:asciiTheme="majorHAnsi" w:eastAsiaTheme="minorHAnsi" w:hAnsiTheme="majorHAnsi"/>
          <w:szCs w:val="24"/>
        </w:rPr>
        <w:t>l’acte</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idirect</w:t>
      </w:r>
      <w:proofErr w:type="spellEnd"/>
      <w:r w:rsidRPr="00C85FAA">
        <w:rPr>
          <w:rFonts w:asciiTheme="majorHAnsi" w:eastAsiaTheme="minorHAnsi" w:hAnsiTheme="majorHAnsi"/>
          <w:szCs w:val="24"/>
        </w:rPr>
        <w:t xml:space="preserve"> non-</w:t>
      </w:r>
      <w:proofErr w:type="spellStart"/>
      <w:r w:rsidRPr="00C85FAA">
        <w:rPr>
          <w:rFonts w:asciiTheme="majorHAnsi" w:eastAsiaTheme="minorHAnsi" w:hAnsiTheme="majorHAnsi"/>
          <w:szCs w:val="24"/>
        </w:rPr>
        <w:t>littéral</w:t>
      </w:r>
      <w:proofErr w:type="spellEnd"/>
      <w:r w:rsidRPr="00C85FAA">
        <w:rPr>
          <w:rFonts w:asciiTheme="majorHAnsi" w:eastAsiaTheme="minorHAnsi" w:hAnsiTheme="majorHAnsi"/>
          <w:szCs w:val="24"/>
        </w:rPr>
        <w:t xml:space="preserve">. Les discussions sur les </w:t>
      </w:r>
      <w:proofErr w:type="spellStart"/>
      <w:r w:rsidRPr="00C85FAA">
        <w:rPr>
          <w:rFonts w:asciiTheme="majorHAnsi" w:eastAsiaTheme="minorHAnsi" w:hAnsiTheme="majorHAnsi"/>
          <w:szCs w:val="24"/>
        </w:rPr>
        <w:t>formes</w:t>
      </w:r>
      <w:proofErr w:type="spellEnd"/>
      <w:r w:rsidRPr="00C85FAA">
        <w:rPr>
          <w:rFonts w:asciiTheme="majorHAnsi" w:eastAsiaTheme="minorHAnsi" w:hAnsiTheme="majorHAnsi"/>
          <w:szCs w:val="24"/>
        </w:rPr>
        <w:t xml:space="preserve"> des </w:t>
      </w:r>
      <w:proofErr w:type="spellStart"/>
      <w:r w:rsidRPr="00C85FAA">
        <w:rPr>
          <w:rFonts w:asciiTheme="majorHAnsi" w:eastAsiaTheme="minorHAnsi" w:hAnsiTheme="majorHAnsi"/>
          <w:szCs w:val="24"/>
        </w:rPr>
        <w:t>actes</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sont</w:t>
      </w:r>
      <w:proofErr w:type="spellEnd"/>
      <w:r w:rsidRPr="00C85FAA">
        <w:rPr>
          <w:rFonts w:asciiTheme="majorHAnsi" w:eastAsiaTheme="minorHAnsi" w:hAnsiTheme="majorHAnsi"/>
          <w:szCs w:val="24"/>
        </w:rPr>
        <w:t xml:space="preserve"> les </w:t>
      </w:r>
      <w:proofErr w:type="spellStart"/>
      <w:r w:rsidRPr="00C85FAA">
        <w:rPr>
          <w:rFonts w:asciiTheme="majorHAnsi" w:eastAsiaTheme="minorHAnsi" w:hAnsiTheme="majorHAnsi"/>
          <w:szCs w:val="24"/>
        </w:rPr>
        <w:t>suivantes</w:t>
      </w:r>
      <w:proofErr w:type="spellEnd"/>
      <w:r w:rsidRPr="00C85FAA">
        <w:rPr>
          <w:rFonts w:asciiTheme="majorHAnsi" w:eastAsiaTheme="minorHAnsi" w:hAnsiTheme="majorHAnsi"/>
          <w:szCs w:val="24"/>
        </w:rPr>
        <w:t>.</w:t>
      </w:r>
    </w:p>
    <w:p w14:paraId="1FD69318" w14:textId="368BCB26" w:rsidR="00C85FAA" w:rsidRPr="00C85FAA" w:rsidRDefault="00C85FAA" w:rsidP="00222E9A">
      <w:pPr>
        <w:pStyle w:val="Heading4"/>
        <w:numPr>
          <w:ilvl w:val="0"/>
          <w:numId w:val="15"/>
        </w:numPr>
        <w:ind w:left="567" w:hanging="567"/>
        <w:textAlignment w:val="auto"/>
        <w:rPr>
          <w:rFonts w:asciiTheme="majorHAnsi" w:eastAsiaTheme="minorHAnsi" w:hAnsiTheme="majorHAnsi"/>
          <w:szCs w:val="24"/>
        </w:rPr>
      </w:pPr>
      <w:proofErr w:type="spellStart"/>
      <w:r w:rsidRPr="00C85FAA">
        <w:rPr>
          <w:rFonts w:asciiTheme="majorHAnsi" w:eastAsiaTheme="minorHAnsi" w:hAnsiTheme="majorHAnsi"/>
          <w:b/>
          <w:szCs w:val="24"/>
        </w:rPr>
        <w:t>L’acte</w:t>
      </w:r>
      <w:proofErr w:type="spellEnd"/>
      <w:r w:rsidRPr="00C85FAA">
        <w:rPr>
          <w:rFonts w:asciiTheme="majorHAnsi" w:eastAsiaTheme="minorHAnsi" w:hAnsiTheme="majorHAnsi"/>
          <w:b/>
          <w:szCs w:val="24"/>
        </w:rPr>
        <w:t xml:space="preserve"> de </w:t>
      </w:r>
      <w:proofErr w:type="spellStart"/>
      <w:r w:rsidRPr="00C85FAA">
        <w:rPr>
          <w:rFonts w:asciiTheme="majorHAnsi" w:eastAsiaTheme="minorHAnsi" w:hAnsiTheme="majorHAnsi"/>
          <w:b/>
          <w:szCs w:val="24"/>
        </w:rPr>
        <w:t>langage</w:t>
      </w:r>
      <w:proofErr w:type="spellEnd"/>
      <w:r w:rsidRPr="00C85FAA">
        <w:rPr>
          <w:rFonts w:asciiTheme="majorHAnsi" w:eastAsiaTheme="minorHAnsi" w:hAnsiTheme="majorHAnsi"/>
          <w:b/>
          <w:szCs w:val="24"/>
        </w:rPr>
        <w:t xml:space="preserve"> </w:t>
      </w:r>
      <w:proofErr w:type="spellStart"/>
      <w:r w:rsidRPr="00C85FAA">
        <w:rPr>
          <w:rFonts w:asciiTheme="majorHAnsi" w:eastAsiaTheme="minorHAnsi" w:hAnsiTheme="majorHAnsi"/>
          <w:b/>
          <w:szCs w:val="24"/>
        </w:rPr>
        <w:t>directe</w:t>
      </w:r>
      <w:proofErr w:type="spellEnd"/>
      <w:r w:rsidRPr="00C85FAA">
        <w:rPr>
          <w:rFonts w:asciiTheme="majorHAnsi" w:eastAsiaTheme="minorHAnsi" w:hAnsiTheme="majorHAnsi"/>
          <w:b/>
          <w:szCs w:val="24"/>
        </w:rPr>
        <w:t xml:space="preserve"> </w:t>
      </w:r>
      <w:proofErr w:type="spellStart"/>
      <w:r w:rsidRPr="00C85FAA">
        <w:rPr>
          <w:rFonts w:asciiTheme="majorHAnsi" w:eastAsiaTheme="minorHAnsi" w:hAnsiTheme="majorHAnsi"/>
          <w:b/>
          <w:szCs w:val="24"/>
        </w:rPr>
        <w:t>littéral</w:t>
      </w:r>
      <w:proofErr w:type="spellEnd"/>
    </w:p>
    <w:p w14:paraId="05D5B85E" w14:textId="77777777" w:rsidR="00C85FAA" w:rsidRPr="00C85FAA" w:rsidRDefault="00C85FAA" w:rsidP="00222E9A">
      <w:pPr>
        <w:pStyle w:val="ISI"/>
        <w:suppressAutoHyphens/>
        <w:spacing w:line="360" w:lineRule="auto"/>
        <w:ind w:firstLine="567"/>
        <w:rPr>
          <w:rFonts w:asciiTheme="majorHAnsi" w:eastAsiaTheme="minorHAnsi" w:hAnsiTheme="majorHAnsi"/>
          <w:sz w:val="24"/>
          <w:szCs w:val="24"/>
          <w:lang w:val="en-SG"/>
        </w:rPr>
      </w:pP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directe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litt</w:t>
      </w:r>
      <w:r w:rsidRPr="00C85FAA">
        <w:rPr>
          <w:rFonts w:asciiTheme="majorHAnsi" w:hAnsiTheme="majorHAnsi" w:cs="Calibri"/>
          <w:sz w:val="24"/>
          <w:szCs w:val="24"/>
          <w:lang w:val="en-SG"/>
        </w:rPr>
        <w:t>é</w:t>
      </w:r>
      <w:r w:rsidRPr="00C85FAA">
        <w:rPr>
          <w:rFonts w:asciiTheme="majorHAnsi" w:hAnsiTheme="majorHAnsi"/>
          <w:sz w:val="24"/>
          <w:szCs w:val="24"/>
          <w:lang w:val="en-SG"/>
        </w:rPr>
        <w:t>ral</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qui utilise le type de phrase et le </w:t>
      </w:r>
      <w:proofErr w:type="spellStart"/>
      <w:r w:rsidRPr="00C85FAA">
        <w:rPr>
          <w:rFonts w:asciiTheme="majorHAnsi" w:hAnsiTheme="majorHAnsi"/>
          <w:sz w:val="24"/>
          <w:szCs w:val="24"/>
          <w:lang w:val="en-SG"/>
        </w:rPr>
        <w:t>sens</w:t>
      </w:r>
      <w:proofErr w:type="spellEnd"/>
      <w:r w:rsidRPr="00C85FAA">
        <w:rPr>
          <w:rFonts w:asciiTheme="majorHAnsi" w:hAnsiTheme="majorHAnsi"/>
          <w:sz w:val="24"/>
          <w:szCs w:val="24"/>
          <w:lang w:val="en-SG"/>
        </w:rPr>
        <w:t xml:space="preserve"> des mots </w:t>
      </w:r>
      <w:proofErr w:type="spellStart"/>
      <w:r w:rsidRPr="00C85FAA">
        <w:rPr>
          <w:rFonts w:asciiTheme="majorHAnsi" w:hAnsiTheme="majorHAnsi"/>
          <w:sz w:val="24"/>
          <w:szCs w:val="24"/>
          <w:lang w:val="en-SG"/>
        </w:rPr>
        <w:t>en</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fonction</w:t>
      </w:r>
      <w:proofErr w:type="spellEnd"/>
      <w:r w:rsidRPr="00C85FAA">
        <w:rPr>
          <w:rFonts w:asciiTheme="majorHAnsi" w:hAnsiTheme="majorHAnsi"/>
          <w:sz w:val="24"/>
          <w:szCs w:val="24"/>
          <w:lang w:val="en-SG"/>
        </w:rPr>
        <w:t xml:space="preserve"> de but recherch</w:t>
      </w:r>
      <w:r w:rsidRPr="00C85FAA">
        <w:rPr>
          <w:rFonts w:asciiTheme="majorHAnsi" w:hAnsiTheme="majorHAnsi" w:cs="Calibri"/>
          <w:sz w:val="24"/>
          <w:szCs w:val="24"/>
          <w:lang w:val="en-SG"/>
        </w:rPr>
        <w:t>é</w:t>
      </w:r>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comme</w:t>
      </w:r>
      <w:proofErr w:type="spellEnd"/>
      <w:r w:rsidRPr="00C85FAA">
        <w:rPr>
          <w:rFonts w:asciiTheme="majorHAnsi" w:hAnsiTheme="majorHAnsi"/>
          <w:sz w:val="24"/>
          <w:szCs w:val="24"/>
          <w:lang w:val="en-SG"/>
        </w:rPr>
        <w:t xml:space="preserve"> dans la parole </w:t>
      </w:r>
      <w:proofErr w:type="spellStart"/>
      <w:r w:rsidRPr="00C85FAA">
        <w:rPr>
          <w:rFonts w:asciiTheme="majorHAnsi" w:hAnsiTheme="majorHAnsi"/>
          <w:sz w:val="24"/>
          <w:szCs w:val="24"/>
          <w:lang w:val="en-SG"/>
        </w:rPr>
        <w:t>suivant</w:t>
      </w:r>
      <w:proofErr w:type="spellEnd"/>
      <w:r w:rsidRPr="00C85FAA">
        <w:rPr>
          <w:rFonts w:asciiTheme="majorHAnsi" w:hAnsiTheme="majorHAnsi"/>
          <w:sz w:val="24"/>
          <w:szCs w:val="24"/>
          <w:lang w:val="en-SG"/>
        </w:rPr>
        <w:t>.</w:t>
      </w:r>
    </w:p>
    <w:p w14:paraId="730EADE9" w14:textId="77777777" w:rsidR="00C85FAA" w:rsidRPr="00C85FAA" w:rsidRDefault="00C85FAA" w:rsidP="00C85FAA">
      <w:pPr>
        <w:pStyle w:val="ISI"/>
        <w:suppressAutoHyphens/>
        <w:spacing w:line="360" w:lineRule="auto"/>
        <w:ind w:left="284" w:firstLine="0"/>
        <w:rPr>
          <w:rFonts w:asciiTheme="majorHAnsi" w:hAnsiTheme="majorHAnsi"/>
          <w:sz w:val="24"/>
          <w:szCs w:val="24"/>
          <w:lang w:val="en-US"/>
        </w:rPr>
      </w:pPr>
    </w:p>
    <w:p w14:paraId="552069B7" w14:textId="516C267E" w:rsidR="00C85FAA" w:rsidRPr="00F47DE1" w:rsidRDefault="00C85FAA" w:rsidP="00F47DE1">
      <w:pPr>
        <w:pStyle w:val="Heading4"/>
        <w:numPr>
          <w:ilvl w:val="0"/>
          <w:numId w:val="11"/>
        </w:numPr>
        <w:tabs>
          <w:tab w:val="left" w:pos="284"/>
        </w:tabs>
        <w:spacing w:line="240" w:lineRule="auto"/>
        <w:ind w:left="709" w:hanging="425"/>
        <w:contextualSpacing/>
        <w:jc w:val="left"/>
        <w:textAlignment w:val="auto"/>
        <w:rPr>
          <w:rFonts w:asciiTheme="majorHAnsi" w:eastAsiaTheme="minorHAnsi" w:hAnsiTheme="majorHAnsi"/>
          <w:bCs/>
          <w:sz w:val="20"/>
        </w:rPr>
      </w:pPr>
      <w:proofErr w:type="spellStart"/>
      <w:proofErr w:type="gramStart"/>
      <w:r w:rsidRPr="00F47DE1">
        <w:rPr>
          <w:rFonts w:asciiTheme="majorHAnsi" w:eastAsiaTheme="minorHAnsi" w:hAnsiTheme="majorHAnsi"/>
          <w:sz w:val="20"/>
        </w:rPr>
        <w:t>Shinwu:</w:t>
      </w:r>
      <w:r w:rsidRPr="00F47DE1">
        <w:rPr>
          <w:rFonts w:asciiTheme="majorHAnsi" w:eastAsiaTheme="minorHAnsi" w:hAnsiTheme="majorHAnsi"/>
          <w:iCs/>
          <w:sz w:val="20"/>
        </w:rPr>
        <w:t>Pouh</w:t>
      </w:r>
      <w:proofErr w:type="gramEnd"/>
      <w:r w:rsidRPr="00F47DE1">
        <w:rPr>
          <w:rFonts w:asciiTheme="majorHAnsi" w:eastAsiaTheme="minorHAnsi" w:hAnsiTheme="majorHAnsi"/>
          <w:iCs/>
          <w:sz w:val="20"/>
        </w:rPr>
        <w:t>-ha-ha-ha-ha-a</w:t>
      </w:r>
      <w:proofErr w:type="spellEnd"/>
      <w:r w:rsidRPr="00F47DE1">
        <w:rPr>
          <w:rFonts w:asciiTheme="majorHAnsi" w:eastAsiaTheme="minorHAnsi" w:hAnsiTheme="majorHAnsi"/>
          <w:iCs/>
          <w:sz w:val="20"/>
        </w:rPr>
        <w:t xml:space="preserve">! </w:t>
      </w:r>
      <w:proofErr w:type="spellStart"/>
      <w:r w:rsidRPr="00F47DE1">
        <w:rPr>
          <w:rFonts w:asciiTheme="majorHAnsi" w:eastAsiaTheme="minorHAnsi" w:hAnsiTheme="majorHAnsi"/>
          <w:iCs/>
          <w:sz w:val="20"/>
        </w:rPr>
        <w:t>T’as</w:t>
      </w:r>
      <w:proofErr w:type="spellEnd"/>
      <w:r w:rsidRPr="00F47DE1">
        <w:rPr>
          <w:rFonts w:asciiTheme="majorHAnsi" w:eastAsiaTheme="minorHAnsi" w:hAnsiTheme="majorHAnsi"/>
          <w:iCs/>
          <w:sz w:val="20"/>
        </w:rPr>
        <w:t xml:space="preserve"> </w:t>
      </w:r>
      <w:r w:rsidRPr="00F47DE1">
        <w:rPr>
          <w:rFonts w:asciiTheme="majorHAnsi" w:eastAsiaTheme="minorHAnsi" w:hAnsiTheme="majorHAnsi"/>
          <w:iCs/>
          <w:sz w:val="20"/>
        </w:rPr>
        <w:tab/>
        <w:t xml:space="preserve"> vu </w:t>
      </w:r>
      <w:proofErr w:type="spellStart"/>
      <w:r w:rsidRPr="00F47DE1">
        <w:rPr>
          <w:rFonts w:asciiTheme="majorHAnsi" w:eastAsiaTheme="minorHAnsi" w:hAnsiTheme="majorHAnsi"/>
          <w:iCs/>
          <w:sz w:val="20"/>
        </w:rPr>
        <w:t>comme</w:t>
      </w:r>
      <w:proofErr w:type="spellEnd"/>
      <w:r w:rsidRPr="00F47DE1">
        <w:rPr>
          <w:rFonts w:asciiTheme="majorHAnsi" w:eastAsiaTheme="minorHAnsi" w:hAnsiTheme="majorHAnsi"/>
          <w:iCs/>
          <w:sz w:val="20"/>
        </w:rPr>
        <w:t xml:space="preserve"> je suis</w:t>
      </w:r>
      <w:r w:rsidRPr="00F47DE1">
        <w:rPr>
          <w:rFonts w:asciiTheme="majorHAnsi" w:eastAsiaTheme="minorHAnsi" w:hAnsiTheme="majorHAnsi"/>
          <w:bCs/>
          <w:sz w:val="20"/>
        </w:rPr>
        <w:t xml:space="preserve"> </w:t>
      </w:r>
      <w:r w:rsidRPr="00F47DE1">
        <w:rPr>
          <w:rFonts w:asciiTheme="majorHAnsi" w:eastAsiaTheme="minorHAnsi" w:hAnsiTheme="majorHAnsi"/>
          <w:iCs/>
          <w:sz w:val="20"/>
        </w:rPr>
        <w:t>bon!</w:t>
      </w:r>
    </w:p>
    <w:p w14:paraId="578484B8" w14:textId="57457C37" w:rsidR="00C85FAA" w:rsidRPr="00F47DE1" w:rsidRDefault="00C85FAA" w:rsidP="00F47DE1">
      <w:pPr>
        <w:pStyle w:val="Heading4"/>
        <w:tabs>
          <w:tab w:val="left" w:pos="1890"/>
        </w:tabs>
        <w:spacing w:line="240" w:lineRule="auto"/>
        <w:ind w:left="709" w:firstLine="0"/>
        <w:contextualSpacing/>
        <w:jc w:val="left"/>
        <w:rPr>
          <w:rFonts w:asciiTheme="majorHAnsi" w:eastAsiaTheme="minorHAnsi" w:hAnsiTheme="majorHAnsi"/>
          <w:sz w:val="20"/>
        </w:rPr>
      </w:pPr>
      <w:proofErr w:type="spellStart"/>
      <w:proofErr w:type="gramStart"/>
      <w:r w:rsidRPr="00F47DE1">
        <w:rPr>
          <w:rFonts w:asciiTheme="majorHAnsi" w:eastAsiaTheme="minorHAnsi" w:hAnsiTheme="majorHAnsi"/>
          <w:bCs/>
          <w:iCs/>
          <w:sz w:val="20"/>
          <w:lang w:val="en-SG"/>
        </w:rPr>
        <w:t>Ikhan</w:t>
      </w:r>
      <w:proofErr w:type="spellEnd"/>
      <w:r w:rsidR="00F47DE1">
        <w:rPr>
          <w:rFonts w:asciiTheme="majorHAnsi" w:eastAsiaTheme="minorHAnsi" w:hAnsiTheme="majorHAnsi"/>
          <w:bCs/>
          <w:iCs/>
          <w:sz w:val="20"/>
          <w:lang w:val="en-SG"/>
        </w:rPr>
        <w:t xml:space="preserve"> </w:t>
      </w:r>
      <w:r w:rsidRPr="00F47DE1">
        <w:rPr>
          <w:rFonts w:asciiTheme="majorHAnsi" w:eastAsiaTheme="minorHAnsi" w:hAnsiTheme="majorHAnsi"/>
          <w:bCs/>
          <w:iCs/>
          <w:sz w:val="20"/>
          <w:lang w:val="en-SG"/>
        </w:rPr>
        <w:t>:</w:t>
      </w:r>
      <w:proofErr w:type="spellStart"/>
      <w:r w:rsidRPr="00F47DE1">
        <w:rPr>
          <w:rFonts w:asciiTheme="majorHAnsi" w:eastAsiaTheme="minorHAnsi" w:hAnsiTheme="majorHAnsi"/>
          <w:bCs/>
          <w:iCs/>
          <w:sz w:val="20"/>
          <w:lang w:val="en-SG"/>
        </w:rPr>
        <w:t>Shinwu</w:t>
      </w:r>
      <w:proofErr w:type="spellEnd"/>
      <w:proofErr w:type="gramEnd"/>
      <w:r w:rsidRPr="00F47DE1">
        <w:rPr>
          <w:rFonts w:asciiTheme="majorHAnsi" w:eastAsiaTheme="minorHAnsi" w:hAnsiTheme="majorHAnsi"/>
          <w:bCs/>
          <w:iCs/>
          <w:sz w:val="20"/>
          <w:lang w:val="en-SG"/>
        </w:rPr>
        <w:t>!</w:t>
      </w:r>
      <w:r w:rsidRPr="00F47DE1">
        <w:rPr>
          <w:rFonts w:asciiTheme="majorHAnsi" w:eastAsiaTheme="minorHAnsi" w:hAnsiTheme="majorHAnsi"/>
          <w:bCs/>
          <w:iCs/>
          <w:sz w:val="20"/>
          <w:u w:val="single"/>
          <w:lang w:val="en-SG"/>
        </w:rPr>
        <w:t xml:space="preserve"> </w:t>
      </w:r>
      <w:proofErr w:type="spellStart"/>
      <w:r w:rsidRPr="00F47DE1">
        <w:rPr>
          <w:rFonts w:asciiTheme="majorHAnsi" w:eastAsiaTheme="minorHAnsi" w:hAnsiTheme="majorHAnsi"/>
          <w:bCs/>
          <w:iCs/>
          <w:sz w:val="20"/>
          <w:u w:val="single"/>
          <w:lang w:val="en-SG"/>
        </w:rPr>
        <w:t>T’es</w:t>
      </w:r>
      <w:proofErr w:type="spellEnd"/>
      <w:r w:rsidRPr="00F47DE1">
        <w:rPr>
          <w:rFonts w:asciiTheme="majorHAnsi" w:eastAsiaTheme="minorHAnsi" w:hAnsiTheme="majorHAnsi"/>
          <w:bCs/>
          <w:iCs/>
          <w:sz w:val="20"/>
          <w:u w:val="single"/>
          <w:lang w:val="en-SG"/>
        </w:rPr>
        <w:t xml:space="preserve"> le </w:t>
      </w:r>
      <w:proofErr w:type="spellStart"/>
      <w:r w:rsidRPr="00F47DE1">
        <w:rPr>
          <w:rFonts w:asciiTheme="majorHAnsi" w:eastAsiaTheme="minorHAnsi" w:hAnsiTheme="majorHAnsi"/>
          <w:bCs/>
          <w:iCs/>
          <w:sz w:val="20"/>
          <w:u w:val="single"/>
          <w:lang w:val="en-SG"/>
        </w:rPr>
        <w:t>meilleur</w:t>
      </w:r>
      <w:proofErr w:type="spellEnd"/>
      <w:r w:rsidRPr="00F47DE1">
        <w:rPr>
          <w:rFonts w:asciiTheme="majorHAnsi" w:eastAsiaTheme="minorHAnsi" w:hAnsiTheme="majorHAnsi"/>
          <w:bCs/>
          <w:iCs/>
          <w:sz w:val="20"/>
          <w:u w:val="single"/>
          <w:lang w:val="en-SG"/>
        </w:rPr>
        <w:t>!</w:t>
      </w:r>
      <w:r w:rsidRPr="00F47DE1">
        <w:rPr>
          <w:rFonts w:asciiTheme="majorHAnsi" w:eastAsiaTheme="minorHAnsi" w:hAnsiTheme="majorHAnsi"/>
          <w:bCs/>
          <w:iCs/>
          <w:sz w:val="20"/>
          <w:lang w:val="en-SG"/>
        </w:rPr>
        <w:t xml:space="preserve"> </w:t>
      </w:r>
    </w:p>
    <w:p w14:paraId="03749332" w14:textId="77777777" w:rsidR="00C85FAA" w:rsidRPr="00C85FAA" w:rsidRDefault="00C85FAA" w:rsidP="00C85FAA">
      <w:pPr>
        <w:pStyle w:val="Heading4"/>
        <w:ind w:left="270" w:firstLine="450"/>
        <w:rPr>
          <w:rFonts w:asciiTheme="majorHAnsi" w:eastAsiaTheme="minorHAnsi" w:hAnsiTheme="majorHAnsi"/>
          <w:szCs w:val="24"/>
          <w:lang w:val="en-SG"/>
        </w:rPr>
      </w:pPr>
    </w:p>
    <w:p w14:paraId="2A3F98F1" w14:textId="77777777" w:rsidR="00C85FAA" w:rsidRPr="00C85FAA" w:rsidRDefault="00C85FAA" w:rsidP="00222E9A">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lang w:val="en-SG"/>
        </w:rPr>
        <w:t xml:space="preserve">Le </w:t>
      </w:r>
      <w:proofErr w:type="spellStart"/>
      <w:r w:rsidRPr="00C85FAA">
        <w:rPr>
          <w:rFonts w:asciiTheme="majorHAnsi" w:eastAsiaTheme="minorHAnsi" w:hAnsiTheme="majorHAnsi"/>
          <w:szCs w:val="24"/>
          <w:lang w:val="en-SG"/>
        </w:rPr>
        <w:t>composant</w:t>
      </w:r>
      <w:proofErr w:type="spellEnd"/>
      <w:r w:rsidRPr="00C85FAA">
        <w:rPr>
          <w:rFonts w:asciiTheme="majorHAnsi" w:eastAsiaTheme="minorHAnsi" w:hAnsiTheme="majorHAnsi"/>
          <w:szCs w:val="24"/>
          <w:lang w:val="en-SG"/>
        </w:rPr>
        <w:t xml:space="preserve"> de PARLANT dans les situations de parole (1)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(P)</w:t>
      </w:r>
      <w:r w:rsidRPr="00C85FAA">
        <w:rPr>
          <w:rFonts w:asciiTheme="majorHAnsi" w:eastAsiaTheme="minorHAnsi" w:hAnsiTheme="majorHAnsi"/>
          <w:szCs w:val="24"/>
          <w:lang w:val="en-SG"/>
        </w:rPr>
        <w:t xml:space="preserve"> 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l’interlocuter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Shinwu</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(Act)</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exprimé</w:t>
      </w:r>
      <w:proofErr w:type="spellEnd"/>
      <w:r w:rsidRPr="00C85FAA">
        <w:rPr>
          <w:rFonts w:asciiTheme="majorHAnsi" w:eastAsiaTheme="minorHAnsi" w:hAnsiTheme="majorHAnsi"/>
          <w:szCs w:val="24"/>
          <w:lang w:val="en-SG"/>
        </w:rPr>
        <w:t xml:space="preserve"> son admiration pour </w:t>
      </w:r>
      <w:proofErr w:type="spellStart"/>
      <w:r w:rsidRPr="00C85FAA">
        <w:rPr>
          <w:rFonts w:asciiTheme="majorHAnsi" w:eastAsiaTheme="minorHAnsi" w:hAnsiTheme="majorHAnsi"/>
          <w:szCs w:val="24"/>
          <w:lang w:val="en-SG"/>
        </w:rPr>
        <w:t>Shinwu</w:t>
      </w:r>
      <w:proofErr w:type="spellEnd"/>
      <w:r w:rsidRPr="00C85FAA">
        <w:rPr>
          <w:rFonts w:asciiTheme="majorHAnsi" w:eastAsiaTheme="minorHAnsi" w:hAnsiTheme="majorHAnsi"/>
          <w:szCs w:val="24"/>
          <w:lang w:val="en-SG"/>
        </w:rPr>
        <w:t xml:space="preserve"> pour </w:t>
      </w:r>
      <w:proofErr w:type="spellStart"/>
      <w:r w:rsidRPr="00C85FAA">
        <w:rPr>
          <w:rFonts w:asciiTheme="majorHAnsi" w:eastAsiaTheme="minorHAnsi" w:hAnsiTheme="majorHAnsi"/>
          <w:szCs w:val="24"/>
          <w:lang w:val="en-SG"/>
        </w:rPr>
        <w:t>ses</w:t>
      </w:r>
      <w:proofErr w:type="spellEnd"/>
      <w:r w:rsidRPr="00C85FAA">
        <w:rPr>
          <w:rFonts w:asciiTheme="majorHAnsi" w:eastAsiaTheme="minorHAnsi" w:hAnsiTheme="majorHAnsi"/>
          <w:szCs w:val="24"/>
          <w:lang w:val="en-SG"/>
        </w:rPr>
        <w:t xml:space="preserve"> talents </w:t>
      </w:r>
      <w:proofErr w:type="spellStart"/>
      <w:r w:rsidRPr="00C85FAA">
        <w:rPr>
          <w:rFonts w:asciiTheme="majorHAnsi" w:eastAsiaTheme="minorHAnsi" w:hAnsiTheme="majorHAnsi"/>
          <w:szCs w:val="24"/>
          <w:lang w:val="en-SG"/>
        </w:rPr>
        <w:t>d'arts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martiaux</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combattant</w:t>
      </w:r>
      <w:proofErr w:type="spellEnd"/>
      <w:r w:rsidRPr="00C85FAA">
        <w:rPr>
          <w:rFonts w:asciiTheme="majorHAnsi" w:eastAsiaTheme="minorHAnsi" w:hAnsiTheme="majorHAnsi"/>
          <w:szCs w:val="24"/>
          <w:lang w:val="en-SG"/>
        </w:rPr>
        <w:t xml:space="preserve"> les vampires. </w:t>
      </w:r>
      <w:r w:rsidRPr="00C85FAA">
        <w:rPr>
          <w:rFonts w:asciiTheme="majorHAnsi" w:eastAsiaTheme="minorHAnsi" w:hAnsiTheme="majorHAnsi"/>
          <w:b/>
          <w:szCs w:val="24"/>
          <w:lang w:val="en-SG"/>
        </w:rPr>
        <w:t xml:space="preserve">(R)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après que </w:t>
      </w:r>
      <w:proofErr w:type="spellStart"/>
      <w:r w:rsidRPr="00C85FAA">
        <w:rPr>
          <w:rFonts w:asciiTheme="majorHAnsi" w:eastAsiaTheme="minorHAnsi" w:hAnsiTheme="majorHAnsi"/>
          <w:szCs w:val="24"/>
          <w:lang w:val="en-SG"/>
        </w:rPr>
        <w:t>Shinwu</w:t>
      </w:r>
      <w:proofErr w:type="spellEnd"/>
      <w:r w:rsidRPr="00C85FAA">
        <w:rPr>
          <w:rFonts w:asciiTheme="majorHAnsi" w:eastAsiaTheme="minorHAnsi" w:hAnsiTheme="majorHAnsi"/>
          <w:szCs w:val="24"/>
          <w:lang w:val="en-SG"/>
        </w:rPr>
        <w:t xml:space="preserve"> faire un coup de pied </w:t>
      </w:r>
      <w:proofErr w:type="spellStart"/>
      <w:r w:rsidRPr="00C85FAA">
        <w:rPr>
          <w:rFonts w:asciiTheme="majorHAnsi" w:eastAsiaTheme="minorHAnsi" w:hAnsiTheme="majorHAnsi"/>
          <w:szCs w:val="24"/>
          <w:lang w:val="en-SG"/>
        </w:rPr>
        <w:t>si</w:t>
      </w:r>
      <w:proofErr w:type="spellEnd"/>
      <w:r w:rsidRPr="00C85FAA">
        <w:rPr>
          <w:rFonts w:asciiTheme="majorHAnsi" w:eastAsiaTheme="minorHAnsi" w:hAnsiTheme="majorHAnsi"/>
          <w:szCs w:val="24"/>
          <w:lang w:val="en-SG"/>
        </w:rPr>
        <w:t xml:space="preserve"> très fort au vampire. </w:t>
      </w:r>
      <w:proofErr w:type="spellStart"/>
      <w:r w:rsidRPr="00C85FAA">
        <w:rPr>
          <w:rFonts w:asciiTheme="majorHAnsi" w:eastAsiaTheme="minorHAnsi" w:hAnsiTheme="majorHAnsi"/>
          <w:szCs w:val="24"/>
          <w:lang w:val="en-SG"/>
        </w:rPr>
        <w:t>Voyant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cela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les mots «</w:t>
      </w:r>
      <w:proofErr w:type="spellStart"/>
      <w:r w:rsidRPr="00C85FAA">
        <w:rPr>
          <w:rFonts w:asciiTheme="majorHAnsi" w:eastAsiaTheme="minorHAnsi" w:hAnsiTheme="majorHAnsi"/>
          <w:szCs w:val="24"/>
          <w:lang w:val="en-SG"/>
        </w:rPr>
        <w:t>Shinwu</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T'es</w:t>
      </w:r>
      <w:proofErr w:type="spellEnd"/>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meilleur</w:t>
      </w:r>
      <w:proofErr w:type="spellEnd"/>
      <w:r w:rsidRPr="00C85FAA">
        <w:rPr>
          <w:rFonts w:asciiTheme="majorHAnsi" w:eastAsiaTheme="minorHAnsi" w:hAnsiTheme="majorHAnsi"/>
          <w:szCs w:val="24"/>
          <w:lang w:val="en-SG"/>
        </w:rPr>
        <w:t>! ".</w:t>
      </w:r>
      <w:r w:rsidRPr="00C85FAA">
        <w:rPr>
          <w:rFonts w:asciiTheme="majorHAnsi" w:eastAsiaTheme="minorHAnsi" w:hAnsiTheme="majorHAnsi"/>
          <w:b/>
          <w:szCs w:val="24"/>
          <w:lang w:val="en-SG"/>
        </w:rPr>
        <w:t xml:space="preserve"> (L)</w:t>
      </w:r>
      <w:r w:rsidRPr="00C85FAA">
        <w:rPr>
          <w:rFonts w:asciiTheme="majorHAnsi" w:eastAsiaTheme="minorHAnsi" w:hAnsiTheme="majorHAnsi"/>
          <w:szCs w:val="24"/>
          <w:lang w:val="en-SG"/>
        </w:rPr>
        <w:t xml:space="preserve"> La parole a se passé dans le </w:t>
      </w:r>
      <w:proofErr w:type="spellStart"/>
      <w:r w:rsidRPr="00C85FAA">
        <w:rPr>
          <w:rFonts w:asciiTheme="majorHAnsi" w:eastAsiaTheme="minorHAnsi" w:hAnsiTheme="majorHAnsi"/>
          <w:szCs w:val="24"/>
          <w:lang w:val="en-SG"/>
        </w:rPr>
        <w:t>complexe</w:t>
      </w:r>
      <w:proofErr w:type="spellEnd"/>
      <w:r w:rsidRPr="00C85FAA">
        <w:rPr>
          <w:rFonts w:asciiTheme="majorHAnsi" w:eastAsiaTheme="minorHAnsi" w:hAnsiTheme="majorHAnsi"/>
          <w:szCs w:val="24"/>
          <w:lang w:val="en-SG"/>
        </w:rPr>
        <w:t xml:space="preserve"> de la </w:t>
      </w:r>
      <w:proofErr w:type="spellStart"/>
      <w:r w:rsidRPr="00C85FAA">
        <w:rPr>
          <w:rFonts w:asciiTheme="majorHAnsi" w:eastAsiaTheme="minorHAnsi" w:hAnsiTheme="majorHAnsi"/>
          <w:szCs w:val="24"/>
          <w:lang w:val="en-SG"/>
        </w:rPr>
        <w:t>maison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(Ag)</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utilisé</w:t>
      </w:r>
      <w:proofErr w:type="spellEnd"/>
      <w:r w:rsidRPr="00C85FAA">
        <w:rPr>
          <w:rFonts w:asciiTheme="majorHAnsi" w:eastAsiaTheme="minorHAnsi" w:hAnsiTheme="majorHAnsi"/>
          <w:szCs w:val="24"/>
          <w:lang w:val="en-SG"/>
        </w:rPr>
        <w:t xml:space="preserve"> les mots qui </w:t>
      </w:r>
      <w:proofErr w:type="spellStart"/>
      <w:r w:rsidRPr="00C85FAA">
        <w:rPr>
          <w:rFonts w:asciiTheme="majorHAnsi" w:eastAsiaTheme="minorHAnsi" w:hAnsiTheme="majorHAnsi"/>
          <w:szCs w:val="24"/>
          <w:lang w:val="en-SG"/>
        </w:rPr>
        <w:t>écrit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français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conformé</w:t>
      </w:r>
      <w:proofErr w:type="spellEnd"/>
      <w:r w:rsidRPr="00C85FAA">
        <w:rPr>
          <w:rFonts w:asciiTheme="majorHAnsi" w:eastAsiaTheme="minorHAnsi" w:hAnsiTheme="majorHAnsi"/>
          <w:szCs w:val="24"/>
          <w:lang w:val="en-SG"/>
        </w:rPr>
        <w:t xml:space="preserve"> aux </w:t>
      </w:r>
      <w:proofErr w:type="spellStart"/>
      <w:r w:rsidRPr="00C85FAA">
        <w:rPr>
          <w:rFonts w:asciiTheme="majorHAnsi" w:eastAsiaTheme="minorHAnsi" w:hAnsiTheme="majorHAnsi"/>
          <w:szCs w:val="24"/>
          <w:lang w:val="en-SG"/>
        </w:rPr>
        <w:t>règles</w:t>
      </w:r>
      <w:proofErr w:type="spellEnd"/>
      <w:r w:rsidRPr="00C85FAA">
        <w:rPr>
          <w:rFonts w:asciiTheme="majorHAnsi" w:eastAsiaTheme="minorHAnsi" w:hAnsiTheme="majorHAnsi"/>
          <w:szCs w:val="24"/>
          <w:lang w:val="en-SG"/>
        </w:rPr>
        <w:t xml:space="preserve"> et les </w:t>
      </w:r>
      <w:proofErr w:type="spellStart"/>
      <w:r w:rsidRPr="00C85FAA">
        <w:rPr>
          <w:rFonts w:asciiTheme="majorHAnsi" w:eastAsiaTheme="minorHAnsi" w:hAnsiTheme="majorHAnsi"/>
          <w:szCs w:val="24"/>
          <w:lang w:val="en-SG"/>
        </w:rPr>
        <w:t>normes</w:t>
      </w:r>
      <w:proofErr w:type="spellEnd"/>
      <w:r w:rsidRPr="00C85FAA">
        <w:rPr>
          <w:rFonts w:asciiTheme="majorHAnsi" w:eastAsiaTheme="minorHAnsi" w:hAnsiTheme="majorHAnsi"/>
          <w:szCs w:val="24"/>
          <w:lang w:val="en-SG"/>
        </w:rPr>
        <w:t xml:space="preserve"> du </w:t>
      </w:r>
      <w:proofErr w:type="spellStart"/>
      <w:r w:rsidRPr="00C85FAA">
        <w:rPr>
          <w:rFonts w:asciiTheme="majorHAnsi" w:eastAsiaTheme="minorHAnsi" w:hAnsiTheme="majorHAnsi"/>
          <w:szCs w:val="24"/>
          <w:lang w:val="en-SG"/>
        </w:rPr>
        <w:t>françaises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(Ton)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dit</w:t>
      </w:r>
      <w:proofErr w:type="spellEnd"/>
      <w:r w:rsidRPr="00C85FAA">
        <w:rPr>
          <w:rFonts w:asciiTheme="majorHAnsi" w:eastAsiaTheme="minorHAnsi" w:hAnsiTheme="majorHAnsi"/>
          <w:szCs w:val="24"/>
          <w:lang w:val="en-SG"/>
        </w:rPr>
        <w:t xml:space="preserve"> d'un ton </w:t>
      </w:r>
      <w:proofErr w:type="spellStart"/>
      <w:r w:rsidRPr="00C85FAA">
        <w:rPr>
          <w:rFonts w:asciiTheme="majorHAnsi" w:eastAsiaTheme="minorHAnsi" w:hAnsiTheme="majorHAnsi"/>
          <w:szCs w:val="24"/>
          <w:lang w:val="en-SG"/>
        </w:rPr>
        <w:t>joyeux</w:t>
      </w:r>
      <w:proofErr w:type="spellEnd"/>
      <w:r w:rsidRPr="00C85FAA">
        <w:rPr>
          <w:rFonts w:asciiTheme="majorHAnsi" w:eastAsiaTheme="minorHAnsi" w:hAnsiTheme="majorHAnsi"/>
          <w:szCs w:val="24"/>
          <w:lang w:val="en-SG"/>
        </w:rPr>
        <w:t xml:space="preserve"> sur </w:t>
      </w:r>
      <w:r w:rsidRPr="00C85FAA">
        <w:rPr>
          <w:rFonts w:asciiTheme="majorHAnsi" w:eastAsiaTheme="minorHAnsi" w:hAnsiTheme="majorHAnsi"/>
          <w:b/>
          <w:szCs w:val="24"/>
          <w:lang w:val="en-SG"/>
        </w:rPr>
        <w:t>(T)</w:t>
      </w:r>
      <w:r w:rsidRPr="00C85FAA">
        <w:rPr>
          <w:rFonts w:asciiTheme="majorHAnsi" w:eastAsiaTheme="minorHAnsi" w:hAnsiTheme="majorHAnsi"/>
          <w:szCs w:val="24"/>
          <w:lang w:val="en-SG"/>
        </w:rPr>
        <w:t xml:space="preserve"> le dialogue ci-dessus.  </w:t>
      </w:r>
    </w:p>
    <w:p w14:paraId="64DB1CBB" w14:textId="77777777" w:rsidR="00C85FAA" w:rsidRPr="00C85FAA" w:rsidRDefault="00C85FAA" w:rsidP="00222E9A">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rPr>
        <w:t xml:space="preserve">La parole (1) </w:t>
      </w:r>
      <w:r w:rsidRPr="00C85FAA">
        <w:rPr>
          <w:rFonts w:asciiTheme="majorHAnsi" w:eastAsiaTheme="minorHAnsi" w:hAnsiTheme="majorHAnsi"/>
          <w:szCs w:val="24"/>
          <w:lang w:val="en-SG"/>
        </w:rPr>
        <w:t xml:space="preserve">a se passé dans le </w:t>
      </w:r>
      <w:proofErr w:type="spellStart"/>
      <w:r w:rsidRPr="00C85FAA">
        <w:rPr>
          <w:rFonts w:asciiTheme="majorHAnsi" w:eastAsiaTheme="minorHAnsi" w:hAnsiTheme="majorHAnsi"/>
          <w:szCs w:val="24"/>
          <w:lang w:val="en-SG"/>
        </w:rPr>
        <w:t>complexe</w:t>
      </w:r>
      <w:proofErr w:type="spellEnd"/>
      <w:r w:rsidRPr="00C85FAA">
        <w:rPr>
          <w:rFonts w:asciiTheme="majorHAnsi" w:eastAsiaTheme="minorHAnsi" w:hAnsiTheme="majorHAnsi"/>
          <w:szCs w:val="24"/>
          <w:lang w:val="en-SG"/>
        </w:rPr>
        <w:t xml:space="preserve"> de la </w:t>
      </w:r>
      <w:proofErr w:type="spellStart"/>
      <w:r w:rsidRPr="00C85FAA">
        <w:rPr>
          <w:rFonts w:asciiTheme="majorHAnsi" w:eastAsiaTheme="minorHAnsi" w:hAnsiTheme="majorHAnsi"/>
          <w:szCs w:val="24"/>
          <w:lang w:val="en-SG"/>
        </w:rPr>
        <w:t>maison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lorsque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Shinwu</w:t>
      </w:r>
      <w:proofErr w:type="spellEnd"/>
      <w:r w:rsidRPr="00C85FAA">
        <w:rPr>
          <w:rFonts w:asciiTheme="majorHAnsi" w:eastAsiaTheme="minorHAnsi" w:hAnsiTheme="majorHAnsi"/>
          <w:szCs w:val="24"/>
        </w:rPr>
        <w:t xml:space="preserve"> a </w:t>
      </w:r>
      <w:proofErr w:type="spellStart"/>
      <w:r w:rsidRPr="00C85FAA">
        <w:rPr>
          <w:rFonts w:asciiTheme="majorHAnsi" w:eastAsiaTheme="minorHAnsi" w:hAnsiTheme="majorHAnsi"/>
          <w:szCs w:val="24"/>
        </w:rPr>
        <w:t>remporté</w:t>
      </w:r>
      <w:proofErr w:type="spellEnd"/>
      <w:r w:rsidRPr="00C85FAA">
        <w:rPr>
          <w:rFonts w:asciiTheme="majorHAnsi" w:eastAsiaTheme="minorHAnsi" w:hAnsiTheme="majorHAnsi"/>
          <w:szCs w:val="24"/>
        </w:rPr>
        <w:t xml:space="preserve"> la </w:t>
      </w:r>
      <w:proofErr w:type="spellStart"/>
      <w:r w:rsidRPr="00C85FAA">
        <w:rPr>
          <w:rFonts w:asciiTheme="majorHAnsi" w:eastAsiaTheme="minorHAnsi" w:hAnsiTheme="majorHAnsi"/>
          <w:szCs w:val="24"/>
        </w:rPr>
        <w:t>bataille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contre</w:t>
      </w:r>
      <w:proofErr w:type="spellEnd"/>
      <w:r w:rsidRPr="00C85FAA">
        <w:rPr>
          <w:rFonts w:asciiTheme="majorHAnsi" w:eastAsiaTheme="minorHAnsi" w:hAnsiTheme="majorHAnsi"/>
          <w:szCs w:val="24"/>
        </w:rPr>
        <w:t xml:space="preserve"> le vampire, </w:t>
      </w:r>
      <w:proofErr w:type="spellStart"/>
      <w:r w:rsidRPr="00C85FAA">
        <w:rPr>
          <w:rFonts w:asciiTheme="majorHAnsi" w:eastAsiaTheme="minorHAnsi" w:hAnsiTheme="majorHAnsi"/>
          <w:szCs w:val="24"/>
        </w:rPr>
        <w:t>alors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Ikhan</w:t>
      </w:r>
      <w:proofErr w:type="spellEnd"/>
      <w:r w:rsidRPr="00C85FAA">
        <w:rPr>
          <w:rFonts w:asciiTheme="majorHAnsi" w:eastAsiaTheme="minorHAnsi" w:hAnsiTheme="majorHAnsi"/>
          <w:szCs w:val="24"/>
        </w:rPr>
        <w:t xml:space="preserve"> a </w:t>
      </w:r>
      <w:proofErr w:type="spellStart"/>
      <w:r w:rsidRPr="00C85FAA">
        <w:rPr>
          <w:rFonts w:asciiTheme="majorHAnsi" w:eastAsiaTheme="minorHAnsi" w:hAnsiTheme="majorHAnsi"/>
          <w:szCs w:val="24"/>
        </w:rPr>
        <w:t>loué</w:t>
      </w:r>
      <w:proofErr w:type="spellEnd"/>
      <w:r w:rsidRPr="00C85FAA">
        <w:rPr>
          <w:rFonts w:asciiTheme="majorHAnsi" w:eastAsiaTheme="minorHAnsi" w:hAnsiTheme="majorHAnsi"/>
          <w:szCs w:val="24"/>
        </w:rPr>
        <w:t xml:space="preserve"> le </w:t>
      </w:r>
      <w:proofErr w:type="spellStart"/>
      <w:r w:rsidRPr="00C85FAA">
        <w:rPr>
          <w:rFonts w:asciiTheme="majorHAnsi" w:eastAsiaTheme="minorHAnsi" w:hAnsiTheme="majorHAnsi"/>
          <w:szCs w:val="24"/>
        </w:rPr>
        <w:t>pouvoir</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Shinwu</w:t>
      </w:r>
      <w:proofErr w:type="spellEnd"/>
      <w:r w:rsidRPr="00C85FAA">
        <w:rPr>
          <w:rFonts w:asciiTheme="majorHAnsi" w:eastAsiaTheme="minorHAnsi" w:hAnsiTheme="majorHAnsi"/>
          <w:szCs w:val="24"/>
        </w:rPr>
        <w:t xml:space="preserve">. La parole (1)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l’acte</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direct </w:t>
      </w:r>
      <w:proofErr w:type="spellStart"/>
      <w:r w:rsidRPr="00C85FAA">
        <w:rPr>
          <w:rFonts w:asciiTheme="majorHAnsi" w:eastAsiaTheme="minorHAnsi" w:hAnsiTheme="majorHAnsi"/>
          <w:szCs w:val="24"/>
        </w:rPr>
        <w:t>littéral</w:t>
      </w:r>
      <w:proofErr w:type="spellEnd"/>
      <w:r w:rsidRPr="00C85FAA">
        <w:rPr>
          <w:rFonts w:asciiTheme="majorHAnsi" w:eastAsiaTheme="minorHAnsi" w:hAnsiTheme="majorHAnsi"/>
          <w:szCs w:val="24"/>
        </w:rPr>
        <w:t xml:space="preserve"> car </w:t>
      </w:r>
      <w:proofErr w:type="spellStart"/>
      <w:r w:rsidRPr="00C85FAA">
        <w:rPr>
          <w:rFonts w:asciiTheme="majorHAnsi" w:eastAsiaTheme="minorHAnsi" w:hAnsiTheme="majorHAnsi"/>
          <w:szCs w:val="24"/>
        </w:rPr>
        <w:t>elle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transmis</w:t>
      </w:r>
      <w:proofErr w:type="spellEnd"/>
      <w:r w:rsidRPr="00C85FAA">
        <w:rPr>
          <w:rFonts w:asciiTheme="majorHAnsi" w:eastAsiaTheme="minorHAnsi" w:hAnsiTheme="majorHAnsi"/>
          <w:szCs w:val="24"/>
        </w:rPr>
        <w:t xml:space="preserve"> sous la </w:t>
      </w:r>
      <w:proofErr w:type="spellStart"/>
      <w:r w:rsidRPr="00C85FAA">
        <w:rPr>
          <w:rFonts w:asciiTheme="majorHAnsi" w:eastAsiaTheme="minorHAnsi" w:hAnsiTheme="majorHAnsi"/>
          <w:szCs w:val="24"/>
        </w:rPr>
        <w:t>forme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d'une</w:t>
      </w:r>
      <w:proofErr w:type="spellEnd"/>
      <w:r w:rsidRPr="00C85FAA">
        <w:rPr>
          <w:rFonts w:asciiTheme="majorHAnsi" w:eastAsiaTheme="minorHAnsi" w:hAnsiTheme="majorHAnsi"/>
          <w:szCs w:val="24"/>
        </w:rPr>
        <w:t xml:space="preserve"> phrase </w:t>
      </w:r>
      <w:proofErr w:type="spellStart"/>
      <w:r w:rsidRPr="00C85FAA">
        <w:rPr>
          <w:rFonts w:asciiTheme="majorHAnsi" w:eastAsiaTheme="minorHAnsi" w:hAnsiTheme="majorHAnsi"/>
          <w:szCs w:val="24"/>
        </w:rPr>
        <w:t>excalamative</w:t>
      </w:r>
      <w:proofErr w:type="spellEnd"/>
      <w:r w:rsidRPr="00C85FAA">
        <w:rPr>
          <w:rFonts w:asciiTheme="majorHAnsi" w:eastAsiaTheme="minorHAnsi" w:hAnsiTheme="majorHAnsi"/>
          <w:szCs w:val="24"/>
        </w:rPr>
        <w:t xml:space="preserve"> avec un </w:t>
      </w:r>
      <w:proofErr w:type="spellStart"/>
      <w:r w:rsidRPr="00C85FAA">
        <w:rPr>
          <w:rFonts w:asciiTheme="majorHAnsi" w:eastAsiaTheme="minorHAnsi" w:hAnsiTheme="majorHAnsi"/>
          <w:szCs w:val="24"/>
        </w:rPr>
        <w:t>marqueur</w:t>
      </w:r>
      <w:proofErr w:type="spellEnd"/>
      <w:r w:rsidRPr="00C85FAA">
        <w:rPr>
          <w:rFonts w:asciiTheme="majorHAnsi" w:eastAsiaTheme="minorHAnsi" w:hAnsiTheme="majorHAnsi"/>
          <w:szCs w:val="24"/>
        </w:rPr>
        <w:t xml:space="preserve"> de point </w:t>
      </w:r>
      <w:proofErr w:type="spellStart"/>
      <w:r w:rsidRPr="00C85FAA">
        <w:rPr>
          <w:rFonts w:asciiTheme="majorHAnsi" w:eastAsiaTheme="minorHAnsi" w:hAnsiTheme="majorHAnsi"/>
          <w:szCs w:val="24"/>
        </w:rPr>
        <w:t>d'exclamation</w:t>
      </w:r>
      <w:proofErr w:type="spellEnd"/>
      <w:r w:rsidRPr="00C85FAA">
        <w:rPr>
          <w:rFonts w:asciiTheme="majorHAnsi" w:eastAsiaTheme="minorHAnsi" w:hAnsiTheme="majorHAnsi"/>
          <w:szCs w:val="24"/>
        </w:rPr>
        <w:t xml:space="preserve"> (!) À la fin de la parole avec </w:t>
      </w:r>
      <w:proofErr w:type="spellStart"/>
      <w:r w:rsidRPr="00C85FAA">
        <w:rPr>
          <w:rFonts w:asciiTheme="majorHAnsi" w:eastAsiaTheme="minorHAnsi" w:hAnsiTheme="majorHAnsi"/>
          <w:szCs w:val="24"/>
        </w:rPr>
        <w:t>l'intention</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d'exprimer</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l'admiration</w:t>
      </w:r>
      <w:proofErr w:type="spellEnd"/>
      <w:r w:rsidRPr="00C85FAA">
        <w:rPr>
          <w:rFonts w:asciiTheme="majorHAnsi" w:eastAsiaTheme="minorHAnsi" w:hAnsiTheme="majorHAnsi"/>
          <w:szCs w:val="24"/>
        </w:rPr>
        <w:t xml:space="preserve"> pour les sentiments de </w:t>
      </w:r>
      <w:proofErr w:type="spellStart"/>
      <w:r w:rsidRPr="00C85FAA">
        <w:rPr>
          <w:rFonts w:asciiTheme="majorHAnsi" w:eastAsiaTheme="minorHAnsi" w:hAnsiTheme="majorHAnsi"/>
          <w:szCs w:val="24"/>
        </w:rPr>
        <w:t>l'autre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personne</w:t>
      </w:r>
      <w:proofErr w:type="spellEnd"/>
      <w:r w:rsidRPr="00C85FAA">
        <w:rPr>
          <w:rFonts w:asciiTheme="majorHAnsi" w:eastAsiaTheme="minorHAnsi" w:hAnsiTheme="majorHAnsi"/>
          <w:szCs w:val="24"/>
        </w:rPr>
        <w:t xml:space="preserve"> sans </w:t>
      </w:r>
      <w:proofErr w:type="spellStart"/>
      <w:r w:rsidRPr="00C85FAA">
        <w:rPr>
          <w:rFonts w:asciiTheme="majorHAnsi" w:eastAsiaTheme="minorHAnsi" w:hAnsiTheme="majorHAnsi"/>
          <w:szCs w:val="24"/>
        </w:rPr>
        <w:t>aucune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autre</w:t>
      </w:r>
      <w:proofErr w:type="spellEnd"/>
      <w:r w:rsidRPr="00C85FAA">
        <w:rPr>
          <w:rFonts w:asciiTheme="majorHAnsi" w:eastAsiaTheme="minorHAnsi" w:hAnsiTheme="majorHAnsi"/>
          <w:szCs w:val="24"/>
        </w:rPr>
        <w:t xml:space="preserve"> but.  Ensuite, le </w:t>
      </w:r>
      <w:proofErr w:type="spellStart"/>
      <w:r w:rsidRPr="00C85FAA">
        <w:rPr>
          <w:rFonts w:asciiTheme="majorHAnsi" w:eastAsiaTheme="minorHAnsi" w:hAnsiTheme="majorHAnsi"/>
          <w:szCs w:val="24"/>
        </w:rPr>
        <w:t>sens</w:t>
      </w:r>
      <w:proofErr w:type="spellEnd"/>
      <w:r w:rsidRPr="00C85FAA">
        <w:rPr>
          <w:rFonts w:asciiTheme="majorHAnsi" w:eastAsiaTheme="minorHAnsi" w:hAnsiTheme="majorHAnsi"/>
          <w:szCs w:val="24"/>
        </w:rPr>
        <w:t xml:space="preserve"> des mots qui </w:t>
      </w:r>
      <w:proofErr w:type="spellStart"/>
      <w:r w:rsidRPr="00C85FAA">
        <w:rPr>
          <w:rFonts w:asciiTheme="majorHAnsi" w:eastAsiaTheme="minorHAnsi" w:hAnsiTheme="majorHAnsi"/>
          <w:szCs w:val="24"/>
        </w:rPr>
        <w:t>composent</w:t>
      </w:r>
      <w:proofErr w:type="spellEnd"/>
      <w:r w:rsidRPr="00C85FAA">
        <w:rPr>
          <w:rFonts w:asciiTheme="majorHAnsi" w:eastAsiaTheme="minorHAnsi" w:hAnsiTheme="majorHAnsi"/>
          <w:szCs w:val="24"/>
        </w:rPr>
        <w:t xml:space="preserve"> la parole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utilisé</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lastRenderedPageBreak/>
        <w:t>conformément</w:t>
      </w:r>
      <w:proofErr w:type="spellEnd"/>
      <w:r w:rsidRPr="00C85FAA">
        <w:rPr>
          <w:rFonts w:asciiTheme="majorHAnsi" w:eastAsiaTheme="minorHAnsi" w:hAnsiTheme="majorHAnsi"/>
          <w:szCs w:val="24"/>
        </w:rPr>
        <w:t xml:space="preserve"> au but recherché, à savoir </w:t>
      </w:r>
      <w:proofErr w:type="spellStart"/>
      <w:r w:rsidRPr="00C85FAA">
        <w:rPr>
          <w:rFonts w:asciiTheme="majorHAnsi" w:eastAsiaTheme="minorHAnsi" w:hAnsiTheme="majorHAnsi"/>
          <w:szCs w:val="24"/>
        </w:rPr>
        <w:t>transmettre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l'admiration</w:t>
      </w:r>
      <w:proofErr w:type="spellEnd"/>
      <w:r w:rsidRPr="00C85FAA">
        <w:rPr>
          <w:rFonts w:asciiTheme="majorHAnsi" w:eastAsiaTheme="minorHAnsi" w:hAnsiTheme="majorHAnsi"/>
          <w:szCs w:val="24"/>
        </w:rPr>
        <w:t xml:space="preserve">. </w:t>
      </w:r>
      <w:r w:rsidRPr="00C85FAA">
        <w:rPr>
          <w:rFonts w:asciiTheme="majorHAnsi" w:eastAsiaTheme="minorHAnsi" w:hAnsiTheme="majorHAnsi"/>
          <w:szCs w:val="24"/>
          <w:lang w:val="en-SG"/>
        </w:rPr>
        <w:t xml:space="preserve"> </w:t>
      </w:r>
    </w:p>
    <w:p w14:paraId="44EA2134" w14:textId="24BDD4FA" w:rsidR="00C85FAA" w:rsidRPr="00C85FAA" w:rsidRDefault="00C85FAA" w:rsidP="00222E9A">
      <w:pPr>
        <w:pStyle w:val="Heading4"/>
        <w:numPr>
          <w:ilvl w:val="0"/>
          <w:numId w:val="15"/>
        </w:numPr>
        <w:ind w:left="567" w:hanging="567"/>
        <w:textAlignment w:val="auto"/>
        <w:rPr>
          <w:rFonts w:asciiTheme="majorHAnsi" w:eastAsiaTheme="minorHAnsi" w:hAnsiTheme="majorHAnsi"/>
          <w:szCs w:val="24"/>
        </w:rPr>
      </w:pPr>
      <w:proofErr w:type="spellStart"/>
      <w:r w:rsidRPr="00C85FAA">
        <w:rPr>
          <w:rFonts w:asciiTheme="majorHAnsi" w:eastAsiaTheme="minorHAnsi" w:hAnsiTheme="majorHAnsi"/>
          <w:b/>
          <w:szCs w:val="24"/>
        </w:rPr>
        <w:t>L’acte</w:t>
      </w:r>
      <w:proofErr w:type="spellEnd"/>
      <w:r w:rsidRPr="00C85FAA">
        <w:rPr>
          <w:rFonts w:asciiTheme="majorHAnsi" w:eastAsiaTheme="minorHAnsi" w:hAnsiTheme="majorHAnsi"/>
          <w:b/>
          <w:szCs w:val="24"/>
        </w:rPr>
        <w:t xml:space="preserve"> de </w:t>
      </w:r>
      <w:proofErr w:type="spellStart"/>
      <w:r w:rsidRPr="00C85FAA">
        <w:rPr>
          <w:rFonts w:asciiTheme="majorHAnsi" w:eastAsiaTheme="minorHAnsi" w:hAnsiTheme="majorHAnsi"/>
          <w:b/>
          <w:szCs w:val="24"/>
        </w:rPr>
        <w:t>langage</w:t>
      </w:r>
      <w:proofErr w:type="spellEnd"/>
      <w:r w:rsidRPr="00C85FAA">
        <w:rPr>
          <w:rFonts w:asciiTheme="majorHAnsi" w:eastAsiaTheme="minorHAnsi" w:hAnsiTheme="majorHAnsi"/>
          <w:b/>
          <w:szCs w:val="24"/>
        </w:rPr>
        <w:t xml:space="preserve"> indirect </w:t>
      </w:r>
      <w:proofErr w:type="spellStart"/>
      <w:r w:rsidRPr="00C85FAA">
        <w:rPr>
          <w:rFonts w:asciiTheme="majorHAnsi" w:eastAsiaTheme="minorHAnsi" w:hAnsiTheme="majorHAnsi"/>
          <w:b/>
          <w:szCs w:val="24"/>
        </w:rPr>
        <w:t>littéral</w:t>
      </w:r>
      <w:proofErr w:type="spellEnd"/>
    </w:p>
    <w:p w14:paraId="6508979D" w14:textId="77777777" w:rsidR="00C85FAA" w:rsidRPr="00C85FAA" w:rsidRDefault="00C85FAA" w:rsidP="00222E9A">
      <w:pPr>
        <w:pStyle w:val="ISI"/>
        <w:suppressAutoHyphens/>
        <w:spacing w:line="360" w:lineRule="auto"/>
        <w:ind w:firstLine="567"/>
        <w:rPr>
          <w:rFonts w:asciiTheme="majorHAnsi" w:eastAsiaTheme="minorHAnsi" w:hAnsiTheme="majorHAnsi"/>
          <w:sz w:val="24"/>
          <w:szCs w:val="24"/>
          <w:lang w:val="en-SG"/>
        </w:rPr>
      </w:pP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indirect </w:t>
      </w:r>
      <w:proofErr w:type="spellStart"/>
      <w:r w:rsidRPr="00C85FAA">
        <w:rPr>
          <w:rFonts w:asciiTheme="majorHAnsi" w:hAnsiTheme="majorHAnsi"/>
          <w:sz w:val="24"/>
          <w:szCs w:val="24"/>
          <w:lang w:val="en-SG"/>
        </w:rPr>
        <w:t>litt</w:t>
      </w:r>
      <w:r w:rsidRPr="00C85FAA">
        <w:rPr>
          <w:rFonts w:asciiTheme="majorHAnsi" w:hAnsiTheme="majorHAnsi" w:cs="Calibri"/>
          <w:sz w:val="24"/>
          <w:szCs w:val="24"/>
          <w:lang w:val="en-SG"/>
        </w:rPr>
        <w:t>é</w:t>
      </w:r>
      <w:r w:rsidRPr="00C85FAA">
        <w:rPr>
          <w:rFonts w:asciiTheme="majorHAnsi" w:hAnsiTheme="majorHAnsi"/>
          <w:sz w:val="24"/>
          <w:szCs w:val="24"/>
          <w:lang w:val="en-SG"/>
        </w:rPr>
        <w:t>ral</w:t>
      </w:r>
      <w:proofErr w:type="spellEnd"/>
      <w:r w:rsidRPr="00C85FAA">
        <w:rPr>
          <w:rFonts w:asciiTheme="majorHAnsi" w:hAnsiTheme="majorHAnsi"/>
          <w:sz w:val="24"/>
          <w:szCs w:val="24"/>
          <w:lang w:val="en-SG"/>
        </w:rPr>
        <w:t xml:space="preserve"> type de </w:t>
      </w:r>
      <w:proofErr w:type="spellStart"/>
      <w:r w:rsidRPr="00C85FAA">
        <w:rPr>
          <w:rFonts w:asciiTheme="majorHAnsi" w:hAnsiTheme="majorHAnsi"/>
          <w:sz w:val="24"/>
          <w:szCs w:val="24"/>
          <w:lang w:val="en-SG"/>
        </w:rPr>
        <w:t>directif</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ayant</w:t>
      </w:r>
      <w:proofErr w:type="spellEnd"/>
      <w:r w:rsidRPr="00C85FAA">
        <w:rPr>
          <w:rFonts w:asciiTheme="majorHAnsi" w:hAnsiTheme="majorHAnsi"/>
          <w:sz w:val="24"/>
          <w:szCs w:val="24"/>
          <w:lang w:val="en-SG"/>
        </w:rPr>
        <w:t xml:space="preserve"> pour but </w:t>
      </w:r>
      <w:proofErr w:type="spellStart"/>
      <w:r w:rsidRPr="00C85FAA">
        <w:rPr>
          <w:rFonts w:asciiTheme="majorHAnsi" w:hAnsiTheme="majorHAnsi"/>
          <w:sz w:val="24"/>
          <w:szCs w:val="24"/>
          <w:lang w:val="en-SG"/>
        </w:rPr>
        <w:t>d’exprimer</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utilisant</w:t>
      </w:r>
      <w:proofErr w:type="spellEnd"/>
      <w:r w:rsidRPr="00C85FAA">
        <w:rPr>
          <w:rFonts w:asciiTheme="majorHAnsi" w:hAnsiTheme="majorHAnsi"/>
          <w:sz w:val="24"/>
          <w:szCs w:val="24"/>
          <w:lang w:val="en-SG"/>
        </w:rPr>
        <w:t xml:space="preserve"> de phrase qui </w:t>
      </w:r>
      <w:proofErr w:type="spellStart"/>
      <w:r w:rsidRPr="00C85FAA">
        <w:rPr>
          <w:rFonts w:asciiTheme="majorHAnsi" w:hAnsiTheme="majorHAnsi"/>
          <w:sz w:val="24"/>
          <w:szCs w:val="24"/>
          <w:lang w:val="en-SG"/>
        </w:rPr>
        <w:t>n’est</w:t>
      </w:r>
      <w:proofErr w:type="spellEnd"/>
      <w:r w:rsidRPr="00C85FAA">
        <w:rPr>
          <w:rFonts w:asciiTheme="majorHAnsi" w:hAnsiTheme="majorHAnsi"/>
          <w:sz w:val="24"/>
          <w:szCs w:val="24"/>
          <w:lang w:val="en-SG"/>
        </w:rPr>
        <w:t xml:space="preserve"> pas </w:t>
      </w:r>
      <w:proofErr w:type="spellStart"/>
      <w:r w:rsidRPr="00C85FAA">
        <w:rPr>
          <w:rFonts w:asciiTheme="majorHAnsi" w:hAnsiTheme="majorHAnsi"/>
          <w:sz w:val="24"/>
          <w:szCs w:val="24"/>
          <w:lang w:val="en-SG"/>
        </w:rPr>
        <w:t>conforme</w:t>
      </w:r>
      <w:proofErr w:type="spellEnd"/>
      <w:r w:rsidRPr="00C85FAA">
        <w:rPr>
          <w:rFonts w:asciiTheme="majorHAnsi" w:hAnsiTheme="majorHAnsi"/>
          <w:sz w:val="24"/>
          <w:szCs w:val="24"/>
          <w:lang w:val="en-SG"/>
        </w:rPr>
        <w:t xml:space="preserve"> </w:t>
      </w:r>
      <w:r w:rsidRPr="00C85FAA">
        <w:rPr>
          <w:rFonts w:asciiTheme="majorHAnsi" w:hAnsiTheme="majorHAnsi" w:cs="Calibri"/>
          <w:sz w:val="24"/>
          <w:szCs w:val="24"/>
          <w:lang w:val="en-SG"/>
        </w:rPr>
        <w:t>à</w:t>
      </w:r>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l’intention</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exprim</w:t>
      </w:r>
      <w:r w:rsidRPr="00C85FAA">
        <w:rPr>
          <w:rFonts w:asciiTheme="majorHAnsi" w:hAnsiTheme="majorHAnsi" w:cs="Calibri"/>
          <w:sz w:val="24"/>
          <w:szCs w:val="24"/>
          <w:lang w:val="en-SG"/>
        </w:rPr>
        <w:t>é</w:t>
      </w:r>
      <w:r w:rsidRPr="00C85FAA">
        <w:rPr>
          <w:rFonts w:asciiTheme="majorHAnsi" w:hAnsiTheme="majorHAnsi"/>
          <w:sz w:val="24"/>
          <w:szCs w:val="24"/>
          <w:lang w:val="en-SG"/>
        </w:rPr>
        <w:t>e</w:t>
      </w:r>
      <w:proofErr w:type="spellEnd"/>
      <w:r w:rsidRPr="00C85FAA">
        <w:rPr>
          <w:rFonts w:asciiTheme="majorHAnsi" w:hAnsiTheme="majorHAnsi"/>
          <w:sz w:val="24"/>
          <w:szCs w:val="24"/>
          <w:lang w:val="en-SG"/>
        </w:rPr>
        <w:t xml:space="preserve"> par le </w:t>
      </w:r>
      <w:proofErr w:type="spellStart"/>
      <w:r w:rsidRPr="00C85FAA">
        <w:rPr>
          <w:rFonts w:asciiTheme="majorHAnsi" w:hAnsiTheme="majorHAnsi"/>
          <w:sz w:val="24"/>
          <w:szCs w:val="24"/>
          <w:lang w:val="en-SG"/>
        </w:rPr>
        <w:t>locuteur</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mais</w:t>
      </w:r>
      <w:proofErr w:type="spellEnd"/>
      <w:r w:rsidRPr="00C85FAA">
        <w:rPr>
          <w:rFonts w:asciiTheme="majorHAnsi" w:hAnsiTheme="majorHAnsi"/>
          <w:sz w:val="24"/>
          <w:szCs w:val="24"/>
          <w:lang w:val="en-SG"/>
        </w:rPr>
        <w:t xml:space="preserve"> la signification du </w:t>
      </w:r>
      <w:proofErr w:type="spellStart"/>
      <w:r w:rsidRPr="00C85FAA">
        <w:rPr>
          <w:rFonts w:asciiTheme="majorHAnsi" w:hAnsiTheme="majorHAnsi"/>
          <w:sz w:val="24"/>
          <w:szCs w:val="24"/>
          <w:lang w:val="en-SG"/>
        </w:rPr>
        <w:t>complicateur</w:t>
      </w:r>
      <w:proofErr w:type="spellEnd"/>
      <w:r w:rsidRPr="00C85FAA">
        <w:rPr>
          <w:rFonts w:asciiTheme="majorHAnsi" w:hAnsiTheme="majorHAnsi"/>
          <w:sz w:val="24"/>
          <w:szCs w:val="24"/>
          <w:lang w:val="en-SG"/>
        </w:rPr>
        <w:t xml:space="preserve"> de phrase </w:t>
      </w:r>
      <w:proofErr w:type="gramStart"/>
      <w:r w:rsidRPr="00C85FAA">
        <w:rPr>
          <w:rFonts w:asciiTheme="majorHAnsi" w:hAnsiTheme="majorHAnsi"/>
          <w:sz w:val="24"/>
          <w:szCs w:val="24"/>
          <w:lang w:val="en-SG"/>
        </w:rPr>
        <w:t>correspond</w:t>
      </w:r>
      <w:proofErr w:type="gramEnd"/>
      <w:r w:rsidRPr="00C85FAA">
        <w:rPr>
          <w:rFonts w:asciiTheme="majorHAnsi" w:hAnsiTheme="majorHAnsi"/>
          <w:sz w:val="24"/>
          <w:szCs w:val="24"/>
          <w:lang w:val="en-SG"/>
        </w:rPr>
        <w:t xml:space="preserve"> </w:t>
      </w:r>
      <w:r w:rsidRPr="00C85FAA">
        <w:rPr>
          <w:rFonts w:asciiTheme="majorHAnsi" w:hAnsiTheme="majorHAnsi" w:cs="Calibri"/>
          <w:sz w:val="24"/>
          <w:szCs w:val="24"/>
          <w:lang w:val="en-SG"/>
        </w:rPr>
        <w:t>à</w:t>
      </w:r>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l’intention</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comme</w:t>
      </w:r>
      <w:proofErr w:type="spellEnd"/>
      <w:r w:rsidRPr="00C85FAA">
        <w:rPr>
          <w:rFonts w:asciiTheme="majorHAnsi" w:hAnsiTheme="majorHAnsi"/>
          <w:sz w:val="24"/>
          <w:szCs w:val="24"/>
          <w:lang w:val="en-SG"/>
        </w:rPr>
        <w:t xml:space="preserve"> dans la parole </w:t>
      </w:r>
      <w:proofErr w:type="spellStart"/>
      <w:r w:rsidRPr="00C85FAA">
        <w:rPr>
          <w:rFonts w:asciiTheme="majorHAnsi" w:hAnsiTheme="majorHAnsi"/>
          <w:sz w:val="24"/>
          <w:szCs w:val="24"/>
          <w:lang w:val="en-SG"/>
        </w:rPr>
        <w:t>suivant</w:t>
      </w:r>
      <w:proofErr w:type="spellEnd"/>
      <w:r w:rsidRPr="00C85FAA">
        <w:rPr>
          <w:rFonts w:asciiTheme="majorHAnsi" w:hAnsiTheme="majorHAnsi"/>
          <w:sz w:val="24"/>
          <w:szCs w:val="24"/>
          <w:lang w:val="en-SG"/>
        </w:rPr>
        <w:t>.</w:t>
      </w:r>
    </w:p>
    <w:p w14:paraId="15AD4611" w14:textId="77777777" w:rsidR="00C85FAA" w:rsidRPr="00F47DE1" w:rsidRDefault="00C85FAA" w:rsidP="00F47DE1">
      <w:pPr>
        <w:pStyle w:val="ISI"/>
        <w:suppressAutoHyphens/>
        <w:spacing w:line="240" w:lineRule="auto"/>
        <w:ind w:left="284" w:firstLine="0"/>
        <w:contextualSpacing/>
        <w:rPr>
          <w:rFonts w:asciiTheme="majorHAnsi" w:hAnsiTheme="majorHAnsi"/>
          <w:sz w:val="20"/>
          <w:szCs w:val="20"/>
          <w:lang w:val="en-SG"/>
        </w:rPr>
      </w:pPr>
    </w:p>
    <w:p w14:paraId="3365C076" w14:textId="77777777" w:rsidR="00C85FAA" w:rsidRPr="00F47DE1" w:rsidRDefault="00C85FAA" w:rsidP="00F47DE1">
      <w:pPr>
        <w:pStyle w:val="Heading4"/>
        <w:numPr>
          <w:ilvl w:val="0"/>
          <w:numId w:val="11"/>
        </w:numPr>
        <w:tabs>
          <w:tab w:val="left" w:pos="2070"/>
        </w:tabs>
        <w:spacing w:line="240" w:lineRule="auto"/>
        <w:ind w:left="851" w:hanging="284"/>
        <w:contextualSpacing/>
        <w:jc w:val="left"/>
        <w:textAlignment w:val="auto"/>
        <w:rPr>
          <w:rFonts w:asciiTheme="majorHAnsi" w:eastAsiaTheme="minorHAnsi" w:hAnsiTheme="majorHAnsi"/>
          <w:sz w:val="20"/>
        </w:rPr>
      </w:pPr>
      <w:r w:rsidRPr="00F47DE1">
        <w:rPr>
          <w:rFonts w:asciiTheme="majorHAnsi" w:eastAsiaTheme="minorHAnsi" w:hAnsiTheme="majorHAnsi"/>
          <w:sz w:val="20"/>
        </w:rPr>
        <w:t>M-21</w:t>
      </w:r>
      <w:r w:rsidRPr="00F47DE1">
        <w:rPr>
          <w:rFonts w:asciiTheme="majorHAnsi" w:eastAsiaTheme="minorHAnsi" w:hAnsiTheme="majorHAnsi"/>
          <w:sz w:val="20"/>
        </w:rPr>
        <w:tab/>
        <w:t xml:space="preserve">: </w:t>
      </w:r>
      <w:proofErr w:type="spellStart"/>
      <w:r w:rsidRPr="00F47DE1">
        <w:rPr>
          <w:rFonts w:asciiTheme="majorHAnsi" w:eastAsiaTheme="minorHAnsi" w:hAnsiTheme="majorHAnsi"/>
          <w:sz w:val="20"/>
          <w:lang w:val="en-SG"/>
        </w:rPr>
        <w:t>Qu’est</w:t>
      </w:r>
      <w:proofErr w:type="spellEnd"/>
      <w:r w:rsidRPr="00F47DE1">
        <w:rPr>
          <w:rFonts w:asciiTheme="majorHAnsi" w:eastAsiaTheme="minorHAnsi" w:hAnsiTheme="majorHAnsi"/>
          <w:sz w:val="20"/>
          <w:lang w:val="en-SG"/>
        </w:rPr>
        <w:t xml:space="preserve"> </w:t>
      </w:r>
      <w:proofErr w:type="spellStart"/>
      <w:r w:rsidRPr="00F47DE1">
        <w:rPr>
          <w:rFonts w:asciiTheme="majorHAnsi" w:eastAsiaTheme="minorHAnsi" w:hAnsiTheme="majorHAnsi"/>
          <w:sz w:val="20"/>
          <w:lang w:val="en-SG"/>
        </w:rPr>
        <w:t>ce</w:t>
      </w:r>
      <w:proofErr w:type="spellEnd"/>
      <w:r w:rsidRPr="00F47DE1">
        <w:rPr>
          <w:rFonts w:asciiTheme="majorHAnsi" w:eastAsiaTheme="minorHAnsi" w:hAnsiTheme="majorHAnsi"/>
          <w:sz w:val="20"/>
          <w:lang w:val="en-SG"/>
        </w:rPr>
        <w:t xml:space="preserve"> qui se passe?</w:t>
      </w:r>
    </w:p>
    <w:p w14:paraId="619530E1" w14:textId="77777777" w:rsidR="00C85FAA" w:rsidRPr="00F47DE1" w:rsidRDefault="00C85FAA" w:rsidP="00F47DE1">
      <w:pPr>
        <w:pStyle w:val="Heading4"/>
        <w:tabs>
          <w:tab w:val="left" w:pos="2070"/>
        </w:tabs>
        <w:spacing w:line="240" w:lineRule="auto"/>
        <w:contextualSpacing/>
        <w:jc w:val="left"/>
        <w:rPr>
          <w:rFonts w:asciiTheme="majorHAnsi" w:eastAsiaTheme="minorHAnsi" w:hAnsiTheme="majorHAnsi"/>
          <w:sz w:val="20"/>
          <w:lang w:val="en-SG"/>
        </w:rPr>
      </w:pPr>
      <w:r w:rsidRPr="00F47DE1">
        <w:rPr>
          <w:rFonts w:asciiTheme="majorHAnsi" w:eastAsiaTheme="minorHAnsi" w:hAnsiTheme="majorHAnsi"/>
          <w:sz w:val="20"/>
        </w:rPr>
        <w:t xml:space="preserve">      </w:t>
      </w:r>
      <w:proofErr w:type="spellStart"/>
      <w:r w:rsidRPr="00F47DE1">
        <w:rPr>
          <w:rFonts w:asciiTheme="majorHAnsi" w:eastAsiaTheme="minorHAnsi" w:hAnsiTheme="majorHAnsi"/>
          <w:sz w:val="20"/>
        </w:rPr>
        <w:t>Frankestein</w:t>
      </w:r>
      <w:proofErr w:type="spellEnd"/>
      <w:r w:rsidRPr="00F47DE1">
        <w:rPr>
          <w:rFonts w:asciiTheme="majorHAnsi" w:eastAsiaTheme="minorHAnsi" w:hAnsiTheme="majorHAnsi"/>
          <w:sz w:val="20"/>
        </w:rPr>
        <w:tab/>
        <w:t xml:space="preserve">: </w:t>
      </w:r>
      <w:proofErr w:type="spellStart"/>
      <w:r w:rsidRPr="00F47DE1">
        <w:rPr>
          <w:rFonts w:asciiTheme="majorHAnsi" w:eastAsiaTheme="minorHAnsi" w:hAnsiTheme="majorHAnsi"/>
          <w:sz w:val="20"/>
          <w:lang w:val="en-SG"/>
        </w:rPr>
        <w:t>Qu’est-ce</w:t>
      </w:r>
      <w:proofErr w:type="spellEnd"/>
      <w:r w:rsidRPr="00F47DE1">
        <w:rPr>
          <w:rFonts w:asciiTheme="majorHAnsi" w:eastAsiaTheme="minorHAnsi" w:hAnsiTheme="majorHAnsi"/>
          <w:sz w:val="20"/>
          <w:lang w:val="en-SG"/>
        </w:rPr>
        <w:t xml:space="preserve"> que </w:t>
      </w:r>
      <w:proofErr w:type="spellStart"/>
      <w:r w:rsidRPr="00F47DE1">
        <w:rPr>
          <w:rFonts w:asciiTheme="majorHAnsi" w:eastAsiaTheme="minorHAnsi" w:hAnsiTheme="majorHAnsi"/>
          <w:sz w:val="20"/>
          <w:lang w:val="en-SG"/>
        </w:rPr>
        <w:t>tu</w:t>
      </w:r>
      <w:proofErr w:type="spellEnd"/>
      <w:r w:rsidRPr="00F47DE1">
        <w:rPr>
          <w:rFonts w:asciiTheme="majorHAnsi" w:eastAsiaTheme="minorHAnsi" w:hAnsiTheme="majorHAnsi"/>
          <w:sz w:val="20"/>
          <w:lang w:val="en-SG"/>
        </w:rPr>
        <w:t xml:space="preserve"> </w:t>
      </w:r>
    </w:p>
    <w:p w14:paraId="3381028D" w14:textId="77777777" w:rsidR="00C85FAA" w:rsidRPr="00F47DE1" w:rsidRDefault="00C85FAA" w:rsidP="00F47DE1">
      <w:pPr>
        <w:pStyle w:val="Heading4"/>
        <w:tabs>
          <w:tab w:val="left" w:pos="2070"/>
        </w:tabs>
        <w:spacing w:line="240" w:lineRule="auto"/>
        <w:ind w:left="1080" w:firstLine="0"/>
        <w:contextualSpacing/>
        <w:jc w:val="left"/>
        <w:rPr>
          <w:rFonts w:asciiTheme="majorHAnsi" w:eastAsiaTheme="minorHAnsi" w:hAnsiTheme="majorHAnsi"/>
          <w:b/>
          <w:sz w:val="20"/>
        </w:rPr>
      </w:pPr>
      <w:r w:rsidRPr="00F47DE1">
        <w:rPr>
          <w:rFonts w:asciiTheme="majorHAnsi" w:eastAsiaTheme="minorHAnsi" w:hAnsiTheme="majorHAnsi"/>
          <w:sz w:val="20"/>
          <w:lang w:val="en-SG"/>
        </w:rPr>
        <w:tab/>
        <w:t xml:space="preserve">  </w:t>
      </w:r>
      <w:proofErr w:type="spellStart"/>
      <w:r w:rsidRPr="00F47DE1">
        <w:rPr>
          <w:rFonts w:asciiTheme="majorHAnsi" w:eastAsiaTheme="minorHAnsi" w:hAnsiTheme="majorHAnsi"/>
          <w:sz w:val="20"/>
          <w:lang w:val="en-SG"/>
        </w:rPr>
        <w:t>cherches</w:t>
      </w:r>
      <w:proofErr w:type="spellEnd"/>
      <w:r w:rsidRPr="00F47DE1">
        <w:rPr>
          <w:rFonts w:asciiTheme="majorHAnsi" w:eastAsiaTheme="minorHAnsi" w:hAnsiTheme="majorHAnsi"/>
          <w:sz w:val="20"/>
          <w:lang w:val="en-SG"/>
        </w:rPr>
        <w:t>?</w:t>
      </w:r>
    </w:p>
    <w:p w14:paraId="774BBAC1" w14:textId="77777777" w:rsidR="00C85FAA" w:rsidRPr="00F47DE1" w:rsidRDefault="00C85FAA" w:rsidP="00F47DE1">
      <w:pPr>
        <w:pStyle w:val="Heading4"/>
        <w:tabs>
          <w:tab w:val="left" w:pos="2160"/>
        </w:tabs>
        <w:spacing w:line="240" w:lineRule="auto"/>
        <w:ind w:left="1080" w:firstLine="0"/>
        <w:contextualSpacing/>
        <w:jc w:val="left"/>
        <w:rPr>
          <w:rFonts w:asciiTheme="majorHAnsi" w:eastAsiaTheme="minorHAnsi" w:hAnsiTheme="majorHAnsi"/>
          <w:sz w:val="20"/>
          <w:u w:val="single"/>
        </w:rPr>
      </w:pPr>
      <w:r w:rsidRPr="00F47DE1">
        <w:rPr>
          <w:rFonts w:asciiTheme="majorHAnsi" w:eastAsiaTheme="minorHAnsi" w:hAnsiTheme="majorHAnsi"/>
          <w:sz w:val="20"/>
        </w:rPr>
        <w:tab/>
      </w:r>
      <w:r w:rsidRPr="00F47DE1">
        <w:rPr>
          <w:rFonts w:asciiTheme="majorHAnsi" w:eastAsiaTheme="minorHAnsi" w:hAnsiTheme="majorHAnsi"/>
          <w:sz w:val="20"/>
          <w:u w:val="single"/>
        </w:rPr>
        <w:t xml:space="preserve">Comment </w:t>
      </w:r>
      <w:proofErr w:type="spellStart"/>
      <w:r w:rsidRPr="00F47DE1">
        <w:rPr>
          <w:rFonts w:asciiTheme="majorHAnsi" w:eastAsiaTheme="minorHAnsi" w:hAnsiTheme="majorHAnsi"/>
          <w:sz w:val="20"/>
          <w:u w:val="single"/>
        </w:rPr>
        <w:t>oses-tu</w:t>
      </w:r>
      <w:proofErr w:type="spellEnd"/>
      <w:r w:rsidRPr="00F47DE1">
        <w:rPr>
          <w:rFonts w:asciiTheme="majorHAnsi" w:eastAsiaTheme="minorHAnsi" w:hAnsiTheme="majorHAnsi"/>
          <w:sz w:val="20"/>
          <w:u w:val="single"/>
        </w:rPr>
        <w:t xml:space="preserve"> me </w:t>
      </w:r>
    </w:p>
    <w:p w14:paraId="2F486EA8" w14:textId="77777777" w:rsidR="00C85FAA" w:rsidRPr="00F47DE1" w:rsidRDefault="00C85FAA" w:rsidP="00F47DE1">
      <w:pPr>
        <w:pStyle w:val="Heading4"/>
        <w:tabs>
          <w:tab w:val="left" w:pos="2160"/>
        </w:tabs>
        <w:spacing w:line="240" w:lineRule="auto"/>
        <w:ind w:left="1080" w:firstLine="0"/>
        <w:contextualSpacing/>
        <w:jc w:val="left"/>
        <w:rPr>
          <w:rFonts w:asciiTheme="majorHAnsi" w:eastAsiaTheme="minorHAnsi" w:hAnsiTheme="majorHAnsi"/>
          <w:b/>
          <w:sz w:val="20"/>
        </w:rPr>
      </w:pPr>
      <w:r w:rsidRPr="00F47DE1">
        <w:rPr>
          <w:rFonts w:asciiTheme="majorHAnsi" w:eastAsiaTheme="minorHAnsi" w:hAnsiTheme="majorHAnsi"/>
          <w:sz w:val="20"/>
        </w:rPr>
        <w:tab/>
      </w:r>
      <w:proofErr w:type="spellStart"/>
      <w:r w:rsidRPr="00F47DE1">
        <w:rPr>
          <w:rFonts w:asciiTheme="majorHAnsi" w:eastAsiaTheme="minorHAnsi" w:hAnsiTheme="majorHAnsi"/>
          <w:sz w:val="20"/>
          <w:u w:val="single"/>
        </w:rPr>
        <w:t>tourner</w:t>
      </w:r>
      <w:proofErr w:type="spellEnd"/>
      <w:r w:rsidRPr="00F47DE1">
        <w:rPr>
          <w:rFonts w:asciiTheme="majorHAnsi" w:eastAsiaTheme="minorHAnsi" w:hAnsiTheme="majorHAnsi"/>
          <w:sz w:val="20"/>
          <w:u w:val="single"/>
        </w:rPr>
        <w:t xml:space="preserve"> le dos?</w:t>
      </w:r>
      <w:r w:rsidRPr="00F47DE1">
        <w:rPr>
          <w:rFonts w:asciiTheme="majorHAnsi" w:eastAsiaTheme="minorHAnsi" w:hAnsiTheme="majorHAnsi"/>
          <w:b/>
          <w:sz w:val="20"/>
        </w:rPr>
        <w:t xml:space="preserve"> </w:t>
      </w:r>
    </w:p>
    <w:p w14:paraId="508C98C7" w14:textId="77777777" w:rsidR="00F47DE1" w:rsidRDefault="00F47DE1" w:rsidP="00C85FAA">
      <w:pPr>
        <w:pStyle w:val="Heading4"/>
        <w:tabs>
          <w:tab w:val="left" w:pos="720"/>
        </w:tabs>
        <w:ind w:left="270" w:firstLine="0"/>
        <w:rPr>
          <w:rFonts w:asciiTheme="majorHAnsi" w:eastAsiaTheme="minorHAnsi" w:hAnsiTheme="majorHAnsi"/>
          <w:szCs w:val="24"/>
          <w:lang w:val="en-SG"/>
        </w:rPr>
      </w:pPr>
    </w:p>
    <w:p w14:paraId="79495495" w14:textId="48C534EF" w:rsidR="00C85FAA" w:rsidRPr="00C85FAA" w:rsidRDefault="00C85FAA" w:rsidP="00222E9A">
      <w:pPr>
        <w:pStyle w:val="Heading4"/>
        <w:tabs>
          <w:tab w:val="left" w:pos="720"/>
        </w:tabs>
        <w:ind w:firstLine="567"/>
        <w:rPr>
          <w:rFonts w:asciiTheme="majorHAnsi" w:eastAsiaTheme="minorHAnsi" w:hAnsiTheme="majorHAnsi"/>
          <w:szCs w:val="24"/>
          <w:lang w:val="en-SG"/>
        </w:rPr>
      </w:pPr>
      <w:r w:rsidRPr="00C85FAA">
        <w:rPr>
          <w:rFonts w:asciiTheme="majorHAnsi" w:eastAsiaTheme="minorHAnsi" w:hAnsiTheme="majorHAnsi"/>
          <w:szCs w:val="24"/>
          <w:lang w:val="en-SG"/>
        </w:rPr>
        <w:tab/>
        <w:t xml:space="preserve">Le </w:t>
      </w:r>
      <w:proofErr w:type="spellStart"/>
      <w:r w:rsidRPr="00C85FAA">
        <w:rPr>
          <w:rFonts w:asciiTheme="majorHAnsi" w:eastAsiaTheme="minorHAnsi" w:hAnsiTheme="majorHAnsi"/>
          <w:szCs w:val="24"/>
          <w:lang w:val="en-SG"/>
        </w:rPr>
        <w:t>composant</w:t>
      </w:r>
      <w:proofErr w:type="spellEnd"/>
      <w:r w:rsidRPr="00C85FAA">
        <w:rPr>
          <w:rFonts w:asciiTheme="majorHAnsi" w:eastAsiaTheme="minorHAnsi" w:hAnsiTheme="majorHAnsi"/>
          <w:szCs w:val="24"/>
          <w:lang w:val="en-SG"/>
        </w:rPr>
        <w:t xml:space="preserve"> de PARLANT dans les situations de parole (2)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(P)</w:t>
      </w:r>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l’interlocuter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M-21. </w:t>
      </w:r>
      <w:r w:rsidRPr="00C85FAA">
        <w:rPr>
          <w:rFonts w:asciiTheme="majorHAnsi" w:eastAsiaTheme="minorHAnsi" w:hAnsiTheme="majorHAnsi"/>
          <w:b/>
          <w:szCs w:val="24"/>
          <w:lang w:val="en-SG"/>
        </w:rPr>
        <w:t>(Act)</w:t>
      </w:r>
      <w:r w:rsidRPr="00C85FAA">
        <w:rPr>
          <w:rFonts w:asciiTheme="majorHAnsi" w:eastAsiaTheme="minorHAnsi" w:hAnsiTheme="majorHAnsi"/>
          <w:szCs w:val="24"/>
          <w:lang w:val="en-SG"/>
        </w:rPr>
        <w:t xml:space="preserve"> Frankenstein a </w:t>
      </w:r>
      <w:proofErr w:type="spellStart"/>
      <w:r w:rsidRPr="00C85FAA">
        <w:rPr>
          <w:rFonts w:asciiTheme="majorHAnsi" w:eastAsiaTheme="minorHAnsi" w:hAnsiTheme="majorHAnsi"/>
          <w:szCs w:val="24"/>
          <w:lang w:val="en-SG"/>
        </w:rPr>
        <w:t>déclaré</w:t>
      </w:r>
      <w:proofErr w:type="spellEnd"/>
      <w:r w:rsidRPr="00C85FAA">
        <w:rPr>
          <w:rFonts w:asciiTheme="majorHAnsi" w:eastAsiaTheme="minorHAnsi" w:hAnsiTheme="majorHAnsi"/>
          <w:szCs w:val="24"/>
          <w:lang w:val="en-SG"/>
        </w:rPr>
        <w:t xml:space="preserve"> que M21 </w:t>
      </w:r>
      <w:proofErr w:type="spellStart"/>
      <w:r w:rsidRPr="00C85FAA">
        <w:rPr>
          <w:rFonts w:asciiTheme="majorHAnsi" w:eastAsiaTheme="minorHAnsi" w:hAnsiTheme="majorHAnsi"/>
          <w:szCs w:val="24"/>
          <w:lang w:val="en-SG"/>
        </w:rPr>
        <w:t>avait</w:t>
      </w:r>
      <w:proofErr w:type="spellEnd"/>
      <w:r w:rsidRPr="00C85FAA">
        <w:rPr>
          <w:rFonts w:asciiTheme="majorHAnsi" w:eastAsiaTheme="minorHAnsi" w:hAnsiTheme="majorHAnsi"/>
          <w:szCs w:val="24"/>
          <w:lang w:val="en-SG"/>
        </w:rPr>
        <w:t xml:space="preserve"> fait des manières </w:t>
      </w:r>
      <w:proofErr w:type="spellStart"/>
      <w:r w:rsidRPr="00C85FAA">
        <w:rPr>
          <w:rFonts w:asciiTheme="majorHAnsi" w:eastAsiaTheme="minorHAnsi" w:hAnsiTheme="majorHAnsi"/>
          <w:szCs w:val="24"/>
          <w:lang w:val="en-SG"/>
        </w:rPr>
        <w:t>impolies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parce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qu'il</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détournait</w:t>
      </w:r>
      <w:proofErr w:type="spellEnd"/>
      <w:r w:rsidRPr="00C85FAA">
        <w:rPr>
          <w:rFonts w:asciiTheme="majorHAnsi" w:eastAsiaTheme="minorHAnsi" w:hAnsiTheme="majorHAnsi"/>
          <w:szCs w:val="24"/>
          <w:lang w:val="en-SG"/>
        </w:rPr>
        <w:t xml:space="preserve"> les </w:t>
      </w:r>
      <w:proofErr w:type="spellStart"/>
      <w:r w:rsidRPr="00C85FAA">
        <w:rPr>
          <w:rFonts w:asciiTheme="majorHAnsi" w:eastAsiaTheme="minorHAnsi" w:hAnsiTheme="majorHAnsi"/>
          <w:szCs w:val="24"/>
          <w:lang w:val="en-SG"/>
        </w:rPr>
        <w:t>yeux</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quand</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quand</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ils</w:t>
      </w:r>
      <w:proofErr w:type="spellEnd"/>
      <w:r w:rsidRPr="00C85FAA">
        <w:rPr>
          <w:rFonts w:asciiTheme="majorHAnsi" w:eastAsiaTheme="minorHAnsi" w:hAnsiTheme="majorHAnsi"/>
          <w:szCs w:val="24"/>
          <w:lang w:val="en-SG"/>
        </w:rPr>
        <w:t xml:space="preserve"> se </w:t>
      </w:r>
      <w:proofErr w:type="spellStart"/>
      <w:r w:rsidRPr="00C85FAA">
        <w:rPr>
          <w:rFonts w:asciiTheme="majorHAnsi" w:eastAsiaTheme="minorHAnsi" w:hAnsiTheme="majorHAnsi"/>
          <w:szCs w:val="24"/>
          <w:lang w:val="en-SG"/>
        </w:rPr>
        <w:t>sont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affrontés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 xml:space="preserve">(R) </w:t>
      </w:r>
      <w:proofErr w:type="spellStart"/>
      <w:r w:rsidRPr="00C85FAA">
        <w:rPr>
          <w:rFonts w:asciiTheme="majorHAnsi" w:eastAsiaTheme="minorHAnsi" w:hAnsiTheme="majorHAnsi"/>
          <w:szCs w:val="24"/>
        </w:rPr>
        <w:t>Cette</w:t>
      </w:r>
      <w:proofErr w:type="spellEnd"/>
      <w:r w:rsidRPr="00C85FAA">
        <w:rPr>
          <w:rFonts w:asciiTheme="majorHAnsi" w:eastAsiaTheme="minorHAnsi" w:hAnsiTheme="majorHAnsi"/>
          <w:szCs w:val="24"/>
        </w:rPr>
        <w:t xml:space="preserve"> parole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rPr>
        <w:t xml:space="preserve"> après que le M-21 </w:t>
      </w:r>
      <w:proofErr w:type="spellStart"/>
      <w:r w:rsidRPr="00C85FAA">
        <w:rPr>
          <w:rFonts w:asciiTheme="majorHAnsi" w:eastAsiaTheme="minorHAnsi" w:hAnsiTheme="majorHAnsi"/>
          <w:szCs w:val="24"/>
        </w:rPr>
        <w:t>était</w:t>
      </w:r>
      <w:proofErr w:type="spellEnd"/>
      <w:r w:rsidRPr="00C85FAA">
        <w:rPr>
          <w:rFonts w:asciiTheme="majorHAnsi" w:eastAsiaTheme="minorHAnsi" w:hAnsiTheme="majorHAnsi"/>
          <w:szCs w:val="24"/>
        </w:rPr>
        <w:t xml:space="preserve"> encore </w:t>
      </w:r>
      <w:proofErr w:type="spellStart"/>
      <w:r w:rsidRPr="00C85FAA">
        <w:rPr>
          <w:rFonts w:asciiTheme="majorHAnsi" w:eastAsiaTheme="minorHAnsi" w:hAnsiTheme="majorHAnsi"/>
          <w:szCs w:val="24"/>
        </w:rPr>
        <w:t>confus</w:t>
      </w:r>
      <w:proofErr w:type="spellEnd"/>
      <w:r w:rsidRPr="00C85FAA">
        <w:rPr>
          <w:rFonts w:asciiTheme="majorHAnsi" w:eastAsiaTheme="minorHAnsi" w:hAnsiTheme="majorHAnsi"/>
          <w:szCs w:val="24"/>
        </w:rPr>
        <w:t xml:space="preserve"> par la force de Rai qui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tres</w:t>
      </w:r>
      <w:proofErr w:type="spellEnd"/>
      <w:r w:rsidRPr="00C85FAA">
        <w:rPr>
          <w:rFonts w:asciiTheme="majorHAnsi" w:eastAsiaTheme="minorHAnsi" w:hAnsiTheme="majorHAnsi"/>
          <w:szCs w:val="24"/>
        </w:rPr>
        <w:t xml:space="preserve"> fort, </w:t>
      </w:r>
      <w:proofErr w:type="spellStart"/>
      <w:r w:rsidRPr="00C85FAA">
        <w:rPr>
          <w:rFonts w:asciiTheme="majorHAnsi" w:eastAsiaTheme="minorHAnsi" w:hAnsiTheme="majorHAnsi"/>
          <w:szCs w:val="24"/>
        </w:rPr>
        <w:t>jusqu'à</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ce</w:t>
      </w:r>
      <w:proofErr w:type="spellEnd"/>
      <w:r w:rsidRPr="00C85FAA">
        <w:rPr>
          <w:rFonts w:asciiTheme="majorHAnsi" w:eastAsiaTheme="minorHAnsi" w:hAnsiTheme="majorHAnsi"/>
          <w:szCs w:val="24"/>
        </w:rPr>
        <w:t xml:space="preserve"> que le M-21 </w:t>
      </w:r>
      <w:proofErr w:type="spellStart"/>
      <w:r w:rsidRPr="00C85FAA">
        <w:rPr>
          <w:rFonts w:asciiTheme="majorHAnsi" w:eastAsiaTheme="minorHAnsi" w:hAnsiTheme="majorHAnsi"/>
          <w:szCs w:val="24"/>
        </w:rPr>
        <w:t>détourne</w:t>
      </w:r>
      <w:proofErr w:type="spellEnd"/>
      <w:r w:rsidRPr="00C85FAA">
        <w:rPr>
          <w:rFonts w:asciiTheme="majorHAnsi" w:eastAsiaTheme="minorHAnsi" w:hAnsiTheme="majorHAnsi"/>
          <w:szCs w:val="24"/>
        </w:rPr>
        <w:t xml:space="preserve"> son regard de </w:t>
      </w:r>
      <w:proofErr w:type="spellStart"/>
      <w:r w:rsidRPr="00C85FAA">
        <w:rPr>
          <w:rFonts w:asciiTheme="majorHAnsi" w:eastAsiaTheme="minorHAnsi" w:hAnsiTheme="majorHAnsi"/>
          <w:szCs w:val="24"/>
        </w:rPr>
        <w:t>Frankestein</w:t>
      </w:r>
      <w:proofErr w:type="spellEnd"/>
      <w:r w:rsidRPr="00C85FAA">
        <w:rPr>
          <w:rFonts w:asciiTheme="majorHAnsi" w:eastAsiaTheme="minorHAnsi" w:hAnsiTheme="majorHAnsi"/>
          <w:szCs w:val="24"/>
        </w:rPr>
        <w:t xml:space="preserve"> et il se fait </w:t>
      </w:r>
      <w:proofErr w:type="spellStart"/>
      <w:r w:rsidRPr="00C85FAA">
        <w:rPr>
          <w:rFonts w:asciiTheme="majorHAnsi" w:eastAsiaTheme="minorHAnsi" w:hAnsiTheme="majorHAnsi"/>
          <w:szCs w:val="24"/>
        </w:rPr>
        <w:t>être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en</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colere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puis</w:t>
      </w:r>
      <w:proofErr w:type="spellEnd"/>
      <w:r w:rsidRPr="00C85FAA">
        <w:rPr>
          <w:rFonts w:asciiTheme="majorHAnsi" w:eastAsiaTheme="minorHAnsi" w:hAnsiTheme="majorHAnsi"/>
          <w:szCs w:val="24"/>
        </w:rPr>
        <w:t xml:space="preserve"> il a </w:t>
      </w:r>
      <w:proofErr w:type="spellStart"/>
      <w:r w:rsidRPr="00C85FAA">
        <w:rPr>
          <w:rFonts w:asciiTheme="majorHAnsi" w:eastAsiaTheme="minorHAnsi" w:hAnsiTheme="majorHAnsi"/>
          <w:szCs w:val="24"/>
        </w:rPr>
        <w:t>prononcé</w:t>
      </w:r>
      <w:proofErr w:type="spellEnd"/>
      <w:r w:rsidRPr="00C85FAA">
        <w:rPr>
          <w:rFonts w:asciiTheme="majorHAnsi" w:eastAsiaTheme="minorHAnsi" w:hAnsiTheme="majorHAnsi"/>
          <w:szCs w:val="24"/>
        </w:rPr>
        <w:t xml:space="preserve"> la phrase "Comment </w:t>
      </w:r>
      <w:proofErr w:type="spellStart"/>
      <w:r w:rsidRPr="00C85FAA">
        <w:rPr>
          <w:rFonts w:asciiTheme="majorHAnsi" w:eastAsiaTheme="minorHAnsi" w:hAnsiTheme="majorHAnsi"/>
          <w:szCs w:val="24"/>
        </w:rPr>
        <w:t>oses-tu</w:t>
      </w:r>
      <w:proofErr w:type="spellEnd"/>
      <w:r w:rsidRPr="00C85FAA">
        <w:rPr>
          <w:rFonts w:asciiTheme="majorHAnsi" w:eastAsiaTheme="minorHAnsi" w:hAnsiTheme="majorHAnsi"/>
          <w:szCs w:val="24"/>
        </w:rPr>
        <w:t xml:space="preserve"> me </w:t>
      </w:r>
      <w:proofErr w:type="spellStart"/>
      <w:r w:rsidRPr="00C85FAA">
        <w:rPr>
          <w:rFonts w:asciiTheme="majorHAnsi" w:eastAsiaTheme="minorHAnsi" w:hAnsiTheme="majorHAnsi"/>
          <w:szCs w:val="24"/>
        </w:rPr>
        <w:t>tourner</w:t>
      </w:r>
      <w:proofErr w:type="spellEnd"/>
      <w:r w:rsidRPr="00C85FAA">
        <w:rPr>
          <w:rFonts w:asciiTheme="majorHAnsi" w:eastAsiaTheme="minorHAnsi" w:hAnsiTheme="majorHAnsi"/>
          <w:szCs w:val="24"/>
        </w:rPr>
        <w:t xml:space="preserve"> le dos? ".</w:t>
      </w:r>
      <w:r w:rsidRPr="00C85FAA">
        <w:rPr>
          <w:rFonts w:asciiTheme="majorHAnsi" w:eastAsiaTheme="minorHAnsi" w:hAnsiTheme="majorHAnsi"/>
          <w:b/>
          <w:szCs w:val="24"/>
          <w:lang w:val="en-SG"/>
        </w:rPr>
        <w:t xml:space="preserve"> (L)</w:t>
      </w:r>
      <w:r w:rsidRPr="00C85FAA">
        <w:rPr>
          <w:rFonts w:asciiTheme="majorHAnsi" w:eastAsiaTheme="minorHAnsi" w:hAnsiTheme="majorHAnsi"/>
          <w:szCs w:val="24"/>
          <w:lang w:val="en-SG"/>
        </w:rPr>
        <w:t xml:space="preserve"> La parole a se passé dans </w:t>
      </w:r>
      <w:r w:rsidRPr="00C85FAA">
        <w:rPr>
          <w:rFonts w:asciiTheme="majorHAnsi" w:eastAsiaTheme="minorHAnsi" w:hAnsiTheme="majorHAnsi"/>
          <w:szCs w:val="24"/>
        </w:rPr>
        <w:t xml:space="preserve">les zones </w:t>
      </w:r>
      <w:proofErr w:type="spellStart"/>
      <w:r w:rsidRPr="00C85FAA">
        <w:rPr>
          <w:rFonts w:asciiTheme="majorHAnsi" w:eastAsiaTheme="minorHAnsi" w:hAnsiTheme="majorHAnsi"/>
          <w:szCs w:val="24"/>
        </w:rPr>
        <w:t>résidentielles</w:t>
      </w:r>
      <w:proofErr w:type="spellEnd"/>
      <w:r w:rsidRPr="00C85FAA">
        <w:rPr>
          <w:rFonts w:asciiTheme="majorHAnsi" w:eastAsiaTheme="minorHAnsi" w:hAnsiTheme="majorHAnsi"/>
          <w:szCs w:val="24"/>
        </w:rPr>
        <w:t xml:space="preserve">, </w:t>
      </w:r>
      <w:r w:rsidRPr="00C85FAA">
        <w:rPr>
          <w:rFonts w:asciiTheme="majorHAnsi" w:eastAsiaTheme="minorHAnsi" w:hAnsiTheme="majorHAnsi"/>
          <w:szCs w:val="24"/>
          <w:lang w:val="en-SG"/>
        </w:rPr>
        <w:t xml:space="preserve">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(Ag)</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utilisé</w:t>
      </w:r>
      <w:proofErr w:type="spellEnd"/>
      <w:r w:rsidRPr="00C85FAA">
        <w:rPr>
          <w:rFonts w:asciiTheme="majorHAnsi" w:eastAsiaTheme="minorHAnsi" w:hAnsiTheme="majorHAnsi"/>
          <w:szCs w:val="24"/>
          <w:lang w:val="en-SG"/>
        </w:rPr>
        <w:t xml:space="preserve"> les mots qui </w:t>
      </w:r>
      <w:proofErr w:type="spellStart"/>
      <w:r w:rsidRPr="00C85FAA">
        <w:rPr>
          <w:rFonts w:asciiTheme="majorHAnsi" w:eastAsiaTheme="minorHAnsi" w:hAnsiTheme="majorHAnsi"/>
          <w:szCs w:val="24"/>
          <w:lang w:val="en-SG"/>
        </w:rPr>
        <w:t>écrit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français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conformé</w:t>
      </w:r>
      <w:proofErr w:type="spellEnd"/>
      <w:r w:rsidRPr="00C85FAA">
        <w:rPr>
          <w:rFonts w:asciiTheme="majorHAnsi" w:eastAsiaTheme="minorHAnsi" w:hAnsiTheme="majorHAnsi"/>
          <w:szCs w:val="24"/>
          <w:lang w:val="en-SG"/>
        </w:rPr>
        <w:t xml:space="preserve"> aux </w:t>
      </w:r>
      <w:proofErr w:type="spellStart"/>
      <w:r w:rsidRPr="00C85FAA">
        <w:rPr>
          <w:rFonts w:asciiTheme="majorHAnsi" w:eastAsiaTheme="minorHAnsi" w:hAnsiTheme="majorHAnsi"/>
          <w:szCs w:val="24"/>
          <w:lang w:val="en-SG"/>
        </w:rPr>
        <w:t>règles</w:t>
      </w:r>
      <w:proofErr w:type="spellEnd"/>
      <w:r w:rsidRPr="00C85FAA">
        <w:rPr>
          <w:rFonts w:asciiTheme="majorHAnsi" w:eastAsiaTheme="minorHAnsi" w:hAnsiTheme="majorHAnsi"/>
          <w:szCs w:val="24"/>
          <w:lang w:val="en-SG"/>
        </w:rPr>
        <w:t xml:space="preserve"> et les </w:t>
      </w:r>
      <w:proofErr w:type="spellStart"/>
      <w:r w:rsidRPr="00C85FAA">
        <w:rPr>
          <w:rFonts w:asciiTheme="majorHAnsi" w:eastAsiaTheme="minorHAnsi" w:hAnsiTheme="majorHAnsi"/>
          <w:szCs w:val="24"/>
          <w:lang w:val="en-SG"/>
        </w:rPr>
        <w:t>normes</w:t>
      </w:r>
      <w:proofErr w:type="spellEnd"/>
      <w:r w:rsidRPr="00C85FAA">
        <w:rPr>
          <w:rFonts w:asciiTheme="majorHAnsi" w:eastAsiaTheme="minorHAnsi" w:hAnsiTheme="majorHAnsi"/>
          <w:szCs w:val="24"/>
          <w:lang w:val="en-SG"/>
        </w:rPr>
        <w:t xml:space="preserve"> du </w:t>
      </w:r>
      <w:proofErr w:type="spellStart"/>
      <w:r w:rsidRPr="00C85FAA">
        <w:rPr>
          <w:rFonts w:asciiTheme="majorHAnsi" w:eastAsiaTheme="minorHAnsi" w:hAnsiTheme="majorHAnsi"/>
          <w:szCs w:val="24"/>
          <w:lang w:val="en-SG"/>
        </w:rPr>
        <w:t>françaises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(Ton)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dit</w:t>
      </w:r>
      <w:proofErr w:type="spellEnd"/>
      <w:r w:rsidRPr="00C85FAA">
        <w:rPr>
          <w:rFonts w:asciiTheme="majorHAnsi" w:eastAsiaTheme="minorHAnsi" w:hAnsiTheme="majorHAnsi"/>
          <w:szCs w:val="24"/>
          <w:lang w:val="en-SG"/>
        </w:rPr>
        <w:t xml:space="preserve"> d'un ton</w:t>
      </w:r>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hautain</w:t>
      </w:r>
      <w:proofErr w:type="spellEnd"/>
      <w:r w:rsidRPr="00C85FAA">
        <w:rPr>
          <w:rFonts w:asciiTheme="majorHAnsi" w:eastAsiaTheme="minorHAnsi" w:hAnsiTheme="majorHAnsi"/>
          <w:szCs w:val="24"/>
          <w:lang w:val="en-SG"/>
        </w:rPr>
        <w:t xml:space="preserve"> sur </w:t>
      </w:r>
      <w:r w:rsidRPr="00C85FAA">
        <w:rPr>
          <w:rFonts w:asciiTheme="majorHAnsi" w:eastAsiaTheme="minorHAnsi" w:hAnsiTheme="majorHAnsi"/>
          <w:b/>
          <w:szCs w:val="24"/>
          <w:lang w:val="en-SG"/>
        </w:rPr>
        <w:t>(T)</w:t>
      </w:r>
      <w:r w:rsidRPr="00C85FAA">
        <w:rPr>
          <w:rFonts w:asciiTheme="majorHAnsi" w:eastAsiaTheme="minorHAnsi" w:hAnsiTheme="majorHAnsi"/>
          <w:szCs w:val="24"/>
          <w:lang w:val="en-SG"/>
        </w:rPr>
        <w:t xml:space="preserve"> le dialogue ci-dessus. </w:t>
      </w:r>
    </w:p>
    <w:p w14:paraId="0D3ED21E" w14:textId="77777777" w:rsidR="00C85FAA" w:rsidRPr="00C85FAA" w:rsidRDefault="00C85FAA" w:rsidP="00222E9A">
      <w:pPr>
        <w:pStyle w:val="Heading4"/>
        <w:tabs>
          <w:tab w:val="left" w:pos="720"/>
        </w:tabs>
        <w:ind w:firstLine="567"/>
        <w:rPr>
          <w:rFonts w:asciiTheme="majorHAnsi" w:eastAsiaTheme="minorHAnsi" w:hAnsiTheme="majorHAnsi"/>
          <w:szCs w:val="24"/>
        </w:rPr>
      </w:pPr>
      <w:r w:rsidRPr="00C85FAA">
        <w:rPr>
          <w:rFonts w:asciiTheme="majorHAnsi" w:eastAsiaTheme="minorHAnsi" w:hAnsiTheme="majorHAnsi"/>
          <w:szCs w:val="24"/>
        </w:rPr>
        <w:t xml:space="preserve">La parole (2) </w:t>
      </w:r>
      <w:r w:rsidRPr="00C85FAA">
        <w:rPr>
          <w:rFonts w:asciiTheme="majorHAnsi" w:eastAsiaTheme="minorHAnsi" w:hAnsiTheme="majorHAnsi"/>
          <w:szCs w:val="24"/>
          <w:lang w:val="en-SG"/>
        </w:rPr>
        <w:t xml:space="preserve">a se passé dans </w:t>
      </w:r>
      <w:r w:rsidRPr="00C85FAA">
        <w:rPr>
          <w:rFonts w:asciiTheme="majorHAnsi" w:eastAsiaTheme="minorHAnsi" w:hAnsiTheme="majorHAnsi"/>
          <w:szCs w:val="24"/>
        </w:rPr>
        <w:t xml:space="preserve">les zones </w:t>
      </w:r>
      <w:proofErr w:type="spellStart"/>
      <w:r w:rsidRPr="00C85FAA">
        <w:rPr>
          <w:rFonts w:asciiTheme="majorHAnsi" w:eastAsiaTheme="minorHAnsi" w:hAnsiTheme="majorHAnsi"/>
          <w:szCs w:val="24"/>
        </w:rPr>
        <w:t>résidentielles</w:t>
      </w:r>
      <w:proofErr w:type="spellEnd"/>
      <w:r w:rsidRPr="00C85FAA">
        <w:rPr>
          <w:rFonts w:asciiTheme="majorHAnsi" w:eastAsiaTheme="minorHAnsi" w:hAnsiTheme="majorHAnsi"/>
          <w:szCs w:val="24"/>
        </w:rPr>
        <w:t xml:space="preserve">, </w:t>
      </w:r>
      <w:r w:rsidRPr="00C85FAA">
        <w:rPr>
          <w:rFonts w:asciiTheme="majorHAnsi" w:eastAsiaTheme="minorHAnsi" w:hAnsiTheme="majorHAnsi"/>
          <w:szCs w:val="24"/>
          <w:lang w:val="en-SG"/>
        </w:rPr>
        <w:t xml:space="preserve">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lang w:val="en-SG"/>
        </w:rPr>
        <w:t>.</w:t>
      </w:r>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Frankestein</w:t>
      </w:r>
      <w:proofErr w:type="spellEnd"/>
      <w:r w:rsidRPr="00C85FAA">
        <w:rPr>
          <w:rFonts w:asciiTheme="majorHAnsi" w:eastAsiaTheme="minorHAnsi" w:hAnsiTheme="majorHAnsi"/>
          <w:szCs w:val="24"/>
        </w:rPr>
        <w:t xml:space="preserve"> a </w:t>
      </w:r>
      <w:proofErr w:type="spellStart"/>
      <w:r w:rsidRPr="00C85FAA">
        <w:rPr>
          <w:rFonts w:asciiTheme="majorHAnsi" w:eastAsiaTheme="minorHAnsi" w:hAnsiTheme="majorHAnsi"/>
          <w:szCs w:val="24"/>
        </w:rPr>
        <w:t>blâmé</w:t>
      </w:r>
      <w:proofErr w:type="spellEnd"/>
      <w:r w:rsidRPr="00C85FAA">
        <w:rPr>
          <w:rFonts w:asciiTheme="majorHAnsi" w:eastAsiaTheme="minorHAnsi" w:hAnsiTheme="majorHAnsi"/>
          <w:szCs w:val="24"/>
        </w:rPr>
        <w:t xml:space="preserve"> </w:t>
      </w:r>
      <w:r w:rsidRPr="00C85FAA">
        <w:rPr>
          <w:rFonts w:asciiTheme="majorHAnsi" w:eastAsiaTheme="minorHAnsi" w:hAnsiTheme="majorHAnsi"/>
          <w:szCs w:val="24"/>
          <w:lang w:val="en-SG"/>
        </w:rPr>
        <w:t xml:space="preserve">des manières </w:t>
      </w:r>
      <w:proofErr w:type="spellStart"/>
      <w:r w:rsidRPr="00C85FAA">
        <w:rPr>
          <w:rFonts w:asciiTheme="majorHAnsi" w:eastAsiaTheme="minorHAnsi" w:hAnsiTheme="majorHAnsi"/>
          <w:szCs w:val="24"/>
          <w:lang w:val="en-SG"/>
        </w:rPr>
        <w:t>impolies</w:t>
      </w:r>
      <w:proofErr w:type="spellEnd"/>
      <w:r w:rsidRPr="00C85FAA">
        <w:rPr>
          <w:rFonts w:asciiTheme="majorHAnsi" w:eastAsiaTheme="minorHAnsi" w:hAnsiTheme="majorHAnsi"/>
          <w:szCs w:val="24"/>
        </w:rPr>
        <w:t xml:space="preserve"> de M-21 qui a </w:t>
      </w:r>
      <w:proofErr w:type="spellStart"/>
      <w:r w:rsidRPr="00C85FAA">
        <w:rPr>
          <w:rFonts w:asciiTheme="majorHAnsi" w:eastAsiaTheme="minorHAnsi" w:hAnsiTheme="majorHAnsi"/>
          <w:szCs w:val="24"/>
        </w:rPr>
        <w:t>tourné</w:t>
      </w:r>
      <w:proofErr w:type="spellEnd"/>
      <w:r w:rsidRPr="00C85FAA">
        <w:rPr>
          <w:rFonts w:asciiTheme="majorHAnsi" w:eastAsiaTheme="minorHAnsi" w:hAnsiTheme="majorHAnsi"/>
          <w:szCs w:val="24"/>
        </w:rPr>
        <w:t xml:space="preserve"> son regard pendant les combats. La parole (2)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l’acte</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indirect </w:t>
      </w:r>
      <w:proofErr w:type="spellStart"/>
      <w:r w:rsidRPr="00C85FAA">
        <w:rPr>
          <w:rFonts w:asciiTheme="majorHAnsi" w:eastAsiaTheme="minorHAnsi" w:hAnsiTheme="majorHAnsi"/>
          <w:szCs w:val="24"/>
        </w:rPr>
        <w:t>littéral</w:t>
      </w:r>
      <w:proofErr w:type="spellEnd"/>
      <w:r w:rsidRPr="00C85FAA">
        <w:rPr>
          <w:rFonts w:asciiTheme="majorHAnsi" w:eastAsiaTheme="minorHAnsi" w:hAnsiTheme="majorHAnsi"/>
          <w:szCs w:val="24"/>
        </w:rPr>
        <w:t xml:space="preserve"> car il </w:t>
      </w:r>
      <w:proofErr w:type="spellStart"/>
      <w:r w:rsidRPr="00C85FAA">
        <w:rPr>
          <w:rFonts w:asciiTheme="majorHAnsi" w:eastAsiaTheme="minorHAnsi" w:hAnsiTheme="majorHAnsi"/>
          <w:szCs w:val="24"/>
        </w:rPr>
        <w:t>utilise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une</w:t>
      </w:r>
      <w:proofErr w:type="spellEnd"/>
      <w:r w:rsidRPr="00C85FAA">
        <w:rPr>
          <w:rFonts w:asciiTheme="majorHAnsi" w:eastAsiaTheme="minorHAnsi" w:hAnsiTheme="majorHAnsi"/>
          <w:szCs w:val="24"/>
        </w:rPr>
        <w:t xml:space="preserve"> phrase interrogative avec un point </w:t>
      </w:r>
      <w:proofErr w:type="spellStart"/>
      <w:r w:rsidRPr="00C85FAA">
        <w:rPr>
          <w:rFonts w:asciiTheme="majorHAnsi" w:eastAsiaTheme="minorHAnsi" w:hAnsiTheme="majorHAnsi"/>
          <w:szCs w:val="24"/>
        </w:rPr>
        <w:t>d'interrogation</w:t>
      </w:r>
      <w:proofErr w:type="spellEnd"/>
      <w:r w:rsidRPr="00C85FAA">
        <w:rPr>
          <w:rFonts w:asciiTheme="majorHAnsi" w:eastAsiaTheme="minorHAnsi" w:hAnsiTheme="majorHAnsi"/>
          <w:szCs w:val="24"/>
        </w:rPr>
        <w:t xml:space="preserve"> (?) À la fin de la phrase, </w:t>
      </w:r>
      <w:proofErr w:type="spellStart"/>
      <w:r w:rsidRPr="00C85FAA">
        <w:rPr>
          <w:rFonts w:asciiTheme="majorHAnsi" w:eastAsiaTheme="minorHAnsi" w:hAnsiTheme="majorHAnsi"/>
          <w:szCs w:val="24"/>
        </w:rPr>
        <w:t>mais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en</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réalité</w:t>
      </w:r>
      <w:proofErr w:type="spellEnd"/>
      <w:r w:rsidRPr="00C85FAA">
        <w:rPr>
          <w:rFonts w:asciiTheme="majorHAnsi" w:eastAsiaTheme="minorHAnsi" w:hAnsiTheme="majorHAnsi"/>
          <w:szCs w:val="24"/>
        </w:rPr>
        <w:t xml:space="preserve"> le </w:t>
      </w:r>
      <w:proofErr w:type="spellStart"/>
      <w:r w:rsidRPr="00C85FAA">
        <w:rPr>
          <w:rFonts w:asciiTheme="majorHAnsi" w:eastAsiaTheme="minorHAnsi" w:hAnsiTheme="majorHAnsi"/>
          <w:szCs w:val="24"/>
        </w:rPr>
        <w:t>locuteur</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n'attend</w:t>
      </w:r>
      <w:proofErr w:type="spellEnd"/>
      <w:r w:rsidRPr="00C85FAA">
        <w:rPr>
          <w:rFonts w:asciiTheme="majorHAnsi" w:eastAsiaTheme="minorHAnsi" w:hAnsiTheme="majorHAnsi"/>
          <w:szCs w:val="24"/>
        </w:rPr>
        <w:t xml:space="preserve"> pas la </w:t>
      </w:r>
      <w:proofErr w:type="spellStart"/>
      <w:r w:rsidRPr="00C85FAA">
        <w:rPr>
          <w:rFonts w:asciiTheme="majorHAnsi" w:eastAsiaTheme="minorHAnsi" w:hAnsiTheme="majorHAnsi"/>
          <w:szCs w:val="24"/>
        </w:rPr>
        <w:t>réponse</w:t>
      </w:r>
      <w:proofErr w:type="spellEnd"/>
      <w:r w:rsidRPr="00C85FAA">
        <w:rPr>
          <w:rFonts w:asciiTheme="majorHAnsi" w:eastAsiaTheme="minorHAnsi" w:hAnsiTheme="majorHAnsi"/>
          <w:szCs w:val="24"/>
        </w:rPr>
        <w:t xml:space="preserve"> à la question </w:t>
      </w:r>
      <w:proofErr w:type="spellStart"/>
      <w:r w:rsidRPr="00C85FAA">
        <w:rPr>
          <w:rFonts w:asciiTheme="majorHAnsi" w:eastAsiaTheme="minorHAnsi" w:hAnsiTheme="majorHAnsi"/>
          <w:szCs w:val="24"/>
        </w:rPr>
        <w:t>comme</w:t>
      </w:r>
      <w:proofErr w:type="spellEnd"/>
      <w:r w:rsidRPr="00C85FAA">
        <w:rPr>
          <w:rFonts w:asciiTheme="majorHAnsi" w:eastAsiaTheme="minorHAnsi" w:hAnsiTheme="majorHAnsi"/>
          <w:szCs w:val="24"/>
        </w:rPr>
        <w:t xml:space="preserve"> le but de la phrase interrogative. Le </w:t>
      </w:r>
      <w:proofErr w:type="spellStart"/>
      <w:r w:rsidRPr="00C85FAA">
        <w:rPr>
          <w:rFonts w:asciiTheme="majorHAnsi" w:eastAsiaTheme="minorHAnsi" w:hAnsiTheme="majorHAnsi"/>
          <w:szCs w:val="24"/>
        </w:rPr>
        <w:t>locuteur</w:t>
      </w:r>
      <w:proofErr w:type="spellEnd"/>
      <w:r w:rsidRPr="00C85FAA">
        <w:rPr>
          <w:rFonts w:asciiTheme="majorHAnsi" w:eastAsiaTheme="minorHAnsi" w:hAnsiTheme="majorHAnsi"/>
          <w:szCs w:val="24"/>
        </w:rPr>
        <w:t xml:space="preserve"> a </w:t>
      </w:r>
      <w:proofErr w:type="spellStart"/>
      <w:r w:rsidRPr="00C85FAA">
        <w:rPr>
          <w:rFonts w:asciiTheme="majorHAnsi" w:eastAsiaTheme="minorHAnsi" w:hAnsiTheme="majorHAnsi"/>
          <w:szCs w:val="24"/>
        </w:rPr>
        <w:t>l'intention</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transmettre</w:t>
      </w:r>
      <w:proofErr w:type="spellEnd"/>
      <w:r w:rsidRPr="00C85FAA">
        <w:rPr>
          <w:rFonts w:asciiTheme="majorHAnsi" w:eastAsiaTheme="minorHAnsi" w:hAnsiTheme="majorHAnsi"/>
          <w:szCs w:val="24"/>
        </w:rPr>
        <w:t xml:space="preserve"> des </w:t>
      </w:r>
      <w:proofErr w:type="spellStart"/>
      <w:r w:rsidRPr="00C85FAA">
        <w:rPr>
          <w:rFonts w:asciiTheme="majorHAnsi" w:eastAsiaTheme="minorHAnsi" w:hAnsiTheme="majorHAnsi"/>
          <w:szCs w:val="24"/>
        </w:rPr>
        <w:t>informations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si</w:t>
      </w:r>
      <w:proofErr w:type="spellEnd"/>
      <w:r w:rsidRPr="00C85FAA">
        <w:rPr>
          <w:rFonts w:asciiTheme="majorHAnsi" w:eastAsiaTheme="minorHAnsi" w:hAnsiTheme="majorHAnsi"/>
          <w:szCs w:val="24"/>
        </w:rPr>
        <w:t xml:space="preserve"> M-21 se fait </w:t>
      </w:r>
      <w:proofErr w:type="spellStart"/>
      <w:r w:rsidRPr="00C85FAA">
        <w:rPr>
          <w:rFonts w:asciiTheme="majorHAnsi" w:eastAsiaTheme="minorHAnsi" w:hAnsiTheme="majorHAnsi"/>
          <w:szCs w:val="24"/>
        </w:rPr>
        <w:t>être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en</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colere</w:t>
      </w:r>
      <w:proofErr w:type="spellEnd"/>
      <w:r w:rsidRPr="00C85FAA">
        <w:rPr>
          <w:rFonts w:asciiTheme="majorHAnsi" w:eastAsiaTheme="minorHAnsi" w:hAnsiTheme="majorHAnsi"/>
          <w:szCs w:val="24"/>
        </w:rPr>
        <w:t xml:space="preserve">.  Ensuite, le </w:t>
      </w:r>
      <w:proofErr w:type="spellStart"/>
      <w:r w:rsidRPr="00C85FAA">
        <w:rPr>
          <w:rFonts w:asciiTheme="majorHAnsi" w:eastAsiaTheme="minorHAnsi" w:hAnsiTheme="majorHAnsi"/>
          <w:szCs w:val="24"/>
        </w:rPr>
        <w:t>sens</w:t>
      </w:r>
      <w:proofErr w:type="spellEnd"/>
      <w:r w:rsidRPr="00C85FAA">
        <w:rPr>
          <w:rFonts w:asciiTheme="majorHAnsi" w:eastAsiaTheme="minorHAnsi" w:hAnsiTheme="majorHAnsi"/>
          <w:szCs w:val="24"/>
        </w:rPr>
        <w:t xml:space="preserve"> des mots qui </w:t>
      </w:r>
      <w:proofErr w:type="spellStart"/>
      <w:r w:rsidRPr="00C85FAA">
        <w:rPr>
          <w:rFonts w:asciiTheme="majorHAnsi" w:eastAsiaTheme="minorHAnsi" w:hAnsiTheme="majorHAnsi"/>
          <w:szCs w:val="24"/>
        </w:rPr>
        <w:t>composent</w:t>
      </w:r>
      <w:proofErr w:type="spellEnd"/>
      <w:r w:rsidRPr="00C85FAA">
        <w:rPr>
          <w:rFonts w:asciiTheme="majorHAnsi" w:eastAsiaTheme="minorHAnsi" w:hAnsiTheme="majorHAnsi"/>
          <w:szCs w:val="24"/>
        </w:rPr>
        <w:t xml:space="preserve"> la parole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utilisé</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conformément</w:t>
      </w:r>
      <w:proofErr w:type="spellEnd"/>
      <w:r w:rsidRPr="00C85FAA">
        <w:rPr>
          <w:rFonts w:asciiTheme="majorHAnsi" w:eastAsiaTheme="minorHAnsi" w:hAnsiTheme="majorHAnsi"/>
          <w:szCs w:val="24"/>
        </w:rPr>
        <w:t xml:space="preserve"> à </w:t>
      </w:r>
      <w:proofErr w:type="spellStart"/>
      <w:r w:rsidRPr="00C85FAA">
        <w:rPr>
          <w:rFonts w:asciiTheme="majorHAnsi" w:eastAsiaTheme="minorHAnsi" w:hAnsiTheme="majorHAnsi"/>
          <w:szCs w:val="24"/>
        </w:rPr>
        <w:t>l'intention</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véhiculée</w:t>
      </w:r>
      <w:proofErr w:type="spellEnd"/>
      <w:r w:rsidRPr="00C85FAA">
        <w:rPr>
          <w:rFonts w:asciiTheme="majorHAnsi" w:eastAsiaTheme="minorHAnsi" w:hAnsiTheme="majorHAnsi"/>
          <w:szCs w:val="24"/>
        </w:rPr>
        <w:t xml:space="preserve">, à savoir </w:t>
      </w:r>
      <w:proofErr w:type="spellStart"/>
      <w:r w:rsidRPr="00C85FAA">
        <w:rPr>
          <w:rFonts w:asciiTheme="majorHAnsi" w:eastAsiaTheme="minorHAnsi" w:hAnsiTheme="majorHAnsi"/>
          <w:szCs w:val="24"/>
        </w:rPr>
        <w:t>transmettre</w:t>
      </w:r>
      <w:proofErr w:type="spellEnd"/>
      <w:r w:rsidRPr="00C85FAA">
        <w:rPr>
          <w:rFonts w:asciiTheme="majorHAnsi" w:eastAsiaTheme="minorHAnsi" w:hAnsiTheme="majorHAnsi"/>
          <w:szCs w:val="24"/>
        </w:rPr>
        <w:t xml:space="preserve"> la </w:t>
      </w:r>
      <w:proofErr w:type="spellStart"/>
      <w:r w:rsidRPr="00C85FAA">
        <w:rPr>
          <w:rFonts w:asciiTheme="majorHAnsi" w:eastAsiaTheme="minorHAnsi" w:hAnsiTheme="majorHAnsi"/>
          <w:szCs w:val="24"/>
        </w:rPr>
        <w:t>colère</w:t>
      </w:r>
      <w:proofErr w:type="spellEnd"/>
      <w:r w:rsidRPr="00C85FAA">
        <w:rPr>
          <w:rFonts w:asciiTheme="majorHAnsi" w:eastAsiaTheme="minorHAnsi" w:hAnsiTheme="majorHAnsi"/>
          <w:szCs w:val="24"/>
        </w:rPr>
        <w:t>.</w:t>
      </w:r>
    </w:p>
    <w:p w14:paraId="3E0F7149" w14:textId="77777777" w:rsidR="00C85FAA" w:rsidRPr="00C85FAA" w:rsidRDefault="00C85FAA" w:rsidP="00222E9A">
      <w:pPr>
        <w:pStyle w:val="Heading4"/>
        <w:numPr>
          <w:ilvl w:val="0"/>
          <w:numId w:val="15"/>
        </w:numPr>
        <w:ind w:left="567" w:hanging="567"/>
        <w:textAlignment w:val="auto"/>
        <w:rPr>
          <w:rFonts w:asciiTheme="majorHAnsi" w:eastAsiaTheme="minorHAnsi" w:hAnsiTheme="majorHAnsi"/>
          <w:szCs w:val="24"/>
        </w:rPr>
      </w:pPr>
      <w:proofErr w:type="spellStart"/>
      <w:r w:rsidRPr="00C85FAA">
        <w:rPr>
          <w:rFonts w:asciiTheme="majorHAnsi" w:eastAsiaTheme="minorHAnsi" w:hAnsiTheme="majorHAnsi"/>
          <w:b/>
          <w:szCs w:val="24"/>
        </w:rPr>
        <w:t>L’acte</w:t>
      </w:r>
      <w:proofErr w:type="spellEnd"/>
      <w:r w:rsidRPr="00C85FAA">
        <w:rPr>
          <w:rFonts w:asciiTheme="majorHAnsi" w:eastAsiaTheme="minorHAnsi" w:hAnsiTheme="majorHAnsi"/>
          <w:b/>
          <w:szCs w:val="24"/>
        </w:rPr>
        <w:t xml:space="preserve"> de </w:t>
      </w:r>
      <w:proofErr w:type="spellStart"/>
      <w:r w:rsidRPr="00C85FAA">
        <w:rPr>
          <w:rFonts w:asciiTheme="majorHAnsi" w:eastAsiaTheme="minorHAnsi" w:hAnsiTheme="majorHAnsi"/>
          <w:b/>
          <w:szCs w:val="24"/>
        </w:rPr>
        <w:t>langage</w:t>
      </w:r>
      <w:proofErr w:type="spellEnd"/>
      <w:r w:rsidRPr="00C85FAA">
        <w:rPr>
          <w:rFonts w:asciiTheme="majorHAnsi" w:eastAsiaTheme="minorHAnsi" w:hAnsiTheme="majorHAnsi"/>
          <w:b/>
          <w:szCs w:val="24"/>
        </w:rPr>
        <w:t xml:space="preserve"> </w:t>
      </w:r>
      <w:proofErr w:type="spellStart"/>
      <w:r w:rsidRPr="00C85FAA">
        <w:rPr>
          <w:rFonts w:asciiTheme="majorHAnsi" w:eastAsiaTheme="minorHAnsi" w:hAnsiTheme="majorHAnsi"/>
          <w:b/>
          <w:szCs w:val="24"/>
        </w:rPr>
        <w:t>directe</w:t>
      </w:r>
      <w:proofErr w:type="spellEnd"/>
      <w:r w:rsidRPr="00C85FAA">
        <w:rPr>
          <w:rFonts w:asciiTheme="majorHAnsi" w:eastAsiaTheme="minorHAnsi" w:hAnsiTheme="majorHAnsi"/>
          <w:b/>
          <w:szCs w:val="24"/>
        </w:rPr>
        <w:t xml:space="preserve"> non-</w:t>
      </w:r>
      <w:proofErr w:type="spellStart"/>
      <w:r w:rsidRPr="00C85FAA">
        <w:rPr>
          <w:rFonts w:asciiTheme="majorHAnsi" w:eastAsiaTheme="minorHAnsi" w:hAnsiTheme="majorHAnsi"/>
          <w:b/>
          <w:szCs w:val="24"/>
        </w:rPr>
        <w:t>littéral</w:t>
      </w:r>
      <w:proofErr w:type="spellEnd"/>
    </w:p>
    <w:p w14:paraId="7179D3AF" w14:textId="77777777" w:rsidR="00C85FAA" w:rsidRPr="00C85FAA" w:rsidRDefault="00C85FAA" w:rsidP="00222E9A">
      <w:pPr>
        <w:pStyle w:val="ISI"/>
        <w:suppressAutoHyphens/>
        <w:spacing w:line="360" w:lineRule="auto"/>
        <w:ind w:firstLine="567"/>
        <w:rPr>
          <w:rFonts w:asciiTheme="majorHAnsi" w:eastAsiaTheme="minorHAnsi" w:hAnsiTheme="majorHAnsi"/>
          <w:sz w:val="24"/>
          <w:szCs w:val="24"/>
          <w:lang w:val="en-SG"/>
        </w:rPr>
      </w:pP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direct non-</w:t>
      </w:r>
      <w:proofErr w:type="spellStart"/>
      <w:r w:rsidRPr="00C85FAA">
        <w:rPr>
          <w:rFonts w:asciiTheme="majorHAnsi" w:hAnsiTheme="majorHAnsi"/>
          <w:sz w:val="24"/>
          <w:szCs w:val="24"/>
          <w:lang w:val="en-SG"/>
        </w:rPr>
        <w:t>litt</w:t>
      </w:r>
      <w:r w:rsidRPr="00C85FAA">
        <w:rPr>
          <w:rFonts w:asciiTheme="majorHAnsi" w:hAnsiTheme="majorHAnsi" w:cs="Calibri"/>
          <w:sz w:val="24"/>
          <w:szCs w:val="24"/>
          <w:lang w:val="en-SG"/>
        </w:rPr>
        <w:t>é</w:t>
      </w:r>
      <w:r w:rsidRPr="00C85FAA">
        <w:rPr>
          <w:rFonts w:asciiTheme="majorHAnsi" w:hAnsiTheme="majorHAnsi"/>
          <w:sz w:val="24"/>
          <w:szCs w:val="24"/>
          <w:lang w:val="en-SG"/>
        </w:rPr>
        <w:t>ral</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qui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exprim</w:t>
      </w:r>
      <w:r w:rsidRPr="00C85FAA">
        <w:rPr>
          <w:rFonts w:asciiTheme="majorHAnsi" w:hAnsiTheme="majorHAnsi" w:cs="Calibri"/>
          <w:sz w:val="24"/>
          <w:szCs w:val="24"/>
          <w:lang w:val="en-SG"/>
        </w:rPr>
        <w:t>é</w:t>
      </w:r>
      <w:r w:rsidRPr="00C85FAA">
        <w:rPr>
          <w:rFonts w:asciiTheme="majorHAnsi" w:hAnsiTheme="majorHAnsi"/>
          <w:sz w:val="24"/>
          <w:szCs w:val="24"/>
          <w:lang w:val="en-SG"/>
        </w:rPr>
        <w:t>s</w:t>
      </w:r>
      <w:proofErr w:type="spellEnd"/>
      <w:r w:rsidRPr="00C85FAA">
        <w:rPr>
          <w:rFonts w:asciiTheme="majorHAnsi" w:hAnsiTheme="majorHAnsi"/>
          <w:sz w:val="24"/>
          <w:szCs w:val="24"/>
          <w:lang w:val="en-SG"/>
        </w:rPr>
        <w:t xml:space="preserve"> </w:t>
      </w:r>
      <w:r w:rsidRPr="00C85FAA">
        <w:rPr>
          <w:rFonts w:asciiTheme="majorHAnsi" w:hAnsiTheme="majorHAnsi" w:cs="Calibri"/>
          <w:sz w:val="24"/>
          <w:szCs w:val="24"/>
          <w:lang w:val="en-SG"/>
        </w:rPr>
        <w:t>à</w:t>
      </w:r>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l’aide</w:t>
      </w:r>
      <w:proofErr w:type="spellEnd"/>
      <w:r w:rsidRPr="00C85FAA">
        <w:rPr>
          <w:rFonts w:asciiTheme="majorHAnsi" w:hAnsiTheme="majorHAnsi"/>
          <w:sz w:val="24"/>
          <w:szCs w:val="24"/>
          <w:lang w:val="en-SG"/>
        </w:rPr>
        <w:t xml:space="preserve"> de types de phrases </w:t>
      </w:r>
      <w:proofErr w:type="spellStart"/>
      <w:r w:rsidRPr="00C85FAA">
        <w:rPr>
          <w:rFonts w:asciiTheme="majorHAnsi" w:hAnsiTheme="majorHAnsi"/>
          <w:sz w:val="24"/>
          <w:szCs w:val="24"/>
          <w:lang w:val="en-SG"/>
        </w:rPr>
        <w:t>conformes</w:t>
      </w:r>
      <w:proofErr w:type="spellEnd"/>
      <w:r w:rsidRPr="00C85FAA">
        <w:rPr>
          <w:rFonts w:asciiTheme="majorHAnsi" w:hAnsiTheme="majorHAnsi"/>
          <w:sz w:val="24"/>
          <w:szCs w:val="24"/>
          <w:lang w:val="en-SG"/>
        </w:rPr>
        <w:t xml:space="preserve"> aux intentions </w:t>
      </w:r>
      <w:proofErr w:type="spellStart"/>
      <w:r w:rsidRPr="00C85FAA">
        <w:rPr>
          <w:rFonts w:asciiTheme="majorHAnsi" w:hAnsiTheme="majorHAnsi"/>
          <w:sz w:val="24"/>
          <w:szCs w:val="24"/>
          <w:lang w:val="en-SG"/>
        </w:rPr>
        <w:t>exprim</w:t>
      </w:r>
      <w:r w:rsidRPr="00C85FAA">
        <w:rPr>
          <w:rFonts w:asciiTheme="majorHAnsi" w:hAnsiTheme="majorHAnsi" w:cs="Calibri"/>
          <w:sz w:val="24"/>
          <w:szCs w:val="24"/>
          <w:lang w:val="en-SG"/>
        </w:rPr>
        <w:t>é</w:t>
      </w:r>
      <w:r w:rsidRPr="00C85FAA">
        <w:rPr>
          <w:rFonts w:asciiTheme="majorHAnsi" w:hAnsiTheme="majorHAnsi"/>
          <w:sz w:val="24"/>
          <w:szCs w:val="24"/>
          <w:lang w:val="en-SG"/>
        </w:rPr>
        <w:t>es</w:t>
      </w:r>
      <w:proofErr w:type="spellEnd"/>
      <w:r w:rsidRPr="00C85FAA">
        <w:rPr>
          <w:rFonts w:asciiTheme="majorHAnsi" w:hAnsiTheme="majorHAnsi"/>
          <w:sz w:val="24"/>
          <w:szCs w:val="24"/>
          <w:lang w:val="en-SG"/>
        </w:rPr>
        <w:t xml:space="preserve"> par le </w:t>
      </w:r>
      <w:proofErr w:type="spellStart"/>
      <w:r w:rsidRPr="00C85FAA">
        <w:rPr>
          <w:rFonts w:asciiTheme="majorHAnsi" w:hAnsiTheme="majorHAnsi"/>
          <w:sz w:val="24"/>
          <w:szCs w:val="24"/>
          <w:lang w:val="en-SG"/>
        </w:rPr>
        <w:t>locuteur</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mais</w:t>
      </w:r>
      <w:proofErr w:type="spellEnd"/>
      <w:r w:rsidRPr="00C85FAA">
        <w:rPr>
          <w:rFonts w:asciiTheme="majorHAnsi" w:hAnsiTheme="majorHAnsi"/>
          <w:sz w:val="24"/>
          <w:szCs w:val="24"/>
          <w:lang w:val="en-SG"/>
        </w:rPr>
        <w:t xml:space="preserve"> la signification des mots qui les </w:t>
      </w:r>
      <w:proofErr w:type="spellStart"/>
      <w:r w:rsidRPr="00C85FAA">
        <w:rPr>
          <w:rFonts w:asciiTheme="majorHAnsi" w:hAnsiTheme="majorHAnsi"/>
          <w:sz w:val="24"/>
          <w:szCs w:val="24"/>
          <w:lang w:val="en-SG"/>
        </w:rPr>
        <w:t>composent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n’est</w:t>
      </w:r>
      <w:proofErr w:type="spellEnd"/>
      <w:r w:rsidRPr="00C85FAA">
        <w:rPr>
          <w:rFonts w:asciiTheme="majorHAnsi" w:hAnsiTheme="majorHAnsi"/>
          <w:sz w:val="24"/>
          <w:szCs w:val="24"/>
          <w:lang w:val="en-SG"/>
        </w:rPr>
        <w:t xml:space="preserve"> pas </w:t>
      </w:r>
      <w:proofErr w:type="spellStart"/>
      <w:r w:rsidRPr="00C85FAA">
        <w:rPr>
          <w:rFonts w:asciiTheme="majorHAnsi" w:hAnsiTheme="majorHAnsi"/>
          <w:sz w:val="24"/>
          <w:szCs w:val="24"/>
          <w:lang w:val="en-SG"/>
        </w:rPr>
        <w:t>conforme</w:t>
      </w:r>
      <w:proofErr w:type="spellEnd"/>
      <w:r w:rsidRPr="00C85FAA">
        <w:rPr>
          <w:rFonts w:asciiTheme="majorHAnsi" w:hAnsiTheme="majorHAnsi"/>
          <w:sz w:val="24"/>
          <w:szCs w:val="24"/>
          <w:lang w:val="en-SG"/>
        </w:rPr>
        <w:t xml:space="preserve"> </w:t>
      </w:r>
      <w:r w:rsidRPr="00C85FAA">
        <w:rPr>
          <w:rFonts w:asciiTheme="majorHAnsi" w:hAnsiTheme="majorHAnsi" w:cs="Calibri"/>
          <w:sz w:val="24"/>
          <w:szCs w:val="24"/>
          <w:lang w:val="en-SG"/>
        </w:rPr>
        <w:t>à</w:t>
      </w:r>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l’objectif</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exprim</w:t>
      </w:r>
      <w:r w:rsidRPr="00C85FAA">
        <w:rPr>
          <w:rFonts w:asciiTheme="majorHAnsi" w:hAnsiTheme="majorHAnsi" w:cs="Calibri"/>
          <w:sz w:val="24"/>
          <w:szCs w:val="24"/>
          <w:lang w:val="en-SG"/>
        </w:rPr>
        <w:t>é</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comme</w:t>
      </w:r>
      <w:proofErr w:type="spellEnd"/>
      <w:r w:rsidRPr="00C85FAA">
        <w:rPr>
          <w:rFonts w:asciiTheme="majorHAnsi" w:hAnsiTheme="majorHAnsi"/>
          <w:sz w:val="24"/>
          <w:szCs w:val="24"/>
          <w:lang w:val="en-SG"/>
        </w:rPr>
        <w:t xml:space="preserve"> dans la parole </w:t>
      </w:r>
      <w:proofErr w:type="spellStart"/>
      <w:r w:rsidRPr="00C85FAA">
        <w:rPr>
          <w:rFonts w:asciiTheme="majorHAnsi" w:hAnsiTheme="majorHAnsi"/>
          <w:sz w:val="24"/>
          <w:szCs w:val="24"/>
          <w:lang w:val="en-SG"/>
        </w:rPr>
        <w:t>suivante</w:t>
      </w:r>
      <w:proofErr w:type="spellEnd"/>
      <w:r w:rsidRPr="00C85FAA">
        <w:rPr>
          <w:rFonts w:asciiTheme="majorHAnsi" w:hAnsiTheme="majorHAnsi"/>
          <w:sz w:val="24"/>
          <w:szCs w:val="24"/>
          <w:lang w:val="en-SG"/>
        </w:rPr>
        <w:t>.</w:t>
      </w:r>
    </w:p>
    <w:p w14:paraId="21AB42B8" w14:textId="77777777" w:rsidR="00F47DE1" w:rsidRPr="00F47DE1" w:rsidRDefault="00C85FAA" w:rsidP="00F47DE1">
      <w:pPr>
        <w:pStyle w:val="Heading4"/>
        <w:numPr>
          <w:ilvl w:val="0"/>
          <w:numId w:val="11"/>
        </w:numPr>
        <w:spacing w:line="240" w:lineRule="auto"/>
        <w:ind w:left="709" w:hanging="425"/>
        <w:contextualSpacing/>
        <w:jc w:val="left"/>
        <w:textAlignment w:val="auto"/>
        <w:rPr>
          <w:rFonts w:asciiTheme="majorHAnsi" w:eastAsiaTheme="minorHAnsi" w:hAnsiTheme="majorHAnsi"/>
          <w:sz w:val="20"/>
          <w:lang w:val="en-SG"/>
        </w:rPr>
      </w:pPr>
      <w:r w:rsidRPr="00F47DE1">
        <w:rPr>
          <w:rFonts w:asciiTheme="majorHAnsi" w:eastAsiaTheme="minorHAnsi" w:hAnsiTheme="majorHAnsi"/>
          <w:sz w:val="20"/>
        </w:rPr>
        <w:t xml:space="preserve">M Park:  </w:t>
      </w:r>
      <w:r w:rsidRPr="00F47DE1">
        <w:rPr>
          <w:rFonts w:asciiTheme="majorHAnsi" w:eastAsiaTheme="minorHAnsi" w:hAnsiTheme="majorHAnsi"/>
          <w:sz w:val="20"/>
          <w:u w:val="single"/>
          <w:lang w:val="en-SG"/>
        </w:rPr>
        <w:t xml:space="preserve">Monsieur, </w:t>
      </w:r>
      <w:proofErr w:type="spellStart"/>
      <w:r w:rsidRPr="00F47DE1">
        <w:rPr>
          <w:rFonts w:asciiTheme="majorHAnsi" w:eastAsiaTheme="minorHAnsi" w:hAnsiTheme="majorHAnsi"/>
          <w:sz w:val="20"/>
          <w:u w:val="single"/>
          <w:lang w:val="en-SG"/>
        </w:rPr>
        <w:t>vous</w:t>
      </w:r>
      <w:proofErr w:type="spellEnd"/>
      <w:r w:rsidRPr="00F47DE1">
        <w:rPr>
          <w:rFonts w:asciiTheme="majorHAnsi" w:eastAsiaTheme="minorHAnsi" w:hAnsiTheme="majorHAnsi"/>
          <w:sz w:val="20"/>
          <w:u w:val="single"/>
          <w:lang w:val="en-SG"/>
        </w:rPr>
        <w:t xml:space="preserve"> ne </w:t>
      </w:r>
      <w:proofErr w:type="spellStart"/>
      <w:r w:rsidRPr="00F47DE1">
        <w:rPr>
          <w:rFonts w:asciiTheme="majorHAnsi" w:eastAsiaTheme="minorHAnsi" w:hAnsiTheme="majorHAnsi"/>
          <w:sz w:val="20"/>
          <w:u w:val="single"/>
          <w:lang w:val="en-SG"/>
        </w:rPr>
        <w:t>semblez</w:t>
      </w:r>
      <w:proofErr w:type="spellEnd"/>
      <w:r w:rsidRPr="00F47DE1">
        <w:rPr>
          <w:rFonts w:asciiTheme="majorHAnsi" w:eastAsiaTheme="minorHAnsi" w:hAnsiTheme="majorHAnsi"/>
          <w:sz w:val="20"/>
          <w:u w:val="single"/>
          <w:lang w:val="en-SG"/>
        </w:rPr>
        <w:t xml:space="preserve"> pas </w:t>
      </w:r>
    </w:p>
    <w:p w14:paraId="110421B2" w14:textId="77777777" w:rsidR="00F47DE1" w:rsidRDefault="00F47DE1" w:rsidP="00F47DE1">
      <w:pPr>
        <w:pStyle w:val="Heading4"/>
        <w:spacing w:line="240" w:lineRule="auto"/>
        <w:ind w:left="709" w:firstLine="0"/>
        <w:contextualSpacing/>
        <w:jc w:val="left"/>
        <w:textAlignment w:val="auto"/>
        <w:rPr>
          <w:rFonts w:asciiTheme="majorHAnsi" w:eastAsiaTheme="minorHAnsi" w:hAnsiTheme="majorHAnsi"/>
          <w:sz w:val="20"/>
          <w:u w:val="single"/>
          <w:lang w:val="en-SG"/>
        </w:rPr>
      </w:pPr>
      <w:r>
        <w:rPr>
          <w:rFonts w:asciiTheme="majorHAnsi" w:eastAsiaTheme="minorHAnsi" w:hAnsiTheme="majorHAnsi"/>
          <w:sz w:val="20"/>
        </w:rPr>
        <w:t xml:space="preserve">                  </w:t>
      </w:r>
      <w:r w:rsidR="00C85FAA" w:rsidRPr="00F47DE1">
        <w:rPr>
          <w:rFonts w:asciiTheme="majorHAnsi" w:eastAsiaTheme="minorHAnsi" w:hAnsiTheme="majorHAnsi"/>
          <w:sz w:val="20"/>
          <w:u w:val="single"/>
          <w:lang w:val="en-SG"/>
        </w:rPr>
        <w:t xml:space="preserve">dans </w:t>
      </w:r>
      <w:proofErr w:type="spellStart"/>
      <w:r w:rsidR="00C85FAA" w:rsidRPr="00F47DE1">
        <w:rPr>
          <w:rFonts w:asciiTheme="majorHAnsi" w:eastAsiaTheme="minorHAnsi" w:hAnsiTheme="majorHAnsi"/>
          <w:sz w:val="20"/>
          <w:u w:val="single"/>
          <w:lang w:val="en-SG"/>
        </w:rPr>
        <w:t>votre</w:t>
      </w:r>
      <w:proofErr w:type="spellEnd"/>
      <w:r w:rsidR="00C85FAA" w:rsidRPr="00F47DE1">
        <w:rPr>
          <w:rFonts w:asciiTheme="majorHAnsi" w:eastAsiaTheme="minorHAnsi" w:hAnsiTheme="majorHAnsi"/>
          <w:sz w:val="20"/>
          <w:u w:val="single"/>
          <w:lang w:val="en-SG"/>
        </w:rPr>
        <w:t xml:space="preserve"> assiette à </w:t>
      </w:r>
      <w:proofErr w:type="spellStart"/>
      <w:r w:rsidR="00C85FAA" w:rsidRPr="00F47DE1">
        <w:rPr>
          <w:rFonts w:asciiTheme="majorHAnsi" w:eastAsiaTheme="minorHAnsi" w:hAnsiTheme="majorHAnsi"/>
          <w:sz w:val="20"/>
          <w:u w:val="single"/>
          <w:lang w:val="en-SG"/>
        </w:rPr>
        <w:t>chaque</w:t>
      </w:r>
      <w:proofErr w:type="spellEnd"/>
      <w:r w:rsidR="00C85FAA" w:rsidRPr="00F47DE1">
        <w:rPr>
          <w:rFonts w:asciiTheme="majorHAnsi" w:eastAsiaTheme="minorHAnsi" w:hAnsiTheme="majorHAnsi"/>
          <w:sz w:val="20"/>
          <w:u w:val="single"/>
          <w:lang w:val="en-SG"/>
        </w:rPr>
        <w:t xml:space="preserve"> </w:t>
      </w:r>
      <w:proofErr w:type="spellStart"/>
      <w:r w:rsidR="00C85FAA" w:rsidRPr="00F47DE1">
        <w:rPr>
          <w:rFonts w:asciiTheme="majorHAnsi" w:eastAsiaTheme="minorHAnsi" w:hAnsiTheme="majorHAnsi"/>
          <w:sz w:val="20"/>
          <w:u w:val="single"/>
          <w:lang w:val="en-SG"/>
        </w:rPr>
        <w:t>fois</w:t>
      </w:r>
      <w:proofErr w:type="spellEnd"/>
      <w:r w:rsidR="00C85FAA" w:rsidRPr="00F47DE1">
        <w:rPr>
          <w:rFonts w:asciiTheme="majorHAnsi" w:eastAsiaTheme="minorHAnsi" w:hAnsiTheme="majorHAnsi"/>
          <w:sz w:val="20"/>
          <w:u w:val="single"/>
          <w:lang w:val="en-SG"/>
        </w:rPr>
        <w:t xml:space="preserve"> </w:t>
      </w:r>
    </w:p>
    <w:p w14:paraId="547D2EFB" w14:textId="05592CB6" w:rsidR="00F47DE1" w:rsidRDefault="00F47DE1" w:rsidP="00F47DE1">
      <w:pPr>
        <w:pStyle w:val="Heading4"/>
        <w:spacing w:line="240" w:lineRule="auto"/>
        <w:ind w:left="709" w:firstLine="0"/>
        <w:contextualSpacing/>
        <w:jc w:val="left"/>
        <w:textAlignment w:val="auto"/>
        <w:rPr>
          <w:rFonts w:asciiTheme="majorHAnsi" w:eastAsiaTheme="minorHAnsi" w:hAnsiTheme="majorHAnsi"/>
          <w:sz w:val="20"/>
          <w:u w:val="single"/>
          <w:lang w:val="en-SG"/>
        </w:rPr>
      </w:pPr>
      <w:r w:rsidRPr="00F47DE1">
        <w:rPr>
          <w:rFonts w:asciiTheme="majorHAnsi" w:eastAsiaTheme="minorHAnsi" w:hAnsiTheme="majorHAnsi"/>
          <w:sz w:val="20"/>
          <w:lang w:val="en-SG"/>
        </w:rPr>
        <w:t xml:space="preserve">                  </w:t>
      </w:r>
      <w:r>
        <w:rPr>
          <w:rFonts w:asciiTheme="majorHAnsi" w:eastAsiaTheme="minorHAnsi" w:hAnsiTheme="majorHAnsi"/>
          <w:sz w:val="20"/>
          <w:u w:val="single"/>
          <w:lang w:val="en-SG"/>
        </w:rPr>
        <w:t xml:space="preserve"> </w:t>
      </w:r>
      <w:r w:rsidR="00C85FAA" w:rsidRPr="00F47DE1">
        <w:rPr>
          <w:rFonts w:asciiTheme="majorHAnsi" w:eastAsiaTheme="minorHAnsi" w:hAnsiTheme="majorHAnsi"/>
          <w:sz w:val="20"/>
          <w:u w:val="single"/>
          <w:lang w:val="en-SG"/>
        </w:rPr>
        <w:t xml:space="preserve">que </w:t>
      </w:r>
      <w:proofErr w:type="spellStart"/>
      <w:r w:rsidR="00C85FAA" w:rsidRPr="00F47DE1">
        <w:rPr>
          <w:rFonts w:asciiTheme="majorHAnsi" w:eastAsiaTheme="minorHAnsi" w:hAnsiTheme="majorHAnsi"/>
          <w:sz w:val="20"/>
          <w:u w:val="single"/>
          <w:lang w:val="en-SG"/>
        </w:rPr>
        <w:t>vous</w:t>
      </w:r>
      <w:proofErr w:type="spellEnd"/>
      <w:r w:rsidR="00C85FAA" w:rsidRPr="00F47DE1">
        <w:rPr>
          <w:rFonts w:asciiTheme="majorHAnsi" w:eastAsiaTheme="minorHAnsi" w:hAnsiTheme="majorHAnsi"/>
          <w:sz w:val="20"/>
          <w:u w:val="single"/>
          <w:lang w:val="en-SG"/>
        </w:rPr>
        <w:t xml:space="preserve"> </w:t>
      </w:r>
      <w:proofErr w:type="spellStart"/>
      <w:r w:rsidR="00C85FAA" w:rsidRPr="00F47DE1">
        <w:rPr>
          <w:rFonts w:asciiTheme="majorHAnsi" w:eastAsiaTheme="minorHAnsi" w:hAnsiTheme="majorHAnsi"/>
          <w:sz w:val="20"/>
          <w:u w:val="single"/>
          <w:lang w:val="en-SG"/>
        </w:rPr>
        <w:t>répondez</w:t>
      </w:r>
      <w:proofErr w:type="spellEnd"/>
      <w:r w:rsidR="00C85FAA" w:rsidRPr="00F47DE1">
        <w:rPr>
          <w:rFonts w:asciiTheme="majorHAnsi" w:eastAsiaTheme="minorHAnsi" w:hAnsiTheme="majorHAnsi"/>
          <w:sz w:val="20"/>
          <w:u w:val="single"/>
          <w:lang w:val="en-SG"/>
        </w:rPr>
        <w:t xml:space="preserve"> au </w:t>
      </w:r>
    </w:p>
    <w:p w14:paraId="6D09D654" w14:textId="19A15CC4" w:rsidR="00C85FAA" w:rsidRPr="00F47DE1" w:rsidRDefault="00F47DE1" w:rsidP="00F47DE1">
      <w:pPr>
        <w:pStyle w:val="Heading4"/>
        <w:spacing w:line="240" w:lineRule="auto"/>
        <w:ind w:left="709" w:firstLine="0"/>
        <w:contextualSpacing/>
        <w:jc w:val="left"/>
        <w:textAlignment w:val="auto"/>
        <w:rPr>
          <w:rFonts w:asciiTheme="majorHAnsi" w:eastAsiaTheme="minorHAnsi" w:hAnsiTheme="majorHAnsi"/>
          <w:sz w:val="20"/>
          <w:lang w:val="en-SG"/>
        </w:rPr>
      </w:pPr>
      <w:r w:rsidRPr="00F47DE1">
        <w:rPr>
          <w:rFonts w:asciiTheme="majorHAnsi" w:eastAsiaTheme="minorHAnsi" w:hAnsiTheme="majorHAnsi"/>
          <w:sz w:val="20"/>
          <w:lang w:val="en-SG"/>
        </w:rPr>
        <w:t xml:space="preserve">                      </w:t>
      </w:r>
      <w:r>
        <w:rPr>
          <w:rFonts w:asciiTheme="majorHAnsi" w:eastAsiaTheme="minorHAnsi" w:hAnsiTheme="majorHAnsi"/>
          <w:sz w:val="20"/>
          <w:u w:val="single"/>
          <w:lang w:val="en-SG"/>
        </w:rPr>
        <w:t>t</w:t>
      </w:r>
      <w:r w:rsidR="00C85FAA" w:rsidRPr="00F47DE1">
        <w:rPr>
          <w:rFonts w:asciiTheme="majorHAnsi" w:eastAsiaTheme="minorHAnsi" w:hAnsiTheme="majorHAnsi"/>
          <w:sz w:val="20"/>
          <w:u w:val="single"/>
          <w:lang w:val="en-SG"/>
        </w:rPr>
        <w:t>elephone…</w:t>
      </w:r>
      <w:r w:rsidR="00C85FAA" w:rsidRPr="00F47DE1">
        <w:rPr>
          <w:rFonts w:asciiTheme="majorHAnsi" w:eastAsiaTheme="minorHAnsi" w:hAnsiTheme="majorHAnsi"/>
          <w:b/>
          <w:sz w:val="20"/>
        </w:rPr>
        <w:t xml:space="preserve"> </w:t>
      </w:r>
      <w:r w:rsidR="00C85FAA" w:rsidRPr="00F47DE1">
        <w:rPr>
          <w:rFonts w:asciiTheme="majorHAnsi" w:eastAsiaTheme="minorHAnsi" w:hAnsiTheme="majorHAnsi"/>
          <w:sz w:val="20"/>
          <w:lang w:val="en-SG"/>
        </w:rPr>
        <w:t xml:space="preserve">tout </w:t>
      </w:r>
      <w:proofErr w:type="spellStart"/>
      <w:r w:rsidR="00C85FAA" w:rsidRPr="00F47DE1">
        <w:rPr>
          <w:rFonts w:asciiTheme="majorHAnsi" w:eastAsiaTheme="minorHAnsi" w:hAnsiTheme="majorHAnsi"/>
          <w:sz w:val="20"/>
          <w:lang w:val="en-SG"/>
        </w:rPr>
        <w:t>va</w:t>
      </w:r>
      <w:proofErr w:type="spellEnd"/>
      <w:r w:rsidR="00C85FAA" w:rsidRPr="00F47DE1">
        <w:rPr>
          <w:rFonts w:asciiTheme="majorHAnsi" w:eastAsiaTheme="minorHAnsi" w:hAnsiTheme="majorHAnsi"/>
          <w:sz w:val="20"/>
          <w:lang w:val="en-SG"/>
        </w:rPr>
        <w:t xml:space="preserve"> bien?</w:t>
      </w:r>
    </w:p>
    <w:p w14:paraId="2D70559E" w14:textId="77777777" w:rsidR="00C85FAA" w:rsidRPr="00F47DE1" w:rsidRDefault="00C85FAA" w:rsidP="00F47DE1">
      <w:pPr>
        <w:pStyle w:val="Heading4"/>
        <w:spacing w:line="240" w:lineRule="auto"/>
        <w:ind w:left="1843" w:hanging="992"/>
        <w:contextualSpacing/>
        <w:jc w:val="left"/>
        <w:rPr>
          <w:rFonts w:asciiTheme="majorHAnsi" w:eastAsiaTheme="minorHAnsi" w:hAnsiTheme="majorHAnsi"/>
          <w:sz w:val="20"/>
          <w:lang w:val="en-SG"/>
        </w:rPr>
      </w:pPr>
      <w:r w:rsidRPr="00F47DE1">
        <w:rPr>
          <w:rFonts w:asciiTheme="majorHAnsi" w:eastAsiaTheme="minorHAnsi" w:hAnsiTheme="majorHAnsi"/>
          <w:sz w:val="20"/>
          <w:lang w:val="en-SG"/>
        </w:rPr>
        <w:t xml:space="preserve">Le </w:t>
      </w:r>
      <w:proofErr w:type="gramStart"/>
      <w:r w:rsidRPr="00F47DE1">
        <w:rPr>
          <w:rFonts w:asciiTheme="majorHAnsi" w:eastAsiaTheme="minorHAnsi" w:hAnsiTheme="majorHAnsi"/>
          <w:sz w:val="20"/>
          <w:lang w:val="en-SG"/>
        </w:rPr>
        <w:t>Prof :</w:t>
      </w:r>
      <w:proofErr w:type="gramEnd"/>
      <w:r w:rsidRPr="00F47DE1">
        <w:rPr>
          <w:rFonts w:asciiTheme="majorHAnsi" w:eastAsiaTheme="minorHAnsi" w:hAnsiTheme="majorHAnsi"/>
          <w:sz w:val="20"/>
          <w:lang w:val="en-SG"/>
        </w:rPr>
        <w:t xml:space="preserve"> </w:t>
      </w:r>
      <w:proofErr w:type="spellStart"/>
      <w:r w:rsidRPr="00F47DE1">
        <w:rPr>
          <w:rFonts w:asciiTheme="majorHAnsi" w:eastAsiaTheme="minorHAnsi" w:hAnsiTheme="majorHAnsi"/>
          <w:sz w:val="20"/>
          <w:lang w:val="en-SG"/>
        </w:rPr>
        <w:t>Quelque</w:t>
      </w:r>
      <w:proofErr w:type="spellEnd"/>
      <w:r w:rsidRPr="00F47DE1">
        <w:rPr>
          <w:rFonts w:asciiTheme="majorHAnsi" w:eastAsiaTheme="minorHAnsi" w:hAnsiTheme="majorHAnsi"/>
          <w:sz w:val="20"/>
          <w:lang w:val="en-SG"/>
        </w:rPr>
        <w:t xml:space="preserve"> chose de </w:t>
      </w:r>
      <w:proofErr w:type="spellStart"/>
      <w:r w:rsidRPr="00F47DE1">
        <w:rPr>
          <w:rFonts w:asciiTheme="majorHAnsi" w:eastAsiaTheme="minorHAnsi" w:hAnsiTheme="majorHAnsi"/>
          <w:sz w:val="20"/>
          <w:lang w:val="en-SG"/>
        </w:rPr>
        <w:t>sérieux</w:t>
      </w:r>
      <w:proofErr w:type="spellEnd"/>
      <w:r w:rsidRPr="00F47DE1">
        <w:rPr>
          <w:rFonts w:asciiTheme="majorHAnsi" w:eastAsiaTheme="minorHAnsi" w:hAnsiTheme="majorHAnsi"/>
          <w:sz w:val="20"/>
          <w:lang w:val="en-SG"/>
        </w:rPr>
        <w:t xml:space="preserve"> </w:t>
      </w:r>
      <w:proofErr w:type="spellStart"/>
      <w:r w:rsidRPr="00F47DE1">
        <w:rPr>
          <w:rFonts w:asciiTheme="majorHAnsi" w:eastAsiaTheme="minorHAnsi" w:hAnsiTheme="majorHAnsi"/>
          <w:sz w:val="20"/>
          <w:lang w:val="en-SG"/>
        </w:rPr>
        <w:t>s’est</w:t>
      </w:r>
      <w:proofErr w:type="spellEnd"/>
      <w:r w:rsidRPr="00F47DE1">
        <w:rPr>
          <w:rFonts w:asciiTheme="majorHAnsi" w:eastAsiaTheme="minorHAnsi" w:hAnsiTheme="majorHAnsi"/>
          <w:sz w:val="20"/>
          <w:lang w:val="en-SG"/>
        </w:rPr>
        <w:t xml:space="preserve"> </w:t>
      </w:r>
      <w:proofErr w:type="spellStart"/>
      <w:r w:rsidRPr="00F47DE1">
        <w:rPr>
          <w:rFonts w:asciiTheme="majorHAnsi" w:eastAsiaTheme="minorHAnsi" w:hAnsiTheme="majorHAnsi"/>
          <w:sz w:val="20"/>
          <w:lang w:val="en-SG"/>
        </w:rPr>
        <w:t>produit</w:t>
      </w:r>
      <w:proofErr w:type="spellEnd"/>
      <w:r w:rsidRPr="00F47DE1">
        <w:rPr>
          <w:rFonts w:asciiTheme="majorHAnsi" w:eastAsiaTheme="minorHAnsi" w:hAnsiTheme="majorHAnsi"/>
          <w:sz w:val="20"/>
          <w:lang w:val="en-SG"/>
        </w:rPr>
        <w:t>?</w:t>
      </w:r>
    </w:p>
    <w:p w14:paraId="2EAC8E6E" w14:textId="77777777" w:rsidR="00F47DE1" w:rsidRDefault="00F47DE1" w:rsidP="00C85FAA">
      <w:pPr>
        <w:pStyle w:val="Heading4"/>
        <w:ind w:left="270" w:firstLine="450"/>
        <w:rPr>
          <w:rFonts w:asciiTheme="majorHAnsi" w:eastAsiaTheme="minorHAnsi" w:hAnsiTheme="majorHAnsi"/>
          <w:szCs w:val="24"/>
          <w:lang w:val="en-SG"/>
        </w:rPr>
      </w:pPr>
    </w:p>
    <w:p w14:paraId="0510CF86" w14:textId="40D7B7A2" w:rsidR="00C85FAA" w:rsidRPr="00C85FAA" w:rsidRDefault="00C85FAA" w:rsidP="00222E9A">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lang w:val="en-SG"/>
        </w:rPr>
        <w:t xml:space="preserve">Le </w:t>
      </w:r>
      <w:proofErr w:type="spellStart"/>
      <w:r w:rsidRPr="00C85FAA">
        <w:rPr>
          <w:rFonts w:asciiTheme="majorHAnsi" w:eastAsiaTheme="minorHAnsi" w:hAnsiTheme="majorHAnsi"/>
          <w:szCs w:val="24"/>
          <w:lang w:val="en-SG"/>
        </w:rPr>
        <w:t>composant</w:t>
      </w:r>
      <w:proofErr w:type="spellEnd"/>
      <w:r w:rsidRPr="00C85FAA">
        <w:rPr>
          <w:rFonts w:asciiTheme="majorHAnsi" w:eastAsiaTheme="minorHAnsi" w:hAnsiTheme="majorHAnsi"/>
          <w:szCs w:val="24"/>
          <w:lang w:val="en-SG"/>
        </w:rPr>
        <w:t xml:space="preserve"> de PARLANT dans les situations de parole (3)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(P)</w:t>
      </w:r>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szCs w:val="24"/>
          <w:lang w:val="en-SG"/>
        </w:rPr>
        <w:lastRenderedPageBreak/>
        <w:t xml:space="preserve">de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M Park et </w:t>
      </w:r>
      <w:proofErr w:type="spellStart"/>
      <w:r w:rsidRPr="00C85FAA">
        <w:rPr>
          <w:rFonts w:asciiTheme="majorHAnsi" w:eastAsiaTheme="minorHAnsi" w:hAnsiTheme="majorHAnsi"/>
          <w:szCs w:val="24"/>
          <w:lang w:val="en-SG"/>
        </w:rPr>
        <w:t>l’interlocuter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(Act)</w:t>
      </w:r>
      <w:r w:rsidRPr="00C85FAA">
        <w:rPr>
          <w:rFonts w:asciiTheme="majorHAnsi" w:eastAsiaTheme="minorHAnsi" w:hAnsiTheme="majorHAnsi"/>
          <w:szCs w:val="24"/>
          <w:lang w:val="en-SG"/>
        </w:rPr>
        <w:t xml:space="preserve"> M Park a </w:t>
      </w:r>
      <w:proofErr w:type="spellStart"/>
      <w:proofErr w:type="gramStart"/>
      <w:r w:rsidRPr="00C85FAA">
        <w:rPr>
          <w:rFonts w:asciiTheme="majorHAnsi" w:eastAsiaTheme="minorHAnsi" w:hAnsiTheme="majorHAnsi"/>
          <w:szCs w:val="24"/>
          <w:lang w:val="en-SG"/>
        </w:rPr>
        <w:t>sympathisé</w:t>
      </w:r>
      <w:proofErr w:type="spellEnd"/>
      <w:r w:rsidRPr="00C85FAA">
        <w:rPr>
          <w:rFonts w:asciiTheme="majorHAnsi" w:eastAsiaTheme="minorHAnsi" w:hAnsiTheme="majorHAnsi"/>
          <w:szCs w:val="24"/>
          <w:lang w:val="en-SG"/>
        </w:rPr>
        <w:t xml:space="preserve">  à</w:t>
      </w:r>
      <w:proofErr w:type="gramEnd"/>
      <w:r w:rsidRPr="00C85FAA">
        <w:rPr>
          <w:rFonts w:asciiTheme="majorHAnsi" w:eastAsiaTheme="minorHAnsi" w:hAnsiTheme="majorHAnsi"/>
          <w:szCs w:val="24"/>
          <w:lang w:val="en-SG"/>
        </w:rPr>
        <w:t xml:space="preserve"> Frankenstein qui </w:t>
      </w:r>
      <w:proofErr w:type="spellStart"/>
      <w:r w:rsidRPr="00C85FAA">
        <w:rPr>
          <w:rFonts w:asciiTheme="majorHAnsi" w:eastAsiaTheme="minorHAnsi" w:hAnsiTheme="majorHAnsi"/>
          <w:szCs w:val="24"/>
          <w:lang w:val="en-SG"/>
        </w:rPr>
        <w:t>montrait</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l'anxiété</w:t>
      </w:r>
      <w:proofErr w:type="spellEnd"/>
      <w:r w:rsidRPr="00C85FAA">
        <w:rPr>
          <w:rFonts w:asciiTheme="majorHAnsi" w:eastAsiaTheme="minorHAnsi" w:hAnsiTheme="majorHAnsi"/>
          <w:szCs w:val="24"/>
          <w:lang w:val="en-SG"/>
        </w:rPr>
        <w:t xml:space="preserve"> après </w:t>
      </w:r>
      <w:proofErr w:type="spellStart"/>
      <w:r w:rsidRPr="00C85FAA">
        <w:rPr>
          <w:rFonts w:asciiTheme="majorHAnsi" w:eastAsiaTheme="minorHAnsi" w:hAnsiTheme="majorHAnsi"/>
          <w:szCs w:val="24"/>
          <w:lang w:val="en-SG"/>
        </w:rPr>
        <w:t>avoir</w:t>
      </w:r>
      <w:proofErr w:type="spellEnd"/>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téléphone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Shinwu</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 xml:space="preserve">(R)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après Frankenstein a </w:t>
      </w:r>
      <w:proofErr w:type="spellStart"/>
      <w:r w:rsidRPr="00C85FAA">
        <w:rPr>
          <w:rFonts w:asciiTheme="majorHAnsi" w:eastAsiaTheme="minorHAnsi" w:hAnsiTheme="majorHAnsi"/>
          <w:szCs w:val="24"/>
          <w:lang w:val="en-SG"/>
        </w:rPr>
        <w:t>reçu</w:t>
      </w:r>
      <w:proofErr w:type="spellEnd"/>
      <w:r w:rsidRPr="00C85FAA">
        <w:rPr>
          <w:rFonts w:asciiTheme="majorHAnsi" w:eastAsiaTheme="minorHAnsi" w:hAnsiTheme="majorHAnsi"/>
          <w:szCs w:val="24"/>
          <w:lang w:val="en-SG"/>
        </w:rPr>
        <w:t xml:space="preserve"> un </w:t>
      </w:r>
      <w:proofErr w:type="spellStart"/>
      <w:r w:rsidRPr="00C85FAA">
        <w:rPr>
          <w:rFonts w:asciiTheme="majorHAnsi" w:eastAsiaTheme="minorHAnsi" w:hAnsiTheme="majorHAnsi"/>
          <w:szCs w:val="24"/>
          <w:lang w:val="en-SG"/>
        </w:rPr>
        <w:t>appel</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quelqu'un</w:t>
      </w:r>
      <w:proofErr w:type="spellEnd"/>
      <w:r w:rsidRPr="00C85FAA">
        <w:rPr>
          <w:rFonts w:asciiTheme="majorHAnsi" w:eastAsiaTheme="minorHAnsi" w:hAnsiTheme="majorHAnsi"/>
          <w:szCs w:val="24"/>
          <w:lang w:val="en-SG"/>
        </w:rPr>
        <w:t xml:space="preserve"> qui a fait </w:t>
      </w:r>
      <w:proofErr w:type="spellStart"/>
      <w:r w:rsidRPr="00C85FAA">
        <w:rPr>
          <w:rFonts w:asciiTheme="majorHAnsi" w:eastAsiaTheme="minorHAnsi" w:hAnsiTheme="majorHAnsi"/>
          <w:szCs w:val="24"/>
          <w:lang w:val="en-SG"/>
        </w:rPr>
        <w:t>pâlir</w:t>
      </w:r>
      <w:proofErr w:type="spellEnd"/>
      <w:r w:rsidRPr="00C85FAA">
        <w:rPr>
          <w:rFonts w:asciiTheme="majorHAnsi" w:eastAsiaTheme="minorHAnsi" w:hAnsiTheme="majorHAnsi"/>
          <w:szCs w:val="24"/>
          <w:lang w:val="en-SG"/>
        </w:rPr>
        <w:t xml:space="preserve"> à son visage.  </w:t>
      </w:r>
      <w:proofErr w:type="spellStart"/>
      <w:r w:rsidRPr="00C85FAA">
        <w:rPr>
          <w:rFonts w:asciiTheme="majorHAnsi" w:eastAsiaTheme="minorHAnsi" w:hAnsiTheme="majorHAnsi"/>
          <w:szCs w:val="24"/>
          <w:lang w:val="en-SG"/>
        </w:rPr>
        <w:t>Alors</w:t>
      </w:r>
      <w:proofErr w:type="spellEnd"/>
      <w:r w:rsidRPr="00C85FAA">
        <w:rPr>
          <w:rFonts w:asciiTheme="majorHAnsi" w:eastAsiaTheme="minorHAnsi" w:hAnsiTheme="majorHAnsi"/>
          <w:szCs w:val="24"/>
          <w:lang w:val="en-SG"/>
        </w:rPr>
        <w:t xml:space="preserve"> M. Park a </w:t>
      </w:r>
      <w:proofErr w:type="spellStart"/>
      <w:r w:rsidRPr="00C85FAA">
        <w:rPr>
          <w:rFonts w:asciiTheme="majorHAnsi" w:eastAsiaTheme="minorHAnsi" w:hAnsiTheme="majorHAnsi"/>
          <w:szCs w:val="24"/>
          <w:lang w:val="en-SG"/>
        </w:rPr>
        <w:t>dit</w:t>
      </w:r>
      <w:proofErr w:type="spellEnd"/>
      <w:r w:rsidRPr="00C85FAA">
        <w:rPr>
          <w:rFonts w:asciiTheme="majorHAnsi" w:eastAsiaTheme="minorHAnsi" w:hAnsiTheme="majorHAnsi"/>
          <w:szCs w:val="24"/>
          <w:lang w:val="en-SG"/>
        </w:rPr>
        <w:t xml:space="preserve"> "Monsieur, </w:t>
      </w:r>
      <w:proofErr w:type="spellStart"/>
      <w:r w:rsidRPr="00C85FAA">
        <w:rPr>
          <w:rFonts w:asciiTheme="majorHAnsi" w:eastAsiaTheme="minorHAnsi" w:hAnsiTheme="majorHAnsi"/>
          <w:szCs w:val="24"/>
          <w:lang w:val="en-SG"/>
        </w:rPr>
        <w:t>vous</w:t>
      </w:r>
      <w:proofErr w:type="spellEnd"/>
      <w:r w:rsidRPr="00C85FAA">
        <w:rPr>
          <w:rFonts w:asciiTheme="majorHAnsi" w:eastAsiaTheme="minorHAnsi" w:hAnsiTheme="majorHAnsi"/>
          <w:szCs w:val="24"/>
          <w:lang w:val="en-SG"/>
        </w:rPr>
        <w:t xml:space="preserve"> ne </w:t>
      </w:r>
      <w:proofErr w:type="spellStart"/>
      <w:r w:rsidRPr="00C85FAA">
        <w:rPr>
          <w:rFonts w:asciiTheme="majorHAnsi" w:eastAsiaTheme="minorHAnsi" w:hAnsiTheme="majorHAnsi"/>
          <w:szCs w:val="24"/>
          <w:lang w:val="en-SG"/>
        </w:rPr>
        <w:t>semblez</w:t>
      </w:r>
      <w:proofErr w:type="spellEnd"/>
      <w:r w:rsidRPr="00C85FAA">
        <w:rPr>
          <w:rFonts w:asciiTheme="majorHAnsi" w:eastAsiaTheme="minorHAnsi" w:hAnsiTheme="majorHAnsi"/>
          <w:szCs w:val="24"/>
          <w:lang w:val="en-SG"/>
        </w:rPr>
        <w:t xml:space="preserve"> pas dans </w:t>
      </w:r>
      <w:proofErr w:type="spellStart"/>
      <w:r w:rsidRPr="00C85FAA">
        <w:rPr>
          <w:rFonts w:asciiTheme="majorHAnsi" w:eastAsiaTheme="minorHAnsi" w:hAnsiTheme="majorHAnsi"/>
          <w:szCs w:val="24"/>
          <w:lang w:val="en-SG"/>
        </w:rPr>
        <w:t>votre</w:t>
      </w:r>
      <w:proofErr w:type="spellEnd"/>
      <w:r w:rsidRPr="00C85FAA">
        <w:rPr>
          <w:rFonts w:asciiTheme="majorHAnsi" w:eastAsiaTheme="minorHAnsi" w:hAnsiTheme="majorHAnsi"/>
          <w:szCs w:val="24"/>
          <w:lang w:val="en-SG"/>
        </w:rPr>
        <w:t xml:space="preserve"> assiette à </w:t>
      </w:r>
      <w:proofErr w:type="spellStart"/>
      <w:r w:rsidRPr="00C85FAA">
        <w:rPr>
          <w:rFonts w:asciiTheme="majorHAnsi" w:eastAsiaTheme="minorHAnsi" w:hAnsiTheme="majorHAnsi"/>
          <w:szCs w:val="24"/>
          <w:lang w:val="en-SG"/>
        </w:rPr>
        <w:t>chaque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fois</w:t>
      </w:r>
      <w:proofErr w:type="spellEnd"/>
      <w:r w:rsidRPr="00C85FAA">
        <w:rPr>
          <w:rFonts w:asciiTheme="majorHAnsi" w:eastAsiaTheme="minorHAnsi" w:hAnsiTheme="majorHAnsi"/>
          <w:szCs w:val="24"/>
          <w:lang w:val="en-SG"/>
        </w:rPr>
        <w:t xml:space="preserve"> que </w:t>
      </w:r>
      <w:proofErr w:type="spellStart"/>
      <w:r w:rsidRPr="00C85FAA">
        <w:rPr>
          <w:rFonts w:asciiTheme="majorHAnsi" w:eastAsiaTheme="minorHAnsi" w:hAnsiTheme="majorHAnsi"/>
          <w:szCs w:val="24"/>
          <w:lang w:val="en-SG"/>
        </w:rPr>
        <w:t>vous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répondez</w:t>
      </w:r>
      <w:proofErr w:type="spellEnd"/>
      <w:r w:rsidRPr="00C85FAA">
        <w:rPr>
          <w:rFonts w:asciiTheme="majorHAnsi" w:eastAsiaTheme="minorHAnsi" w:hAnsiTheme="majorHAnsi"/>
          <w:szCs w:val="24"/>
          <w:lang w:val="en-SG"/>
        </w:rPr>
        <w:t xml:space="preserve"> au </w:t>
      </w:r>
      <w:proofErr w:type="spellStart"/>
      <w:r w:rsidRPr="00C85FAA">
        <w:rPr>
          <w:rFonts w:asciiTheme="majorHAnsi" w:eastAsiaTheme="minorHAnsi" w:hAnsiTheme="majorHAnsi"/>
          <w:szCs w:val="24"/>
          <w:lang w:val="en-SG"/>
        </w:rPr>
        <w:t>téléphone</w:t>
      </w:r>
      <w:proofErr w:type="spellEnd"/>
      <w:r w:rsidRPr="00C85FAA">
        <w:rPr>
          <w:rFonts w:asciiTheme="majorHAnsi" w:eastAsiaTheme="minorHAnsi" w:hAnsiTheme="majorHAnsi"/>
          <w:szCs w:val="24"/>
          <w:lang w:val="en-SG"/>
        </w:rPr>
        <w:t xml:space="preserve"> ... tout </w:t>
      </w:r>
      <w:proofErr w:type="spellStart"/>
      <w:r w:rsidRPr="00C85FAA">
        <w:rPr>
          <w:rFonts w:asciiTheme="majorHAnsi" w:eastAsiaTheme="minorHAnsi" w:hAnsiTheme="majorHAnsi"/>
          <w:szCs w:val="24"/>
          <w:lang w:val="en-SG"/>
        </w:rPr>
        <w:t>va</w:t>
      </w:r>
      <w:proofErr w:type="spellEnd"/>
      <w:r w:rsidRPr="00C85FAA">
        <w:rPr>
          <w:rFonts w:asciiTheme="majorHAnsi" w:eastAsiaTheme="minorHAnsi" w:hAnsiTheme="majorHAnsi"/>
          <w:szCs w:val="24"/>
          <w:lang w:val="en-SG"/>
        </w:rPr>
        <w:t xml:space="preserve"> bien?". </w:t>
      </w:r>
      <w:r w:rsidRPr="00C85FAA">
        <w:rPr>
          <w:rFonts w:asciiTheme="majorHAnsi" w:eastAsiaTheme="minorHAnsi" w:hAnsiTheme="majorHAnsi"/>
          <w:b/>
          <w:szCs w:val="24"/>
          <w:lang w:val="en-SG"/>
        </w:rPr>
        <w:t>(L)</w:t>
      </w:r>
      <w:r w:rsidRPr="00C85FAA">
        <w:rPr>
          <w:rFonts w:asciiTheme="majorHAnsi" w:eastAsiaTheme="minorHAnsi" w:hAnsiTheme="majorHAnsi"/>
          <w:szCs w:val="24"/>
          <w:lang w:val="en-SG"/>
        </w:rPr>
        <w:t xml:space="preserve"> La parole a se passé </w:t>
      </w:r>
      <w:r w:rsidRPr="00C85FAA">
        <w:rPr>
          <w:rFonts w:asciiTheme="majorHAnsi" w:eastAsiaTheme="minorHAnsi" w:hAnsiTheme="majorHAnsi"/>
          <w:szCs w:val="24"/>
        </w:rPr>
        <w:t xml:space="preserve">dans le bureau de </w:t>
      </w:r>
      <w:proofErr w:type="spellStart"/>
      <w:r w:rsidRPr="00C85FAA">
        <w:rPr>
          <w:rFonts w:asciiTheme="majorHAnsi" w:eastAsiaTheme="minorHAnsi" w:hAnsiTheme="majorHAnsi"/>
          <w:szCs w:val="24"/>
        </w:rPr>
        <w:t>l'école</w:t>
      </w:r>
      <w:proofErr w:type="spellEnd"/>
      <w:r w:rsidRPr="00C85FAA">
        <w:rPr>
          <w:rFonts w:asciiTheme="majorHAnsi" w:eastAsiaTheme="minorHAnsi" w:hAnsiTheme="majorHAnsi"/>
          <w:szCs w:val="24"/>
        </w:rPr>
        <w:t xml:space="preserve">, à la </w:t>
      </w:r>
      <w:proofErr w:type="spellStart"/>
      <w:r w:rsidRPr="00C85FAA">
        <w:rPr>
          <w:rFonts w:asciiTheme="majorHAnsi" w:eastAsiaTheme="minorHAnsi" w:hAnsiTheme="majorHAnsi"/>
          <w:szCs w:val="24"/>
        </w:rPr>
        <w:t>journée</w:t>
      </w:r>
      <w:proofErr w:type="spellEnd"/>
      <w:r w:rsidRPr="00C85FAA">
        <w:rPr>
          <w:rFonts w:asciiTheme="majorHAnsi" w:eastAsiaTheme="minorHAnsi" w:hAnsiTheme="majorHAnsi"/>
          <w:szCs w:val="24"/>
        </w:rPr>
        <w:t xml:space="preserve">.  </w:t>
      </w:r>
      <w:r w:rsidRPr="00C85FAA">
        <w:rPr>
          <w:rFonts w:asciiTheme="majorHAnsi" w:eastAsiaTheme="minorHAnsi" w:hAnsiTheme="majorHAnsi"/>
          <w:b/>
          <w:szCs w:val="24"/>
          <w:lang w:val="en-SG"/>
        </w:rPr>
        <w:t>(Ag)</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utilisé</w:t>
      </w:r>
      <w:proofErr w:type="spellEnd"/>
      <w:r w:rsidRPr="00C85FAA">
        <w:rPr>
          <w:rFonts w:asciiTheme="majorHAnsi" w:eastAsiaTheme="minorHAnsi" w:hAnsiTheme="majorHAnsi"/>
          <w:szCs w:val="24"/>
          <w:lang w:val="en-SG"/>
        </w:rPr>
        <w:t xml:space="preserve"> les mots qui </w:t>
      </w:r>
      <w:proofErr w:type="spellStart"/>
      <w:r w:rsidRPr="00C85FAA">
        <w:rPr>
          <w:rFonts w:asciiTheme="majorHAnsi" w:eastAsiaTheme="minorHAnsi" w:hAnsiTheme="majorHAnsi"/>
          <w:szCs w:val="24"/>
          <w:lang w:val="en-SG"/>
        </w:rPr>
        <w:t>écrit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français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conformé</w:t>
      </w:r>
      <w:proofErr w:type="spellEnd"/>
      <w:r w:rsidRPr="00C85FAA">
        <w:rPr>
          <w:rFonts w:asciiTheme="majorHAnsi" w:eastAsiaTheme="minorHAnsi" w:hAnsiTheme="majorHAnsi"/>
          <w:szCs w:val="24"/>
          <w:lang w:val="en-SG"/>
        </w:rPr>
        <w:t xml:space="preserve"> aux </w:t>
      </w:r>
      <w:proofErr w:type="spellStart"/>
      <w:r w:rsidRPr="00C85FAA">
        <w:rPr>
          <w:rFonts w:asciiTheme="majorHAnsi" w:eastAsiaTheme="minorHAnsi" w:hAnsiTheme="majorHAnsi"/>
          <w:szCs w:val="24"/>
          <w:lang w:val="en-SG"/>
        </w:rPr>
        <w:t>règles</w:t>
      </w:r>
      <w:proofErr w:type="spellEnd"/>
      <w:r w:rsidRPr="00C85FAA">
        <w:rPr>
          <w:rFonts w:asciiTheme="majorHAnsi" w:eastAsiaTheme="minorHAnsi" w:hAnsiTheme="majorHAnsi"/>
          <w:szCs w:val="24"/>
          <w:lang w:val="en-SG"/>
        </w:rPr>
        <w:t xml:space="preserve"> et les </w:t>
      </w:r>
      <w:proofErr w:type="spellStart"/>
      <w:r w:rsidRPr="00C85FAA">
        <w:rPr>
          <w:rFonts w:asciiTheme="majorHAnsi" w:eastAsiaTheme="minorHAnsi" w:hAnsiTheme="majorHAnsi"/>
          <w:szCs w:val="24"/>
          <w:lang w:val="en-SG"/>
        </w:rPr>
        <w:t>normes</w:t>
      </w:r>
      <w:proofErr w:type="spellEnd"/>
      <w:r w:rsidRPr="00C85FAA">
        <w:rPr>
          <w:rFonts w:asciiTheme="majorHAnsi" w:eastAsiaTheme="minorHAnsi" w:hAnsiTheme="majorHAnsi"/>
          <w:szCs w:val="24"/>
          <w:lang w:val="en-SG"/>
        </w:rPr>
        <w:t xml:space="preserve"> du </w:t>
      </w:r>
      <w:proofErr w:type="spellStart"/>
      <w:r w:rsidRPr="00C85FAA">
        <w:rPr>
          <w:rFonts w:asciiTheme="majorHAnsi" w:eastAsiaTheme="minorHAnsi" w:hAnsiTheme="majorHAnsi"/>
          <w:szCs w:val="24"/>
          <w:lang w:val="en-SG"/>
        </w:rPr>
        <w:t>françaises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(Ton)</w:t>
      </w:r>
      <w:r w:rsidRPr="00C85FAA">
        <w:rPr>
          <w:rFonts w:asciiTheme="majorHAnsi" w:eastAsiaTheme="minorHAnsi" w:hAnsiTheme="majorHAnsi"/>
          <w:szCs w:val="24"/>
          <w:lang w:val="en-SG"/>
        </w:rPr>
        <w:t xml:space="preserve"> M Park a </w:t>
      </w:r>
      <w:proofErr w:type="spellStart"/>
      <w:r w:rsidRPr="00C85FAA">
        <w:rPr>
          <w:rFonts w:asciiTheme="majorHAnsi" w:eastAsiaTheme="minorHAnsi" w:hAnsiTheme="majorHAnsi"/>
          <w:szCs w:val="24"/>
          <w:lang w:val="en-SG"/>
        </w:rPr>
        <w:t>dit</w:t>
      </w:r>
      <w:proofErr w:type="spellEnd"/>
      <w:r w:rsidRPr="00C85FAA">
        <w:rPr>
          <w:rFonts w:asciiTheme="majorHAnsi" w:eastAsiaTheme="minorHAnsi" w:hAnsiTheme="majorHAnsi"/>
          <w:szCs w:val="24"/>
          <w:lang w:val="en-SG"/>
        </w:rPr>
        <w:t xml:space="preserve"> d'un ton </w:t>
      </w:r>
      <w:proofErr w:type="spellStart"/>
      <w:r w:rsidRPr="00C85FAA">
        <w:rPr>
          <w:rFonts w:asciiTheme="majorHAnsi" w:eastAsiaTheme="minorHAnsi" w:hAnsiTheme="majorHAnsi"/>
          <w:szCs w:val="24"/>
        </w:rPr>
        <w:t>inquiet</w:t>
      </w:r>
      <w:proofErr w:type="spellEnd"/>
      <w:r w:rsidRPr="00C85FAA">
        <w:rPr>
          <w:rFonts w:asciiTheme="majorHAnsi" w:eastAsiaTheme="minorHAnsi" w:hAnsiTheme="majorHAnsi"/>
          <w:szCs w:val="24"/>
          <w:lang w:val="en-SG"/>
        </w:rPr>
        <w:t xml:space="preserve"> sur </w:t>
      </w:r>
      <w:r w:rsidRPr="00C85FAA">
        <w:rPr>
          <w:rFonts w:asciiTheme="majorHAnsi" w:eastAsiaTheme="minorHAnsi" w:hAnsiTheme="majorHAnsi"/>
          <w:b/>
          <w:szCs w:val="24"/>
          <w:lang w:val="en-SG"/>
        </w:rPr>
        <w:t>(T)</w:t>
      </w:r>
      <w:r w:rsidRPr="00C85FAA">
        <w:rPr>
          <w:rFonts w:asciiTheme="majorHAnsi" w:eastAsiaTheme="minorHAnsi" w:hAnsiTheme="majorHAnsi"/>
          <w:szCs w:val="24"/>
          <w:lang w:val="en-SG"/>
        </w:rPr>
        <w:t xml:space="preserve"> le dialogue ci-dessus. </w:t>
      </w:r>
    </w:p>
    <w:p w14:paraId="70F5E98B" w14:textId="77777777" w:rsidR="00C85FAA" w:rsidRPr="00C85FAA" w:rsidRDefault="00C85FAA" w:rsidP="00222E9A">
      <w:pPr>
        <w:pStyle w:val="Heading4"/>
        <w:ind w:firstLine="567"/>
        <w:rPr>
          <w:rFonts w:asciiTheme="majorHAnsi" w:eastAsiaTheme="minorHAnsi" w:hAnsiTheme="majorHAnsi"/>
          <w:szCs w:val="24"/>
        </w:rPr>
      </w:pPr>
      <w:r w:rsidRPr="00C85FAA">
        <w:rPr>
          <w:rFonts w:asciiTheme="majorHAnsi" w:eastAsiaTheme="minorHAnsi" w:hAnsiTheme="majorHAnsi"/>
          <w:szCs w:val="24"/>
        </w:rPr>
        <w:t xml:space="preserve">La parole (3) </w:t>
      </w:r>
      <w:r w:rsidRPr="00C85FAA">
        <w:rPr>
          <w:rFonts w:asciiTheme="majorHAnsi" w:eastAsiaTheme="minorHAnsi" w:hAnsiTheme="majorHAnsi"/>
          <w:szCs w:val="24"/>
          <w:lang w:val="en-SG"/>
        </w:rPr>
        <w:t xml:space="preserve">a se passé </w:t>
      </w:r>
      <w:r w:rsidRPr="00C85FAA">
        <w:rPr>
          <w:rFonts w:asciiTheme="majorHAnsi" w:eastAsiaTheme="minorHAnsi" w:hAnsiTheme="majorHAnsi"/>
          <w:szCs w:val="24"/>
        </w:rPr>
        <w:t xml:space="preserve">dans le bureau de </w:t>
      </w:r>
      <w:proofErr w:type="spellStart"/>
      <w:r w:rsidRPr="00C85FAA">
        <w:rPr>
          <w:rFonts w:asciiTheme="majorHAnsi" w:eastAsiaTheme="minorHAnsi" w:hAnsiTheme="majorHAnsi"/>
          <w:szCs w:val="24"/>
        </w:rPr>
        <w:t>l'école</w:t>
      </w:r>
      <w:proofErr w:type="spellEnd"/>
      <w:r w:rsidRPr="00C85FAA">
        <w:rPr>
          <w:rFonts w:asciiTheme="majorHAnsi" w:eastAsiaTheme="minorHAnsi" w:hAnsiTheme="majorHAnsi"/>
          <w:szCs w:val="24"/>
        </w:rPr>
        <w:t xml:space="preserve">, à la </w:t>
      </w:r>
      <w:proofErr w:type="spellStart"/>
      <w:r w:rsidRPr="00C85FAA">
        <w:rPr>
          <w:rFonts w:asciiTheme="majorHAnsi" w:eastAsiaTheme="minorHAnsi" w:hAnsiTheme="majorHAnsi"/>
          <w:szCs w:val="24"/>
        </w:rPr>
        <w:t>journée</w:t>
      </w:r>
      <w:proofErr w:type="spellEnd"/>
      <w:r w:rsidRPr="00C85FAA">
        <w:rPr>
          <w:rFonts w:asciiTheme="majorHAnsi" w:eastAsiaTheme="minorHAnsi" w:hAnsiTheme="majorHAnsi"/>
          <w:szCs w:val="24"/>
        </w:rPr>
        <w:t xml:space="preserve">. M Park </w:t>
      </w:r>
      <w:proofErr w:type="spellStart"/>
      <w:r w:rsidRPr="00C85FAA">
        <w:rPr>
          <w:rFonts w:asciiTheme="majorHAnsi" w:eastAsiaTheme="minorHAnsi" w:hAnsiTheme="majorHAnsi"/>
          <w:szCs w:val="24"/>
        </w:rPr>
        <w:t>s'inquiétait</w:t>
      </w:r>
      <w:proofErr w:type="spellEnd"/>
      <w:r w:rsidRPr="00C85FAA">
        <w:rPr>
          <w:rFonts w:asciiTheme="majorHAnsi" w:eastAsiaTheme="minorHAnsi" w:hAnsiTheme="majorHAnsi"/>
          <w:szCs w:val="24"/>
        </w:rPr>
        <w:t xml:space="preserve"> de la condition de Frankenstein, qui </w:t>
      </w:r>
      <w:proofErr w:type="spellStart"/>
      <w:r w:rsidRPr="00C85FAA">
        <w:rPr>
          <w:rFonts w:asciiTheme="majorHAnsi" w:eastAsiaTheme="minorHAnsi" w:hAnsiTheme="majorHAnsi"/>
          <w:szCs w:val="24"/>
        </w:rPr>
        <w:t>avait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l'air</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pâle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lorsqu'il</w:t>
      </w:r>
      <w:proofErr w:type="spellEnd"/>
      <w:r w:rsidRPr="00C85FAA">
        <w:rPr>
          <w:rFonts w:asciiTheme="majorHAnsi" w:eastAsiaTheme="minorHAnsi" w:hAnsiTheme="majorHAnsi"/>
          <w:szCs w:val="24"/>
        </w:rPr>
        <w:t xml:space="preserve"> </w:t>
      </w:r>
      <w:proofErr w:type="gramStart"/>
      <w:r w:rsidRPr="00C85FAA">
        <w:rPr>
          <w:rFonts w:asciiTheme="majorHAnsi" w:eastAsiaTheme="minorHAnsi" w:hAnsiTheme="majorHAnsi"/>
          <w:szCs w:val="24"/>
        </w:rPr>
        <w:t>a</w:t>
      </w:r>
      <w:proofErr w:type="gram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avoir</w:t>
      </w:r>
      <w:proofErr w:type="spellEnd"/>
      <w:r w:rsidRPr="00C85FAA">
        <w:rPr>
          <w:rFonts w:asciiTheme="majorHAnsi" w:eastAsiaTheme="minorHAnsi" w:hAnsiTheme="majorHAnsi"/>
          <w:szCs w:val="24"/>
        </w:rPr>
        <w:t xml:space="preserve"> un </w:t>
      </w:r>
      <w:proofErr w:type="spellStart"/>
      <w:r w:rsidRPr="00C85FAA">
        <w:rPr>
          <w:rFonts w:asciiTheme="majorHAnsi" w:eastAsiaTheme="minorHAnsi" w:hAnsiTheme="majorHAnsi"/>
          <w:szCs w:val="24"/>
        </w:rPr>
        <w:t>appel</w:t>
      </w:r>
      <w:proofErr w:type="spellEnd"/>
      <w:r w:rsidRPr="00C85FAA">
        <w:rPr>
          <w:rFonts w:asciiTheme="majorHAnsi" w:eastAsiaTheme="minorHAnsi" w:hAnsiTheme="majorHAnsi"/>
          <w:szCs w:val="24"/>
        </w:rPr>
        <w:t xml:space="preserve">. La parole (3)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l’acte</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direct non-</w:t>
      </w:r>
      <w:proofErr w:type="spellStart"/>
      <w:r w:rsidRPr="00C85FAA">
        <w:rPr>
          <w:rFonts w:asciiTheme="majorHAnsi" w:eastAsiaTheme="minorHAnsi" w:hAnsiTheme="majorHAnsi"/>
          <w:szCs w:val="24"/>
        </w:rPr>
        <w:t>littéral</w:t>
      </w:r>
      <w:proofErr w:type="spellEnd"/>
      <w:r w:rsidRPr="00C85FAA">
        <w:rPr>
          <w:rFonts w:asciiTheme="majorHAnsi" w:eastAsiaTheme="minorHAnsi" w:hAnsiTheme="majorHAnsi"/>
          <w:szCs w:val="24"/>
        </w:rPr>
        <w:t xml:space="preserve"> car </w:t>
      </w:r>
      <w:proofErr w:type="spellStart"/>
      <w:r w:rsidRPr="00C85FAA">
        <w:rPr>
          <w:rFonts w:asciiTheme="majorHAnsi" w:eastAsiaTheme="minorHAnsi" w:hAnsiTheme="majorHAnsi"/>
          <w:szCs w:val="24"/>
        </w:rPr>
        <w:t>elle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utilise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une</w:t>
      </w:r>
      <w:proofErr w:type="spellEnd"/>
      <w:r w:rsidRPr="00C85FAA">
        <w:rPr>
          <w:rFonts w:asciiTheme="majorHAnsi" w:eastAsiaTheme="minorHAnsi" w:hAnsiTheme="majorHAnsi"/>
          <w:szCs w:val="24"/>
        </w:rPr>
        <w:t xml:space="preserve"> phrase </w:t>
      </w:r>
      <w:proofErr w:type="spellStart"/>
      <w:r w:rsidRPr="00C85FAA">
        <w:rPr>
          <w:rFonts w:asciiTheme="majorHAnsi" w:eastAsiaTheme="minorHAnsi" w:hAnsiTheme="majorHAnsi"/>
          <w:szCs w:val="24"/>
        </w:rPr>
        <w:t>déclarative</w:t>
      </w:r>
      <w:proofErr w:type="spellEnd"/>
      <w:r w:rsidRPr="00C85FAA">
        <w:rPr>
          <w:rFonts w:asciiTheme="majorHAnsi" w:eastAsiaTheme="minorHAnsi" w:hAnsiTheme="majorHAnsi"/>
          <w:szCs w:val="24"/>
        </w:rPr>
        <w:t xml:space="preserve"> avec un point (.) à la fin de la phrase </w:t>
      </w:r>
      <w:proofErr w:type="gramStart"/>
      <w:r w:rsidRPr="00C85FAA">
        <w:rPr>
          <w:rFonts w:asciiTheme="majorHAnsi" w:eastAsiaTheme="minorHAnsi" w:hAnsiTheme="majorHAnsi"/>
          <w:szCs w:val="24"/>
        </w:rPr>
        <w:t>pour</w:t>
      </w:r>
      <w:proofErr w:type="gram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transmettre</w:t>
      </w:r>
      <w:proofErr w:type="spellEnd"/>
      <w:r w:rsidRPr="00C85FAA">
        <w:rPr>
          <w:rFonts w:asciiTheme="majorHAnsi" w:eastAsiaTheme="minorHAnsi" w:hAnsiTheme="majorHAnsi"/>
          <w:szCs w:val="24"/>
        </w:rPr>
        <w:t xml:space="preserve"> des </w:t>
      </w:r>
      <w:proofErr w:type="spellStart"/>
      <w:r w:rsidRPr="00C85FAA">
        <w:rPr>
          <w:rFonts w:asciiTheme="majorHAnsi" w:eastAsiaTheme="minorHAnsi" w:hAnsiTheme="majorHAnsi"/>
          <w:szCs w:val="24"/>
        </w:rPr>
        <w:t>informations</w:t>
      </w:r>
      <w:proofErr w:type="spellEnd"/>
      <w:r w:rsidRPr="00C85FAA">
        <w:rPr>
          <w:rFonts w:asciiTheme="majorHAnsi" w:eastAsiaTheme="minorHAnsi" w:hAnsiTheme="majorHAnsi"/>
          <w:szCs w:val="24"/>
        </w:rPr>
        <w:t xml:space="preserve"> que </w:t>
      </w:r>
      <w:proofErr w:type="spellStart"/>
      <w:r w:rsidRPr="00C85FAA">
        <w:rPr>
          <w:rFonts w:asciiTheme="majorHAnsi" w:eastAsiaTheme="minorHAnsi" w:hAnsiTheme="majorHAnsi"/>
          <w:szCs w:val="24"/>
        </w:rPr>
        <w:t>Frankestein</w:t>
      </w:r>
      <w:proofErr w:type="spellEnd"/>
      <w:r w:rsidRPr="00C85FAA">
        <w:rPr>
          <w:rFonts w:asciiTheme="majorHAnsi" w:eastAsiaTheme="minorHAnsi" w:hAnsiTheme="majorHAnsi"/>
          <w:szCs w:val="24"/>
        </w:rPr>
        <w:t xml:space="preserve"> ne </w:t>
      </w:r>
      <w:proofErr w:type="spellStart"/>
      <w:r w:rsidRPr="00C85FAA">
        <w:rPr>
          <w:rFonts w:asciiTheme="majorHAnsi" w:eastAsiaTheme="minorHAnsi" w:hAnsiTheme="majorHAnsi"/>
          <w:szCs w:val="24"/>
        </w:rPr>
        <w:t>semble</w:t>
      </w:r>
      <w:proofErr w:type="spellEnd"/>
      <w:r w:rsidRPr="00C85FAA">
        <w:rPr>
          <w:rFonts w:asciiTheme="majorHAnsi" w:eastAsiaTheme="minorHAnsi" w:hAnsiTheme="majorHAnsi"/>
          <w:szCs w:val="24"/>
        </w:rPr>
        <w:t xml:space="preserve"> pas bien. Ensuite, la phrase qui compose les mots ne correspond pas à </w:t>
      </w:r>
      <w:proofErr w:type="spellStart"/>
      <w:r w:rsidRPr="00C85FAA">
        <w:rPr>
          <w:rFonts w:asciiTheme="majorHAnsi" w:eastAsiaTheme="minorHAnsi" w:hAnsiTheme="majorHAnsi"/>
          <w:szCs w:val="24"/>
        </w:rPr>
        <w:t>l'intention</w:t>
      </w:r>
      <w:proofErr w:type="spellEnd"/>
      <w:r w:rsidRPr="00C85FAA">
        <w:rPr>
          <w:rFonts w:asciiTheme="majorHAnsi" w:eastAsiaTheme="minorHAnsi" w:hAnsiTheme="majorHAnsi"/>
          <w:szCs w:val="24"/>
        </w:rPr>
        <w:t xml:space="preserve"> du </w:t>
      </w:r>
      <w:proofErr w:type="spellStart"/>
      <w:r w:rsidRPr="00C85FAA">
        <w:rPr>
          <w:rFonts w:asciiTheme="majorHAnsi" w:eastAsiaTheme="minorHAnsi" w:hAnsiTheme="majorHAnsi"/>
          <w:szCs w:val="24"/>
        </w:rPr>
        <w:t>locuteur</w:t>
      </w:r>
      <w:proofErr w:type="spellEnd"/>
      <w:r w:rsidRPr="00C85FAA">
        <w:rPr>
          <w:rFonts w:asciiTheme="majorHAnsi" w:eastAsiaTheme="minorHAnsi" w:hAnsiTheme="majorHAnsi"/>
          <w:szCs w:val="24"/>
        </w:rPr>
        <w:t xml:space="preserve"> car il y a </w:t>
      </w:r>
      <w:proofErr w:type="spellStart"/>
      <w:r w:rsidRPr="00C85FAA">
        <w:rPr>
          <w:rFonts w:asciiTheme="majorHAnsi" w:eastAsiaTheme="minorHAnsi" w:hAnsiTheme="majorHAnsi"/>
          <w:szCs w:val="24"/>
        </w:rPr>
        <w:t>une</w:t>
      </w:r>
      <w:proofErr w:type="spellEnd"/>
      <w:r w:rsidRPr="00C85FAA">
        <w:rPr>
          <w:rFonts w:asciiTheme="majorHAnsi" w:eastAsiaTheme="minorHAnsi" w:hAnsiTheme="majorHAnsi"/>
          <w:szCs w:val="24"/>
        </w:rPr>
        <w:t xml:space="preserve"> phrase figurative ‘</w:t>
      </w:r>
      <w:proofErr w:type="spellStart"/>
      <w:r w:rsidRPr="00C85FAA">
        <w:rPr>
          <w:rFonts w:asciiTheme="majorHAnsi" w:eastAsiaTheme="minorHAnsi" w:hAnsiTheme="majorHAnsi"/>
          <w:szCs w:val="24"/>
        </w:rPr>
        <w:t>Vous</w:t>
      </w:r>
      <w:proofErr w:type="spellEnd"/>
      <w:r w:rsidRPr="00C85FAA">
        <w:rPr>
          <w:rFonts w:asciiTheme="majorHAnsi" w:eastAsiaTheme="minorHAnsi" w:hAnsiTheme="majorHAnsi"/>
          <w:szCs w:val="24"/>
        </w:rPr>
        <w:t xml:space="preserve"> ne </w:t>
      </w:r>
      <w:proofErr w:type="spellStart"/>
      <w:r w:rsidRPr="00C85FAA">
        <w:rPr>
          <w:rFonts w:asciiTheme="majorHAnsi" w:eastAsiaTheme="minorHAnsi" w:hAnsiTheme="majorHAnsi"/>
          <w:szCs w:val="24"/>
        </w:rPr>
        <w:t>semblez</w:t>
      </w:r>
      <w:proofErr w:type="spellEnd"/>
      <w:r w:rsidRPr="00C85FAA">
        <w:rPr>
          <w:rFonts w:asciiTheme="majorHAnsi" w:eastAsiaTheme="minorHAnsi" w:hAnsiTheme="majorHAnsi"/>
          <w:szCs w:val="24"/>
        </w:rPr>
        <w:t xml:space="preserve"> pas dans votre assiette’ qui </w:t>
      </w:r>
      <w:proofErr w:type="spellStart"/>
      <w:r w:rsidRPr="00C85FAA">
        <w:rPr>
          <w:rFonts w:asciiTheme="majorHAnsi" w:eastAsiaTheme="minorHAnsi" w:hAnsiTheme="majorHAnsi"/>
          <w:szCs w:val="24"/>
        </w:rPr>
        <w:t>si</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elle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interprétée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verbalement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signifie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Vous</w:t>
      </w:r>
      <w:proofErr w:type="spellEnd"/>
      <w:r w:rsidRPr="00C85FAA">
        <w:rPr>
          <w:rFonts w:asciiTheme="majorHAnsi" w:eastAsiaTheme="minorHAnsi" w:hAnsiTheme="majorHAnsi"/>
          <w:szCs w:val="24"/>
        </w:rPr>
        <w:t xml:space="preserve"> ne </w:t>
      </w:r>
      <w:proofErr w:type="spellStart"/>
      <w:r w:rsidRPr="00C85FAA">
        <w:rPr>
          <w:rFonts w:asciiTheme="majorHAnsi" w:eastAsiaTheme="minorHAnsi" w:hAnsiTheme="majorHAnsi"/>
          <w:szCs w:val="24"/>
        </w:rPr>
        <w:t>regardez</w:t>
      </w:r>
      <w:proofErr w:type="spellEnd"/>
      <w:r w:rsidRPr="00C85FAA">
        <w:rPr>
          <w:rFonts w:asciiTheme="majorHAnsi" w:eastAsiaTheme="minorHAnsi" w:hAnsiTheme="majorHAnsi"/>
          <w:szCs w:val="24"/>
        </w:rPr>
        <w:t xml:space="preserve"> pas dans votre assiette’ </w:t>
      </w:r>
      <w:proofErr w:type="spellStart"/>
      <w:r w:rsidRPr="00C85FAA">
        <w:rPr>
          <w:rFonts w:asciiTheme="majorHAnsi" w:eastAsiaTheme="minorHAnsi" w:hAnsiTheme="majorHAnsi"/>
          <w:szCs w:val="24"/>
        </w:rPr>
        <w:t>Pourtant</w:t>
      </w:r>
      <w:proofErr w:type="spellEnd"/>
      <w:r w:rsidRPr="00C85FAA">
        <w:rPr>
          <w:rFonts w:asciiTheme="majorHAnsi" w:eastAsiaTheme="minorHAnsi" w:hAnsiTheme="majorHAnsi"/>
          <w:szCs w:val="24"/>
        </w:rPr>
        <w:t xml:space="preserve">, tout le </w:t>
      </w:r>
      <w:proofErr w:type="spellStart"/>
      <w:r w:rsidRPr="00C85FAA">
        <w:rPr>
          <w:rFonts w:asciiTheme="majorHAnsi" w:eastAsiaTheme="minorHAnsi" w:hAnsiTheme="majorHAnsi"/>
          <w:szCs w:val="24"/>
        </w:rPr>
        <w:t>sens</w:t>
      </w:r>
      <w:proofErr w:type="spellEnd"/>
      <w:r w:rsidRPr="00C85FAA">
        <w:rPr>
          <w:rFonts w:asciiTheme="majorHAnsi" w:eastAsiaTheme="minorHAnsi" w:hAnsiTheme="majorHAnsi"/>
          <w:szCs w:val="24"/>
        </w:rPr>
        <w:t xml:space="preserve"> de la phrase </w:t>
      </w:r>
      <w:proofErr w:type="spellStart"/>
      <w:r w:rsidRPr="00C85FAA">
        <w:rPr>
          <w:rFonts w:asciiTheme="majorHAnsi" w:eastAsiaTheme="minorHAnsi" w:hAnsiTheme="majorHAnsi"/>
          <w:szCs w:val="24"/>
        </w:rPr>
        <w:t>ou</w:t>
      </w:r>
      <w:proofErr w:type="spellEnd"/>
      <w:r w:rsidRPr="00C85FAA">
        <w:rPr>
          <w:rFonts w:asciiTheme="majorHAnsi" w:eastAsiaTheme="minorHAnsi" w:hAnsiTheme="majorHAnsi"/>
          <w:szCs w:val="24"/>
        </w:rPr>
        <w:t xml:space="preserve"> le </w:t>
      </w:r>
      <w:proofErr w:type="spellStart"/>
      <w:r w:rsidRPr="00C85FAA">
        <w:rPr>
          <w:rFonts w:asciiTheme="majorHAnsi" w:eastAsiaTheme="minorHAnsi" w:hAnsiTheme="majorHAnsi"/>
          <w:szCs w:val="24"/>
        </w:rPr>
        <w:t>sens</w:t>
      </w:r>
      <w:proofErr w:type="spellEnd"/>
      <w:r w:rsidRPr="00C85FAA">
        <w:rPr>
          <w:rFonts w:asciiTheme="majorHAnsi" w:eastAsiaTheme="minorHAnsi" w:hAnsiTheme="majorHAnsi"/>
          <w:szCs w:val="24"/>
        </w:rPr>
        <w:t xml:space="preserve"> du </w:t>
      </w:r>
      <w:proofErr w:type="spellStart"/>
      <w:r w:rsidRPr="00C85FAA">
        <w:rPr>
          <w:rFonts w:asciiTheme="majorHAnsi" w:eastAsiaTheme="minorHAnsi" w:hAnsiTheme="majorHAnsi"/>
          <w:szCs w:val="24"/>
        </w:rPr>
        <w:t>locuteur</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Vous</w:t>
      </w:r>
      <w:proofErr w:type="spellEnd"/>
      <w:r w:rsidRPr="00C85FAA">
        <w:rPr>
          <w:rFonts w:asciiTheme="majorHAnsi" w:eastAsiaTheme="minorHAnsi" w:hAnsiTheme="majorHAnsi"/>
          <w:szCs w:val="24"/>
        </w:rPr>
        <w:t xml:space="preserve"> ne </w:t>
      </w:r>
      <w:proofErr w:type="spellStart"/>
      <w:r w:rsidRPr="00C85FAA">
        <w:rPr>
          <w:rFonts w:asciiTheme="majorHAnsi" w:eastAsiaTheme="minorHAnsi" w:hAnsiTheme="majorHAnsi"/>
          <w:szCs w:val="24"/>
        </w:rPr>
        <w:t>semblez</w:t>
      </w:r>
      <w:proofErr w:type="spellEnd"/>
      <w:r w:rsidRPr="00C85FAA">
        <w:rPr>
          <w:rFonts w:asciiTheme="majorHAnsi" w:eastAsiaTheme="minorHAnsi" w:hAnsiTheme="majorHAnsi"/>
          <w:szCs w:val="24"/>
        </w:rPr>
        <w:t xml:space="preserve"> pas bien’.</w:t>
      </w:r>
      <w:r w:rsidRPr="00C85FAA">
        <w:rPr>
          <w:rFonts w:asciiTheme="majorHAnsi" w:eastAsiaTheme="minorHAnsi" w:hAnsiTheme="majorHAnsi"/>
          <w:szCs w:val="24"/>
          <w:lang w:val="en-SG"/>
        </w:rPr>
        <w:t xml:space="preserve"> </w:t>
      </w:r>
    </w:p>
    <w:p w14:paraId="250D7D99" w14:textId="77777777" w:rsidR="00C85FAA" w:rsidRPr="00C85FAA" w:rsidRDefault="00C85FAA" w:rsidP="00222E9A">
      <w:pPr>
        <w:pStyle w:val="Heading4"/>
        <w:numPr>
          <w:ilvl w:val="0"/>
          <w:numId w:val="15"/>
        </w:numPr>
        <w:ind w:left="567" w:hanging="567"/>
        <w:textAlignment w:val="auto"/>
        <w:rPr>
          <w:rFonts w:asciiTheme="majorHAnsi" w:eastAsiaTheme="minorHAnsi" w:hAnsiTheme="majorHAnsi"/>
          <w:szCs w:val="24"/>
        </w:rPr>
      </w:pPr>
      <w:proofErr w:type="spellStart"/>
      <w:r w:rsidRPr="00C85FAA">
        <w:rPr>
          <w:rFonts w:asciiTheme="majorHAnsi" w:eastAsiaTheme="minorHAnsi" w:hAnsiTheme="majorHAnsi"/>
          <w:b/>
          <w:szCs w:val="24"/>
        </w:rPr>
        <w:t>L’acte</w:t>
      </w:r>
      <w:proofErr w:type="spellEnd"/>
      <w:r w:rsidRPr="00C85FAA">
        <w:rPr>
          <w:rFonts w:asciiTheme="majorHAnsi" w:eastAsiaTheme="minorHAnsi" w:hAnsiTheme="majorHAnsi"/>
          <w:b/>
          <w:szCs w:val="24"/>
        </w:rPr>
        <w:t xml:space="preserve"> de </w:t>
      </w:r>
      <w:proofErr w:type="spellStart"/>
      <w:r w:rsidRPr="00C85FAA">
        <w:rPr>
          <w:rFonts w:asciiTheme="majorHAnsi" w:eastAsiaTheme="minorHAnsi" w:hAnsiTheme="majorHAnsi"/>
          <w:b/>
          <w:szCs w:val="24"/>
        </w:rPr>
        <w:t>langage</w:t>
      </w:r>
      <w:proofErr w:type="spellEnd"/>
      <w:r w:rsidRPr="00C85FAA">
        <w:rPr>
          <w:rFonts w:asciiTheme="majorHAnsi" w:eastAsiaTheme="minorHAnsi" w:hAnsiTheme="majorHAnsi"/>
          <w:b/>
          <w:szCs w:val="24"/>
        </w:rPr>
        <w:t xml:space="preserve"> indirect non-</w:t>
      </w:r>
      <w:proofErr w:type="spellStart"/>
      <w:r w:rsidRPr="00C85FAA">
        <w:rPr>
          <w:rFonts w:asciiTheme="majorHAnsi" w:eastAsiaTheme="minorHAnsi" w:hAnsiTheme="majorHAnsi"/>
          <w:b/>
          <w:szCs w:val="24"/>
        </w:rPr>
        <w:t>littéral</w:t>
      </w:r>
      <w:proofErr w:type="spellEnd"/>
    </w:p>
    <w:p w14:paraId="1198130D" w14:textId="446C3666" w:rsidR="00C85FAA" w:rsidRDefault="00C85FAA" w:rsidP="00222E9A">
      <w:pPr>
        <w:pStyle w:val="Heading4"/>
        <w:ind w:firstLine="567"/>
        <w:rPr>
          <w:rFonts w:asciiTheme="majorHAnsi" w:eastAsiaTheme="minorHAnsi" w:hAnsiTheme="majorHAnsi"/>
          <w:szCs w:val="24"/>
          <w:lang w:val="en-SG"/>
        </w:rPr>
      </w:pP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indirect non- </w:t>
      </w:r>
      <w:proofErr w:type="spellStart"/>
      <w:r w:rsidRPr="00C85FAA">
        <w:rPr>
          <w:rFonts w:asciiTheme="majorHAnsi" w:eastAsiaTheme="minorHAnsi" w:hAnsiTheme="majorHAnsi"/>
          <w:szCs w:val="24"/>
          <w:lang w:val="en-SG"/>
        </w:rPr>
        <w:t>litt</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ral</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qui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exprim</w:t>
      </w:r>
      <w:r w:rsidRPr="00C85FAA">
        <w:rPr>
          <w:rFonts w:asciiTheme="majorHAnsi" w:eastAsiaTheme="minorHAnsi" w:hAnsiTheme="majorHAnsi" w:cs="Calibri"/>
          <w:szCs w:val="24"/>
          <w:lang w:val="en-SG"/>
        </w:rPr>
        <w:t>é</w:t>
      </w:r>
      <w:proofErr w:type="spellEnd"/>
      <w:r w:rsidRPr="00C85FAA">
        <w:rPr>
          <w:rFonts w:asciiTheme="majorHAnsi" w:eastAsiaTheme="minorHAnsi" w:hAnsiTheme="majorHAnsi"/>
          <w:szCs w:val="24"/>
          <w:lang w:val="en-SG"/>
        </w:rPr>
        <w:t xml:space="preserve"> dans le type de phrase et le </w:t>
      </w:r>
      <w:proofErr w:type="spellStart"/>
      <w:r w:rsidRPr="00C85FAA">
        <w:rPr>
          <w:rFonts w:asciiTheme="majorHAnsi" w:eastAsiaTheme="minorHAnsi" w:hAnsiTheme="majorHAnsi"/>
          <w:szCs w:val="24"/>
          <w:lang w:val="en-SG"/>
        </w:rPr>
        <w:t>sens</w:t>
      </w:r>
      <w:proofErr w:type="spellEnd"/>
      <w:r w:rsidRPr="00C85FAA">
        <w:rPr>
          <w:rFonts w:asciiTheme="majorHAnsi" w:eastAsiaTheme="minorHAnsi" w:hAnsiTheme="majorHAnsi"/>
          <w:szCs w:val="24"/>
          <w:lang w:val="en-SG"/>
        </w:rPr>
        <w:t xml:space="preserve"> qui le compose </w:t>
      </w:r>
      <w:proofErr w:type="spellStart"/>
      <w:r w:rsidRPr="00C85FAA">
        <w:rPr>
          <w:rFonts w:asciiTheme="majorHAnsi" w:eastAsiaTheme="minorHAnsi" w:hAnsiTheme="majorHAnsi"/>
          <w:szCs w:val="24"/>
          <w:lang w:val="en-SG"/>
        </w:rPr>
        <w:t>n’est</w:t>
      </w:r>
      <w:proofErr w:type="spellEnd"/>
      <w:r w:rsidRPr="00C85FAA">
        <w:rPr>
          <w:rFonts w:asciiTheme="majorHAnsi" w:eastAsiaTheme="minorHAnsi" w:hAnsiTheme="majorHAnsi"/>
          <w:szCs w:val="24"/>
          <w:lang w:val="en-SG"/>
        </w:rPr>
        <w:t xml:space="preserve"> pas </w:t>
      </w:r>
      <w:proofErr w:type="spellStart"/>
      <w:r w:rsidRPr="00C85FAA">
        <w:rPr>
          <w:rFonts w:asciiTheme="majorHAnsi" w:eastAsiaTheme="minorHAnsi" w:hAnsiTheme="majorHAnsi"/>
          <w:szCs w:val="24"/>
          <w:lang w:val="en-SG"/>
        </w:rPr>
        <w:t>conforme</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cs="Calibri"/>
          <w:szCs w:val="24"/>
          <w:lang w:val="en-SG"/>
        </w:rPr>
        <w:t>à</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l’itention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exprim</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e</w:t>
      </w:r>
      <w:proofErr w:type="spellEnd"/>
      <w:r w:rsidRPr="00C85FAA">
        <w:rPr>
          <w:rFonts w:asciiTheme="majorHAnsi" w:eastAsiaTheme="minorHAnsi" w:hAnsiTheme="majorHAnsi"/>
          <w:szCs w:val="24"/>
          <w:lang w:val="en-SG"/>
        </w:rPr>
        <w:t xml:space="preserve"> par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comme</w:t>
      </w:r>
      <w:proofErr w:type="spellEnd"/>
      <w:r w:rsidRPr="00C85FAA">
        <w:rPr>
          <w:rFonts w:asciiTheme="majorHAnsi" w:eastAsiaTheme="minorHAnsi" w:hAnsiTheme="majorHAnsi"/>
          <w:szCs w:val="24"/>
          <w:lang w:val="en-SG"/>
        </w:rPr>
        <w:t xml:space="preserve"> dans la parole </w:t>
      </w:r>
      <w:proofErr w:type="spellStart"/>
      <w:r w:rsidRPr="00C85FAA">
        <w:rPr>
          <w:rFonts w:asciiTheme="majorHAnsi" w:eastAsiaTheme="minorHAnsi" w:hAnsiTheme="majorHAnsi"/>
          <w:szCs w:val="24"/>
          <w:lang w:val="en-SG"/>
        </w:rPr>
        <w:t>suivante</w:t>
      </w:r>
      <w:proofErr w:type="spellEnd"/>
      <w:r w:rsidRPr="00C85FAA">
        <w:rPr>
          <w:rFonts w:asciiTheme="majorHAnsi" w:eastAsiaTheme="minorHAnsi" w:hAnsiTheme="majorHAnsi"/>
          <w:szCs w:val="24"/>
          <w:lang w:val="en-SG"/>
        </w:rPr>
        <w:t>.</w:t>
      </w:r>
    </w:p>
    <w:p w14:paraId="62D42887" w14:textId="08C93D0C" w:rsidR="00C85FAA" w:rsidRPr="00F47DE1" w:rsidRDefault="00F47DE1" w:rsidP="00F47DE1">
      <w:pPr>
        <w:pStyle w:val="Heading4"/>
        <w:numPr>
          <w:ilvl w:val="0"/>
          <w:numId w:val="11"/>
        </w:numPr>
        <w:tabs>
          <w:tab w:val="left" w:pos="2160"/>
        </w:tabs>
        <w:spacing w:line="240" w:lineRule="auto"/>
        <w:contextualSpacing/>
        <w:jc w:val="left"/>
        <w:textAlignment w:val="auto"/>
        <w:rPr>
          <w:rFonts w:asciiTheme="majorHAnsi" w:eastAsiaTheme="minorHAnsi" w:hAnsiTheme="majorHAnsi"/>
          <w:sz w:val="20"/>
        </w:rPr>
      </w:pPr>
      <w:proofErr w:type="spellStart"/>
      <w:r w:rsidRPr="00F47DE1">
        <w:rPr>
          <w:rFonts w:asciiTheme="majorHAnsi" w:eastAsiaTheme="minorHAnsi" w:hAnsiTheme="majorHAnsi"/>
          <w:sz w:val="20"/>
        </w:rPr>
        <w:t>F</w:t>
      </w:r>
      <w:r w:rsidR="00C85FAA" w:rsidRPr="00F47DE1">
        <w:rPr>
          <w:rFonts w:asciiTheme="majorHAnsi" w:eastAsiaTheme="minorHAnsi" w:hAnsiTheme="majorHAnsi"/>
          <w:sz w:val="20"/>
        </w:rPr>
        <w:t>rankestein</w:t>
      </w:r>
      <w:proofErr w:type="spellEnd"/>
      <w:r w:rsidR="00C85FAA" w:rsidRPr="00F47DE1">
        <w:rPr>
          <w:rFonts w:asciiTheme="majorHAnsi" w:eastAsiaTheme="minorHAnsi" w:hAnsiTheme="majorHAnsi"/>
          <w:sz w:val="20"/>
        </w:rPr>
        <w:t xml:space="preserve">: </w:t>
      </w:r>
      <w:r w:rsidR="00C85FAA" w:rsidRPr="00F47DE1">
        <w:rPr>
          <w:rFonts w:asciiTheme="majorHAnsi" w:eastAsiaTheme="minorHAnsi" w:hAnsiTheme="majorHAnsi"/>
          <w:sz w:val="20"/>
        </w:rPr>
        <w:tab/>
      </w:r>
      <w:proofErr w:type="spellStart"/>
      <w:r w:rsidR="00C85FAA" w:rsidRPr="00F47DE1">
        <w:rPr>
          <w:rFonts w:asciiTheme="majorHAnsi" w:eastAsiaTheme="minorHAnsi" w:hAnsiTheme="majorHAnsi"/>
          <w:sz w:val="20"/>
        </w:rPr>
        <w:t>J’espère</w:t>
      </w:r>
      <w:proofErr w:type="spellEnd"/>
      <w:r w:rsidR="00C85FAA" w:rsidRPr="00F47DE1">
        <w:rPr>
          <w:rFonts w:asciiTheme="majorHAnsi" w:eastAsiaTheme="minorHAnsi" w:hAnsiTheme="majorHAnsi"/>
          <w:sz w:val="20"/>
        </w:rPr>
        <w:t xml:space="preserve"> que </w:t>
      </w:r>
      <w:proofErr w:type="spellStart"/>
      <w:r w:rsidR="00C85FAA" w:rsidRPr="00F47DE1">
        <w:rPr>
          <w:rFonts w:asciiTheme="majorHAnsi" w:eastAsiaTheme="minorHAnsi" w:hAnsiTheme="majorHAnsi"/>
          <w:sz w:val="20"/>
        </w:rPr>
        <w:t>vous</w:t>
      </w:r>
      <w:proofErr w:type="spellEnd"/>
      <w:r w:rsidR="00C85FAA" w:rsidRPr="00F47DE1">
        <w:rPr>
          <w:rFonts w:asciiTheme="majorHAnsi" w:eastAsiaTheme="minorHAnsi" w:hAnsiTheme="majorHAnsi"/>
          <w:sz w:val="20"/>
        </w:rPr>
        <w:t xml:space="preserve"> </w:t>
      </w:r>
    </w:p>
    <w:p w14:paraId="0023BE3B" w14:textId="77777777" w:rsidR="00C85FAA" w:rsidRPr="00F47DE1" w:rsidRDefault="00C85FAA" w:rsidP="00F47DE1">
      <w:pPr>
        <w:pStyle w:val="Heading4"/>
        <w:spacing w:line="240" w:lineRule="auto"/>
        <w:ind w:left="2160" w:firstLine="0"/>
        <w:contextualSpacing/>
        <w:jc w:val="left"/>
        <w:rPr>
          <w:rFonts w:asciiTheme="majorHAnsi" w:eastAsiaTheme="minorHAnsi" w:hAnsiTheme="majorHAnsi"/>
          <w:sz w:val="20"/>
        </w:rPr>
      </w:pPr>
      <w:proofErr w:type="spellStart"/>
      <w:r w:rsidRPr="00F47DE1">
        <w:rPr>
          <w:rFonts w:asciiTheme="majorHAnsi" w:eastAsiaTheme="minorHAnsi" w:hAnsiTheme="majorHAnsi"/>
          <w:sz w:val="20"/>
        </w:rPr>
        <w:t>passerez</w:t>
      </w:r>
      <w:proofErr w:type="spellEnd"/>
      <w:r w:rsidRPr="00F47DE1">
        <w:rPr>
          <w:rFonts w:asciiTheme="majorHAnsi" w:eastAsiaTheme="minorHAnsi" w:hAnsiTheme="majorHAnsi"/>
          <w:sz w:val="20"/>
        </w:rPr>
        <w:t xml:space="preserve"> de merveilleux moments </w:t>
      </w:r>
      <w:proofErr w:type="spellStart"/>
      <w:r w:rsidRPr="00F47DE1">
        <w:rPr>
          <w:rFonts w:asciiTheme="majorHAnsi" w:eastAsiaTheme="minorHAnsi" w:hAnsiTheme="majorHAnsi"/>
          <w:sz w:val="20"/>
        </w:rPr>
        <w:t>ici</w:t>
      </w:r>
      <w:proofErr w:type="spellEnd"/>
      <w:r w:rsidRPr="00F47DE1">
        <w:rPr>
          <w:rFonts w:asciiTheme="majorHAnsi" w:eastAsiaTheme="minorHAnsi" w:hAnsiTheme="majorHAnsi"/>
          <w:sz w:val="20"/>
        </w:rPr>
        <w:t xml:space="preserve"> </w:t>
      </w:r>
      <w:proofErr w:type="spellStart"/>
      <w:r w:rsidRPr="00F47DE1">
        <w:rPr>
          <w:rFonts w:asciiTheme="majorHAnsi" w:eastAsiaTheme="minorHAnsi" w:hAnsiTheme="majorHAnsi"/>
          <w:sz w:val="20"/>
        </w:rPr>
        <w:t>durant</w:t>
      </w:r>
      <w:proofErr w:type="spellEnd"/>
      <w:r w:rsidRPr="00F47DE1">
        <w:rPr>
          <w:rFonts w:asciiTheme="majorHAnsi" w:eastAsiaTheme="minorHAnsi" w:hAnsiTheme="majorHAnsi"/>
          <w:sz w:val="20"/>
        </w:rPr>
        <w:t xml:space="preserve"> les trios </w:t>
      </w:r>
      <w:proofErr w:type="spellStart"/>
      <w:r w:rsidRPr="00F47DE1">
        <w:rPr>
          <w:rFonts w:asciiTheme="majorHAnsi" w:eastAsiaTheme="minorHAnsi" w:hAnsiTheme="majorHAnsi"/>
          <w:sz w:val="20"/>
        </w:rPr>
        <w:t>prochaines</w:t>
      </w:r>
      <w:proofErr w:type="spellEnd"/>
      <w:r w:rsidRPr="00F47DE1">
        <w:rPr>
          <w:rFonts w:asciiTheme="majorHAnsi" w:eastAsiaTheme="minorHAnsi" w:hAnsiTheme="majorHAnsi"/>
          <w:sz w:val="20"/>
        </w:rPr>
        <w:t xml:space="preserve"> </w:t>
      </w:r>
      <w:proofErr w:type="spellStart"/>
      <w:r w:rsidRPr="00F47DE1">
        <w:rPr>
          <w:rFonts w:asciiTheme="majorHAnsi" w:eastAsiaTheme="minorHAnsi" w:hAnsiTheme="majorHAnsi"/>
          <w:sz w:val="20"/>
        </w:rPr>
        <w:t>années</w:t>
      </w:r>
      <w:proofErr w:type="spellEnd"/>
      <w:r w:rsidRPr="00F47DE1">
        <w:rPr>
          <w:rFonts w:asciiTheme="majorHAnsi" w:eastAsiaTheme="minorHAnsi" w:hAnsiTheme="majorHAnsi"/>
          <w:sz w:val="20"/>
        </w:rPr>
        <w:t xml:space="preserve">. </w:t>
      </w:r>
    </w:p>
    <w:p w14:paraId="76458238" w14:textId="77777777" w:rsidR="00C85FAA" w:rsidRPr="00F47DE1" w:rsidRDefault="00C85FAA" w:rsidP="00F47DE1">
      <w:pPr>
        <w:pStyle w:val="Heading4"/>
        <w:spacing w:line="240" w:lineRule="auto"/>
        <w:ind w:left="1800" w:firstLine="360"/>
        <w:contextualSpacing/>
        <w:rPr>
          <w:rFonts w:asciiTheme="majorHAnsi" w:eastAsiaTheme="minorHAnsi" w:hAnsiTheme="majorHAnsi"/>
          <w:sz w:val="20"/>
        </w:rPr>
      </w:pPr>
      <w:r w:rsidRPr="00F47DE1">
        <w:rPr>
          <w:rFonts w:asciiTheme="majorHAnsi" w:hAnsiTheme="majorHAnsi"/>
          <w:sz w:val="20"/>
          <w:lang w:eastAsia="id-ID"/>
        </w:rPr>
        <w:t>Ce sera tout</w:t>
      </w:r>
    </w:p>
    <w:p w14:paraId="63A1A5AA" w14:textId="77777777" w:rsidR="00C85FAA" w:rsidRPr="00F47DE1" w:rsidRDefault="00C85FAA" w:rsidP="00F47DE1">
      <w:pPr>
        <w:pStyle w:val="Heading4"/>
        <w:tabs>
          <w:tab w:val="left" w:pos="2070"/>
        </w:tabs>
        <w:spacing w:line="240" w:lineRule="auto"/>
        <w:ind w:left="1080" w:firstLine="0"/>
        <w:contextualSpacing/>
        <w:rPr>
          <w:rFonts w:asciiTheme="majorHAnsi" w:eastAsia="Times New Roman" w:hAnsiTheme="majorHAnsi"/>
          <w:sz w:val="20"/>
          <w:u w:val="single"/>
          <w:lang w:eastAsia="id-ID"/>
        </w:rPr>
      </w:pPr>
      <w:proofErr w:type="spellStart"/>
      <w:r w:rsidRPr="00F47DE1">
        <w:rPr>
          <w:rFonts w:asciiTheme="majorHAnsi" w:hAnsiTheme="majorHAnsi"/>
          <w:sz w:val="20"/>
          <w:lang w:eastAsia="id-ID"/>
        </w:rPr>
        <w:t>L’étudiante</w:t>
      </w:r>
      <w:proofErr w:type="spellEnd"/>
      <w:r w:rsidRPr="00F47DE1">
        <w:rPr>
          <w:rFonts w:asciiTheme="majorHAnsi" w:hAnsiTheme="majorHAnsi"/>
          <w:sz w:val="20"/>
          <w:lang w:eastAsia="id-ID"/>
        </w:rPr>
        <w:tab/>
        <w:t xml:space="preserve">: </w:t>
      </w:r>
      <w:proofErr w:type="spellStart"/>
      <w:r w:rsidRPr="00F47DE1">
        <w:rPr>
          <w:rFonts w:asciiTheme="majorHAnsi" w:hAnsiTheme="majorHAnsi"/>
          <w:sz w:val="20"/>
          <w:u w:val="single"/>
          <w:lang w:eastAsia="id-ID"/>
        </w:rPr>
        <w:t>Haa</w:t>
      </w:r>
      <w:proofErr w:type="spellEnd"/>
      <w:r w:rsidRPr="00F47DE1">
        <w:rPr>
          <w:rFonts w:asciiTheme="majorHAnsi" w:hAnsiTheme="majorHAnsi"/>
          <w:sz w:val="20"/>
          <w:u w:val="single"/>
          <w:lang w:eastAsia="id-ID"/>
        </w:rPr>
        <w:t xml:space="preserve">! </w:t>
      </w:r>
      <w:proofErr w:type="spellStart"/>
      <w:r w:rsidRPr="00F47DE1">
        <w:rPr>
          <w:rFonts w:asciiTheme="majorHAnsi" w:hAnsiTheme="majorHAnsi"/>
          <w:sz w:val="20"/>
          <w:u w:val="single"/>
          <w:lang w:eastAsia="id-ID"/>
        </w:rPr>
        <w:t>C’est</w:t>
      </w:r>
      <w:proofErr w:type="spellEnd"/>
      <w:r w:rsidRPr="00F47DE1">
        <w:rPr>
          <w:rFonts w:asciiTheme="majorHAnsi" w:hAnsiTheme="majorHAnsi"/>
          <w:sz w:val="20"/>
          <w:u w:val="single"/>
          <w:lang w:eastAsia="id-ID"/>
        </w:rPr>
        <w:t xml:space="preserve"> déjà </w:t>
      </w:r>
    </w:p>
    <w:p w14:paraId="4B5D54A2" w14:textId="77777777" w:rsidR="00C85FAA" w:rsidRPr="00F47DE1" w:rsidRDefault="00C85FAA" w:rsidP="00F47DE1">
      <w:pPr>
        <w:pStyle w:val="Heading4"/>
        <w:spacing w:line="240" w:lineRule="auto"/>
        <w:ind w:left="1800" w:firstLine="360"/>
        <w:contextualSpacing/>
        <w:rPr>
          <w:rFonts w:asciiTheme="majorHAnsi" w:hAnsiTheme="majorHAnsi"/>
          <w:b/>
          <w:sz w:val="20"/>
          <w:lang w:eastAsia="id-ID"/>
        </w:rPr>
      </w:pPr>
      <w:proofErr w:type="spellStart"/>
      <w:r w:rsidRPr="00F47DE1">
        <w:rPr>
          <w:rFonts w:asciiTheme="majorHAnsi" w:hAnsiTheme="majorHAnsi"/>
          <w:sz w:val="20"/>
          <w:u w:val="single"/>
          <w:lang w:eastAsia="id-ID"/>
        </w:rPr>
        <w:t>terminé</w:t>
      </w:r>
      <w:proofErr w:type="spellEnd"/>
      <w:r w:rsidRPr="00F47DE1">
        <w:rPr>
          <w:rFonts w:asciiTheme="majorHAnsi" w:hAnsiTheme="majorHAnsi"/>
          <w:sz w:val="20"/>
          <w:u w:val="single"/>
          <w:lang w:eastAsia="id-ID"/>
        </w:rPr>
        <w:t>?</w:t>
      </w:r>
      <w:r w:rsidRPr="00F47DE1">
        <w:rPr>
          <w:rFonts w:asciiTheme="majorHAnsi" w:hAnsiTheme="majorHAnsi"/>
          <w:b/>
          <w:sz w:val="20"/>
          <w:lang w:eastAsia="id-ID"/>
        </w:rPr>
        <w:t xml:space="preserve"> </w:t>
      </w:r>
    </w:p>
    <w:p w14:paraId="705D3F00" w14:textId="77777777" w:rsidR="00F47DE1" w:rsidRDefault="00F47DE1" w:rsidP="00C85FAA">
      <w:pPr>
        <w:pStyle w:val="Heading4"/>
        <w:ind w:left="270" w:firstLine="450"/>
        <w:rPr>
          <w:rFonts w:asciiTheme="majorHAnsi" w:eastAsiaTheme="minorHAnsi" w:hAnsiTheme="majorHAnsi"/>
          <w:szCs w:val="24"/>
          <w:lang w:val="en-SG"/>
        </w:rPr>
      </w:pPr>
    </w:p>
    <w:p w14:paraId="247D25FC" w14:textId="21D7D6EE" w:rsidR="00C85FAA" w:rsidRPr="00C85FAA" w:rsidRDefault="00C85FAA" w:rsidP="00222E9A">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lang w:val="en-SG"/>
        </w:rPr>
        <w:t xml:space="preserve">Le </w:t>
      </w:r>
      <w:proofErr w:type="spellStart"/>
      <w:r w:rsidRPr="00C85FAA">
        <w:rPr>
          <w:rFonts w:asciiTheme="majorHAnsi" w:eastAsiaTheme="minorHAnsi" w:hAnsiTheme="majorHAnsi"/>
          <w:szCs w:val="24"/>
          <w:lang w:val="en-SG"/>
        </w:rPr>
        <w:t>composant</w:t>
      </w:r>
      <w:proofErr w:type="spellEnd"/>
      <w:r w:rsidRPr="00C85FAA">
        <w:rPr>
          <w:rFonts w:asciiTheme="majorHAnsi" w:eastAsiaTheme="minorHAnsi" w:hAnsiTheme="majorHAnsi"/>
          <w:szCs w:val="24"/>
          <w:lang w:val="en-SG"/>
        </w:rPr>
        <w:t xml:space="preserve"> de PARLANT dans les situations de parole (4)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(P)</w:t>
      </w:r>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l’étudiante</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l’interlocuter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(Act)</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L’étudiante</w:t>
      </w:r>
      <w:proofErr w:type="spellEnd"/>
      <w:r w:rsidRPr="00C85FAA">
        <w:rPr>
          <w:rFonts w:asciiTheme="majorHAnsi" w:eastAsiaTheme="minorHAnsi" w:hAnsiTheme="majorHAnsi"/>
          <w:szCs w:val="24"/>
          <w:lang w:val="en-SG"/>
        </w:rPr>
        <w:t xml:space="preserve"> </w:t>
      </w:r>
      <w:proofErr w:type="gramStart"/>
      <w:r w:rsidRPr="00C85FAA">
        <w:rPr>
          <w:rFonts w:asciiTheme="majorHAnsi" w:eastAsiaTheme="minorHAnsi" w:hAnsiTheme="majorHAnsi"/>
          <w:szCs w:val="24"/>
          <w:lang w:val="en-SG"/>
        </w:rPr>
        <w:t>a</w:t>
      </w:r>
      <w:proofErr w:type="gram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exprimé</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szCs w:val="24"/>
        </w:rPr>
        <w:t xml:space="preserve">son admiration pour Frankenstein. </w:t>
      </w:r>
      <w:proofErr w:type="spellStart"/>
      <w:r w:rsidRPr="00C85FAA">
        <w:rPr>
          <w:rFonts w:asciiTheme="majorHAnsi" w:eastAsiaTheme="minorHAnsi" w:hAnsiTheme="majorHAnsi"/>
          <w:szCs w:val="24"/>
        </w:rPr>
        <w:t>En</w:t>
      </w:r>
      <w:proofErr w:type="spellEnd"/>
      <w:r w:rsidRPr="00C85FAA">
        <w:rPr>
          <w:rFonts w:asciiTheme="majorHAnsi" w:eastAsiaTheme="minorHAnsi" w:hAnsiTheme="majorHAnsi"/>
          <w:szCs w:val="24"/>
        </w:rPr>
        <w:t xml:space="preserve"> plus d'être beau, Frankenstein a </w:t>
      </w:r>
      <w:proofErr w:type="spellStart"/>
      <w:r w:rsidRPr="00C85FAA">
        <w:rPr>
          <w:rFonts w:asciiTheme="majorHAnsi" w:eastAsiaTheme="minorHAnsi" w:hAnsiTheme="majorHAnsi"/>
          <w:szCs w:val="24"/>
        </w:rPr>
        <w:t>également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prononcé</w:t>
      </w:r>
      <w:proofErr w:type="spellEnd"/>
      <w:r w:rsidRPr="00C85FAA">
        <w:rPr>
          <w:rFonts w:asciiTheme="majorHAnsi" w:eastAsiaTheme="minorHAnsi" w:hAnsiTheme="majorHAnsi"/>
          <w:szCs w:val="24"/>
        </w:rPr>
        <w:t xml:space="preserve"> un </w:t>
      </w:r>
      <w:proofErr w:type="spellStart"/>
      <w:r w:rsidRPr="00C85FAA">
        <w:rPr>
          <w:rFonts w:asciiTheme="majorHAnsi" w:eastAsiaTheme="minorHAnsi" w:hAnsiTheme="majorHAnsi"/>
          <w:szCs w:val="24"/>
        </w:rPr>
        <w:t>discours</w:t>
      </w:r>
      <w:proofErr w:type="spellEnd"/>
      <w:r w:rsidRPr="00C85FAA">
        <w:rPr>
          <w:rFonts w:asciiTheme="majorHAnsi" w:eastAsiaTheme="minorHAnsi" w:hAnsiTheme="majorHAnsi"/>
          <w:szCs w:val="24"/>
        </w:rPr>
        <w:t xml:space="preserve"> qui </w:t>
      </w:r>
      <w:proofErr w:type="spellStart"/>
      <w:r w:rsidRPr="00C85FAA">
        <w:rPr>
          <w:rFonts w:asciiTheme="majorHAnsi" w:eastAsiaTheme="minorHAnsi" w:hAnsiTheme="majorHAnsi"/>
          <w:szCs w:val="24"/>
        </w:rPr>
        <w:t>n'était</w:t>
      </w:r>
      <w:proofErr w:type="spellEnd"/>
      <w:r w:rsidRPr="00C85FAA">
        <w:rPr>
          <w:rFonts w:asciiTheme="majorHAnsi" w:eastAsiaTheme="minorHAnsi" w:hAnsiTheme="majorHAnsi"/>
          <w:szCs w:val="24"/>
        </w:rPr>
        <w:t xml:space="preserve"> pas </w:t>
      </w:r>
      <w:proofErr w:type="spellStart"/>
      <w:r w:rsidRPr="00C85FAA">
        <w:rPr>
          <w:rFonts w:asciiTheme="majorHAnsi" w:eastAsiaTheme="minorHAnsi" w:hAnsiTheme="majorHAnsi"/>
          <w:szCs w:val="24"/>
        </w:rPr>
        <w:t>ennuyeux</w:t>
      </w:r>
      <w:proofErr w:type="spellEnd"/>
      <w:r w:rsidRPr="00C85FAA">
        <w:rPr>
          <w:rFonts w:asciiTheme="majorHAnsi" w:eastAsiaTheme="minorHAnsi" w:hAnsiTheme="majorHAnsi"/>
          <w:szCs w:val="24"/>
        </w:rPr>
        <w:t xml:space="preserve">. </w:t>
      </w:r>
      <w:r w:rsidRPr="00C85FAA">
        <w:rPr>
          <w:rFonts w:asciiTheme="majorHAnsi" w:eastAsiaTheme="minorHAnsi" w:hAnsiTheme="majorHAnsi"/>
          <w:b/>
          <w:szCs w:val="24"/>
          <w:lang w:val="en-SG"/>
        </w:rPr>
        <w:t xml:space="preserve">(R)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après Frankenstein </w:t>
      </w:r>
      <w:proofErr w:type="spellStart"/>
      <w:r w:rsidRPr="00C85FAA">
        <w:rPr>
          <w:rFonts w:asciiTheme="majorHAnsi" w:eastAsiaTheme="minorHAnsi" w:hAnsiTheme="majorHAnsi"/>
          <w:szCs w:val="24"/>
          <w:lang w:val="en-SG"/>
        </w:rPr>
        <w:t>prononçait</w:t>
      </w:r>
      <w:proofErr w:type="spellEnd"/>
      <w:r w:rsidRPr="00C85FAA">
        <w:rPr>
          <w:rFonts w:asciiTheme="majorHAnsi" w:eastAsiaTheme="minorHAnsi" w:hAnsiTheme="majorHAnsi"/>
          <w:szCs w:val="24"/>
          <w:lang w:val="en-SG"/>
        </w:rPr>
        <w:t xml:space="preserve"> un </w:t>
      </w:r>
      <w:proofErr w:type="spellStart"/>
      <w:r w:rsidRPr="00C85FAA">
        <w:rPr>
          <w:rFonts w:asciiTheme="majorHAnsi" w:eastAsiaTheme="minorHAnsi" w:hAnsiTheme="majorHAnsi"/>
          <w:szCs w:val="24"/>
          <w:lang w:val="en-SG"/>
        </w:rPr>
        <w:t>discours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devant</w:t>
      </w:r>
      <w:proofErr w:type="spellEnd"/>
      <w:r w:rsidRPr="00C85FAA">
        <w:rPr>
          <w:rFonts w:asciiTheme="majorHAnsi" w:eastAsiaTheme="minorHAnsi" w:hAnsiTheme="majorHAnsi"/>
          <w:szCs w:val="24"/>
          <w:lang w:val="en-SG"/>
        </w:rPr>
        <w:t xml:space="preserve"> des nouveaux </w:t>
      </w:r>
      <w:proofErr w:type="spellStart"/>
      <w:r w:rsidRPr="00C85FAA">
        <w:rPr>
          <w:rFonts w:asciiTheme="majorHAnsi" w:eastAsiaTheme="minorHAnsi" w:hAnsiTheme="majorHAnsi"/>
          <w:szCs w:val="24"/>
          <w:lang w:val="en-SG"/>
        </w:rPr>
        <w:t>étudiants</w:t>
      </w:r>
      <w:proofErr w:type="spellEnd"/>
      <w:r w:rsidRPr="00C85FAA">
        <w:rPr>
          <w:rFonts w:asciiTheme="majorHAnsi" w:eastAsiaTheme="minorHAnsi" w:hAnsiTheme="majorHAnsi"/>
          <w:szCs w:val="24"/>
          <w:lang w:val="en-SG"/>
        </w:rPr>
        <w:t xml:space="preserve">.  Il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un </w:t>
      </w:r>
      <w:proofErr w:type="spellStart"/>
      <w:r w:rsidRPr="00C85FAA">
        <w:rPr>
          <w:rFonts w:asciiTheme="majorHAnsi" w:eastAsiaTheme="minorHAnsi" w:hAnsiTheme="majorHAnsi"/>
          <w:szCs w:val="24"/>
          <w:lang w:val="en-SG"/>
        </w:rPr>
        <w:t>discours</w:t>
      </w:r>
      <w:proofErr w:type="spellEnd"/>
      <w:r w:rsidRPr="00C85FAA">
        <w:rPr>
          <w:rFonts w:asciiTheme="majorHAnsi" w:eastAsiaTheme="minorHAnsi" w:hAnsiTheme="majorHAnsi"/>
          <w:szCs w:val="24"/>
          <w:lang w:val="en-SG"/>
        </w:rPr>
        <w:t xml:space="preserve"> court et </w:t>
      </w:r>
      <w:proofErr w:type="spellStart"/>
      <w:r w:rsidRPr="00C85FAA">
        <w:rPr>
          <w:rFonts w:asciiTheme="majorHAnsi" w:eastAsiaTheme="minorHAnsi" w:hAnsiTheme="majorHAnsi"/>
          <w:szCs w:val="24"/>
          <w:lang w:val="en-SG"/>
        </w:rPr>
        <w:t>intéressant</w:t>
      </w:r>
      <w:proofErr w:type="spellEnd"/>
      <w:r w:rsidRPr="00C85FAA">
        <w:rPr>
          <w:rFonts w:asciiTheme="majorHAnsi" w:eastAsiaTheme="minorHAnsi" w:hAnsiTheme="majorHAnsi"/>
          <w:szCs w:val="24"/>
          <w:lang w:val="en-SG"/>
        </w:rPr>
        <w:t xml:space="preserve"> pour que </w:t>
      </w:r>
      <w:proofErr w:type="spellStart"/>
      <w:r w:rsidRPr="00C85FAA">
        <w:rPr>
          <w:rFonts w:asciiTheme="majorHAnsi" w:eastAsiaTheme="minorHAnsi" w:hAnsiTheme="majorHAnsi"/>
          <w:szCs w:val="24"/>
          <w:lang w:val="en-SG"/>
        </w:rPr>
        <w:t>l'une</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étudiants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prononce</w:t>
      </w:r>
      <w:proofErr w:type="spellEnd"/>
      <w:r w:rsidRPr="00C85FAA">
        <w:rPr>
          <w:rFonts w:asciiTheme="majorHAnsi" w:eastAsiaTheme="minorHAnsi" w:hAnsiTheme="majorHAnsi"/>
          <w:szCs w:val="24"/>
          <w:lang w:val="en-SG"/>
        </w:rPr>
        <w:t xml:space="preserve"> la phrase ‘</w:t>
      </w:r>
      <w:proofErr w:type="spellStart"/>
      <w:r w:rsidRPr="00C85FAA">
        <w:rPr>
          <w:rFonts w:asciiTheme="majorHAnsi" w:eastAsiaTheme="minorHAnsi" w:hAnsiTheme="majorHAnsi"/>
          <w:szCs w:val="24"/>
          <w:lang w:val="en-SG"/>
        </w:rPr>
        <w:t>Haa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C'est</w:t>
      </w:r>
      <w:proofErr w:type="spellEnd"/>
      <w:r w:rsidRPr="00C85FAA">
        <w:rPr>
          <w:rFonts w:asciiTheme="majorHAnsi" w:eastAsiaTheme="minorHAnsi" w:hAnsiTheme="majorHAnsi"/>
          <w:szCs w:val="24"/>
          <w:lang w:val="en-SG"/>
        </w:rPr>
        <w:t xml:space="preserve"> déjà </w:t>
      </w:r>
      <w:proofErr w:type="spellStart"/>
      <w:r w:rsidRPr="00C85FAA">
        <w:rPr>
          <w:rFonts w:asciiTheme="majorHAnsi" w:eastAsiaTheme="minorHAnsi" w:hAnsiTheme="majorHAnsi"/>
          <w:szCs w:val="24"/>
          <w:lang w:val="en-SG"/>
        </w:rPr>
        <w:t>terminé</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(L)</w:t>
      </w:r>
      <w:r w:rsidRPr="00C85FAA">
        <w:rPr>
          <w:rFonts w:asciiTheme="majorHAnsi" w:eastAsiaTheme="minorHAnsi" w:hAnsiTheme="majorHAnsi"/>
          <w:szCs w:val="24"/>
          <w:lang w:val="en-SG"/>
        </w:rPr>
        <w:t xml:space="preserve"> La parole a se passé dans </w:t>
      </w:r>
      <w:r w:rsidRPr="00C85FAA">
        <w:rPr>
          <w:rFonts w:asciiTheme="majorHAnsi" w:eastAsiaTheme="minorHAnsi" w:hAnsiTheme="majorHAnsi"/>
          <w:szCs w:val="24"/>
        </w:rPr>
        <w:t xml:space="preserve">la salle de </w:t>
      </w:r>
      <w:proofErr w:type="spellStart"/>
      <w:r w:rsidRPr="00C85FAA">
        <w:rPr>
          <w:rFonts w:asciiTheme="majorHAnsi" w:eastAsiaTheme="minorHAnsi" w:hAnsiTheme="majorHAnsi"/>
          <w:szCs w:val="24"/>
        </w:rPr>
        <w:t>l'école</w:t>
      </w:r>
      <w:proofErr w:type="spellEnd"/>
      <w:r w:rsidRPr="00C85FAA">
        <w:rPr>
          <w:rFonts w:asciiTheme="majorHAnsi" w:eastAsiaTheme="minorHAnsi" w:hAnsiTheme="majorHAnsi"/>
          <w:szCs w:val="24"/>
        </w:rPr>
        <w:t>, au matin</w:t>
      </w:r>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(Ag)</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utilisé</w:t>
      </w:r>
      <w:proofErr w:type="spellEnd"/>
      <w:r w:rsidRPr="00C85FAA">
        <w:rPr>
          <w:rFonts w:asciiTheme="majorHAnsi" w:eastAsiaTheme="minorHAnsi" w:hAnsiTheme="majorHAnsi"/>
          <w:szCs w:val="24"/>
          <w:lang w:val="en-SG"/>
        </w:rPr>
        <w:t xml:space="preserve"> les mots qui </w:t>
      </w:r>
      <w:proofErr w:type="spellStart"/>
      <w:r w:rsidRPr="00C85FAA">
        <w:rPr>
          <w:rFonts w:asciiTheme="majorHAnsi" w:eastAsiaTheme="minorHAnsi" w:hAnsiTheme="majorHAnsi"/>
          <w:szCs w:val="24"/>
          <w:lang w:val="en-SG"/>
        </w:rPr>
        <w:t>écrit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français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conformé</w:t>
      </w:r>
      <w:proofErr w:type="spellEnd"/>
      <w:r w:rsidRPr="00C85FAA">
        <w:rPr>
          <w:rFonts w:asciiTheme="majorHAnsi" w:eastAsiaTheme="minorHAnsi" w:hAnsiTheme="majorHAnsi"/>
          <w:szCs w:val="24"/>
          <w:lang w:val="en-SG"/>
        </w:rPr>
        <w:t xml:space="preserve"> aux </w:t>
      </w:r>
      <w:proofErr w:type="spellStart"/>
      <w:r w:rsidRPr="00C85FAA">
        <w:rPr>
          <w:rFonts w:asciiTheme="majorHAnsi" w:eastAsiaTheme="minorHAnsi" w:hAnsiTheme="majorHAnsi"/>
          <w:szCs w:val="24"/>
          <w:lang w:val="en-SG"/>
        </w:rPr>
        <w:t>règles</w:t>
      </w:r>
      <w:proofErr w:type="spellEnd"/>
      <w:r w:rsidRPr="00C85FAA">
        <w:rPr>
          <w:rFonts w:asciiTheme="majorHAnsi" w:eastAsiaTheme="minorHAnsi" w:hAnsiTheme="majorHAnsi"/>
          <w:szCs w:val="24"/>
          <w:lang w:val="en-SG"/>
        </w:rPr>
        <w:t xml:space="preserve"> et les </w:t>
      </w:r>
      <w:proofErr w:type="spellStart"/>
      <w:r w:rsidRPr="00C85FAA">
        <w:rPr>
          <w:rFonts w:asciiTheme="majorHAnsi" w:eastAsiaTheme="minorHAnsi" w:hAnsiTheme="majorHAnsi"/>
          <w:szCs w:val="24"/>
          <w:lang w:val="en-SG"/>
        </w:rPr>
        <w:t>normes</w:t>
      </w:r>
      <w:proofErr w:type="spellEnd"/>
      <w:r w:rsidRPr="00C85FAA">
        <w:rPr>
          <w:rFonts w:asciiTheme="majorHAnsi" w:eastAsiaTheme="minorHAnsi" w:hAnsiTheme="majorHAnsi"/>
          <w:szCs w:val="24"/>
          <w:lang w:val="en-SG"/>
        </w:rPr>
        <w:t xml:space="preserve"> du </w:t>
      </w:r>
      <w:proofErr w:type="spellStart"/>
      <w:r w:rsidRPr="00C85FAA">
        <w:rPr>
          <w:rFonts w:asciiTheme="majorHAnsi" w:eastAsiaTheme="minorHAnsi" w:hAnsiTheme="majorHAnsi"/>
          <w:szCs w:val="24"/>
          <w:lang w:val="en-SG"/>
        </w:rPr>
        <w:lastRenderedPageBreak/>
        <w:t>françaises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(Ton)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L’étudiante</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dit</w:t>
      </w:r>
      <w:proofErr w:type="spellEnd"/>
      <w:r w:rsidRPr="00C85FAA">
        <w:rPr>
          <w:rFonts w:asciiTheme="majorHAnsi" w:eastAsiaTheme="minorHAnsi" w:hAnsiTheme="majorHAnsi"/>
          <w:szCs w:val="24"/>
          <w:lang w:val="en-SG"/>
        </w:rPr>
        <w:t xml:space="preserve"> d'un </w:t>
      </w:r>
      <w:r w:rsidRPr="00C85FAA">
        <w:rPr>
          <w:rFonts w:asciiTheme="majorHAnsi" w:eastAsiaTheme="minorHAnsi" w:hAnsiTheme="majorHAnsi"/>
          <w:szCs w:val="24"/>
        </w:rPr>
        <w:t xml:space="preserve">un ton </w:t>
      </w:r>
      <w:proofErr w:type="spellStart"/>
      <w:r w:rsidRPr="00C85FAA">
        <w:rPr>
          <w:rFonts w:asciiTheme="majorHAnsi" w:eastAsiaTheme="minorHAnsi" w:hAnsiTheme="majorHAnsi"/>
          <w:szCs w:val="24"/>
        </w:rPr>
        <w:t>étonné</w:t>
      </w:r>
      <w:proofErr w:type="spellEnd"/>
      <w:r w:rsidRPr="00C85FAA">
        <w:rPr>
          <w:rFonts w:asciiTheme="majorHAnsi" w:eastAsiaTheme="minorHAnsi" w:hAnsiTheme="majorHAnsi"/>
          <w:szCs w:val="24"/>
          <w:lang w:val="en-SG"/>
        </w:rPr>
        <w:t xml:space="preserve"> sur </w:t>
      </w:r>
      <w:r w:rsidRPr="00C85FAA">
        <w:rPr>
          <w:rFonts w:asciiTheme="majorHAnsi" w:eastAsiaTheme="minorHAnsi" w:hAnsiTheme="majorHAnsi"/>
          <w:b/>
          <w:szCs w:val="24"/>
          <w:lang w:val="en-SG"/>
        </w:rPr>
        <w:t>(T)</w:t>
      </w:r>
      <w:r w:rsidRPr="00C85FAA">
        <w:rPr>
          <w:rFonts w:asciiTheme="majorHAnsi" w:eastAsiaTheme="minorHAnsi" w:hAnsiTheme="majorHAnsi"/>
          <w:szCs w:val="24"/>
          <w:lang w:val="en-SG"/>
        </w:rPr>
        <w:t xml:space="preserve"> le dialogue ci-dessus.</w:t>
      </w:r>
    </w:p>
    <w:p w14:paraId="1327F3D8" w14:textId="6214E846" w:rsidR="00222E9A" w:rsidRDefault="00C85FAA" w:rsidP="00222E9A">
      <w:pPr>
        <w:pStyle w:val="Heading4"/>
        <w:ind w:firstLine="567"/>
        <w:contextualSpacing/>
        <w:rPr>
          <w:rFonts w:asciiTheme="majorHAnsi" w:eastAsiaTheme="minorHAnsi" w:hAnsiTheme="majorHAnsi"/>
          <w:szCs w:val="24"/>
          <w:lang w:val="en-SG"/>
        </w:rPr>
      </w:pPr>
      <w:r w:rsidRPr="00C85FAA">
        <w:rPr>
          <w:rFonts w:asciiTheme="majorHAnsi" w:eastAsiaTheme="minorHAnsi" w:hAnsiTheme="majorHAnsi"/>
          <w:szCs w:val="24"/>
          <w:lang w:val="en-SG"/>
        </w:rPr>
        <w:t xml:space="preserve">La parole (4) a se passé dans la salle de </w:t>
      </w:r>
      <w:proofErr w:type="spellStart"/>
      <w:r w:rsidRPr="00C85FAA">
        <w:rPr>
          <w:rFonts w:asciiTheme="majorHAnsi" w:eastAsiaTheme="minorHAnsi" w:hAnsiTheme="majorHAnsi"/>
          <w:szCs w:val="24"/>
          <w:lang w:val="en-SG"/>
        </w:rPr>
        <w:t>l'école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l'une</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élèves</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louangé</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lors</w:t>
      </w:r>
      <w:proofErr w:type="spellEnd"/>
      <w:r w:rsidRPr="00C85FAA">
        <w:rPr>
          <w:rFonts w:asciiTheme="majorHAnsi" w:eastAsiaTheme="minorHAnsi" w:hAnsiTheme="majorHAnsi"/>
          <w:szCs w:val="24"/>
          <w:lang w:val="en-SG"/>
        </w:rPr>
        <w:t xml:space="preserve"> d'un </w:t>
      </w:r>
      <w:proofErr w:type="spellStart"/>
      <w:r w:rsidRPr="00C85FAA">
        <w:rPr>
          <w:rFonts w:asciiTheme="majorHAnsi" w:eastAsiaTheme="minorHAnsi" w:hAnsiTheme="majorHAnsi"/>
          <w:szCs w:val="24"/>
          <w:lang w:val="en-SG"/>
        </w:rPr>
        <w:t>discours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raison de son beau et de son </w:t>
      </w:r>
      <w:proofErr w:type="spellStart"/>
      <w:r w:rsidRPr="00C85FAA">
        <w:rPr>
          <w:rFonts w:asciiTheme="majorHAnsi" w:eastAsiaTheme="minorHAnsi" w:hAnsiTheme="majorHAnsi"/>
          <w:szCs w:val="24"/>
          <w:lang w:val="en-SG"/>
        </w:rPr>
        <w:t>charisme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associés</w:t>
      </w:r>
      <w:proofErr w:type="spellEnd"/>
      <w:r w:rsidRPr="00C85FAA">
        <w:rPr>
          <w:rFonts w:asciiTheme="majorHAnsi" w:eastAsiaTheme="minorHAnsi" w:hAnsiTheme="majorHAnsi"/>
          <w:szCs w:val="24"/>
          <w:lang w:val="en-SG"/>
        </w:rPr>
        <w:t xml:space="preserve"> à son </w:t>
      </w:r>
      <w:proofErr w:type="spellStart"/>
      <w:r w:rsidRPr="00C85FAA">
        <w:rPr>
          <w:rFonts w:asciiTheme="majorHAnsi" w:eastAsiaTheme="minorHAnsi" w:hAnsiTheme="majorHAnsi"/>
          <w:szCs w:val="24"/>
          <w:lang w:val="en-SG"/>
        </w:rPr>
        <w:t>capacité</w:t>
      </w:r>
      <w:proofErr w:type="spellEnd"/>
      <w:r w:rsidRPr="00C85FAA">
        <w:rPr>
          <w:rFonts w:asciiTheme="majorHAnsi" w:eastAsiaTheme="minorHAnsi" w:hAnsiTheme="majorHAnsi"/>
          <w:szCs w:val="24"/>
          <w:lang w:val="en-SG"/>
        </w:rPr>
        <w:t xml:space="preserve"> à utiliser des mots courts, </w:t>
      </w:r>
      <w:proofErr w:type="spellStart"/>
      <w:r w:rsidRPr="00C85FAA">
        <w:rPr>
          <w:rFonts w:asciiTheme="majorHAnsi" w:eastAsiaTheme="minorHAnsi" w:hAnsiTheme="majorHAnsi"/>
          <w:szCs w:val="24"/>
          <w:lang w:val="en-SG"/>
        </w:rPr>
        <w:t>ainsi</w:t>
      </w:r>
      <w:proofErr w:type="spellEnd"/>
      <w:r w:rsidRPr="00C85FAA">
        <w:rPr>
          <w:rFonts w:asciiTheme="majorHAnsi" w:eastAsiaTheme="minorHAnsi" w:hAnsiTheme="majorHAnsi"/>
          <w:szCs w:val="24"/>
          <w:lang w:val="en-SG"/>
        </w:rPr>
        <w:t xml:space="preserve"> que </w:t>
      </w:r>
      <w:proofErr w:type="spellStart"/>
      <w:r w:rsidRPr="00C85FAA">
        <w:rPr>
          <w:rFonts w:asciiTheme="majorHAnsi" w:eastAsiaTheme="minorHAnsi" w:hAnsiTheme="majorHAnsi"/>
          <w:szCs w:val="24"/>
          <w:lang w:val="en-SG"/>
        </w:rPr>
        <w:t>sa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capacité</w:t>
      </w:r>
      <w:proofErr w:type="spellEnd"/>
      <w:r w:rsidRPr="00C85FAA">
        <w:rPr>
          <w:rFonts w:asciiTheme="majorHAnsi" w:eastAsiaTheme="minorHAnsi" w:hAnsiTheme="majorHAnsi"/>
          <w:szCs w:val="24"/>
          <w:lang w:val="en-SG"/>
        </w:rPr>
        <w:t xml:space="preserve"> à utiliser des mots courts pour un </w:t>
      </w:r>
      <w:proofErr w:type="spellStart"/>
      <w:r w:rsidRPr="00C85FAA">
        <w:rPr>
          <w:rFonts w:asciiTheme="majorHAnsi" w:eastAsiaTheme="minorHAnsi" w:hAnsiTheme="majorHAnsi"/>
          <w:szCs w:val="24"/>
          <w:lang w:val="en-SG"/>
        </w:rPr>
        <w:t>discours</w:t>
      </w:r>
      <w:proofErr w:type="spellEnd"/>
      <w:r w:rsidRPr="00C85FAA">
        <w:rPr>
          <w:rFonts w:asciiTheme="majorHAnsi" w:eastAsiaTheme="minorHAnsi" w:hAnsiTheme="majorHAnsi"/>
          <w:szCs w:val="24"/>
          <w:lang w:val="en-SG"/>
        </w:rPr>
        <w:t xml:space="preserve">. La parole (4) </w:t>
      </w:r>
      <w:proofErr w:type="spellStart"/>
      <w:proofErr w:type="gram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l’acte</w:t>
      </w:r>
      <w:proofErr w:type="spellEnd"/>
      <w:proofErr w:type="gram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indirect non-</w:t>
      </w:r>
      <w:proofErr w:type="spellStart"/>
      <w:r w:rsidRPr="00C85FAA">
        <w:rPr>
          <w:rFonts w:asciiTheme="majorHAnsi" w:eastAsiaTheme="minorHAnsi" w:hAnsiTheme="majorHAnsi"/>
          <w:szCs w:val="24"/>
          <w:lang w:val="en-SG"/>
        </w:rPr>
        <w:t>littéral</w:t>
      </w:r>
      <w:proofErr w:type="spellEnd"/>
      <w:r w:rsidRPr="00C85FAA">
        <w:rPr>
          <w:rFonts w:asciiTheme="majorHAnsi" w:eastAsiaTheme="minorHAnsi" w:hAnsiTheme="majorHAnsi"/>
          <w:szCs w:val="24"/>
          <w:lang w:val="en-SG"/>
        </w:rPr>
        <w:t xml:space="preserve">, car </w:t>
      </w:r>
      <w:proofErr w:type="spellStart"/>
      <w:r w:rsidRPr="00C85FAA">
        <w:rPr>
          <w:rFonts w:asciiTheme="majorHAnsi" w:eastAsiaTheme="minorHAnsi" w:hAnsiTheme="majorHAnsi"/>
          <w:szCs w:val="24"/>
          <w:lang w:val="en-SG"/>
        </w:rPr>
        <w:t>elle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véhiculée</w:t>
      </w:r>
      <w:proofErr w:type="spellEnd"/>
      <w:r w:rsidRPr="00C85FAA">
        <w:rPr>
          <w:rFonts w:asciiTheme="majorHAnsi" w:eastAsiaTheme="minorHAnsi" w:hAnsiTheme="majorHAnsi"/>
          <w:szCs w:val="24"/>
          <w:lang w:val="en-SG"/>
        </w:rPr>
        <w:t xml:space="preserve"> sous la </w:t>
      </w:r>
      <w:proofErr w:type="spellStart"/>
      <w:r w:rsidRPr="00C85FAA">
        <w:rPr>
          <w:rFonts w:asciiTheme="majorHAnsi" w:eastAsiaTheme="minorHAnsi" w:hAnsiTheme="majorHAnsi"/>
          <w:szCs w:val="24"/>
          <w:lang w:val="en-SG"/>
        </w:rPr>
        <w:t>forme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d'une</w:t>
      </w:r>
      <w:proofErr w:type="spellEnd"/>
      <w:r w:rsidRPr="00C85FAA">
        <w:rPr>
          <w:rFonts w:asciiTheme="majorHAnsi" w:eastAsiaTheme="minorHAnsi" w:hAnsiTheme="majorHAnsi"/>
          <w:szCs w:val="24"/>
          <w:lang w:val="en-SG"/>
        </w:rPr>
        <w:t xml:space="preserve"> phrase interrogative avec un point </w:t>
      </w:r>
      <w:proofErr w:type="spellStart"/>
      <w:r w:rsidRPr="00C85FAA">
        <w:rPr>
          <w:rFonts w:asciiTheme="majorHAnsi" w:eastAsiaTheme="minorHAnsi" w:hAnsiTheme="majorHAnsi"/>
          <w:szCs w:val="24"/>
          <w:lang w:val="en-SG"/>
        </w:rPr>
        <w:t>d'interrogation</w:t>
      </w:r>
      <w:proofErr w:type="spellEnd"/>
      <w:r w:rsidRPr="00C85FAA">
        <w:rPr>
          <w:rFonts w:asciiTheme="majorHAnsi" w:eastAsiaTheme="minorHAnsi" w:hAnsiTheme="majorHAnsi"/>
          <w:szCs w:val="24"/>
          <w:lang w:val="en-SG"/>
        </w:rPr>
        <w:t xml:space="preserve"> (?) À la fin du </w:t>
      </w:r>
      <w:proofErr w:type="spellStart"/>
      <w:r w:rsidRPr="00C85FAA">
        <w:rPr>
          <w:rFonts w:asciiTheme="majorHAnsi" w:eastAsiaTheme="minorHAnsi" w:hAnsiTheme="majorHAnsi"/>
          <w:szCs w:val="24"/>
          <w:lang w:val="en-SG"/>
        </w:rPr>
        <w:t>discours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mais</w:t>
      </w:r>
      <w:proofErr w:type="spellEnd"/>
      <w:r w:rsidRPr="00C85FAA">
        <w:rPr>
          <w:rFonts w:asciiTheme="majorHAnsi" w:eastAsiaTheme="minorHAnsi" w:hAnsiTheme="majorHAnsi"/>
          <w:szCs w:val="24"/>
          <w:lang w:val="en-SG"/>
        </w:rPr>
        <w:t xml:space="preserve"> la </w:t>
      </w:r>
      <w:proofErr w:type="spellStart"/>
      <w:r w:rsidRPr="00C85FAA">
        <w:rPr>
          <w:rFonts w:asciiTheme="majorHAnsi" w:eastAsiaTheme="minorHAnsi" w:hAnsiTheme="majorHAnsi"/>
          <w:szCs w:val="24"/>
          <w:lang w:val="en-SG"/>
        </w:rPr>
        <w:t>locutrice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n'a</w:t>
      </w:r>
      <w:proofErr w:type="spellEnd"/>
      <w:r w:rsidRPr="00C85FAA">
        <w:rPr>
          <w:rFonts w:asciiTheme="majorHAnsi" w:eastAsiaTheme="minorHAnsi" w:hAnsiTheme="majorHAnsi"/>
          <w:szCs w:val="24"/>
          <w:lang w:val="en-SG"/>
        </w:rPr>
        <w:t xml:space="preserve"> pas </w:t>
      </w:r>
      <w:proofErr w:type="spellStart"/>
      <w:r w:rsidRPr="00C85FAA">
        <w:rPr>
          <w:rFonts w:asciiTheme="majorHAnsi" w:eastAsiaTheme="minorHAnsi" w:hAnsiTheme="majorHAnsi"/>
          <w:szCs w:val="24"/>
          <w:lang w:val="en-SG"/>
        </w:rPr>
        <w:t>l'intention</w:t>
      </w:r>
      <w:proofErr w:type="spellEnd"/>
      <w:r w:rsidRPr="00C85FAA">
        <w:rPr>
          <w:rFonts w:asciiTheme="majorHAnsi" w:eastAsiaTheme="minorHAnsi" w:hAnsiTheme="majorHAnsi"/>
          <w:szCs w:val="24"/>
          <w:lang w:val="en-SG"/>
        </w:rPr>
        <w:t xml:space="preserve"> de demander et ne la fait pas </w:t>
      </w:r>
      <w:proofErr w:type="spellStart"/>
      <w:r w:rsidRPr="00C85FAA">
        <w:rPr>
          <w:rFonts w:asciiTheme="majorHAnsi" w:eastAsiaTheme="minorHAnsi" w:hAnsiTheme="majorHAnsi"/>
          <w:szCs w:val="24"/>
          <w:lang w:val="en-SG"/>
        </w:rPr>
        <w:t>attendez</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réponse</w:t>
      </w:r>
      <w:proofErr w:type="spellEnd"/>
      <w:r w:rsidRPr="00C85FAA">
        <w:rPr>
          <w:rFonts w:asciiTheme="majorHAnsi" w:eastAsiaTheme="minorHAnsi" w:hAnsiTheme="majorHAnsi"/>
          <w:szCs w:val="24"/>
          <w:lang w:val="en-SG"/>
        </w:rPr>
        <w:t xml:space="preserve"> par </w:t>
      </w:r>
      <w:proofErr w:type="spellStart"/>
      <w:r w:rsidRPr="00C85FAA">
        <w:rPr>
          <w:rFonts w:asciiTheme="majorHAnsi" w:eastAsiaTheme="minorHAnsi" w:hAnsiTheme="majorHAnsi"/>
          <w:szCs w:val="24"/>
          <w:lang w:val="en-SG"/>
        </w:rPr>
        <w:t>oui</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ou</w:t>
      </w:r>
      <w:proofErr w:type="spellEnd"/>
      <w:r w:rsidRPr="00C85FAA">
        <w:rPr>
          <w:rFonts w:asciiTheme="majorHAnsi" w:eastAsiaTheme="minorHAnsi" w:hAnsiTheme="majorHAnsi"/>
          <w:szCs w:val="24"/>
          <w:lang w:val="en-SG"/>
        </w:rPr>
        <w:t xml:space="preserve"> par non pendant que la phrase interrogative </w:t>
      </w:r>
      <w:proofErr w:type="spellStart"/>
      <w:r w:rsidRPr="00C85FAA">
        <w:rPr>
          <w:rFonts w:asciiTheme="majorHAnsi" w:eastAsiaTheme="minorHAnsi" w:hAnsiTheme="majorHAnsi"/>
          <w:szCs w:val="24"/>
          <w:lang w:val="en-SG"/>
        </w:rPr>
        <w:t>fonctionne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Cependant</w:t>
      </w:r>
      <w:proofErr w:type="spellEnd"/>
      <w:r w:rsidRPr="00C85FAA">
        <w:rPr>
          <w:rFonts w:asciiTheme="majorHAnsi" w:eastAsiaTheme="minorHAnsi" w:hAnsiTheme="majorHAnsi"/>
          <w:szCs w:val="24"/>
          <w:lang w:val="en-SG"/>
        </w:rPr>
        <w:t xml:space="preserve">, la parole a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fonction</w:t>
      </w:r>
      <w:proofErr w:type="spellEnd"/>
      <w:r w:rsidRPr="00C85FAA">
        <w:rPr>
          <w:rFonts w:asciiTheme="majorHAnsi" w:eastAsiaTheme="minorHAnsi" w:hAnsiTheme="majorHAnsi"/>
          <w:szCs w:val="24"/>
          <w:lang w:val="en-SG"/>
        </w:rPr>
        <w:t xml:space="preserve"> de la phrase </w:t>
      </w:r>
      <w:proofErr w:type="spellStart"/>
      <w:r w:rsidRPr="00C85FAA">
        <w:rPr>
          <w:rFonts w:asciiTheme="majorHAnsi" w:eastAsiaTheme="minorHAnsi" w:hAnsiTheme="majorHAnsi"/>
          <w:szCs w:val="24"/>
          <w:lang w:val="en-SG"/>
        </w:rPr>
        <w:t>déclarative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parce</w:t>
      </w:r>
      <w:proofErr w:type="spellEnd"/>
      <w:r w:rsidRPr="00C85FAA">
        <w:rPr>
          <w:rFonts w:asciiTheme="majorHAnsi" w:eastAsiaTheme="minorHAnsi" w:hAnsiTheme="majorHAnsi"/>
          <w:szCs w:val="24"/>
          <w:lang w:val="en-SG"/>
        </w:rPr>
        <w:t xml:space="preserve"> que </w:t>
      </w:r>
      <w:proofErr w:type="spellStart"/>
      <w:r w:rsidRPr="00C85FAA">
        <w:rPr>
          <w:rFonts w:asciiTheme="majorHAnsi" w:eastAsiaTheme="minorHAnsi" w:hAnsiTheme="majorHAnsi"/>
          <w:szCs w:val="24"/>
          <w:lang w:val="en-SG"/>
        </w:rPr>
        <w:t>l'intention</w:t>
      </w:r>
      <w:proofErr w:type="spellEnd"/>
      <w:r w:rsidRPr="00C85FAA">
        <w:rPr>
          <w:rFonts w:asciiTheme="majorHAnsi" w:eastAsiaTheme="minorHAnsi" w:hAnsiTheme="majorHAnsi"/>
          <w:szCs w:val="24"/>
          <w:lang w:val="en-SG"/>
        </w:rPr>
        <w:t xml:space="preserve"> de la </w:t>
      </w:r>
      <w:proofErr w:type="spellStart"/>
      <w:r w:rsidRPr="00C85FAA">
        <w:rPr>
          <w:rFonts w:asciiTheme="majorHAnsi" w:eastAsiaTheme="minorHAnsi" w:hAnsiTheme="majorHAnsi"/>
          <w:szCs w:val="24"/>
          <w:lang w:val="en-SG"/>
        </w:rPr>
        <w:t>lecutrice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transmettre</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informations</w:t>
      </w:r>
      <w:proofErr w:type="spellEnd"/>
      <w:r w:rsidRPr="00C85FAA">
        <w:rPr>
          <w:rFonts w:asciiTheme="majorHAnsi" w:eastAsiaTheme="minorHAnsi" w:hAnsiTheme="majorHAnsi"/>
          <w:szCs w:val="24"/>
          <w:lang w:val="en-SG"/>
        </w:rPr>
        <w:t xml:space="preserve"> que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semble</w:t>
      </w:r>
      <w:proofErr w:type="spellEnd"/>
      <w:r w:rsidRPr="00C85FAA">
        <w:rPr>
          <w:rFonts w:asciiTheme="majorHAnsi" w:eastAsiaTheme="minorHAnsi" w:hAnsiTheme="majorHAnsi"/>
          <w:szCs w:val="24"/>
          <w:lang w:val="en-SG"/>
        </w:rPr>
        <w:t xml:space="preserve"> très </w:t>
      </w:r>
      <w:proofErr w:type="spellStart"/>
      <w:r w:rsidRPr="00C85FAA">
        <w:rPr>
          <w:rFonts w:asciiTheme="majorHAnsi" w:eastAsiaTheme="minorHAnsi" w:hAnsiTheme="majorHAnsi"/>
          <w:szCs w:val="24"/>
          <w:lang w:val="en-SG"/>
        </w:rPr>
        <w:t>charismatique</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impressionnant</w:t>
      </w:r>
      <w:proofErr w:type="spellEnd"/>
      <w:r w:rsidRPr="00C85FAA">
        <w:rPr>
          <w:rFonts w:asciiTheme="majorHAnsi" w:eastAsiaTheme="minorHAnsi" w:hAnsiTheme="majorHAnsi"/>
          <w:szCs w:val="24"/>
          <w:lang w:val="en-SG"/>
        </w:rPr>
        <w:t xml:space="preserve">.  Ensuite, le </w:t>
      </w:r>
      <w:proofErr w:type="spellStart"/>
      <w:r w:rsidRPr="00C85FAA">
        <w:rPr>
          <w:rFonts w:asciiTheme="majorHAnsi" w:eastAsiaTheme="minorHAnsi" w:hAnsiTheme="majorHAnsi"/>
          <w:szCs w:val="24"/>
          <w:lang w:val="en-SG"/>
        </w:rPr>
        <w:t>sens</w:t>
      </w:r>
      <w:proofErr w:type="spellEnd"/>
      <w:r w:rsidRPr="00C85FAA">
        <w:rPr>
          <w:rFonts w:asciiTheme="majorHAnsi" w:eastAsiaTheme="minorHAnsi" w:hAnsiTheme="majorHAnsi"/>
          <w:szCs w:val="24"/>
          <w:lang w:val="en-SG"/>
        </w:rPr>
        <w:t xml:space="preserve"> des mots </w:t>
      </w:r>
      <w:proofErr w:type="spellStart"/>
      <w:r w:rsidRPr="00C85FAA">
        <w:rPr>
          <w:rFonts w:asciiTheme="majorHAnsi" w:eastAsiaTheme="minorHAnsi" w:hAnsiTheme="majorHAnsi"/>
          <w:szCs w:val="24"/>
          <w:lang w:val="en-SG"/>
        </w:rPr>
        <w:t>composant</w:t>
      </w:r>
      <w:proofErr w:type="spellEnd"/>
      <w:r w:rsidRPr="00C85FAA">
        <w:rPr>
          <w:rFonts w:asciiTheme="majorHAnsi" w:eastAsiaTheme="minorHAnsi" w:hAnsiTheme="majorHAnsi"/>
          <w:szCs w:val="24"/>
          <w:lang w:val="en-SG"/>
        </w:rPr>
        <w:t xml:space="preserve"> la parole </w:t>
      </w:r>
      <w:proofErr w:type="spellStart"/>
      <w:r w:rsidRPr="00C85FAA">
        <w:rPr>
          <w:rFonts w:asciiTheme="majorHAnsi" w:eastAsiaTheme="minorHAnsi" w:hAnsiTheme="majorHAnsi"/>
          <w:szCs w:val="24"/>
          <w:lang w:val="en-SG"/>
        </w:rPr>
        <w:t>utilisé</w:t>
      </w:r>
      <w:proofErr w:type="spellEnd"/>
      <w:r w:rsidRPr="00C85FAA">
        <w:rPr>
          <w:rFonts w:asciiTheme="majorHAnsi" w:eastAsiaTheme="minorHAnsi" w:hAnsiTheme="majorHAnsi"/>
          <w:szCs w:val="24"/>
          <w:lang w:val="en-SG"/>
        </w:rPr>
        <w:t xml:space="preserve"> ne correspond pas tout à fait au </w:t>
      </w:r>
      <w:proofErr w:type="spellStart"/>
      <w:r w:rsidRPr="00C85FAA">
        <w:rPr>
          <w:rFonts w:asciiTheme="majorHAnsi" w:eastAsiaTheme="minorHAnsi" w:hAnsiTheme="majorHAnsi"/>
          <w:szCs w:val="24"/>
          <w:lang w:val="en-SG"/>
        </w:rPr>
        <w:t>sens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véhiculé</w:t>
      </w:r>
      <w:proofErr w:type="spellEnd"/>
      <w:r w:rsidRPr="00C85FAA">
        <w:rPr>
          <w:rFonts w:asciiTheme="majorHAnsi" w:eastAsiaTheme="minorHAnsi" w:hAnsiTheme="majorHAnsi"/>
          <w:szCs w:val="24"/>
          <w:lang w:val="en-SG"/>
        </w:rPr>
        <w:t xml:space="preserve">, à savoir que la </w:t>
      </w:r>
      <w:proofErr w:type="spellStart"/>
      <w:r w:rsidRPr="00C85FAA">
        <w:rPr>
          <w:rFonts w:asciiTheme="majorHAnsi" w:eastAsiaTheme="minorHAnsi" w:hAnsiTheme="majorHAnsi"/>
          <w:szCs w:val="24"/>
          <w:lang w:val="en-SG"/>
        </w:rPr>
        <w:t>lecutrice</w:t>
      </w:r>
      <w:proofErr w:type="spellEnd"/>
      <w:r w:rsidRPr="00C85FAA">
        <w:rPr>
          <w:rFonts w:asciiTheme="majorHAnsi" w:eastAsiaTheme="minorHAnsi" w:hAnsiTheme="majorHAnsi"/>
          <w:szCs w:val="24"/>
          <w:lang w:val="en-SG"/>
        </w:rPr>
        <w:t xml:space="preserve"> fait </w:t>
      </w:r>
      <w:proofErr w:type="spellStart"/>
      <w:r w:rsidRPr="00C85FAA">
        <w:rPr>
          <w:rFonts w:asciiTheme="majorHAnsi" w:eastAsiaTheme="minorHAnsi" w:hAnsiTheme="majorHAnsi"/>
          <w:szCs w:val="24"/>
          <w:lang w:val="en-SG"/>
        </w:rPr>
        <w:t>louanger</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mais</w:t>
      </w:r>
      <w:proofErr w:type="spellEnd"/>
      <w:r w:rsidRPr="00C85FAA">
        <w:rPr>
          <w:rFonts w:asciiTheme="majorHAnsi" w:eastAsiaTheme="minorHAnsi" w:hAnsiTheme="majorHAnsi"/>
          <w:szCs w:val="24"/>
          <w:lang w:val="en-SG"/>
        </w:rPr>
        <w:t xml:space="preserve"> dans le dialogue, les mots qui </w:t>
      </w:r>
      <w:proofErr w:type="spellStart"/>
      <w:r w:rsidRPr="00C85FAA">
        <w:rPr>
          <w:rFonts w:asciiTheme="majorHAnsi" w:eastAsiaTheme="minorHAnsi" w:hAnsiTheme="majorHAnsi"/>
          <w:szCs w:val="24"/>
          <w:lang w:val="en-SG"/>
        </w:rPr>
        <w:t>composent</w:t>
      </w:r>
      <w:proofErr w:type="spellEnd"/>
      <w:r w:rsidRPr="00C85FAA">
        <w:rPr>
          <w:rFonts w:asciiTheme="majorHAnsi" w:eastAsiaTheme="minorHAnsi" w:hAnsiTheme="majorHAnsi"/>
          <w:szCs w:val="24"/>
          <w:lang w:val="en-SG"/>
        </w:rPr>
        <w:t xml:space="preserve"> ne </w:t>
      </w:r>
      <w:proofErr w:type="spellStart"/>
      <w:r w:rsidRPr="00C85FAA">
        <w:rPr>
          <w:rFonts w:asciiTheme="majorHAnsi" w:eastAsiaTheme="minorHAnsi" w:hAnsiTheme="majorHAnsi"/>
          <w:szCs w:val="24"/>
          <w:lang w:val="en-SG"/>
        </w:rPr>
        <w:t>sont</w:t>
      </w:r>
      <w:proofErr w:type="spellEnd"/>
      <w:r w:rsidRPr="00C85FAA">
        <w:rPr>
          <w:rFonts w:asciiTheme="majorHAnsi" w:eastAsiaTheme="minorHAnsi" w:hAnsiTheme="majorHAnsi"/>
          <w:szCs w:val="24"/>
          <w:lang w:val="en-SG"/>
        </w:rPr>
        <w:t xml:space="preserve"> pas </w:t>
      </w:r>
      <w:proofErr w:type="spellStart"/>
      <w:r w:rsidRPr="00C85FAA">
        <w:rPr>
          <w:rFonts w:asciiTheme="majorHAnsi" w:eastAsiaTheme="minorHAnsi" w:hAnsiTheme="majorHAnsi"/>
          <w:szCs w:val="24"/>
          <w:lang w:val="en-SG"/>
        </w:rPr>
        <w:t>comme</w:t>
      </w:r>
      <w:proofErr w:type="spellEnd"/>
      <w:r w:rsidRPr="00C85FAA">
        <w:rPr>
          <w:rFonts w:asciiTheme="majorHAnsi" w:eastAsiaTheme="minorHAnsi" w:hAnsiTheme="majorHAnsi"/>
          <w:szCs w:val="24"/>
          <w:lang w:val="en-SG"/>
        </w:rPr>
        <w:t xml:space="preserve"> des compliments. </w:t>
      </w:r>
    </w:p>
    <w:p w14:paraId="4280AC3E" w14:textId="4DAFBAAC" w:rsidR="00C85FAA" w:rsidRPr="00C85FAA" w:rsidRDefault="00C85FAA" w:rsidP="009A5572">
      <w:pPr>
        <w:pStyle w:val="Heading4"/>
        <w:numPr>
          <w:ilvl w:val="0"/>
          <w:numId w:val="14"/>
        </w:numPr>
        <w:ind w:left="567" w:hanging="567"/>
        <w:contextualSpacing/>
        <w:rPr>
          <w:rFonts w:asciiTheme="majorHAnsi" w:eastAsiaTheme="minorHAnsi" w:hAnsiTheme="majorHAnsi"/>
          <w:szCs w:val="24"/>
          <w:lang w:val="en-SG"/>
        </w:rPr>
      </w:pPr>
      <w:r w:rsidRPr="00C85FAA">
        <w:rPr>
          <w:rFonts w:asciiTheme="majorHAnsi" w:eastAsiaTheme="minorHAnsi" w:hAnsiTheme="majorHAnsi"/>
          <w:b/>
          <w:szCs w:val="24"/>
          <w:lang w:val="en-SG"/>
        </w:rPr>
        <w:t>L</w:t>
      </w:r>
      <w:r w:rsidR="009A5572">
        <w:rPr>
          <w:rFonts w:asciiTheme="majorHAnsi" w:eastAsiaTheme="minorHAnsi" w:hAnsiTheme="majorHAnsi"/>
          <w:b/>
          <w:szCs w:val="24"/>
          <w:lang w:val="en-SG"/>
        </w:rPr>
        <w:t>es</w:t>
      </w:r>
      <w:r w:rsidRPr="00C85FAA">
        <w:rPr>
          <w:rFonts w:asciiTheme="majorHAnsi" w:eastAsiaTheme="minorHAnsi" w:hAnsiTheme="majorHAnsi"/>
          <w:b/>
          <w:szCs w:val="24"/>
          <w:lang w:val="en-SG"/>
        </w:rPr>
        <w:t xml:space="preserve"> </w:t>
      </w:r>
      <w:proofErr w:type="spellStart"/>
      <w:proofErr w:type="gramStart"/>
      <w:r w:rsidRPr="00C85FAA">
        <w:rPr>
          <w:rFonts w:asciiTheme="majorHAnsi" w:eastAsiaTheme="minorHAnsi" w:hAnsiTheme="majorHAnsi"/>
          <w:b/>
          <w:szCs w:val="24"/>
          <w:lang w:val="en-SG"/>
        </w:rPr>
        <w:t>Fonction</w:t>
      </w:r>
      <w:r w:rsidR="009A5572">
        <w:rPr>
          <w:rFonts w:asciiTheme="majorHAnsi" w:eastAsiaTheme="minorHAnsi" w:hAnsiTheme="majorHAnsi"/>
          <w:b/>
          <w:szCs w:val="24"/>
          <w:lang w:val="en-SG"/>
        </w:rPr>
        <w:t>s</w:t>
      </w:r>
      <w:proofErr w:type="spellEnd"/>
      <w:r w:rsidRPr="00C85FAA">
        <w:rPr>
          <w:rFonts w:asciiTheme="majorHAnsi" w:eastAsiaTheme="minorHAnsi" w:hAnsiTheme="majorHAnsi"/>
          <w:b/>
          <w:szCs w:val="24"/>
          <w:lang w:val="en-SG"/>
        </w:rPr>
        <w:t xml:space="preserve">  des</w:t>
      </w:r>
      <w:proofErr w:type="gramEnd"/>
      <w:r w:rsidRPr="00C85FAA">
        <w:rPr>
          <w:rFonts w:asciiTheme="majorHAnsi" w:eastAsiaTheme="minorHAnsi" w:hAnsiTheme="majorHAnsi"/>
          <w:b/>
          <w:szCs w:val="24"/>
          <w:lang w:val="en-SG"/>
        </w:rPr>
        <w:t xml:space="preserve"> </w:t>
      </w:r>
      <w:proofErr w:type="spellStart"/>
      <w:r w:rsidRPr="00C85FAA">
        <w:rPr>
          <w:rFonts w:asciiTheme="majorHAnsi" w:eastAsiaTheme="minorHAnsi" w:hAnsiTheme="majorHAnsi"/>
          <w:b/>
          <w:szCs w:val="24"/>
          <w:lang w:val="en-SG"/>
        </w:rPr>
        <w:t>actes</w:t>
      </w:r>
      <w:proofErr w:type="spellEnd"/>
      <w:r w:rsidRPr="00C85FAA">
        <w:rPr>
          <w:rFonts w:asciiTheme="majorHAnsi" w:eastAsiaTheme="minorHAnsi" w:hAnsiTheme="majorHAnsi"/>
          <w:b/>
          <w:szCs w:val="24"/>
          <w:lang w:val="en-SG"/>
        </w:rPr>
        <w:t xml:space="preserve"> de </w:t>
      </w:r>
      <w:proofErr w:type="spellStart"/>
      <w:r w:rsidRPr="00C85FAA">
        <w:rPr>
          <w:rFonts w:asciiTheme="majorHAnsi" w:eastAsiaTheme="minorHAnsi" w:hAnsiTheme="majorHAnsi"/>
          <w:b/>
          <w:szCs w:val="24"/>
          <w:lang w:val="en-SG"/>
        </w:rPr>
        <w:t>langage</w:t>
      </w:r>
      <w:proofErr w:type="spellEnd"/>
      <w:r w:rsidRPr="00C85FAA">
        <w:rPr>
          <w:rFonts w:asciiTheme="majorHAnsi" w:eastAsiaTheme="minorHAnsi" w:hAnsiTheme="majorHAnsi"/>
          <w:b/>
          <w:szCs w:val="24"/>
          <w:lang w:val="en-SG"/>
        </w:rPr>
        <w:t xml:space="preserve"> </w:t>
      </w:r>
      <w:proofErr w:type="spellStart"/>
      <w:r w:rsidRPr="00C85FAA">
        <w:rPr>
          <w:rFonts w:asciiTheme="majorHAnsi" w:eastAsiaTheme="minorHAnsi" w:hAnsiTheme="majorHAnsi"/>
          <w:b/>
          <w:szCs w:val="24"/>
          <w:lang w:val="en-SG"/>
        </w:rPr>
        <w:t>d’expressifs</w:t>
      </w:r>
      <w:proofErr w:type="spellEnd"/>
    </w:p>
    <w:p w14:paraId="5D5C9280" w14:textId="77777777" w:rsidR="00C85FAA" w:rsidRPr="00C85FAA" w:rsidRDefault="00C85FAA" w:rsidP="009A5572">
      <w:pPr>
        <w:pStyle w:val="Heading4"/>
        <w:ind w:firstLine="567"/>
        <w:rPr>
          <w:rFonts w:asciiTheme="majorHAnsi" w:eastAsiaTheme="minorHAnsi" w:hAnsiTheme="majorHAnsi"/>
          <w:szCs w:val="24"/>
        </w:rPr>
      </w:pPr>
      <w:r w:rsidRPr="00C85FAA">
        <w:rPr>
          <w:rFonts w:asciiTheme="majorHAnsi" w:eastAsiaTheme="minorHAnsi" w:hAnsiTheme="majorHAnsi"/>
          <w:szCs w:val="24"/>
          <w:lang w:val="en-SG"/>
        </w:rPr>
        <w:t xml:space="preserve">Les </w:t>
      </w:r>
      <w:proofErr w:type="spellStart"/>
      <w:r w:rsidRPr="00C85FAA">
        <w:rPr>
          <w:rFonts w:asciiTheme="majorHAnsi" w:eastAsiaTheme="minorHAnsi" w:hAnsiTheme="majorHAnsi"/>
          <w:szCs w:val="24"/>
          <w:lang w:val="en-SG"/>
        </w:rPr>
        <w:t>fonctions</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actes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expressifs</w:t>
      </w:r>
      <w:proofErr w:type="spellEnd"/>
      <w:r w:rsidRPr="00C85FAA">
        <w:rPr>
          <w:rFonts w:asciiTheme="majorHAnsi" w:eastAsiaTheme="minorHAnsi" w:hAnsiTheme="majorHAnsi"/>
          <w:szCs w:val="24"/>
          <w:lang w:val="en-SG"/>
        </w:rPr>
        <w:t xml:space="preserve"> dans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recherche </w:t>
      </w:r>
      <w:proofErr w:type="spellStart"/>
      <w:r w:rsidRPr="00C85FAA">
        <w:rPr>
          <w:rFonts w:asciiTheme="majorHAnsi" w:eastAsiaTheme="minorHAnsi" w:hAnsiTheme="majorHAnsi"/>
          <w:szCs w:val="24"/>
          <w:lang w:val="en-SG"/>
        </w:rPr>
        <w:t>sont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divisées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six </w:t>
      </w:r>
      <w:proofErr w:type="spellStart"/>
      <w:r w:rsidRPr="00C85FAA">
        <w:rPr>
          <w:rFonts w:asciiTheme="majorHAnsi" w:eastAsiaTheme="minorHAnsi" w:hAnsiTheme="majorHAnsi"/>
          <w:szCs w:val="24"/>
          <w:lang w:val="en-SG"/>
        </w:rPr>
        <w:t>fonctions</w:t>
      </w:r>
      <w:proofErr w:type="spellEnd"/>
      <w:r w:rsidRPr="00C85FAA">
        <w:rPr>
          <w:rFonts w:asciiTheme="majorHAnsi" w:eastAsiaTheme="minorHAnsi" w:hAnsiTheme="majorHAnsi"/>
          <w:szCs w:val="24"/>
          <w:lang w:val="en-SG"/>
        </w:rPr>
        <w:t xml:space="preserve">, à savoir, </w:t>
      </w:r>
      <w:proofErr w:type="spellStart"/>
      <w:r w:rsidRPr="00C85FAA">
        <w:rPr>
          <w:rFonts w:asciiTheme="majorHAnsi" w:eastAsiaTheme="minorHAnsi" w:hAnsiTheme="majorHAnsi"/>
          <w:szCs w:val="24"/>
          <w:lang w:val="en-SG"/>
        </w:rPr>
        <w:t>remercier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féliciter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s'excuser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blâmer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louanger</w:t>
      </w:r>
      <w:proofErr w:type="spellEnd"/>
      <w:r w:rsidRPr="00C85FAA">
        <w:rPr>
          <w:rFonts w:asciiTheme="majorHAnsi" w:eastAsiaTheme="minorHAnsi" w:hAnsiTheme="majorHAnsi"/>
          <w:szCs w:val="24"/>
          <w:lang w:val="en-SG"/>
        </w:rPr>
        <w:t xml:space="preserve"> et sympathiser. </w:t>
      </w:r>
      <w:proofErr w:type="spellStart"/>
      <w:r w:rsidRPr="00C85FAA">
        <w:rPr>
          <w:rFonts w:asciiTheme="majorHAnsi" w:eastAsiaTheme="minorHAnsi" w:hAnsiTheme="majorHAnsi"/>
          <w:szCs w:val="24"/>
          <w:lang w:val="en-SG"/>
        </w:rPr>
        <w:t>L'explication</w:t>
      </w:r>
      <w:proofErr w:type="spellEnd"/>
      <w:r w:rsidRPr="00C85FAA">
        <w:rPr>
          <w:rFonts w:asciiTheme="majorHAnsi" w:eastAsiaTheme="minorHAnsi" w:hAnsiTheme="majorHAnsi"/>
          <w:szCs w:val="24"/>
          <w:lang w:val="en-SG"/>
        </w:rPr>
        <w:t xml:space="preserve"> sur les </w:t>
      </w:r>
      <w:proofErr w:type="spellStart"/>
      <w:r w:rsidRPr="00C85FAA">
        <w:rPr>
          <w:rFonts w:asciiTheme="majorHAnsi" w:eastAsiaTheme="minorHAnsi" w:hAnsiTheme="majorHAnsi"/>
          <w:szCs w:val="24"/>
          <w:lang w:val="en-SG"/>
        </w:rPr>
        <w:t>fonctions</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actes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sont</w:t>
      </w:r>
      <w:proofErr w:type="spellEnd"/>
      <w:r w:rsidRPr="00C85FAA">
        <w:rPr>
          <w:rFonts w:asciiTheme="majorHAnsi" w:eastAsiaTheme="minorHAnsi" w:hAnsiTheme="majorHAnsi"/>
          <w:szCs w:val="24"/>
          <w:lang w:val="en-SG"/>
        </w:rPr>
        <w:t xml:space="preserve"> la </w:t>
      </w:r>
      <w:proofErr w:type="spellStart"/>
      <w:r w:rsidRPr="00C85FAA">
        <w:rPr>
          <w:rFonts w:asciiTheme="majorHAnsi" w:eastAsiaTheme="minorHAnsi" w:hAnsiTheme="majorHAnsi"/>
          <w:szCs w:val="24"/>
          <w:lang w:val="en-SG"/>
        </w:rPr>
        <w:t>suivante</w:t>
      </w:r>
      <w:proofErr w:type="spellEnd"/>
      <w:r w:rsidRPr="00C85FAA">
        <w:rPr>
          <w:rFonts w:asciiTheme="majorHAnsi" w:eastAsiaTheme="minorHAnsi" w:hAnsiTheme="majorHAnsi"/>
          <w:szCs w:val="24"/>
          <w:lang w:val="en-SG"/>
        </w:rPr>
        <w:t>.</w:t>
      </w:r>
    </w:p>
    <w:p w14:paraId="436D1962" w14:textId="774FEC65" w:rsidR="00C85FAA" w:rsidRPr="00C85FAA" w:rsidRDefault="00222E9A" w:rsidP="00222E9A">
      <w:pPr>
        <w:pStyle w:val="Heading4"/>
        <w:numPr>
          <w:ilvl w:val="0"/>
          <w:numId w:val="16"/>
        </w:numPr>
        <w:ind w:left="426" w:hanging="426"/>
        <w:textAlignment w:val="auto"/>
        <w:rPr>
          <w:rFonts w:asciiTheme="majorHAnsi" w:eastAsiaTheme="minorHAnsi" w:hAnsiTheme="majorHAnsi"/>
          <w:b/>
          <w:szCs w:val="24"/>
        </w:rPr>
      </w:pPr>
      <w:r>
        <w:rPr>
          <w:rFonts w:asciiTheme="majorHAnsi" w:eastAsiaTheme="minorHAnsi" w:hAnsiTheme="majorHAnsi"/>
          <w:b/>
          <w:szCs w:val="24"/>
        </w:rPr>
        <w:t xml:space="preserve">  </w:t>
      </w:r>
      <w:proofErr w:type="spellStart"/>
      <w:r w:rsidR="00C85FAA" w:rsidRPr="00C85FAA">
        <w:rPr>
          <w:rFonts w:asciiTheme="majorHAnsi" w:eastAsiaTheme="minorHAnsi" w:hAnsiTheme="majorHAnsi"/>
          <w:b/>
          <w:szCs w:val="24"/>
        </w:rPr>
        <w:t>Remercier</w:t>
      </w:r>
      <w:proofErr w:type="spellEnd"/>
    </w:p>
    <w:p w14:paraId="4B73991F" w14:textId="77777777" w:rsidR="00C85FAA" w:rsidRPr="00C85FAA" w:rsidRDefault="00C85FAA" w:rsidP="00222E9A">
      <w:pPr>
        <w:pStyle w:val="ISI"/>
        <w:suppressAutoHyphens/>
        <w:spacing w:line="360" w:lineRule="auto"/>
        <w:rPr>
          <w:rFonts w:asciiTheme="majorHAnsi" w:eastAsiaTheme="minorHAnsi" w:hAnsiTheme="majorHAnsi"/>
          <w:sz w:val="24"/>
          <w:szCs w:val="24"/>
          <w:lang w:val="en-SG"/>
        </w:rPr>
      </w:pPr>
      <w:r w:rsidRPr="00C85FAA">
        <w:rPr>
          <w:rFonts w:asciiTheme="majorHAnsi" w:hAnsiTheme="majorHAnsi"/>
          <w:sz w:val="24"/>
          <w:szCs w:val="24"/>
          <w:lang w:val="en-SG"/>
        </w:rPr>
        <w:t xml:space="preserve">La </w:t>
      </w:r>
      <w:proofErr w:type="spellStart"/>
      <w:r w:rsidRPr="00C85FAA">
        <w:rPr>
          <w:rFonts w:asciiTheme="majorHAnsi" w:hAnsiTheme="majorHAnsi"/>
          <w:sz w:val="24"/>
          <w:szCs w:val="24"/>
          <w:lang w:val="en-SG"/>
        </w:rPr>
        <w:t>fonction</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qui entre dans </w:t>
      </w:r>
      <w:proofErr w:type="spellStart"/>
      <w:r w:rsidRPr="00C85FAA">
        <w:rPr>
          <w:rFonts w:asciiTheme="majorHAnsi" w:hAnsiTheme="majorHAnsi"/>
          <w:sz w:val="24"/>
          <w:szCs w:val="24"/>
          <w:lang w:val="en-SG"/>
        </w:rPr>
        <w:t>cette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fonction</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la parole </w:t>
      </w:r>
      <w:proofErr w:type="gramStart"/>
      <w:r w:rsidRPr="00C85FAA">
        <w:rPr>
          <w:rFonts w:asciiTheme="majorHAnsi" w:hAnsiTheme="majorHAnsi"/>
          <w:sz w:val="24"/>
          <w:szCs w:val="24"/>
          <w:lang w:val="en-SG"/>
        </w:rPr>
        <w:t>pour</w:t>
      </w:r>
      <w:proofErr w:type="gram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exprimer</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une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réciprocité</w:t>
      </w:r>
      <w:proofErr w:type="spellEnd"/>
      <w:r w:rsidRPr="00C85FAA">
        <w:rPr>
          <w:rFonts w:asciiTheme="majorHAnsi" w:hAnsiTheme="majorHAnsi"/>
          <w:sz w:val="24"/>
          <w:szCs w:val="24"/>
          <w:lang w:val="en-SG"/>
        </w:rPr>
        <w:t xml:space="preserve"> de gratitude pour </w:t>
      </w:r>
      <w:proofErr w:type="spellStart"/>
      <w:r w:rsidRPr="00C85FAA">
        <w:rPr>
          <w:rFonts w:asciiTheme="majorHAnsi" w:hAnsiTheme="majorHAnsi"/>
          <w:sz w:val="24"/>
          <w:szCs w:val="24"/>
          <w:lang w:val="en-SG"/>
        </w:rPr>
        <w:t>obtenir</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l'aide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ou</w:t>
      </w:r>
      <w:proofErr w:type="spellEnd"/>
      <w:r w:rsidRPr="00C85FAA">
        <w:rPr>
          <w:rFonts w:asciiTheme="majorHAnsi" w:hAnsiTheme="majorHAnsi"/>
          <w:sz w:val="24"/>
          <w:szCs w:val="24"/>
          <w:lang w:val="en-SG"/>
        </w:rPr>
        <w:t xml:space="preserve"> de la </w:t>
      </w:r>
      <w:proofErr w:type="spellStart"/>
      <w:r w:rsidRPr="00C85FAA">
        <w:rPr>
          <w:rFonts w:asciiTheme="majorHAnsi" w:hAnsiTheme="majorHAnsi"/>
          <w:sz w:val="24"/>
          <w:szCs w:val="24"/>
          <w:lang w:val="en-SG"/>
        </w:rPr>
        <w:t>gentillesse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l'interlocuteur</w:t>
      </w:r>
      <w:proofErr w:type="spellEnd"/>
      <w:r w:rsidRPr="00C85FAA">
        <w:rPr>
          <w:rFonts w:asciiTheme="majorHAnsi" w:hAnsiTheme="majorHAnsi"/>
          <w:sz w:val="24"/>
          <w:szCs w:val="24"/>
          <w:lang w:val="en-SG"/>
        </w:rPr>
        <w:t xml:space="preserve"> et </w:t>
      </w:r>
      <w:proofErr w:type="spellStart"/>
      <w:r w:rsidRPr="00C85FAA">
        <w:rPr>
          <w:rFonts w:asciiTheme="majorHAnsi" w:hAnsiTheme="majorHAnsi"/>
          <w:sz w:val="24"/>
          <w:szCs w:val="24"/>
          <w:lang w:val="en-SG"/>
        </w:rPr>
        <w:t>aussi</w:t>
      </w:r>
      <w:proofErr w:type="spellEnd"/>
      <w:r w:rsidRPr="00C85FAA">
        <w:rPr>
          <w:rFonts w:asciiTheme="majorHAnsi" w:hAnsiTheme="majorHAnsi"/>
          <w:sz w:val="24"/>
          <w:szCs w:val="24"/>
          <w:lang w:val="en-SG"/>
        </w:rPr>
        <w:t xml:space="preserve"> pour refuser </w:t>
      </w:r>
      <w:proofErr w:type="spellStart"/>
      <w:r w:rsidRPr="00C85FAA">
        <w:rPr>
          <w:rFonts w:asciiTheme="majorHAnsi" w:hAnsiTheme="majorHAnsi"/>
          <w:sz w:val="24"/>
          <w:szCs w:val="24"/>
          <w:lang w:val="en-SG"/>
        </w:rPr>
        <w:t>poliment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une</w:t>
      </w:r>
      <w:proofErr w:type="spellEnd"/>
      <w:r w:rsidRPr="00C85FAA">
        <w:rPr>
          <w:rFonts w:asciiTheme="majorHAnsi" w:hAnsiTheme="majorHAnsi"/>
          <w:sz w:val="24"/>
          <w:szCs w:val="24"/>
          <w:lang w:val="en-SG"/>
        </w:rPr>
        <w:t xml:space="preserve"> invitation qui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donnée</w:t>
      </w:r>
      <w:proofErr w:type="spellEnd"/>
      <w:r w:rsidRPr="00C85FAA">
        <w:rPr>
          <w:rFonts w:asciiTheme="majorHAnsi" w:hAnsiTheme="majorHAnsi"/>
          <w:sz w:val="24"/>
          <w:szCs w:val="24"/>
          <w:lang w:val="en-SG"/>
        </w:rPr>
        <w:t xml:space="preserve"> à </w:t>
      </w:r>
      <w:proofErr w:type="spellStart"/>
      <w:r w:rsidRPr="00C85FAA">
        <w:rPr>
          <w:rFonts w:asciiTheme="majorHAnsi" w:hAnsiTheme="majorHAnsi"/>
          <w:sz w:val="24"/>
          <w:szCs w:val="24"/>
          <w:lang w:val="en-SG"/>
        </w:rPr>
        <w:t>l'interlocuteur</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comme</w:t>
      </w:r>
      <w:proofErr w:type="spellEnd"/>
      <w:r w:rsidRPr="00C85FAA">
        <w:rPr>
          <w:rFonts w:asciiTheme="majorHAnsi" w:hAnsiTheme="majorHAnsi"/>
          <w:sz w:val="24"/>
          <w:szCs w:val="24"/>
          <w:lang w:val="en-SG"/>
        </w:rPr>
        <w:t xml:space="preserve"> dans la parole </w:t>
      </w:r>
      <w:proofErr w:type="spellStart"/>
      <w:r w:rsidRPr="00C85FAA">
        <w:rPr>
          <w:rFonts w:asciiTheme="majorHAnsi" w:hAnsiTheme="majorHAnsi"/>
          <w:sz w:val="24"/>
          <w:szCs w:val="24"/>
          <w:lang w:val="en-SG"/>
        </w:rPr>
        <w:t>suivante</w:t>
      </w:r>
      <w:proofErr w:type="spellEnd"/>
      <w:r w:rsidRPr="00C85FAA">
        <w:rPr>
          <w:rFonts w:asciiTheme="majorHAnsi" w:hAnsiTheme="majorHAnsi"/>
          <w:sz w:val="24"/>
          <w:szCs w:val="24"/>
          <w:lang w:val="en-SG"/>
        </w:rPr>
        <w:t>.</w:t>
      </w:r>
    </w:p>
    <w:p w14:paraId="2CC60FE8" w14:textId="77777777" w:rsidR="00C85FAA" w:rsidRPr="00222E9A" w:rsidRDefault="00C85FAA" w:rsidP="00222E9A">
      <w:pPr>
        <w:pStyle w:val="ISI"/>
        <w:suppressAutoHyphens/>
        <w:spacing w:line="240" w:lineRule="auto"/>
        <w:ind w:left="567" w:hanging="283"/>
        <w:contextualSpacing/>
        <w:rPr>
          <w:rFonts w:asciiTheme="majorHAnsi" w:hAnsiTheme="majorHAnsi"/>
          <w:sz w:val="20"/>
          <w:szCs w:val="20"/>
          <w:lang w:val="en-SG"/>
        </w:rPr>
      </w:pPr>
    </w:p>
    <w:p w14:paraId="349A37F2" w14:textId="69407172" w:rsidR="00222E9A" w:rsidRPr="00222E9A" w:rsidRDefault="00C85FAA" w:rsidP="005B49FB">
      <w:pPr>
        <w:pStyle w:val="Heading4"/>
        <w:numPr>
          <w:ilvl w:val="0"/>
          <w:numId w:val="11"/>
        </w:numPr>
        <w:spacing w:line="240" w:lineRule="auto"/>
        <w:ind w:left="567" w:hanging="283"/>
        <w:contextualSpacing/>
        <w:jc w:val="left"/>
        <w:textAlignment w:val="auto"/>
        <w:rPr>
          <w:rFonts w:asciiTheme="majorHAnsi" w:eastAsiaTheme="minorHAnsi" w:hAnsiTheme="majorHAnsi"/>
          <w:sz w:val="20"/>
          <w:lang w:val="en-SG"/>
        </w:rPr>
      </w:pPr>
      <w:proofErr w:type="spellStart"/>
      <w:proofErr w:type="gramStart"/>
      <w:r w:rsidRPr="00222E9A">
        <w:rPr>
          <w:rFonts w:asciiTheme="majorHAnsi" w:eastAsiaTheme="minorHAnsi" w:hAnsiTheme="majorHAnsi"/>
          <w:sz w:val="20"/>
          <w:lang w:val="en-SG"/>
        </w:rPr>
        <w:t>Yuna</w:t>
      </w:r>
      <w:proofErr w:type="spellEnd"/>
      <w:r w:rsidRPr="00222E9A">
        <w:rPr>
          <w:rFonts w:asciiTheme="majorHAnsi" w:eastAsiaTheme="minorHAnsi" w:hAnsiTheme="majorHAnsi"/>
          <w:sz w:val="20"/>
          <w:lang w:val="en-SG"/>
        </w:rPr>
        <w:t xml:space="preserve"> </w:t>
      </w:r>
      <w:r w:rsidR="00222E9A">
        <w:rPr>
          <w:rFonts w:asciiTheme="majorHAnsi" w:eastAsiaTheme="minorHAnsi" w:hAnsiTheme="majorHAnsi"/>
          <w:sz w:val="20"/>
          <w:lang w:val="en-SG"/>
        </w:rPr>
        <w:t xml:space="preserve"> </w:t>
      </w:r>
      <w:r w:rsidRPr="00222E9A">
        <w:rPr>
          <w:rFonts w:asciiTheme="majorHAnsi" w:eastAsiaTheme="minorHAnsi" w:hAnsiTheme="majorHAnsi"/>
          <w:sz w:val="20"/>
          <w:lang w:val="en-SG"/>
        </w:rPr>
        <w:t>:</w:t>
      </w:r>
      <w:proofErr w:type="gramEnd"/>
      <w:r w:rsidRPr="00222E9A">
        <w:rPr>
          <w:rFonts w:asciiTheme="majorHAnsi" w:eastAsiaTheme="minorHAnsi" w:hAnsiTheme="majorHAnsi"/>
          <w:sz w:val="20"/>
          <w:lang w:val="en-SG"/>
        </w:rPr>
        <w:t xml:space="preserve"> </w:t>
      </w:r>
      <w:r w:rsidRPr="00222E9A">
        <w:rPr>
          <w:rFonts w:asciiTheme="majorHAnsi" w:eastAsiaTheme="minorHAnsi" w:hAnsiTheme="majorHAnsi"/>
          <w:sz w:val="20"/>
          <w:u w:val="single"/>
          <w:lang w:val="en-SG"/>
        </w:rPr>
        <w:t xml:space="preserve">Merci à </w:t>
      </w:r>
      <w:proofErr w:type="spellStart"/>
      <w:r w:rsidRPr="00222E9A">
        <w:rPr>
          <w:rFonts w:asciiTheme="majorHAnsi" w:eastAsiaTheme="minorHAnsi" w:hAnsiTheme="majorHAnsi"/>
          <w:sz w:val="20"/>
          <w:u w:val="single"/>
          <w:lang w:val="en-SG"/>
        </w:rPr>
        <w:t>tous</w:t>
      </w:r>
      <w:proofErr w:type="spellEnd"/>
      <w:r w:rsidRPr="00222E9A">
        <w:rPr>
          <w:rFonts w:asciiTheme="majorHAnsi" w:eastAsiaTheme="minorHAnsi" w:hAnsiTheme="majorHAnsi"/>
          <w:sz w:val="20"/>
          <w:u w:val="single"/>
          <w:lang w:val="en-SG"/>
        </w:rPr>
        <w:t xml:space="preserve"> de </w:t>
      </w:r>
      <w:proofErr w:type="spellStart"/>
      <w:r w:rsidR="00222E9A">
        <w:rPr>
          <w:rFonts w:asciiTheme="majorHAnsi" w:eastAsiaTheme="minorHAnsi" w:hAnsiTheme="majorHAnsi"/>
          <w:sz w:val="20"/>
          <w:u w:val="single"/>
          <w:lang w:val="en-SG"/>
        </w:rPr>
        <w:t>m</w:t>
      </w:r>
      <w:r w:rsidRPr="00222E9A">
        <w:rPr>
          <w:rFonts w:asciiTheme="majorHAnsi" w:eastAsiaTheme="minorHAnsi" w:hAnsiTheme="majorHAnsi"/>
          <w:sz w:val="20"/>
          <w:u w:val="single"/>
          <w:lang w:val="en-SG"/>
        </w:rPr>
        <w:t>’accompagner</w:t>
      </w:r>
      <w:proofErr w:type="spellEnd"/>
      <w:r w:rsidRPr="00222E9A">
        <w:rPr>
          <w:rFonts w:asciiTheme="majorHAnsi" w:eastAsiaTheme="minorHAnsi" w:hAnsiTheme="majorHAnsi"/>
          <w:sz w:val="20"/>
          <w:u w:val="single"/>
          <w:lang w:val="en-SG"/>
        </w:rPr>
        <w:t xml:space="preserve"> chez </w:t>
      </w:r>
    </w:p>
    <w:p w14:paraId="1C305D6A" w14:textId="6236B403" w:rsidR="00C85FAA" w:rsidRPr="00222E9A" w:rsidRDefault="00222E9A" w:rsidP="00222E9A">
      <w:pPr>
        <w:pStyle w:val="Heading4"/>
        <w:spacing w:line="240" w:lineRule="auto"/>
        <w:ind w:left="567" w:firstLine="0"/>
        <w:contextualSpacing/>
        <w:jc w:val="left"/>
        <w:textAlignment w:val="auto"/>
        <w:rPr>
          <w:rFonts w:asciiTheme="majorHAnsi" w:eastAsiaTheme="minorHAnsi" w:hAnsiTheme="majorHAnsi"/>
          <w:sz w:val="20"/>
          <w:lang w:val="en-SG"/>
        </w:rPr>
      </w:pPr>
      <w:r w:rsidRPr="00222E9A">
        <w:rPr>
          <w:rFonts w:asciiTheme="majorHAnsi" w:eastAsiaTheme="minorHAnsi" w:hAnsiTheme="majorHAnsi"/>
          <w:sz w:val="20"/>
          <w:lang w:val="en-SG"/>
        </w:rPr>
        <w:t xml:space="preserve">              </w:t>
      </w:r>
      <w:proofErr w:type="spellStart"/>
      <w:r w:rsidR="00C85FAA" w:rsidRPr="00222E9A">
        <w:rPr>
          <w:rFonts w:asciiTheme="majorHAnsi" w:eastAsiaTheme="minorHAnsi" w:hAnsiTheme="majorHAnsi"/>
          <w:sz w:val="20"/>
          <w:u w:val="single"/>
          <w:lang w:val="en-SG"/>
        </w:rPr>
        <w:t>moi</w:t>
      </w:r>
      <w:proofErr w:type="spellEnd"/>
      <w:r w:rsidR="00C85FAA" w:rsidRPr="00222E9A">
        <w:rPr>
          <w:rFonts w:asciiTheme="majorHAnsi" w:eastAsiaTheme="minorHAnsi" w:hAnsiTheme="majorHAnsi"/>
          <w:sz w:val="20"/>
          <w:u w:val="single"/>
          <w:lang w:val="en-SG"/>
        </w:rPr>
        <w:t>.</w:t>
      </w:r>
      <w:r w:rsidR="00C85FAA" w:rsidRPr="00222E9A">
        <w:rPr>
          <w:rFonts w:asciiTheme="majorHAnsi" w:eastAsiaTheme="minorHAnsi" w:hAnsiTheme="majorHAnsi"/>
          <w:sz w:val="20"/>
          <w:lang w:val="en-SG"/>
        </w:rPr>
        <w:t xml:space="preserve"> </w:t>
      </w:r>
    </w:p>
    <w:p w14:paraId="55A215B5" w14:textId="77777777" w:rsidR="00222E9A" w:rsidRDefault="00C85FAA" w:rsidP="00222E9A">
      <w:pPr>
        <w:pStyle w:val="Heading4"/>
        <w:spacing w:line="240" w:lineRule="auto"/>
        <w:ind w:left="1276" w:hanging="709"/>
        <w:contextualSpacing/>
        <w:jc w:val="left"/>
        <w:rPr>
          <w:rFonts w:asciiTheme="majorHAnsi" w:eastAsiaTheme="minorHAnsi" w:hAnsiTheme="majorHAnsi"/>
          <w:sz w:val="20"/>
        </w:rPr>
      </w:pPr>
      <w:proofErr w:type="spellStart"/>
      <w:proofErr w:type="gramStart"/>
      <w:r w:rsidRPr="00222E9A">
        <w:rPr>
          <w:rFonts w:asciiTheme="majorHAnsi" w:eastAsiaTheme="minorHAnsi" w:hAnsiTheme="majorHAnsi"/>
          <w:sz w:val="20"/>
          <w:lang w:val="en-SG"/>
        </w:rPr>
        <w:t>Ikhan</w:t>
      </w:r>
      <w:proofErr w:type="spellEnd"/>
      <w:r w:rsidRPr="00222E9A">
        <w:rPr>
          <w:rFonts w:asciiTheme="majorHAnsi" w:eastAsiaTheme="minorHAnsi" w:hAnsiTheme="majorHAnsi"/>
          <w:sz w:val="20"/>
          <w:lang w:val="en-SG"/>
        </w:rPr>
        <w:t xml:space="preserve"> :</w:t>
      </w:r>
      <w:proofErr w:type="gramEnd"/>
      <w:r w:rsidRPr="00222E9A">
        <w:rPr>
          <w:rFonts w:asciiTheme="majorHAnsi" w:eastAsiaTheme="minorHAnsi" w:hAnsiTheme="majorHAnsi"/>
          <w:sz w:val="20"/>
          <w:lang w:val="en-SG"/>
        </w:rPr>
        <w:t xml:space="preserve"> </w:t>
      </w:r>
      <w:r w:rsidRPr="00222E9A">
        <w:rPr>
          <w:rFonts w:asciiTheme="majorHAnsi" w:eastAsiaTheme="minorHAnsi" w:hAnsiTheme="majorHAnsi"/>
          <w:sz w:val="20"/>
        </w:rPr>
        <w:t xml:space="preserve">Pas de quoi. Nous </w:t>
      </w:r>
      <w:proofErr w:type="spellStart"/>
      <w:r w:rsidRPr="00222E9A">
        <w:rPr>
          <w:rFonts w:asciiTheme="majorHAnsi" w:eastAsiaTheme="minorHAnsi" w:hAnsiTheme="majorHAnsi"/>
          <w:sz w:val="20"/>
        </w:rPr>
        <w:t>habitons</w:t>
      </w:r>
      <w:proofErr w:type="spellEnd"/>
      <w:r w:rsidRPr="00222E9A">
        <w:rPr>
          <w:rFonts w:asciiTheme="majorHAnsi" w:eastAsiaTheme="minorHAnsi" w:hAnsiTheme="majorHAnsi"/>
          <w:sz w:val="20"/>
        </w:rPr>
        <w:t xml:space="preserve"> </w:t>
      </w:r>
      <w:r w:rsidRPr="00222E9A">
        <w:rPr>
          <w:rFonts w:asciiTheme="majorHAnsi" w:eastAsiaTheme="minorHAnsi" w:hAnsiTheme="majorHAnsi"/>
          <w:sz w:val="20"/>
        </w:rPr>
        <w:tab/>
        <w:t xml:space="preserve">dans le </w:t>
      </w:r>
    </w:p>
    <w:p w14:paraId="34CD0651" w14:textId="2819A480" w:rsidR="00C85FAA" w:rsidRPr="00222E9A" w:rsidRDefault="00222E9A" w:rsidP="00222E9A">
      <w:pPr>
        <w:pStyle w:val="Heading4"/>
        <w:spacing w:line="240" w:lineRule="auto"/>
        <w:ind w:left="1276" w:hanging="709"/>
        <w:contextualSpacing/>
        <w:jc w:val="left"/>
        <w:rPr>
          <w:rFonts w:asciiTheme="majorHAnsi" w:eastAsiaTheme="minorHAnsi" w:hAnsiTheme="majorHAnsi"/>
          <w:sz w:val="20"/>
        </w:rPr>
      </w:pPr>
      <w:r>
        <w:rPr>
          <w:rFonts w:asciiTheme="majorHAnsi" w:eastAsiaTheme="minorHAnsi" w:hAnsiTheme="majorHAnsi"/>
          <w:sz w:val="20"/>
        </w:rPr>
        <w:t xml:space="preserve">               </w:t>
      </w:r>
      <w:proofErr w:type="spellStart"/>
      <w:r w:rsidR="00C85FAA" w:rsidRPr="00222E9A">
        <w:rPr>
          <w:rFonts w:asciiTheme="majorHAnsi" w:eastAsiaTheme="minorHAnsi" w:hAnsiTheme="majorHAnsi"/>
          <w:sz w:val="20"/>
        </w:rPr>
        <w:t>même</w:t>
      </w:r>
      <w:proofErr w:type="spellEnd"/>
      <w:r w:rsidR="00C85FAA" w:rsidRPr="00222E9A">
        <w:rPr>
          <w:rFonts w:asciiTheme="majorHAnsi" w:eastAsiaTheme="minorHAnsi" w:hAnsiTheme="majorHAnsi"/>
          <w:sz w:val="20"/>
        </w:rPr>
        <w:t xml:space="preserve"> coin de </w:t>
      </w:r>
      <w:proofErr w:type="spellStart"/>
      <w:r w:rsidR="00C85FAA" w:rsidRPr="00222E9A">
        <w:rPr>
          <w:rFonts w:asciiTheme="majorHAnsi" w:eastAsiaTheme="minorHAnsi" w:hAnsiTheme="majorHAnsi"/>
          <w:sz w:val="20"/>
        </w:rPr>
        <w:t>toute</w:t>
      </w:r>
      <w:proofErr w:type="spellEnd"/>
      <w:r w:rsidR="00C85FAA" w:rsidRPr="00222E9A">
        <w:rPr>
          <w:rFonts w:asciiTheme="majorHAnsi" w:eastAsiaTheme="minorHAnsi" w:hAnsiTheme="majorHAnsi"/>
          <w:sz w:val="20"/>
        </w:rPr>
        <w:t xml:space="preserve"> </w:t>
      </w:r>
      <w:proofErr w:type="spellStart"/>
      <w:r>
        <w:rPr>
          <w:rFonts w:asciiTheme="majorHAnsi" w:eastAsiaTheme="minorHAnsi" w:hAnsiTheme="majorHAnsi"/>
          <w:sz w:val="20"/>
        </w:rPr>
        <w:t>f</w:t>
      </w:r>
      <w:r w:rsidR="00C85FAA" w:rsidRPr="00222E9A">
        <w:rPr>
          <w:rFonts w:asciiTheme="majorHAnsi" w:eastAsiaTheme="minorHAnsi" w:hAnsiTheme="majorHAnsi"/>
          <w:sz w:val="20"/>
        </w:rPr>
        <w:t>açon</w:t>
      </w:r>
      <w:proofErr w:type="spellEnd"/>
      <w:r w:rsidR="00C85FAA" w:rsidRPr="00222E9A">
        <w:rPr>
          <w:rFonts w:asciiTheme="majorHAnsi" w:eastAsiaTheme="minorHAnsi" w:hAnsiTheme="majorHAnsi"/>
          <w:sz w:val="20"/>
        </w:rPr>
        <w:t>.</w:t>
      </w:r>
    </w:p>
    <w:p w14:paraId="71FBC595" w14:textId="1EF2F226" w:rsidR="00C85FAA" w:rsidRPr="00C85FAA" w:rsidRDefault="00C85FAA" w:rsidP="00222E9A">
      <w:pPr>
        <w:pStyle w:val="Heading4"/>
        <w:ind w:left="1080" w:firstLine="0"/>
        <w:jc w:val="center"/>
        <w:rPr>
          <w:rFonts w:asciiTheme="majorHAnsi" w:eastAsiaTheme="minorHAnsi" w:hAnsiTheme="majorHAnsi"/>
          <w:szCs w:val="24"/>
          <w:lang w:val="en-SG"/>
        </w:rPr>
      </w:pPr>
    </w:p>
    <w:p w14:paraId="62D7E7E1" w14:textId="77777777" w:rsidR="00C85FAA" w:rsidRPr="00C85FAA" w:rsidRDefault="00C85FAA" w:rsidP="00222E9A">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lang w:val="en-SG"/>
        </w:rPr>
        <w:t xml:space="preserve">Le </w:t>
      </w:r>
      <w:proofErr w:type="spellStart"/>
      <w:r w:rsidRPr="00C85FAA">
        <w:rPr>
          <w:rFonts w:asciiTheme="majorHAnsi" w:eastAsiaTheme="minorHAnsi" w:hAnsiTheme="majorHAnsi"/>
          <w:szCs w:val="24"/>
          <w:lang w:val="en-SG"/>
        </w:rPr>
        <w:t>composant</w:t>
      </w:r>
      <w:proofErr w:type="spellEnd"/>
      <w:r w:rsidRPr="00C85FAA">
        <w:rPr>
          <w:rFonts w:asciiTheme="majorHAnsi" w:eastAsiaTheme="minorHAnsi" w:hAnsiTheme="majorHAnsi"/>
          <w:szCs w:val="24"/>
          <w:lang w:val="en-SG"/>
        </w:rPr>
        <w:t xml:space="preserve"> de PARLANT dans les situations de parole (5)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(P)</w:t>
      </w:r>
      <w:r w:rsidRPr="00C85FAA">
        <w:rPr>
          <w:rFonts w:asciiTheme="majorHAnsi" w:eastAsiaTheme="minorHAnsi" w:hAnsiTheme="majorHAnsi"/>
          <w:szCs w:val="24"/>
          <w:lang w:val="en-SG"/>
        </w:rPr>
        <w:t xml:space="preserve"> La </w:t>
      </w:r>
      <w:proofErr w:type="spellStart"/>
      <w:r w:rsidRPr="00C85FAA">
        <w:rPr>
          <w:rFonts w:asciiTheme="majorHAnsi" w:eastAsiaTheme="minorHAnsi" w:hAnsiTheme="majorHAnsi"/>
          <w:szCs w:val="24"/>
          <w:lang w:val="en-SG"/>
        </w:rPr>
        <w:t>locutrice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l’interlocuter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(Act)</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rPr>
        <w:t>Yuna</w:t>
      </w:r>
      <w:proofErr w:type="spellEnd"/>
      <w:r w:rsidRPr="00C85FAA">
        <w:rPr>
          <w:rFonts w:asciiTheme="majorHAnsi" w:eastAsiaTheme="minorHAnsi" w:hAnsiTheme="majorHAnsi"/>
          <w:szCs w:val="24"/>
        </w:rPr>
        <w:t xml:space="preserve"> a </w:t>
      </w:r>
      <w:proofErr w:type="spellStart"/>
      <w:r w:rsidRPr="00C85FAA">
        <w:rPr>
          <w:rFonts w:asciiTheme="majorHAnsi" w:eastAsiaTheme="minorHAnsi" w:hAnsiTheme="majorHAnsi"/>
          <w:szCs w:val="24"/>
        </w:rPr>
        <w:t>remercié</w:t>
      </w:r>
      <w:proofErr w:type="spellEnd"/>
      <w:r w:rsidRPr="00C85FAA">
        <w:rPr>
          <w:rFonts w:asciiTheme="majorHAnsi" w:eastAsiaTheme="minorHAnsi" w:hAnsiTheme="majorHAnsi"/>
          <w:szCs w:val="24"/>
        </w:rPr>
        <w:t xml:space="preserve"> à </w:t>
      </w:r>
      <w:proofErr w:type="spellStart"/>
      <w:r w:rsidRPr="00C85FAA">
        <w:rPr>
          <w:rFonts w:asciiTheme="majorHAnsi" w:eastAsiaTheme="minorHAnsi" w:hAnsiTheme="majorHAnsi"/>
          <w:szCs w:val="24"/>
        </w:rPr>
        <w:t>Ikhan</w:t>
      </w:r>
      <w:proofErr w:type="spellEnd"/>
      <w:r w:rsidRPr="00C85FAA">
        <w:rPr>
          <w:rFonts w:asciiTheme="majorHAnsi" w:eastAsiaTheme="minorHAnsi" w:hAnsiTheme="majorHAnsi"/>
          <w:szCs w:val="24"/>
        </w:rPr>
        <w:t xml:space="preserve"> et </w:t>
      </w:r>
      <w:proofErr w:type="spellStart"/>
      <w:r w:rsidRPr="00C85FAA">
        <w:rPr>
          <w:rFonts w:asciiTheme="majorHAnsi" w:eastAsiaTheme="minorHAnsi" w:hAnsiTheme="majorHAnsi"/>
          <w:szCs w:val="24"/>
        </w:rPr>
        <w:t>ses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amis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parce</w:t>
      </w:r>
      <w:proofErr w:type="spellEnd"/>
      <w:r w:rsidRPr="00C85FAA">
        <w:rPr>
          <w:rFonts w:asciiTheme="majorHAnsi" w:eastAsiaTheme="minorHAnsi" w:hAnsiTheme="majorHAnsi"/>
          <w:szCs w:val="24"/>
        </w:rPr>
        <w:t xml:space="preserve"> que </w:t>
      </w:r>
      <w:proofErr w:type="spellStart"/>
      <w:r w:rsidRPr="00C85FAA">
        <w:rPr>
          <w:rFonts w:asciiTheme="majorHAnsi" w:eastAsiaTheme="minorHAnsi" w:hAnsiTheme="majorHAnsi"/>
          <w:szCs w:val="24"/>
        </w:rPr>
        <w:t>ils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ont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s’acompagné</w:t>
      </w:r>
      <w:proofErr w:type="spellEnd"/>
      <w:r w:rsidRPr="00C85FAA">
        <w:rPr>
          <w:rFonts w:asciiTheme="majorHAnsi" w:eastAsiaTheme="minorHAnsi" w:hAnsiTheme="majorHAnsi"/>
          <w:szCs w:val="24"/>
        </w:rPr>
        <w:t xml:space="preserve"> chez </w:t>
      </w:r>
      <w:proofErr w:type="spellStart"/>
      <w:r w:rsidRPr="00C85FAA">
        <w:rPr>
          <w:rFonts w:asciiTheme="majorHAnsi" w:eastAsiaTheme="minorHAnsi" w:hAnsiTheme="majorHAnsi"/>
          <w:szCs w:val="24"/>
        </w:rPr>
        <w:t>elle</w:t>
      </w:r>
      <w:proofErr w:type="spellEnd"/>
      <w:r w:rsidRPr="00C85FAA">
        <w:rPr>
          <w:rFonts w:asciiTheme="majorHAnsi" w:eastAsiaTheme="minorHAnsi" w:hAnsiTheme="majorHAnsi"/>
          <w:szCs w:val="24"/>
        </w:rPr>
        <w:t xml:space="preserve">.  </w:t>
      </w:r>
      <w:r w:rsidRPr="00C85FAA">
        <w:rPr>
          <w:rFonts w:asciiTheme="majorHAnsi" w:eastAsiaTheme="minorHAnsi" w:hAnsiTheme="majorHAnsi"/>
          <w:b/>
          <w:szCs w:val="24"/>
          <w:lang w:val="en-SG"/>
        </w:rPr>
        <w:t xml:space="preserve">(R)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après </w:t>
      </w:r>
      <w:proofErr w:type="spellStart"/>
      <w:r w:rsidRPr="00C85FAA">
        <w:rPr>
          <w:rFonts w:asciiTheme="majorHAnsi" w:eastAsiaTheme="minorHAnsi" w:hAnsiTheme="majorHAnsi"/>
          <w:szCs w:val="24"/>
        </w:rPr>
        <w:t>Yuna</w:t>
      </w:r>
      <w:proofErr w:type="spellEnd"/>
      <w:r w:rsidRPr="00C85FAA">
        <w:rPr>
          <w:rFonts w:asciiTheme="majorHAnsi" w:eastAsiaTheme="minorHAnsi" w:hAnsiTheme="majorHAnsi"/>
          <w:szCs w:val="24"/>
        </w:rPr>
        <w:t xml:space="preserve"> et </w:t>
      </w:r>
      <w:proofErr w:type="spellStart"/>
      <w:r w:rsidRPr="00C85FAA">
        <w:rPr>
          <w:rFonts w:asciiTheme="majorHAnsi" w:eastAsiaTheme="minorHAnsi" w:hAnsiTheme="majorHAnsi"/>
          <w:szCs w:val="24"/>
        </w:rPr>
        <w:t>ses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amis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rentré</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l'école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Yuna</w:t>
      </w:r>
      <w:proofErr w:type="spellEnd"/>
      <w:r w:rsidRPr="00C85FAA">
        <w:rPr>
          <w:rFonts w:asciiTheme="majorHAnsi" w:eastAsiaTheme="minorHAnsi" w:hAnsiTheme="majorHAnsi"/>
          <w:szCs w:val="24"/>
        </w:rPr>
        <w:t xml:space="preserve"> a </w:t>
      </w:r>
      <w:proofErr w:type="spellStart"/>
      <w:r w:rsidRPr="00C85FAA">
        <w:rPr>
          <w:rFonts w:asciiTheme="majorHAnsi" w:eastAsiaTheme="minorHAnsi" w:hAnsiTheme="majorHAnsi"/>
          <w:szCs w:val="24"/>
        </w:rPr>
        <w:t>été</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acompagnée</w:t>
      </w:r>
      <w:proofErr w:type="spellEnd"/>
      <w:r w:rsidRPr="00C85FAA">
        <w:rPr>
          <w:rFonts w:asciiTheme="majorHAnsi" w:eastAsiaTheme="minorHAnsi" w:hAnsiTheme="majorHAnsi"/>
          <w:szCs w:val="24"/>
        </w:rPr>
        <w:t xml:space="preserve"> par </w:t>
      </w:r>
      <w:proofErr w:type="spellStart"/>
      <w:r w:rsidRPr="00C85FAA">
        <w:rPr>
          <w:rFonts w:asciiTheme="majorHAnsi" w:eastAsiaTheme="minorHAnsi" w:hAnsiTheme="majorHAnsi"/>
          <w:szCs w:val="24"/>
        </w:rPr>
        <w:t>Ikhan</w:t>
      </w:r>
      <w:proofErr w:type="spellEnd"/>
      <w:r w:rsidRPr="00C85FAA">
        <w:rPr>
          <w:rFonts w:asciiTheme="majorHAnsi" w:eastAsiaTheme="minorHAnsi" w:hAnsiTheme="majorHAnsi"/>
          <w:szCs w:val="24"/>
        </w:rPr>
        <w:t xml:space="preserve"> et </w:t>
      </w:r>
      <w:proofErr w:type="spellStart"/>
      <w:r w:rsidRPr="00C85FAA">
        <w:rPr>
          <w:rFonts w:asciiTheme="majorHAnsi" w:eastAsiaTheme="minorHAnsi" w:hAnsiTheme="majorHAnsi"/>
          <w:szCs w:val="24"/>
        </w:rPr>
        <w:t>ses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amis</w:t>
      </w:r>
      <w:proofErr w:type="spellEnd"/>
      <w:r w:rsidRPr="00C85FAA">
        <w:rPr>
          <w:rFonts w:asciiTheme="majorHAnsi" w:eastAsiaTheme="minorHAnsi" w:hAnsiTheme="majorHAnsi"/>
          <w:szCs w:val="24"/>
        </w:rPr>
        <w:t xml:space="preserve"> après </w:t>
      </w:r>
      <w:proofErr w:type="spellStart"/>
      <w:r w:rsidRPr="00C85FAA">
        <w:rPr>
          <w:rFonts w:asciiTheme="majorHAnsi" w:eastAsiaTheme="minorHAnsi" w:hAnsiTheme="majorHAnsi"/>
          <w:szCs w:val="24"/>
        </w:rPr>
        <w:t>l'attaque</w:t>
      </w:r>
      <w:proofErr w:type="spellEnd"/>
      <w:r w:rsidRPr="00C85FAA">
        <w:rPr>
          <w:rFonts w:asciiTheme="majorHAnsi" w:eastAsiaTheme="minorHAnsi" w:hAnsiTheme="majorHAnsi"/>
          <w:szCs w:val="24"/>
        </w:rPr>
        <w:t xml:space="preserve"> de vampire qui </w:t>
      </w:r>
      <w:proofErr w:type="spellStart"/>
      <w:r w:rsidRPr="00C85FAA">
        <w:rPr>
          <w:rFonts w:asciiTheme="majorHAnsi" w:eastAsiaTheme="minorHAnsi" w:hAnsiTheme="majorHAnsi"/>
          <w:szCs w:val="24"/>
        </w:rPr>
        <w:t>elle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arrivée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Puis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Yuna</w:t>
      </w:r>
      <w:proofErr w:type="spellEnd"/>
      <w:r w:rsidRPr="00C85FAA">
        <w:rPr>
          <w:rFonts w:asciiTheme="majorHAnsi" w:eastAsiaTheme="minorHAnsi" w:hAnsiTheme="majorHAnsi"/>
          <w:szCs w:val="24"/>
        </w:rPr>
        <w:t xml:space="preserve"> a </w:t>
      </w:r>
      <w:proofErr w:type="spellStart"/>
      <w:r w:rsidRPr="00C85FAA">
        <w:rPr>
          <w:rFonts w:asciiTheme="majorHAnsi" w:eastAsiaTheme="minorHAnsi" w:hAnsiTheme="majorHAnsi"/>
          <w:szCs w:val="24"/>
        </w:rPr>
        <w:t>dit</w:t>
      </w:r>
      <w:proofErr w:type="spellEnd"/>
      <w:r w:rsidRPr="00C85FAA">
        <w:rPr>
          <w:rFonts w:asciiTheme="majorHAnsi" w:eastAsiaTheme="minorHAnsi" w:hAnsiTheme="majorHAnsi"/>
          <w:szCs w:val="24"/>
        </w:rPr>
        <w:t xml:space="preserve"> "Merci à </w:t>
      </w:r>
      <w:proofErr w:type="spellStart"/>
      <w:r w:rsidRPr="00C85FAA">
        <w:rPr>
          <w:rFonts w:asciiTheme="majorHAnsi" w:eastAsiaTheme="minorHAnsi" w:hAnsiTheme="majorHAnsi"/>
          <w:szCs w:val="24"/>
        </w:rPr>
        <w:t>tous</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m'accompagner</w:t>
      </w:r>
      <w:proofErr w:type="spellEnd"/>
      <w:r w:rsidRPr="00C85FAA">
        <w:rPr>
          <w:rFonts w:asciiTheme="majorHAnsi" w:eastAsiaTheme="minorHAnsi" w:hAnsiTheme="majorHAnsi"/>
          <w:szCs w:val="24"/>
        </w:rPr>
        <w:t xml:space="preserve"> chez </w:t>
      </w:r>
      <w:proofErr w:type="spellStart"/>
      <w:r w:rsidRPr="00C85FAA">
        <w:rPr>
          <w:rFonts w:asciiTheme="majorHAnsi" w:eastAsiaTheme="minorHAnsi" w:hAnsiTheme="majorHAnsi"/>
          <w:szCs w:val="24"/>
        </w:rPr>
        <w:t>moi</w:t>
      </w:r>
      <w:proofErr w:type="spellEnd"/>
      <w:r w:rsidRPr="00C85FAA">
        <w:rPr>
          <w:rFonts w:asciiTheme="majorHAnsi" w:eastAsiaTheme="minorHAnsi" w:hAnsiTheme="majorHAnsi"/>
          <w:szCs w:val="24"/>
        </w:rPr>
        <w:t>."</w:t>
      </w:r>
      <w:r w:rsidRPr="00C85FAA">
        <w:rPr>
          <w:rFonts w:asciiTheme="majorHAnsi" w:eastAsiaTheme="minorHAnsi" w:hAnsiTheme="majorHAnsi"/>
          <w:b/>
          <w:szCs w:val="24"/>
          <w:lang w:val="en-SG"/>
        </w:rPr>
        <w:t xml:space="preserve"> (L)</w:t>
      </w:r>
      <w:r w:rsidRPr="00C85FAA">
        <w:rPr>
          <w:rFonts w:asciiTheme="majorHAnsi" w:eastAsiaTheme="minorHAnsi" w:hAnsiTheme="majorHAnsi"/>
          <w:szCs w:val="24"/>
          <w:lang w:val="en-SG"/>
        </w:rPr>
        <w:t xml:space="preserve"> La parole a se passé dans le </w:t>
      </w:r>
      <w:proofErr w:type="spellStart"/>
      <w:r w:rsidRPr="00C85FAA">
        <w:rPr>
          <w:rFonts w:asciiTheme="majorHAnsi" w:eastAsiaTheme="minorHAnsi" w:hAnsiTheme="majorHAnsi"/>
          <w:szCs w:val="24"/>
          <w:lang w:val="en-SG"/>
        </w:rPr>
        <w:t>complexe</w:t>
      </w:r>
      <w:proofErr w:type="spellEnd"/>
      <w:r w:rsidRPr="00C85FAA">
        <w:rPr>
          <w:rFonts w:asciiTheme="majorHAnsi" w:eastAsiaTheme="minorHAnsi" w:hAnsiTheme="majorHAnsi"/>
          <w:szCs w:val="24"/>
          <w:lang w:val="en-SG"/>
        </w:rPr>
        <w:t xml:space="preserve"> de la </w:t>
      </w:r>
      <w:proofErr w:type="spellStart"/>
      <w:r w:rsidRPr="00C85FAA">
        <w:rPr>
          <w:rFonts w:asciiTheme="majorHAnsi" w:eastAsiaTheme="minorHAnsi" w:hAnsiTheme="majorHAnsi"/>
          <w:szCs w:val="24"/>
          <w:lang w:val="en-SG"/>
        </w:rPr>
        <w:t>maison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au </w:t>
      </w:r>
      <w:proofErr w:type="spellStart"/>
      <w:r w:rsidRPr="00C85FAA">
        <w:rPr>
          <w:rFonts w:asciiTheme="majorHAnsi" w:eastAsiaTheme="minorHAnsi" w:hAnsiTheme="majorHAnsi"/>
          <w:szCs w:val="24"/>
          <w:lang w:val="en-SG"/>
        </w:rPr>
        <w:t>journée</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(Ag)</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utilisé</w:t>
      </w:r>
      <w:proofErr w:type="spellEnd"/>
      <w:r w:rsidRPr="00C85FAA">
        <w:rPr>
          <w:rFonts w:asciiTheme="majorHAnsi" w:eastAsiaTheme="minorHAnsi" w:hAnsiTheme="majorHAnsi"/>
          <w:szCs w:val="24"/>
          <w:lang w:val="en-SG"/>
        </w:rPr>
        <w:t xml:space="preserve"> les mots qui </w:t>
      </w:r>
      <w:proofErr w:type="spellStart"/>
      <w:r w:rsidRPr="00C85FAA">
        <w:rPr>
          <w:rFonts w:asciiTheme="majorHAnsi" w:eastAsiaTheme="minorHAnsi" w:hAnsiTheme="majorHAnsi"/>
          <w:szCs w:val="24"/>
          <w:lang w:val="en-SG"/>
        </w:rPr>
        <w:t>écrit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français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conformé</w:t>
      </w:r>
      <w:proofErr w:type="spellEnd"/>
      <w:r w:rsidRPr="00C85FAA">
        <w:rPr>
          <w:rFonts w:asciiTheme="majorHAnsi" w:eastAsiaTheme="minorHAnsi" w:hAnsiTheme="majorHAnsi"/>
          <w:szCs w:val="24"/>
          <w:lang w:val="en-SG"/>
        </w:rPr>
        <w:t xml:space="preserve"> aux </w:t>
      </w:r>
      <w:proofErr w:type="spellStart"/>
      <w:r w:rsidRPr="00C85FAA">
        <w:rPr>
          <w:rFonts w:asciiTheme="majorHAnsi" w:eastAsiaTheme="minorHAnsi" w:hAnsiTheme="majorHAnsi"/>
          <w:szCs w:val="24"/>
          <w:lang w:val="en-SG"/>
        </w:rPr>
        <w:t>règles</w:t>
      </w:r>
      <w:proofErr w:type="spellEnd"/>
      <w:r w:rsidRPr="00C85FAA">
        <w:rPr>
          <w:rFonts w:asciiTheme="majorHAnsi" w:eastAsiaTheme="minorHAnsi" w:hAnsiTheme="majorHAnsi"/>
          <w:szCs w:val="24"/>
          <w:lang w:val="en-SG"/>
        </w:rPr>
        <w:t xml:space="preserve"> et les </w:t>
      </w:r>
      <w:proofErr w:type="spellStart"/>
      <w:r w:rsidRPr="00C85FAA">
        <w:rPr>
          <w:rFonts w:asciiTheme="majorHAnsi" w:eastAsiaTheme="minorHAnsi" w:hAnsiTheme="majorHAnsi"/>
          <w:szCs w:val="24"/>
          <w:lang w:val="en-SG"/>
        </w:rPr>
        <w:t>normes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szCs w:val="24"/>
          <w:lang w:val="en-SG"/>
        </w:rPr>
        <w:lastRenderedPageBreak/>
        <w:t xml:space="preserve">du </w:t>
      </w:r>
      <w:proofErr w:type="spellStart"/>
      <w:r w:rsidRPr="00C85FAA">
        <w:rPr>
          <w:rFonts w:asciiTheme="majorHAnsi" w:eastAsiaTheme="minorHAnsi" w:hAnsiTheme="majorHAnsi"/>
          <w:szCs w:val="24"/>
          <w:lang w:val="en-SG"/>
        </w:rPr>
        <w:t>françaises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(Ton)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dit</w:t>
      </w:r>
      <w:proofErr w:type="spellEnd"/>
      <w:r w:rsidRPr="00C85FAA">
        <w:rPr>
          <w:rFonts w:asciiTheme="majorHAnsi" w:eastAsiaTheme="minorHAnsi" w:hAnsiTheme="majorHAnsi"/>
          <w:szCs w:val="24"/>
          <w:lang w:val="en-SG"/>
        </w:rPr>
        <w:t xml:space="preserve"> d'un ton </w:t>
      </w:r>
      <w:r w:rsidRPr="00C85FAA">
        <w:rPr>
          <w:rFonts w:asciiTheme="majorHAnsi" w:eastAsiaTheme="minorHAnsi" w:hAnsiTheme="majorHAnsi"/>
          <w:szCs w:val="24"/>
        </w:rPr>
        <w:t>amical</w:t>
      </w:r>
      <w:r w:rsidRPr="00C85FAA">
        <w:rPr>
          <w:rFonts w:asciiTheme="majorHAnsi" w:eastAsiaTheme="minorHAnsi" w:hAnsiTheme="majorHAnsi"/>
          <w:szCs w:val="24"/>
          <w:lang w:val="en-SG"/>
        </w:rPr>
        <w:t xml:space="preserve"> sur </w:t>
      </w:r>
      <w:r w:rsidRPr="00C85FAA">
        <w:rPr>
          <w:rFonts w:asciiTheme="majorHAnsi" w:eastAsiaTheme="minorHAnsi" w:hAnsiTheme="majorHAnsi"/>
          <w:b/>
          <w:szCs w:val="24"/>
          <w:lang w:val="en-SG"/>
        </w:rPr>
        <w:t>(T)</w:t>
      </w:r>
      <w:r w:rsidRPr="00C85FAA">
        <w:rPr>
          <w:rFonts w:asciiTheme="majorHAnsi" w:eastAsiaTheme="minorHAnsi" w:hAnsiTheme="majorHAnsi"/>
          <w:szCs w:val="24"/>
          <w:lang w:val="en-SG"/>
        </w:rPr>
        <w:t xml:space="preserve"> le dialogue ci-dessus.</w:t>
      </w:r>
    </w:p>
    <w:p w14:paraId="0FE77B3B" w14:textId="77777777" w:rsidR="00C85FAA" w:rsidRPr="00C85FAA" w:rsidRDefault="00C85FAA" w:rsidP="00222E9A">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lang w:val="en-SG"/>
        </w:rPr>
        <w:t xml:space="preserve">La parole (5) a se passé dans le </w:t>
      </w:r>
      <w:proofErr w:type="spellStart"/>
      <w:r w:rsidRPr="00C85FAA">
        <w:rPr>
          <w:rFonts w:asciiTheme="majorHAnsi" w:eastAsiaTheme="minorHAnsi" w:hAnsiTheme="majorHAnsi"/>
          <w:szCs w:val="24"/>
          <w:lang w:val="en-SG"/>
        </w:rPr>
        <w:t>complexe</w:t>
      </w:r>
      <w:proofErr w:type="spellEnd"/>
      <w:r w:rsidRPr="00C85FAA">
        <w:rPr>
          <w:rFonts w:asciiTheme="majorHAnsi" w:eastAsiaTheme="minorHAnsi" w:hAnsiTheme="majorHAnsi"/>
          <w:szCs w:val="24"/>
          <w:lang w:val="en-SG"/>
        </w:rPr>
        <w:t xml:space="preserve"> de la </w:t>
      </w:r>
      <w:proofErr w:type="spellStart"/>
      <w:r w:rsidRPr="00C85FAA">
        <w:rPr>
          <w:rFonts w:asciiTheme="majorHAnsi" w:eastAsiaTheme="minorHAnsi" w:hAnsiTheme="majorHAnsi"/>
          <w:szCs w:val="24"/>
          <w:lang w:val="en-SG"/>
        </w:rPr>
        <w:t>maison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au </w:t>
      </w:r>
      <w:proofErr w:type="spellStart"/>
      <w:r w:rsidRPr="00C85FAA">
        <w:rPr>
          <w:rFonts w:asciiTheme="majorHAnsi" w:eastAsiaTheme="minorHAnsi" w:hAnsiTheme="majorHAnsi"/>
          <w:szCs w:val="24"/>
          <w:lang w:val="en-SG"/>
        </w:rPr>
        <w:t>journée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remercié</w:t>
      </w:r>
      <w:proofErr w:type="spellEnd"/>
      <w:r w:rsidRPr="00C85FAA">
        <w:rPr>
          <w:rFonts w:asciiTheme="majorHAnsi" w:eastAsiaTheme="minorHAnsi" w:hAnsiTheme="majorHAnsi"/>
          <w:szCs w:val="24"/>
          <w:lang w:val="en-SG"/>
        </w:rPr>
        <w:t xml:space="preserve"> à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ses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amis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l'avoir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accompagné</w:t>
      </w:r>
      <w:proofErr w:type="spellEnd"/>
      <w:r w:rsidRPr="00C85FAA">
        <w:rPr>
          <w:rFonts w:asciiTheme="majorHAnsi" w:eastAsiaTheme="minorHAnsi" w:hAnsiTheme="majorHAnsi"/>
          <w:szCs w:val="24"/>
          <w:lang w:val="en-SG"/>
        </w:rPr>
        <w:t xml:space="preserve"> chez </w:t>
      </w:r>
      <w:proofErr w:type="spellStart"/>
      <w:r w:rsidRPr="00C85FAA">
        <w:rPr>
          <w:rFonts w:asciiTheme="majorHAnsi" w:eastAsiaTheme="minorHAnsi" w:hAnsiTheme="majorHAnsi"/>
          <w:szCs w:val="24"/>
          <w:lang w:val="en-SG"/>
        </w:rPr>
        <w:t>elle</w:t>
      </w:r>
      <w:proofErr w:type="spellEnd"/>
      <w:r w:rsidRPr="00C85FAA">
        <w:rPr>
          <w:rFonts w:asciiTheme="majorHAnsi" w:eastAsiaTheme="minorHAnsi" w:hAnsiTheme="majorHAnsi"/>
          <w:szCs w:val="24"/>
          <w:lang w:val="en-SG"/>
        </w:rPr>
        <w:t xml:space="preserve">.  La parole (5)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avec la </w:t>
      </w:r>
      <w:proofErr w:type="spellStart"/>
      <w:r w:rsidRPr="00C85FAA">
        <w:rPr>
          <w:rFonts w:asciiTheme="majorHAnsi" w:eastAsiaTheme="minorHAnsi" w:hAnsiTheme="majorHAnsi"/>
          <w:szCs w:val="24"/>
          <w:lang w:val="en-SG"/>
        </w:rPr>
        <w:t>fonction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remercierement</w:t>
      </w:r>
      <w:proofErr w:type="spellEnd"/>
      <w:r w:rsidRPr="00C85FAA">
        <w:rPr>
          <w:rFonts w:asciiTheme="majorHAnsi" w:eastAsiaTheme="minorHAnsi" w:hAnsiTheme="majorHAnsi"/>
          <w:szCs w:val="24"/>
          <w:lang w:val="en-SG"/>
        </w:rPr>
        <w:t xml:space="preserve"> avec </w:t>
      </w:r>
      <w:proofErr w:type="spellStart"/>
      <w:r w:rsidRPr="00C85FAA">
        <w:rPr>
          <w:rFonts w:asciiTheme="majorHAnsi" w:eastAsiaTheme="minorHAnsi" w:hAnsiTheme="majorHAnsi"/>
          <w:szCs w:val="24"/>
          <w:lang w:val="en-SG"/>
        </w:rPr>
        <w:t>l'intention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rembourser</w:t>
      </w:r>
      <w:proofErr w:type="spellEnd"/>
      <w:r w:rsidRPr="00C85FAA">
        <w:rPr>
          <w:rFonts w:asciiTheme="majorHAnsi" w:eastAsiaTheme="minorHAnsi" w:hAnsiTheme="majorHAnsi"/>
          <w:szCs w:val="24"/>
          <w:lang w:val="en-SG"/>
        </w:rPr>
        <w:t xml:space="preserve"> la gratitude </w:t>
      </w:r>
      <w:proofErr w:type="gramStart"/>
      <w:r w:rsidRPr="00C85FAA">
        <w:rPr>
          <w:rFonts w:asciiTheme="majorHAnsi" w:eastAsiaTheme="minorHAnsi" w:hAnsiTheme="majorHAnsi"/>
          <w:szCs w:val="24"/>
          <w:lang w:val="en-SG"/>
        </w:rPr>
        <w:t>pour</w:t>
      </w:r>
      <w:proofErr w:type="gram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w:t>
      </w:r>
      <w:proofErr w:type="spellEnd"/>
      <w:r w:rsidRPr="00C85FAA">
        <w:rPr>
          <w:rFonts w:asciiTheme="majorHAnsi" w:eastAsiaTheme="minorHAnsi" w:hAnsiTheme="majorHAnsi"/>
          <w:szCs w:val="24"/>
          <w:lang w:val="en-SG"/>
        </w:rPr>
        <w:t xml:space="preserve"> que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reçu</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ses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amis</w:t>
      </w:r>
      <w:proofErr w:type="spellEnd"/>
      <w:r w:rsidRPr="00C85FAA">
        <w:rPr>
          <w:rFonts w:asciiTheme="majorHAnsi" w:eastAsiaTheme="minorHAnsi" w:hAnsiTheme="majorHAnsi"/>
          <w:szCs w:val="24"/>
          <w:lang w:val="en-SG"/>
        </w:rPr>
        <w:t xml:space="preserve">. La parole ‘Merci à </w:t>
      </w:r>
      <w:proofErr w:type="spellStart"/>
      <w:r w:rsidRPr="00C85FAA">
        <w:rPr>
          <w:rFonts w:asciiTheme="majorHAnsi" w:eastAsiaTheme="minorHAnsi" w:hAnsiTheme="majorHAnsi"/>
          <w:szCs w:val="24"/>
          <w:lang w:val="en-SG"/>
        </w:rPr>
        <w:t>tous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m'accompagner</w:t>
      </w:r>
      <w:proofErr w:type="spellEnd"/>
      <w:r w:rsidRPr="00C85FAA">
        <w:rPr>
          <w:rFonts w:asciiTheme="majorHAnsi" w:eastAsiaTheme="minorHAnsi" w:hAnsiTheme="majorHAnsi"/>
          <w:szCs w:val="24"/>
          <w:lang w:val="en-SG"/>
        </w:rPr>
        <w:t xml:space="preserve"> chez </w:t>
      </w:r>
      <w:proofErr w:type="spellStart"/>
      <w:r w:rsidRPr="00C85FAA">
        <w:rPr>
          <w:rFonts w:asciiTheme="majorHAnsi" w:eastAsiaTheme="minorHAnsi" w:hAnsiTheme="majorHAnsi"/>
          <w:szCs w:val="24"/>
          <w:lang w:val="en-SG"/>
        </w:rPr>
        <w:t>moi</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été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adressé</w:t>
      </w:r>
      <w:proofErr w:type="spellEnd"/>
      <w:r w:rsidRPr="00C85FAA">
        <w:rPr>
          <w:rFonts w:asciiTheme="majorHAnsi" w:eastAsiaTheme="minorHAnsi" w:hAnsiTheme="majorHAnsi"/>
          <w:szCs w:val="24"/>
          <w:lang w:val="en-SG"/>
        </w:rPr>
        <w:t xml:space="preserve"> à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et à </w:t>
      </w:r>
      <w:proofErr w:type="spellStart"/>
      <w:r w:rsidRPr="00C85FAA">
        <w:rPr>
          <w:rFonts w:asciiTheme="majorHAnsi" w:eastAsiaTheme="minorHAnsi" w:hAnsiTheme="majorHAnsi"/>
          <w:szCs w:val="24"/>
          <w:lang w:val="en-SG"/>
        </w:rPr>
        <w:t>ses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amis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parce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qu'ils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avaient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accompagné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l'école</w:t>
      </w:r>
      <w:proofErr w:type="spellEnd"/>
      <w:r w:rsidRPr="00C85FAA">
        <w:rPr>
          <w:rFonts w:asciiTheme="majorHAnsi" w:eastAsiaTheme="minorHAnsi" w:hAnsiTheme="majorHAnsi"/>
          <w:szCs w:val="24"/>
          <w:lang w:val="en-SG"/>
        </w:rPr>
        <w:t xml:space="preserve"> à </w:t>
      </w:r>
      <w:proofErr w:type="spellStart"/>
      <w:r w:rsidRPr="00C85FAA">
        <w:rPr>
          <w:rFonts w:asciiTheme="majorHAnsi" w:eastAsiaTheme="minorHAnsi" w:hAnsiTheme="majorHAnsi"/>
          <w:szCs w:val="24"/>
          <w:lang w:val="en-SG"/>
        </w:rPr>
        <w:t>l'avant</w:t>
      </w:r>
      <w:proofErr w:type="spellEnd"/>
      <w:r w:rsidRPr="00C85FAA">
        <w:rPr>
          <w:rFonts w:asciiTheme="majorHAnsi" w:eastAsiaTheme="minorHAnsi" w:hAnsiTheme="majorHAnsi"/>
          <w:szCs w:val="24"/>
          <w:lang w:val="en-SG"/>
        </w:rPr>
        <w:t xml:space="preserve"> de la </w:t>
      </w:r>
      <w:proofErr w:type="spellStart"/>
      <w:r w:rsidRPr="00C85FAA">
        <w:rPr>
          <w:rFonts w:asciiTheme="majorHAnsi" w:eastAsiaTheme="minorHAnsi" w:hAnsiTheme="majorHAnsi"/>
          <w:szCs w:val="24"/>
          <w:lang w:val="en-SG"/>
        </w:rPr>
        <w:t>maison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sorte</w:t>
      </w:r>
      <w:proofErr w:type="spellEnd"/>
      <w:r w:rsidRPr="00C85FAA">
        <w:rPr>
          <w:rFonts w:asciiTheme="majorHAnsi" w:eastAsiaTheme="minorHAnsi" w:hAnsiTheme="majorHAnsi"/>
          <w:szCs w:val="24"/>
          <w:lang w:val="en-SG"/>
        </w:rPr>
        <w:t xml:space="preserve"> que la phrase ci-dessus </w:t>
      </w:r>
      <w:proofErr w:type="spellStart"/>
      <w:r w:rsidRPr="00C85FAA">
        <w:rPr>
          <w:rFonts w:asciiTheme="majorHAnsi" w:eastAsiaTheme="minorHAnsi" w:hAnsiTheme="majorHAnsi"/>
          <w:szCs w:val="24"/>
          <w:lang w:val="en-SG"/>
        </w:rPr>
        <w:t>soit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incluse</w:t>
      </w:r>
      <w:proofErr w:type="spellEnd"/>
      <w:r w:rsidRPr="00C85FAA">
        <w:rPr>
          <w:rFonts w:asciiTheme="majorHAnsi" w:eastAsiaTheme="minorHAnsi" w:hAnsiTheme="majorHAnsi"/>
          <w:szCs w:val="24"/>
          <w:lang w:val="en-SG"/>
        </w:rPr>
        <w:t xml:space="preserve"> dans la </w:t>
      </w:r>
      <w:proofErr w:type="spellStart"/>
      <w:r w:rsidRPr="00C85FAA">
        <w:rPr>
          <w:rFonts w:asciiTheme="majorHAnsi" w:eastAsiaTheme="minorHAnsi" w:hAnsiTheme="majorHAnsi"/>
          <w:szCs w:val="24"/>
          <w:lang w:val="en-SG"/>
        </w:rPr>
        <w:t>fonction</w:t>
      </w:r>
      <w:proofErr w:type="spellEnd"/>
      <w:r w:rsidRPr="00C85FAA">
        <w:rPr>
          <w:rFonts w:asciiTheme="majorHAnsi" w:eastAsiaTheme="minorHAnsi" w:hAnsiTheme="majorHAnsi"/>
          <w:szCs w:val="24"/>
          <w:lang w:val="en-SG"/>
        </w:rPr>
        <w:t xml:space="preserve"> de gratitude avec </w:t>
      </w:r>
      <w:proofErr w:type="spellStart"/>
      <w:r w:rsidRPr="00C85FAA">
        <w:rPr>
          <w:rFonts w:asciiTheme="majorHAnsi" w:eastAsiaTheme="minorHAnsi" w:hAnsiTheme="majorHAnsi"/>
          <w:szCs w:val="24"/>
          <w:lang w:val="en-SG"/>
        </w:rPr>
        <w:t>l'intention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rembourser</w:t>
      </w:r>
      <w:proofErr w:type="spellEnd"/>
      <w:r w:rsidRPr="00C85FAA">
        <w:rPr>
          <w:rFonts w:asciiTheme="majorHAnsi" w:eastAsiaTheme="minorHAnsi" w:hAnsiTheme="majorHAnsi"/>
          <w:szCs w:val="24"/>
          <w:lang w:val="en-SG"/>
        </w:rPr>
        <w:t xml:space="preserve"> la </w:t>
      </w:r>
      <w:proofErr w:type="spellStart"/>
      <w:r w:rsidRPr="00C85FAA">
        <w:rPr>
          <w:rFonts w:asciiTheme="majorHAnsi" w:eastAsiaTheme="minorHAnsi" w:hAnsiTheme="majorHAnsi"/>
          <w:szCs w:val="24"/>
          <w:lang w:val="en-SG"/>
        </w:rPr>
        <w:t>faveur</w:t>
      </w:r>
      <w:proofErr w:type="spellEnd"/>
      <w:r w:rsidRPr="00C85FAA">
        <w:rPr>
          <w:rFonts w:asciiTheme="majorHAnsi" w:eastAsiaTheme="minorHAnsi" w:hAnsiTheme="majorHAnsi"/>
          <w:szCs w:val="24"/>
          <w:lang w:val="en-SG"/>
        </w:rPr>
        <w:t>.</w:t>
      </w:r>
    </w:p>
    <w:p w14:paraId="3E6F4DC4" w14:textId="1D6C810E" w:rsidR="00C85FAA" w:rsidRPr="00C85FAA" w:rsidRDefault="00C85FAA" w:rsidP="00222E9A">
      <w:pPr>
        <w:pStyle w:val="Heading4"/>
        <w:numPr>
          <w:ilvl w:val="0"/>
          <w:numId w:val="16"/>
        </w:numPr>
        <w:ind w:left="567" w:hanging="567"/>
        <w:textAlignment w:val="auto"/>
        <w:rPr>
          <w:rFonts w:asciiTheme="majorHAnsi" w:eastAsiaTheme="minorHAnsi" w:hAnsiTheme="majorHAnsi"/>
          <w:b/>
          <w:szCs w:val="24"/>
          <w:lang w:val="en-SG"/>
        </w:rPr>
      </w:pPr>
      <w:proofErr w:type="spellStart"/>
      <w:r w:rsidRPr="00C85FAA">
        <w:rPr>
          <w:rFonts w:asciiTheme="majorHAnsi" w:eastAsiaTheme="minorHAnsi" w:hAnsiTheme="majorHAnsi"/>
          <w:b/>
          <w:szCs w:val="24"/>
          <w:lang w:val="en-SG"/>
        </w:rPr>
        <w:t>Féliciter</w:t>
      </w:r>
      <w:proofErr w:type="spellEnd"/>
    </w:p>
    <w:p w14:paraId="4F072F0B" w14:textId="77777777" w:rsidR="00C85FAA" w:rsidRPr="00C85FAA" w:rsidRDefault="00C85FAA" w:rsidP="00222E9A">
      <w:pPr>
        <w:pStyle w:val="ISI"/>
        <w:suppressAutoHyphens/>
        <w:spacing w:line="360" w:lineRule="auto"/>
        <w:rPr>
          <w:rFonts w:asciiTheme="majorHAnsi" w:eastAsiaTheme="minorHAnsi" w:hAnsiTheme="majorHAnsi"/>
          <w:sz w:val="24"/>
          <w:szCs w:val="24"/>
          <w:lang w:val="en-SG"/>
        </w:rPr>
      </w:pP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qui entre dans </w:t>
      </w:r>
      <w:proofErr w:type="spellStart"/>
      <w:r w:rsidRPr="00C85FAA">
        <w:rPr>
          <w:rFonts w:asciiTheme="majorHAnsi" w:hAnsiTheme="majorHAnsi"/>
          <w:sz w:val="24"/>
          <w:szCs w:val="24"/>
          <w:lang w:val="en-SG"/>
        </w:rPr>
        <w:t>cette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fonction</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les paroles des </w:t>
      </w:r>
      <w:proofErr w:type="spellStart"/>
      <w:r w:rsidRPr="00C85FAA">
        <w:rPr>
          <w:rFonts w:asciiTheme="majorHAnsi" w:hAnsiTheme="majorHAnsi"/>
          <w:sz w:val="24"/>
          <w:szCs w:val="24"/>
          <w:lang w:val="en-SG"/>
        </w:rPr>
        <w:t>louanges</w:t>
      </w:r>
      <w:proofErr w:type="spellEnd"/>
      <w:r w:rsidRPr="00C85FAA">
        <w:rPr>
          <w:rFonts w:asciiTheme="majorHAnsi" w:hAnsiTheme="majorHAnsi"/>
          <w:sz w:val="24"/>
          <w:szCs w:val="24"/>
          <w:lang w:val="en-SG"/>
        </w:rPr>
        <w:t xml:space="preserve"> pour </w:t>
      </w:r>
      <w:proofErr w:type="spellStart"/>
      <w:r w:rsidRPr="00C85FAA">
        <w:rPr>
          <w:rFonts w:asciiTheme="majorHAnsi" w:hAnsiTheme="majorHAnsi"/>
          <w:sz w:val="24"/>
          <w:szCs w:val="24"/>
          <w:lang w:val="en-SG"/>
        </w:rPr>
        <w:t>féliciter</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d'avoir</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obtenu</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ou</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accomplir</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quelque</w:t>
      </w:r>
      <w:proofErr w:type="spellEnd"/>
      <w:r w:rsidRPr="00C85FAA">
        <w:rPr>
          <w:rFonts w:asciiTheme="majorHAnsi" w:hAnsiTheme="majorHAnsi"/>
          <w:sz w:val="24"/>
          <w:szCs w:val="24"/>
          <w:lang w:val="en-SG"/>
        </w:rPr>
        <w:t xml:space="preserve"> chose, </w:t>
      </w:r>
      <w:proofErr w:type="spellStart"/>
      <w:r w:rsidRPr="00C85FAA">
        <w:rPr>
          <w:rFonts w:asciiTheme="majorHAnsi" w:hAnsiTheme="majorHAnsi"/>
          <w:sz w:val="24"/>
          <w:szCs w:val="24"/>
          <w:lang w:val="en-SG"/>
        </w:rPr>
        <w:t>comme</w:t>
      </w:r>
      <w:proofErr w:type="spellEnd"/>
      <w:r w:rsidRPr="00C85FAA">
        <w:rPr>
          <w:rFonts w:asciiTheme="majorHAnsi" w:hAnsiTheme="majorHAnsi"/>
          <w:sz w:val="24"/>
          <w:szCs w:val="24"/>
          <w:lang w:val="en-SG"/>
        </w:rPr>
        <w:t xml:space="preserve"> dans la parole </w:t>
      </w:r>
      <w:proofErr w:type="spellStart"/>
      <w:r w:rsidRPr="00C85FAA">
        <w:rPr>
          <w:rFonts w:asciiTheme="majorHAnsi" w:hAnsiTheme="majorHAnsi"/>
          <w:sz w:val="24"/>
          <w:szCs w:val="24"/>
          <w:lang w:val="en-SG"/>
        </w:rPr>
        <w:t>suivante</w:t>
      </w:r>
      <w:proofErr w:type="spellEnd"/>
      <w:r w:rsidRPr="00C85FAA">
        <w:rPr>
          <w:rFonts w:asciiTheme="majorHAnsi" w:hAnsiTheme="majorHAnsi"/>
          <w:sz w:val="24"/>
          <w:szCs w:val="24"/>
          <w:lang w:val="en-SG"/>
        </w:rPr>
        <w:t>.</w:t>
      </w:r>
    </w:p>
    <w:p w14:paraId="61A4A6D7" w14:textId="77777777" w:rsidR="00C85FAA" w:rsidRPr="00222E9A" w:rsidRDefault="00C85FAA" w:rsidP="00222E9A">
      <w:pPr>
        <w:pStyle w:val="Heading4"/>
        <w:numPr>
          <w:ilvl w:val="0"/>
          <w:numId w:val="11"/>
        </w:numPr>
        <w:tabs>
          <w:tab w:val="left" w:pos="2070"/>
        </w:tabs>
        <w:spacing w:line="240" w:lineRule="auto"/>
        <w:contextualSpacing/>
        <w:jc w:val="left"/>
        <w:textAlignment w:val="auto"/>
        <w:rPr>
          <w:rFonts w:asciiTheme="majorHAnsi" w:eastAsiaTheme="minorHAnsi" w:hAnsiTheme="majorHAnsi"/>
          <w:sz w:val="20"/>
          <w:lang w:val="en-SG"/>
        </w:rPr>
      </w:pPr>
      <w:proofErr w:type="spellStart"/>
      <w:r w:rsidRPr="00222E9A">
        <w:rPr>
          <w:rFonts w:asciiTheme="majorHAnsi" w:eastAsiaTheme="minorHAnsi" w:hAnsiTheme="majorHAnsi"/>
          <w:sz w:val="20"/>
          <w:lang w:val="en-SG"/>
        </w:rPr>
        <w:t>Frankestein</w:t>
      </w:r>
      <w:proofErr w:type="spellEnd"/>
      <w:r w:rsidRPr="00222E9A">
        <w:rPr>
          <w:rFonts w:asciiTheme="majorHAnsi" w:eastAsiaTheme="minorHAnsi" w:hAnsiTheme="majorHAnsi"/>
          <w:sz w:val="20"/>
          <w:lang w:val="en-SG"/>
        </w:rPr>
        <w:t xml:space="preserve">: </w:t>
      </w:r>
      <w:proofErr w:type="spellStart"/>
      <w:r w:rsidRPr="00222E9A">
        <w:rPr>
          <w:rFonts w:asciiTheme="majorHAnsi" w:eastAsiaTheme="minorHAnsi" w:hAnsiTheme="majorHAnsi"/>
          <w:sz w:val="20"/>
          <w:u w:val="single"/>
        </w:rPr>
        <w:t>Félicitations</w:t>
      </w:r>
      <w:proofErr w:type="spellEnd"/>
      <w:r w:rsidRPr="00222E9A">
        <w:rPr>
          <w:rFonts w:asciiTheme="majorHAnsi" w:eastAsiaTheme="minorHAnsi" w:hAnsiTheme="majorHAnsi"/>
          <w:sz w:val="20"/>
          <w:u w:val="single"/>
        </w:rPr>
        <w:t>, maître.</w:t>
      </w:r>
      <w:r w:rsidRPr="00222E9A">
        <w:rPr>
          <w:rFonts w:asciiTheme="majorHAnsi" w:eastAsiaTheme="minorHAnsi" w:hAnsiTheme="majorHAnsi"/>
          <w:b/>
          <w:sz w:val="20"/>
        </w:rPr>
        <w:t xml:space="preserve"> </w:t>
      </w:r>
    </w:p>
    <w:p w14:paraId="04A16AE3" w14:textId="6E2AC0F7" w:rsidR="00C85FAA" w:rsidRPr="00222E9A" w:rsidRDefault="00C85FAA" w:rsidP="00222E9A">
      <w:pPr>
        <w:pStyle w:val="Heading4"/>
        <w:tabs>
          <w:tab w:val="left" w:pos="1890"/>
        </w:tabs>
        <w:spacing w:line="240" w:lineRule="auto"/>
        <w:ind w:left="907" w:firstLine="0"/>
        <w:contextualSpacing/>
        <w:jc w:val="left"/>
        <w:rPr>
          <w:rFonts w:asciiTheme="majorHAnsi" w:eastAsiaTheme="minorHAnsi" w:hAnsiTheme="majorHAnsi"/>
          <w:sz w:val="20"/>
          <w:lang w:val="en-SG"/>
        </w:rPr>
      </w:pPr>
      <w:r w:rsidRPr="00222E9A">
        <w:rPr>
          <w:rFonts w:asciiTheme="majorHAnsi" w:eastAsiaTheme="minorHAnsi" w:hAnsiTheme="majorHAnsi"/>
          <w:sz w:val="20"/>
        </w:rPr>
        <w:t>Rai</w:t>
      </w:r>
      <w:proofErr w:type="gramStart"/>
      <w:r w:rsidRPr="00222E9A">
        <w:rPr>
          <w:rFonts w:asciiTheme="majorHAnsi" w:eastAsiaTheme="minorHAnsi" w:hAnsiTheme="majorHAnsi"/>
          <w:sz w:val="20"/>
        </w:rPr>
        <w:tab/>
      </w:r>
      <w:r w:rsidR="00222E9A">
        <w:rPr>
          <w:rFonts w:asciiTheme="majorHAnsi" w:eastAsiaTheme="minorHAnsi" w:hAnsiTheme="majorHAnsi"/>
          <w:sz w:val="20"/>
        </w:rPr>
        <w:t xml:space="preserve"> </w:t>
      </w:r>
      <w:r w:rsidRPr="00222E9A">
        <w:rPr>
          <w:rFonts w:asciiTheme="majorHAnsi" w:eastAsiaTheme="minorHAnsi" w:hAnsiTheme="majorHAnsi"/>
          <w:sz w:val="20"/>
        </w:rPr>
        <w:t>:</w:t>
      </w:r>
      <w:proofErr w:type="gramEnd"/>
      <w:r w:rsidRPr="00222E9A">
        <w:rPr>
          <w:rFonts w:asciiTheme="majorHAnsi" w:eastAsiaTheme="minorHAnsi" w:hAnsiTheme="majorHAnsi"/>
          <w:sz w:val="20"/>
        </w:rPr>
        <w:t xml:space="preserve"> </w:t>
      </w:r>
      <w:proofErr w:type="spellStart"/>
      <w:r w:rsidRPr="00222E9A">
        <w:rPr>
          <w:rFonts w:asciiTheme="majorHAnsi" w:eastAsiaTheme="minorHAnsi" w:hAnsiTheme="majorHAnsi"/>
          <w:sz w:val="20"/>
        </w:rPr>
        <w:t>Frankestein</w:t>
      </w:r>
      <w:proofErr w:type="spellEnd"/>
    </w:p>
    <w:p w14:paraId="3F8E45B4" w14:textId="77777777" w:rsidR="00C85FAA" w:rsidRPr="00222E9A" w:rsidRDefault="00C85FAA" w:rsidP="00222E9A">
      <w:pPr>
        <w:pStyle w:val="Heading4"/>
        <w:spacing w:line="240" w:lineRule="auto"/>
        <w:ind w:left="900" w:firstLine="0"/>
        <w:contextualSpacing/>
        <w:jc w:val="left"/>
        <w:rPr>
          <w:rFonts w:asciiTheme="majorHAnsi" w:eastAsiaTheme="minorHAnsi" w:hAnsiTheme="majorHAnsi"/>
          <w:sz w:val="20"/>
        </w:rPr>
      </w:pPr>
      <w:proofErr w:type="spellStart"/>
      <w:r w:rsidRPr="00222E9A">
        <w:rPr>
          <w:rFonts w:asciiTheme="majorHAnsi" w:eastAsiaTheme="minorHAnsi" w:hAnsiTheme="majorHAnsi"/>
          <w:sz w:val="20"/>
        </w:rPr>
        <w:t>Frankestein</w:t>
      </w:r>
      <w:proofErr w:type="spellEnd"/>
      <w:r w:rsidRPr="00222E9A">
        <w:rPr>
          <w:rFonts w:asciiTheme="majorHAnsi" w:eastAsiaTheme="minorHAnsi" w:hAnsiTheme="majorHAnsi"/>
          <w:sz w:val="20"/>
        </w:rPr>
        <w:t xml:space="preserve">: </w:t>
      </w:r>
      <w:proofErr w:type="spellStart"/>
      <w:r w:rsidRPr="00222E9A">
        <w:rPr>
          <w:rFonts w:asciiTheme="majorHAnsi" w:eastAsiaTheme="minorHAnsi" w:hAnsiTheme="majorHAnsi"/>
          <w:sz w:val="20"/>
        </w:rPr>
        <w:t>Vous</w:t>
      </w:r>
      <w:proofErr w:type="spellEnd"/>
      <w:r w:rsidRPr="00222E9A">
        <w:rPr>
          <w:rFonts w:asciiTheme="majorHAnsi" w:eastAsiaTheme="minorHAnsi" w:hAnsiTheme="majorHAnsi"/>
          <w:sz w:val="20"/>
        </w:rPr>
        <w:t xml:space="preserve"> y </w:t>
      </w:r>
      <w:proofErr w:type="spellStart"/>
      <w:r w:rsidRPr="00222E9A">
        <w:rPr>
          <w:rFonts w:asciiTheme="majorHAnsi" w:eastAsiaTheme="minorHAnsi" w:hAnsiTheme="majorHAnsi"/>
          <w:sz w:val="20"/>
        </w:rPr>
        <w:t>êtes</w:t>
      </w:r>
      <w:proofErr w:type="spellEnd"/>
      <w:r w:rsidRPr="00222E9A">
        <w:rPr>
          <w:rFonts w:asciiTheme="majorHAnsi" w:eastAsiaTheme="minorHAnsi" w:hAnsiTheme="majorHAnsi"/>
          <w:sz w:val="20"/>
        </w:rPr>
        <w:t xml:space="preserve"> </w:t>
      </w:r>
      <w:proofErr w:type="spellStart"/>
      <w:r w:rsidRPr="00222E9A">
        <w:rPr>
          <w:rFonts w:asciiTheme="majorHAnsi" w:eastAsiaTheme="minorHAnsi" w:hAnsiTheme="majorHAnsi"/>
          <w:sz w:val="20"/>
        </w:rPr>
        <w:t>arrivé</w:t>
      </w:r>
      <w:proofErr w:type="spellEnd"/>
      <w:r w:rsidRPr="00222E9A">
        <w:rPr>
          <w:rFonts w:asciiTheme="majorHAnsi" w:eastAsiaTheme="minorHAnsi" w:hAnsiTheme="majorHAnsi"/>
          <w:sz w:val="20"/>
        </w:rPr>
        <w:t>.</w:t>
      </w:r>
    </w:p>
    <w:p w14:paraId="4E44E8EE" w14:textId="77777777" w:rsidR="00C85FAA" w:rsidRPr="00C85FAA" w:rsidRDefault="00C85FAA" w:rsidP="00222E9A">
      <w:pPr>
        <w:pStyle w:val="Heading4"/>
        <w:spacing w:line="240" w:lineRule="auto"/>
        <w:ind w:left="720" w:firstLine="0"/>
        <w:contextualSpacing/>
        <w:rPr>
          <w:rFonts w:asciiTheme="majorHAnsi" w:eastAsiaTheme="minorHAnsi" w:hAnsiTheme="majorHAnsi"/>
          <w:szCs w:val="24"/>
          <w:lang w:val="en-SG"/>
        </w:rPr>
      </w:pPr>
    </w:p>
    <w:p w14:paraId="44A8D524" w14:textId="77777777" w:rsidR="00C85FAA" w:rsidRPr="00C85FAA" w:rsidRDefault="00C85FAA" w:rsidP="009A5572">
      <w:pPr>
        <w:pStyle w:val="Heading4"/>
        <w:ind w:firstLine="567"/>
        <w:contextualSpacing/>
        <w:rPr>
          <w:rFonts w:asciiTheme="majorHAnsi" w:eastAsiaTheme="minorHAnsi" w:hAnsiTheme="majorHAnsi"/>
          <w:szCs w:val="24"/>
          <w:lang w:val="en-SG"/>
        </w:rPr>
      </w:pPr>
      <w:r w:rsidRPr="00C85FAA">
        <w:rPr>
          <w:rFonts w:asciiTheme="majorHAnsi" w:eastAsiaTheme="minorHAnsi" w:hAnsiTheme="majorHAnsi"/>
          <w:szCs w:val="24"/>
          <w:lang w:val="en-SG"/>
        </w:rPr>
        <w:t xml:space="preserve">Le </w:t>
      </w:r>
      <w:proofErr w:type="spellStart"/>
      <w:r w:rsidRPr="00C85FAA">
        <w:rPr>
          <w:rFonts w:asciiTheme="majorHAnsi" w:eastAsiaTheme="minorHAnsi" w:hAnsiTheme="majorHAnsi"/>
          <w:szCs w:val="24"/>
          <w:lang w:val="en-SG"/>
        </w:rPr>
        <w:t>composant</w:t>
      </w:r>
      <w:proofErr w:type="spellEnd"/>
      <w:r w:rsidRPr="00C85FAA">
        <w:rPr>
          <w:rFonts w:asciiTheme="majorHAnsi" w:eastAsiaTheme="minorHAnsi" w:hAnsiTheme="majorHAnsi"/>
          <w:szCs w:val="24"/>
          <w:lang w:val="en-SG"/>
        </w:rPr>
        <w:t xml:space="preserve"> de PARLANT dans les situations de parole (6)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(P)</w:t>
      </w:r>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l’interlocuter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Rai. </w:t>
      </w:r>
      <w:r w:rsidRPr="00C85FAA">
        <w:rPr>
          <w:rFonts w:asciiTheme="majorHAnsi" w:eastAsiaTheme="minorHAnsi" w:hAnsiTheme="majorHAnsi"/>
          <w:b/>
          <w:szCs w:val="24"/>
          <w:lang w:val="en-SG"/>
        </w:rPr>
        <w:t>(Act)</w:t>
      </w:r>
      <w:r w:rsidRPr="00C85FAA">
        <w:rPr>
          <w:rFonts w:asciiTheme="majorHAnsi" w:eastAsiaTheme="minorHAnsi" w:hAnsiTheme="majorHAnsi"/>
          <w:szCs w:val="24"/>
          <w:lang w:val="en-SG"/>
        </w:rPr>
        <w:t xml:space="preserve"> </w:t>
      </w:r>
      <w:r w:rsidRPr="00C85FAA">
        <w:rPr>
          <w:rFonts w:asciiTheme="majorHAnsi" w:eastAsiaTheme="minorHAnsi" w:hAnsiTheme="majorHAnsi"/>
          <w:szCs w:val="24"/>
        </w:rPr>
        <w:t xml:space="preserve">Frankenstein a </w:t>
      </w:r>
      <w:proofErr w:type="spellStart"/>
      <w:r w:rsidRPr="00C85FAA">
        <w:rPr>
          <w:rFonts w:asciiTheme="majorHAnsi" w:eastAsiaTheme="minorHAnsi" w:hAnsiTheme="majorHAnsi"/>
          <w:szCs w:val="24"/>
        </w:rPr>
        <w:t>félicité</w:t>
      </w:r>
      <w:proofErr w:type="spellEnd"/>
      <w:r w:rsidRPr="00C85FAA">
        <w:rPr>
          <w:rFonts w:asciiTheme="majorHAnsi" w:eastAsiaTheme="minorHAnsi" w:hAnsiTheme="majorHAnsi"/>
          <w:szCs w:val="24"/>
        </w:rPr>
        <w:t xml:space="preserve"> à Rai </w:t>
      </w:r>
      <w:proofErr w:type="spellStart"/>
      <w:r w:rsidRPr="00C85FAA">
        <w:rPr>
          <w:rFonts w:asciiTheme="majorHAnsi" w:eastAsiaTheme="minorHAnsi" w:hAnsiTheme="majorHAnsi"/>
          <w:szCs w:val="24"/>
        </w:rPr>
        <w:t>parce</w:t>
      </w:r>
      <w:proofErr w:type="spellEnd"/>
      <w:r w:rsidRPr="00C85FAA">
        <w:rPr>
          <w:rFonts w:asciiTheme="majorHAnsi" w:eastAsiaTheme="minorHAnsi" w:hAnsiTheme="majorHAnsi"/>
          <w:szCs w:val="24"/>
        </w:rPr>
        <w:t xml:space="preserve"> que il a </w:t>
      </w:r>
      <w:proofErr w:type="spellStart"/>
      <w:r w:rsidRPr="00C85FAA">
        <w:rPr>
          <w:rFonts w:asciiTheme="majorHAnsi" w:eastAsiaTheme="minorHAnsi" w:hAnsiTheme="majorHAnsi"/>
          <w:szCs w:val="24"/>
        </w:rPr>
        <w:t>pu</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ouvrir</w:t>
      </w:r>
      <w:proofErr w:type="spellEnd"/>
      <w:r w:rsidRPr="00C85FAA">
        <w:rPr>
          <w:rFonts w:asciiTheme="majorHAnsi" w:eastAsiaTheme="minorHAnsi" w:hAnsiTheme="majorHAnsi"/>
          <w:szCs w:val="24"/>
        </w:rPr>
        <w:t xml:space="preserve"> la </w:t>
      </w:r>
      <w:proofErr w:type="spellStart"/>
      <w:r w:rsidRPr="00C85FAA">
        <w:rPr>
          <w:rFonts w:asciiTheme="majorHAnsi" w:eastAsiaTheme="minorHAnsi" w:hAnsiTheme="majorHAnsi"/>
          <w:szCs w:val="24"/>
        </w:rPr>
        <w:t>porte</w:t>
      </w:r>
      <w:proofErr w:type="spellEnd"/>
      <w:r w:rsidRPr="00C85FAA">
        <w:rPr>
          <w:rFonts w:asciiTheme="majorHAnsi" w:eastAsiaTheme="minorHAnsi" w:hAnsiTheme="majorHAnsi"/>
          <w:szCs w:val="24"/>
        </w:rPr>
        <w:t xml:space="preserve">.  </w:t>
      </w:r>
      <w:r w:rsidRPr="00C85FAA">
        <w:rPr>
          <w:rFonts w:asciiTheme="majorHAnsi" w:eastAsiaTheme="minorHAnsi" w:hAnsiTheme="majorHAnsi"/>
          <w:b/>
          <w:szCs w:val="24"/>
          <w:lang w:val="en-SG"/>
        </w:rPr>
        <w:t xml:space="preserve">(R)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après </w:t>
      </w:r>
      <w:r w:rsidRPr="00C85FAA">
        <w:rPr>
          <w:rFonts w:asciiTheme="majorHAnsi" w:eastAsiaTheme="minorHAnsi" w:hAnsiTheme="majorHAnsi"/>
          <w:szCs w:val="24"/>
        </w:rPr>
        <w:t xml:space="preserve">Rai a </w:t>
      </w:r>
      <w:proofErr w:type="spellStart"/>
      <w:r w:rsidRPr="00C85FAA">
        <w:rPr>
          <w:rFonts w:asciiTheme="majorHAnsi" w:eastAsiaTheme="minorHAnsi" w:hAnsiTheme="majorHAnsi"/>
          <w:szCs w:val="24"/>
        </w:rPr>
        <w:t>pu</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ouvrir</w:t>
      </w:r>
      <w:proofErr w:type="spellEnd"/>
      <w:r w:rsidRPr="00C85FAA">
        <w:rPr>
          <w:rFonts w:asciiTheme="majorHAnsi" w:eastAsiaTheme="minorHAnsi" w:hAnsiTheme="majorHAnsi"/>
          <w:szCs w:val="24"/>
        </w:rPr>
        <w:t xml:space="preserve"> la </w:t>
      </w:r>
      <w:proofErr w:type="spellStart"/>
      <w:r w:rsidRPr="00C85FAA">
        <w:rPr>
          <w:rFonts w:asciiTheme="majorHAnsi" w:eastAsiaTheme="minorHAnsi" w:hAnsiTheme="majorHAnsi"/>
          <w:szCs w:val="24"/>
        </w:rPr>
        <w:t>porte</w:t>
      </w:r>
      <w:proofErr w:type="spellEnd"/>
      <w:r w:rsidRPr="00C85FAA">
        <w:rPr>
          <w:rFonts w:asciiTheme="majorHAnsi" w:eastAsiaTheme="minorHAnsi" w:hAnsiTheme="majorHAnsi"/>
          <w:szCs w:val="24"/>
        </w:rPr>
        <w:t xml:space="preserve"> après que Frankenstein </w:t>
      </w:r>
      <w:proofErr w:type="spellStart"/>
      <w:r w:rsidRPr="00C85FAA">
        <w:rPr>
          <w:rFonts w:asciiTheme="majorHAnsi" w:eastAsiaTheme="minorHAnsi" w:hAnsiTheme="majorHAnsi"/>
          <w:szCs w:val="24"/>
        </w:rPr>
        <w:t>lui</w:t>
      </w:r>
      <w:proofErr w:type="spellEnd"/>
      <w:r w:rsidRPr="00C85FAA">
        <w:rPr>
          <w:rFonts w:asciiTheme="majorHAnsi" w:eastAsiaTheme="minorHAnsi" w:hAnsiTheme="majorHAnsi"/>
          <w:szCs w:val="24"/>
        </w:rPr>
        <w:t xml:space="preserve"> </w:t>
      </w:r>
      <w:proofErr w:type="gramStart"/>
      <w:r w:rsidRPr="00C85FAA">
        <w:rPr>
          <w:rFonts w:asciiTheme="majorHAnsi" w:eastAsiaTheme="minorHAnsi" w:hAnsiTheme="majorHAnsi"/>
          <w:szCs w:val="24"/>
        </w:rPr>
        <w:t>a</w:t>
      </w:r>
      <w:proofErr w:type="gram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appris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Voyant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cela</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Frankestein</w:t>
      </w:r>
      <w:proofErr w:type="spellEnd"/>
      <w:r w:rsidRPr="00C85FAA">
        <w:rPr>
          <w:rFonts w:asciiTheme="majorHAnsi" w:eastAsiaTheme="minorHAnsi" w:hAnsiTheme="majorHAnsi"/>
          <w:szCs w:val="24"/>
        </w:rPr>
        <w:t xml:space="preserve"> a le </w:t>
      </w:r>
      <w:proofErr w:type="spellStart"/>
      <w:r w:rsidRPr="00C85FAA">
        <w:rPr>
          <w:rFonts w:asciiTheme="majorHAnsi" w:eastAsiaTheme="minorHAnsi" w:hAnsiTheme="majorHAnsi"/>
          <w:szCs w:val="24"/>
        </w:rPr>
        <w:t>félicité</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en</w:t>
      </w:r>
      <w:proofErr w:type="spellEnd"/>
      <w:r w:rsidRPr="00C85FAA">
        <w:rPr>
          <w:rFonts w:asciiTheme="majorHAnsi" w:eastAsiaTheme="minorHAnsi" w:hAnsiTheme="majorHAnsi"/>
          <w:szCs w:val="24"/>
        </w:rPr>
        <w:t xml:space="preserve"> </w:t>
      </w:r>
      <w:proofErr w:type="spellStart"/>
      <w:proofErr w:type="gramStart"/>
      <w:r w:rsidRPr="00C85FAA">
        <w:rPr>
          <w:rFonts w:asciiTheme="majorHAnsi" w:eastAsiaTheme="minorHAnsi" w:hAnsiTheme="majorHAnsi"/>
          <w:szCs w:val="24"/>
        </w:rPr>
        <w:t>disant‘</w:t>
      </w:r>
      <w:proofErr w:type="gramEnd"/>
      <w:r w:rsidRPr="00C85FAA">
        <w:rPr>
          <w:rFonts w:asciiTheme="majorHAnsi" w:eastAsiaTheme="minorHAnsi" w:hAnsiTheme="majorHAnsi"/>
          <w:szCs w:val="24"/>
        </w:rPr>
        <w:t>Félicitations</w:t>
      </w:r>
      <w:proofErr w:type="spellEnd"/>
      <w:r w:rsidRPr="00C85FAA">
        <w:rPr>
          <w:rFonts w:asciiTheme="majorHAnsi" w:eastAsiaTheme="minorHAnsi" w:hAnsiTheme="majorHAnsi"/>
          <w:szCs w:val="24"/>
        </w:rPr>
        <w:t xml:space="preserve">, maître. </w:t>
      </w:r>
      <w:r w:rsidRPr="00C85FAA">
        <w:rPr>
          <w:rFonts w:asciiTheme="majorHAnsi" w:eastAsiaTheme="minorHAnsi" w:hAnsiTheme="majorHAnsi"/>
          <w:b/>
          <w:szCs w:val="24"/>
          <w:lang w:val="en-SG"/>
        </w:rPr>
        <w:t>(L)</w:t>
      </w:r>
      <w:r w:rsidRPr="00C85FAA">
        <w:rPr>
          <w:rFonts w:asciiTheme="majorHAnsi" w:eastAsiaTheme="minorHAnsi" w:hAnsiTheme="majorHAnsi"/>
          <w:szCs w:val="24"/>
          <w:lang w:val="en-SG"/>
        </w:rPr>
        <w:t xml:space="preserve"> La parole a se passé dans </w:t>
      </w:r>
      <w:r w:rsidRPr="00C85FAA">
        <w:rPr>
          <w:rFonts w:asciiTheme="majorHAnsi" w:eastAsiaTheme="minorHAnsi" w:hAnsiTheme="majorHAnsi"/>
          <w:szCs w:val="24"/>
        </w:rPr>
        <w:t xml:space="preserve">la </w:t>
      </w:r>
      <w:proofErr w:type="spellStart"/>
      <w:r w:rsidRPr="00C85FAA">
        <w:rPr>
          <w:rFonts w:asciiTheme="majorHAnsi" w:eastAsiaTheme="minorHAnsi" w:hAnsiTheme="majorHAnsi"/>
          <w:szCs w:val="24"/>
        </w:rPr>
        <w:t>maison</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Frankestein</w:t>
      </w:r>
      <w:proofErr w:type="spellEnd"/>
      <w:r w:rsidRPr="00C85FAA">
        <w:rPr>
          <w:rFonts w:asciiTheme="majorHAnsi" w:eastAsiaTheme="minorHAnsi" w:hAnsiTheme="majorHAnsi"/>
          <w:szCs w:val="24"/>
          <w:lang w:val="en-SG"/>
        </w:rPr>
        <w:t xml:space="preserve">, au matin. </w:t>
      </w:r>
      <w:r w:rsidRPr="00C85FAA">
        <w:rPr>
          <w:rFonts w:asciiTheme="majorHAnsi" w:eastAsiaTheme="minorHAnsi" w:hAnsiTheme="majorHAnsi"/>
          <w:b/>
          <w:szCs w:val="24"/>
          <w:lang w:val="en-SG"/>
        </w:rPr>
        <w:t>(Ag)</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utilisé</w:t>
      </w:r>
      <w:proofErr w:type="spellEnd"/>
      <w:r w:rsidRPr="00C85FAA">
        <w:rPr>
          <w:rFonts w:asciiTheme="majorHAnsi" w:eastAsiaTheme="minorHAnsi" w:hAnsiTheme="majorHAnsi"/>
          <w:szCs w:val="24"/>
          <w:lang w:val="en-SG"/>
        </w:rPr>
        <w:t xml:space="preserve"> les mots qui </w:t>
      </w:r>
      <w:proofErr w:type="spellStart"/>
      <w:r w:rsidRPr="00C85FAA">
        <w:rPr>
          <w:rFonts w:asciiTheme="majorHAnsi" w:eastAsiaTheme="minorHAnsi" w:hAnsiTheme="majorHAnsi"/>
          <w:szCs w:val="24"/>
          <w:lang w:val="en-SG"/>
        </w:rPr>
        <w:t>écrit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français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conformé</w:t>
      </w:r>
      <w:proofErr w:type="spellEnd"/>
      <w:r w:rsidRPr="00C85FAA">
        <w:rPr>
          <w:rFonts w:asciiTheme="majorHAnsi" w:eastAsiaTheme="minorHAnsi" w:hAnsiTheme="majorHAnsi"/>
          <w:szCs w:val="24"/>
          <w:lang w:val="en-SG"/>
        </w:rPr>
        <w:t xml:space="preserve"> aux </w:t>
      </w:r>
      <w:proofErr w:type="spellStart"/>
      <w:r w:rsidRPr="00C85FAA">
        <w:rPr>
          <w:rFonts w:asciiTheme="majorHAnsi" w:eastAsiaTheme="minorHAnsi" w:hAnsiTheme="majorHAnsi"/>
          <w:szCs w:val="24"/>
          <w:lang w:val="en-SG"/>
        </w:rPr>
        <w:t>règles</w:t>
      </w:r>
      <w:proofErr w:type="spellEnd"/>
      <w:r w:rsidRPr="00C85FAA">
        <w:rPr>
          <w:rFonts w:asciiTheme="majorHAnsi" w:eastAsiaTheme="minorHAnsi" w:hAnsiTheme="majorHAnsi"/>
          <w:szCs w:val="24"/>
          <w:lang w:val="en-SG"/>
        </w:rPr>
        <w:t xml:space="preserve"> et les </w:t>
      </w:r>
      <w:proofErr w:type="spellStart"/>
      <w:r w:rsidRPr="00C85FAA">
        <w:rPr>
          <w:rFonts w:asciiTheme="majorHAnsi" w:eastAsiaTheme="minorHAnsi" w:hAnsiTheme="majorHAnsi"/>
          <w:szCs w:val="24"/>
          <w:lang w:val="en-SG"/>
        </w:rPr>
        <w:t>normes</w:t>
      </w:r>
      <w:proofErr w:type="spellEnd"/>
      <w:r w:rsidRPr="00C85FAA">
        <w:rPr>
          <w:rFonts w:asciiTheme="majorHAnsi" w:eastAsiaTheme="minorHAnsi" w:hAnsiTheme="majorHAnsi"/>
          <w:szCs w:val="24"/>
          <w:lang w:val="en-SG"/>
        </w:rPr>
        <w:t xml:space="preserve"> du </w:t>
      </w:r>
      <w:proofErr w:type="spellStart"/>
      <w:r w:rsidRPr="00C85FAA">
        <w:rPr>
          <w:rFonts w:asciiTheme="majorHAnsi" w:eastAsiaTheme="minorHAnsi" w:hAnsiTheme="majorHAnsi"/>
          <w:szCs w:val="24"/>
          <w:lang w:val="en-SG"/>
        </w:rPr>
        <w:t>françaises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(Ton)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dit</w:t>
      </w:r>
      <w:proofErr w:type="spellEnd"/>
      <w:r w:rsidRPr="00C85FAA">
        <w:rPr>
          <w:rFonts w:asciiTheme="majorHAnsi" w:eastAsiaTheme="minorHAnsi" w:hAnsiTheme="majorHAnsi"/>
          <w:szCs w:val="24"/>
          <w:lang w:val="en-SG"/>
        </w:rPr>
        <w:t xml:space="preserve"> d'un </w:t>
      </w:r>
      <w:r w:rsidRPr="00C85FAA">
        <w:rPr>
          <w:rFonts w:asciiTheme="majorHAnsi" w:eastAsiaTheme="minorHAnsi" w:hAnsiTheme="majorHAnsi"/>
          <w:szCs w:val="24"/>
        </w:rPr>
        <w:t xml:space="preserve">ton </w:t>
      </w:r>
      <w:proofErr w:type="spellStart"/>
      <w:r w:rsidRPr="00C85FAA">
        <w:rPr>
          <w:rFonts w:asciiTheme="majorHAnsi" w:eastAsiaTheme="minorHAnsi" w:hAnsiTheme="majorHAnsi"/>
          <w:szCs w:val="24"/>
        </w:rPr>
        <w:t>agréable</w:t>
      </w:r>
      <w:proofErr w:type="spellEnd"/>
      <w:r w:rsidRPr="00C85FAA">
        <w:rPr>
          <w:rFonts w:asciiTheme="majorHAnsi" w:eastAsiaTheme="minorHAnsi" w:hAnsiTheme="majorHAnsi"/>
          <w:szCs w:val="24"/>
          <w:lang w:val="en-SG"/>
        </w:rPr>
        <w:t xml:space="preserve"> sur </w:t>
      </w:r>
      <w:r w:rsidRPr="00C85FAA">
        <w:rPr>
          <w:rFonts w:asciiTheme="majorHAnsi" w:eastAsiaTheme="minorHAnsi" w:hAnsiTheme="majorHAnsi"/>
          <w:b/>
          <w:szCs w:val="24"/>
          <w:lang w:val="en-SG"/>
        </w:rPr>
        <w:t>(T)</w:t>
      </w:r>
      <w:r w:rsidRPr="00C85FAA">
        <w:rPr>
          <w:rFonts w:asciiTheme="majorHAnsi" w:eastAsiaTheme="minorHAnsi" w:hAnsiTheme="majorHAnsi"/>
          <w:szCs w:val="24"/>
          <w:lang w:val="en-SG"/>
        </w:rPr>
        <w:t xml:space="preserve"> le dialogue ci-dessus.</w:t>
      </w:r>
    </w:p>
    <w:p w14:paraId="1C05A863" w14:textId="77777777" w:rsidR="00C85FAA" w:rsidRPr="00C85FAA" w:rsidRDefault="00C85FAA" w:rsidP="00222E9A">
      <w:pPr>
        <w:pStyle w:val="Heading4"/>
        <w:ind w:firstLine="567"/>
        <w:contextualSpacing/>
        <w:rPr>
          <w:rFonts w:asciiTheme="majorHAnsi" w:eastAsiaTheme="minorHAnsi" w:hAnsiTheme="majorHAnsi"/>
          <w:szCs w:val="24"/>
          <w:lang w:val="en-SG"/>
        </w:rPr>
      </w:pPr>
      <w:r w:rsidRPr="00C85FAA">
        <w:rPr>
          <w:rFonts w:asciiTheme="majorHAnsi" w:eastAsiaTheme="minorHAnsi" w:hAnsiTheme="majorHAnsi"/>
          <w:szCs w:val="24"/>
          <w:lang w:val="en-SG"/>
        </w:rPr>
        <w:t xml:space="preserve">La parole (6) a se passé dans </w:t>
      </w:r>
      <w:r w:rsidRPr="00C85FAA">
        <w:rPr>
          <w:rFonts w:asciiTheme="majorHAnsi" w:eastAsiaTheme="minorHAnsi" w:hAnsiTheme="majorHAnsi"/>
          <w:szCs w:val="24"/>
        </w:rPr>
        <w:t xml:space="preserve">la </w:t>
      </w:r>
      <w:proofErr w:type="spellStart"/>
      <w:r w:rsidRPr="00C85FAA">
        <w:rPr>
          <w:rFonts w:asciiTheme="majorHAnsi" w:eastAsiaTheme="minorHAnsi" w:hAnsiTheme="majorHAnsi"/>
          <w:szCs w:val="24"/>
        </w:rPr>
        <w:t>maison</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Frankestein</w:t>
      </w:r>
      <w:proofErr w:type="spellEnd"/>
      <w:r w:rsidRPr="00C85FAA">
        <w:rPr>
          <w:rFonts w:asciiTheme="majorHAnsi" w:eastAsiaTheme="minorHAnsi" w:hAnsiTheme="majorHAnsi"/>
          <w:szCs w:val="24"/>
          <w:lang w:val="en-SG"/>
        </w:rPr>
        <w:t xml:space="preserve">, au matin. Frankenstein a </w:t>
      </w:r>
      <w:proofErr w:type="spellStart"/>
      <w:r w:rsidRPr="00C85FAA">
        <w:rPr>
          <w:rFonts w:asciiTheme="majorHAnsi" w:eastAsiaTheme="minorHAnsi" w:hAnsiTheme="majorHAnsi"/>
          <w:szCs w:val="24"/>
          <w:lang w:val="en-SG"/>
        </w:rPr>
        <w:t>félicité</w:t>
      </w:r>
      <w:proofErr w:type="spellEnd"/>
      <w:r w:rsidRPr="00C85FAA">
        <w:rPr>
          <w:rFonts w:asciiTheme="majorHAnsi" w:eastAsiaTheme="minorHAnsi" w:hAnsiTheme="majorHAnsi"/>
          <w:szCs w:val="24"/>
          <w:lang w:val="en-SG"/>
        </w:rPr>
        <w:t xml:space="preserve"> à Rai </w:t>
      </w:r>
      <w:proofErr w:type="spellStart"/>
      <w:r w:rsidRPr="00C85FAA">
        <w:rPr>
          <w:rFonts w:asciiTheme="majorHAnsi" w:eastAsiaTheme="minorHAnsi" w:hAnsiTheme="majorHAnsi"/>
          <w:szCs w:val="24"/>
          <w:lang w:val="en-SG"/>
        </w:rPr>
        <w:t>parce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qu'il</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avait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réussi</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ouvrir</w:t>
      </w:r>
      <w:proofErr w:type="spellEnd"/>
      <w:r w:rsidRPr="00C85FAA">
        <w:rPr>
          <w:rFonts w:asciiTheme="majorHAnsi" w:eastAsiaTheme="minorHAnsi" w:hAnsiTheme="majorHAnsi"/>
          <w:szCs w:val="24"/>
          <w:lang w:val="en-SG"/>
        </w:rPr>
        <w:t xml:space="preserve"> la </w:t>
      </w:r>
      <w:proofErr w:type="spellStart"/>
      <w:r w:rsidRPr="00C85FAA">
        <w:rPr>
          <w:rFonts w:asciiTheme="majorHAnsi" w:eastAsiaTheme="minorHAnsi" w:hAnsiTheme="majorHAnsi"/>
          <w:szCs w:val="24"/>
          <w:lang w:val="en-SG"/>
        </w:rPr>
        <w:t>porte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c'était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parce</w:t>
      </w:r>
      <w:proofErr w:type="spellEnd"/>
      <w:r w:rsidRPr="00C85FAA">
        <w:rPr>
          <w:rFonts w:asciiTheme="majorHAnsi" w:eastAsiaTheme="minorHAnsi" w:hAnsiTheme="majorHAnsi"/>
          <w:szCs w:val="24"/>
          <w:lang w:val="en-SG"/>
        </w:rPr>
        <w:t xml:space="preserve"> que Rai </w:t>
      </w:r>
      <w:proofErr w:type="spellStart"/>
      <w:r w:rsidRPr="00C85FAA">
        <w:rPr>
          <w:rFonts w:asciiTheme="majorHAnsi" w:eastAsiaTheme="minorHAnsi" w:hAnsiTheme="majorHAnsi"/>
          <w:szCs w:val="24"/>
          <w:lang w:val="en-SG"/>
        </w:rPr>
        <w:t>dormait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depuis</w:t>
      </w:r>
      <w:proofErr w:type="spellEnd"/>
      <w:r w:rsidRPr="00C85FAA">
        <w:rPr>
          <w:rFonts w:asciiTheme="majorHAnsi" w:eastAsiaTheme="minorHAnsi" w:hAnsiTheme="majorHAnsi"/>
          <w:szCs w:val="24"/>
          <w:lang w:val="en-SG"/>
        </w:rPr>
        <w:t xml:space="preserve"> 820 </w:t>
      </w:r>
      <w:proofErr w:type="spellStart"/>
      <w:r w:rsidRPr="00C85FAA">
        <w:rPr>
          <w:rFonts w:asciiTheme="majorHAnsi" w:eastAsiaTheme="minorHAnsi" w:hAnsiTheme="majorHAnsi"/>
          <w:szCs w:val="24"/>
          <w:lang w:val="en-SG"/>
        </w:rPr>
        <w:t>ans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donc</w:t>
      </w:r>
      <w:proofErr w:type="spellEnd"/>
      <w:r w:rsidRPr="00C85FAA">
        <w:rPr>
          <w:rFonts w:asciiTheme="majorHAnsi" w:eastAsiaTheme="minorHAnsi" w:hAnsiTheme="majorHAnsi"/>
          <w:szCs w:val="24"/>
          <w:lang w:val="en-SG"/>
        </w:rPr>
        <w:t xml:space="preserve"> il </w:t>
      </w:r>
      <w:proofErr w:type="spellStart"/>
      <w:r w:rsidRPr="00C85FAA">
        <w:rPr>
          <w:rFonts w:asciiTheme="majorHAnsi" w:eastAsiaTheme="minorHAnsi" w:hAnsiTheme="majorHAnsi"/>
          <w:szCs w:val="24"/>
          <w:lang w:val="en-SG"/>
        </w:rPr>
        <w:t>n'a</w:t>
      </w:r>
      <w:proofErr w:type="spellEnd"/>
      <w:r w:rsidRPr="00C85FAA">
        <w:rPr>
          <w:rFonts w:asciiTheme="majorHAnsi" w:eastAsiaTheme="minorHAnsi" w:hAnsiTheme="majorHAnsi"/>
          <w:szCs w:val="24"/>
          <w:lang w:val="en-SG"/>
        </w:rPr>
        <w:t xml:space="preserve"> pas </w:t>
      </w:r>
      <w:proofErr w:type="spellStart"/>
      <w:r w:rsidRPr="00C85FAA">
        <w:rPr>
          <w:rFonts w:asciiTheme="majorHAnsi" w:eastAsiaTheme="minorHAnsi" w:hAnsiTheme="majorHAnsi"/>
          <w:szCs w:val="24"/>
          <w:lang w:val="en-SG"/>
        </w:rPr>
        <w:t>suivi</w:t>
      </w:r>
      <w:proofErr w:type="spellEnd"/>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développement</w:t>
      </w:r>
      <w:proofErr w:type="spellEnd"/>
      <w:r w:rsidRPr="00C85FAA">
        <w:rPr>
          <w:rFonts w:asciiTheme="majorHAnsi" w:eastAsiaTheme="minorHAnsi" w:hAnsiTheme="majorHAnsi"/>
          <w:szCs w:val="24"/>
          <w:lang w:val="en-SG"/>
        </w:rPr>
        <w:t xml:space="preserve"> de la science et de la </w:t>
      </w:r>
      <w:proofErr w:type="spellStart"/>
      <w:r w:rsidRPr="00C85FAA">
        <w:rPr>
          <w:rFonts w:asciiTheme="majorHAnsi" w:eastAsiaTheme="minorHAnsi" w:hAnsiTheme="majorHAnsi"/>
          <w:szCs w:val="24"/>
          <w:lang w:val="en-SG"/>
        </w:rPr>
        <w:t>technologie</w:t>
      </w:r>
      <w:proofErr w:type="spellEnd"/>
      <w:r w:rsidRPr="00C85FAA">
        <w:rPr>
          <w:rFonts w:asciiTheme="majorHAnsi" w:eastAsiaTheme="minorHAnsi" w:hAnsiTheme="majorHAnsi"/>
          <w:szCs w:val="24"/>
          <w:lang w:val="en-SG"/>
        </w:rPr>
        <w:t xml:space="preserve">. La parole (6)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avec la </w:t>
      </w:r>
      <w:proofErr w:type="spellStart"/>
      <w:r w:rsidRPr="00C85FAA">
        <w:rPr>
          <w:rFonts w:asciiTheme="majorHAnsi" w:eastAsiaTheme="minorHAnsi" w:hAnsiTheme="majorHAnsi"/>
          <w:szCs w:val="24"/>
          <w:lang w:val="en-SG"/>
        </w:rPr>
        <w:t>fonction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félicitation</w:t>
      </w:r>
      <w:proofErr w:type="spellEnd"/>
      <w:r w:rsidRPr="00C85FAA">
        <w:rPr>
          <w:rFonts w:asciiTheme="majorHAnsi" w:eastAsiaTheme="minorHAnsi" w:hAnsiTheme="majorHAnsi"/>
          <w:szCs w:val="24"/>
          <w:lang w:val="en-SG"/>
        </w:rPr>
        <w:t xml:space="preserve"> dans le but </w:t>
      </w:r>
      <w:proofErr w:type="spellStart"/>
      <w:r w:rsidRPr="00C85FAA">
        <w:rPr>
          <w:rFonts w:asciiTheme="majorHAnsi" w:eastAsiaTheme="minorHAnsi" w:hAnsiTheme="majorHAnsi"/>
          <w:szCs w:val="24"/>
          <w:lang w:val="en-SG"/>
        </w:rPr>
        <w:t>d'atteindre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l'objectif</w:t>
      </w:r>
      <w:proofErr w:type="spellEnd"/>
      <w:r w:rsidRPr="00C85FAA">
        <w:rPr>
          <w:rFonts w:asciiTheme="majorHAnsi" w:eastAsiaTheme="minorHAnsi" w:hAnsiTheme="majorHAnsi"/>
          <w:szCs w:val="24"/>
          <w:lang w:val="en-SG"/>
        </w:rPr>
        <w:t xml:space="preserve">, dans </w:t>
      </w:r>
      <w:proofErr w:type="spellStart"/>
      <w:r w:rsidRPr="00C85FAA">
        <w:rPr>
          <w:rFonts w:asciiTheme="majorHAnsi" w:eastAsiaTheme="minorHAnsi" w:hAnsiTheme="majorHAnsi"/>
          <w:szCs w:val="24"/>
          <w:lang w:val="en-SG"/>
        </w:rPr>
        <w:t>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cas</w:t>
      </w:r>
      <w:proofErr w:type="spellEnd"/>
      <w:r w:rsidRPr="00C85FAA">
        <w:rPr>
          <w:rFonts w:asciiTheme="majorHAnsi" w:eastAsiaTheme="minorHAnsi" w:hAnsiTheme="majorHAnsi"/>
          <w:szCs w:val="24"/>
          <w:lang w:val="en-SG"/>
        </w:rPr>
        <w:t xml:space="preserve"> la </w:t>
      </w:r>
      <w:proofErr w:type="spellStart"/>
      <w:r w:rsidRPr="00C85FAA">
        <w:rPr>
          <w:rFonts w:asciiTheme="majorHAnsi" w:eastAsiaTheme="minorHAnsi" w:hAnsiTheme="majorHAnsi"/>
          <w:szCs w:val="24"/>
          <w:lang w:val="en-SG"/>
        </w:rPr>
        <w:t>réalisation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ouvrant</w:t>
      </w:r>
      <w:proofErr w:type="spellEnd"/>
      <w:r w:rsidRPr="00C85FAA">
        <w:rPr>
          <w:rFonts w:asciiTheme="majorHAnsi" w:eastAsiaTheme="minorHAnsi" w:hAnsiTheme="majorHAnsi"/>
          <w:szCs w:val="24"/>
          <w:lang w:val="en-SG"/>
        </w:rPr>
        <w:t xml:space="preserve"> la </w:t>
      </w:r>
      <w:proofErr w:type="spellStart"/>
      <w:r w:rsidRPr="00C85FAA">
        <w:rPr>
          <w:rFonts w:asciiTheme="majorHAnsi" w:eastAsiaTheme="minorHAnsi" w:hAnsiTheme="majorHAnsi"/>
          <w:szCs w:val="24"/>
          <w:lang w:val="en-SG"/>
        </w:rPr>
        <w:t>porte</w:t>
      </w:r>
      <w:proofErr w:type="spellEnd"/>
      <w:r w:rsidRPr="00C85FAA">
        <w:rPr>
          <w:rFonts w:asciiTheme="majorHAnsi" w:eastAsiaTheme="minorHAnsi" w:hAnsiTheme="majorHAnsi"/>
          <w:szCs w:val="24"/>
          <w:lang w:val="en-SG"/>
        </w:rPr>
        <w:t>. La parole ‘</w:t>
      </w:r>
      <w:proofErr w:type="spellStart"/>
      <w:r w:rsidRPr="00C85FAA">
        <w:rPr>
          <w:rFonts w:asciiTheme="majorHAnsi" w:eastAsiaTheme="minorHAnsi" w:hAnsiTheme="majorHAnsi"/>
          <w:szCs w:val="24"/>
          <w:lang w:val="en-SG"/>
        </w:rPr>
        <w:t>Félicitations</w:t>
      </w:r>
      <w:proofErr w:type="spellEnd"/>
      <w:r w:rsidRPr="00C85FAA">
        <w:rPr>
          <w:rFonts w:asciiTheme="majorHAnsi" w:eastAsiaTheme="minorHAnsi" w:hAnsiTheme="majorHAnsi"/>
          <w:szCs w:val="24"/>
          <w:lang w:val="en-SG"/>
        </w:rPr>
        <w:t xml:space="preserve">, maître’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phrase qui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destinée</w:t>
      </w:r>
      <w:proofErr w:type="spellEnd"/>
      <w:r w:rsidRPr="00C85FAA">
        <w:rPr>
          <w:rFonts w:asciiTheme="majorHAnsi" w:eastAsiaTheme="minorHAnsi" w:hAnsiTheme="majorHAnsi"/>
          <w:szCs w:val="24"/>
          <w:lang w:val="en-SG"/>
        </w:rPr>
        <w:t xml:space="preserve"> au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il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un </w:t>
      </w:r>
      <w:proofErr w:type="spellStart"/>
      <w:r w:rsidRPr="00C85FAA">
        <w:rPr>
          <w:rFonts w:asciiTheme="majorHAnsi" w:eastAsiaTheme="minorHAnsi" w:hAnsiTheme="majorHAnsi"/>
          <w:szCs w:val="24"/>
          <w:lang w:val="en-SG"/>
        </w:rPr>
        <w:t>serviteur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fidèle</w:t>
      </w:r>
      <w:proofErr w:type="spellEnd"/>
      <w:r w:rsidRPr="00C85FAA">
        <w:rPr>
          <w:rFonts w:asciiTheme="majorHAnsi" w:eastAsiaTheme="minorHAnsi" w:hAnsiTheme="majorHAnsi"/>
          <w:szCs w:val="24"/>
          <w:lang w:val="en-SG"/>
        </w:rPr>
        <w:t xml:space="preserve"> à Rai qui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un noble.  </w:t>
      </w:r>
      <w:proofErr w:type="spellStart"/>
      <w:r w:rsidRPr="00C85FAA">
        <w:rPr>
          <w:rFonts w:asciiTheme="majorHAnsi" w:eastAsiaTheme="minorHAnsi" w:hAnsiTheme="majorHAnsi"/>
          <w:szCs w:val="24"/>
          <w:lang w:val="en-SG"/>
        </w:rPr>
        <w:t>Cela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montre</w:t>
      </w:r>
      <w:proofErr w:type="spellEnd"/>
      <w:r w:rsidRPr="00C85FAA">
        <w:rPr>
          <w:rFonts w:asciiTheme="majorHAnsi" w:eastAsiaTheme="minorHAnsi" w:hAnsiTheme="majorHAnsi"/>
          <w:szCs w:val="24"/>
          <w:lang w:val="en-SG"/>
        </w:rPr>
        <w:t xml:space="preserve"> que </w:t>
      </w:r>
      <w:proofErr w:type="spellStart"/>
      <w:r w:rsidRPr="00C85FAA">
        <w:rPr>
          <w:rFonts w:asciiTheme="majorHAnsi" w:eastAsiaTheme="minorHAnsi" w:hAnsiTheme="majorHAnsi"/>
          <w:szCs w:val="24"/>
          <w:lang w:val="en-SG"/>
        </w:rPr>
        <w:t>l'interlocuteur</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position plus </w:t>
      </w:r>
      <w:proofErr w:type="spellStart"/>
      <w:r w:rsidRPr="00C85FAA">
        <w:rPr>
          <w:rFonts w:asciiTheme="majorHAnsi" w:eastAsiaTheme="minorHAnsi" w:hAnsiTheme="majorHAnsi"/>
          <w:szCs w:val="24"/>
          <w:lang w:val="en-SG"/>
        </w:rPr>
        <w:t>élevée</w:t>
      </w:r>
      <w:proofErr w:type="spellEnd"/>
      <w:r w:rsidRPr="00C85FAA">
        <w:rPr>
          <w:rFonts w:asciiTheme="majorHAnsi" w:eastAsiaTheme="minorHAnsi" w:hAnsiTheme="majorHAnsi"/>
          <w:szCs w:val="24"/>
          <w:lang w:val="en-SG"/>
        </w:rPr>
        <w:t xml:space="preserve"> que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sorte</w:t>
      </w:r>
      <w:proofErr w:type="spellEnd"/>
      <w:r w:rsidRPr="00C85FAA">
        <w:rPr>
          <w:rFonts w:asciiTheme="majorHAnsi" w:eastAsiaTheme="minorHAnsi" w:hAnsiTheme="majorHAnsi"/>
          <w:szCs w:val="24"/>
          <w:lang w:val="en-SG"/>
        </w:rPr>
        <w:t xml:space="preserve"> que les actions </w:t>
      </w:r>
      <w:proofErr w:type="spellStart"/>
      <w:r w:rsidRPr="00C85FAA">
        <w:rPr>
          <w:rFonts w:asciiTheme="majorHAnsi" w:eastAsiaTheme="minorHAnsi" w:hAnsiTheme="majorHAnsi"/>
          <w:szCs w:val="24"/>
          <w:lang w:val="en-SG"/>
        </w:rPr>
        <w:t>appréciatives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sont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généralement</w:t>
      </w:r>
      <w:proofErr w:type="spellEnd"/>
      <w:r w:rsidRPr="00C85FAA">
        <w:rPr>
          <w:rFonts w:asciiTheme="majorHAnsi" w:eastAsiaTheme="minorHAnsi" w:hAnsiTheme="majorHAnsi"/>
          <w:szCs w:val="24"/>
          <w:lang w:val="en-SG"/>
        </w:rPr>
        <w:t xml:space="preserve"> plus </w:t>
      </w:r>
      <w:proofErr w:type="spellStart"/>
      <w:r w:rsidRPr="00C85FAA">
        <w:rPr>
          <w:rFonts w:asciiTheme="majorHAnsi" w:eastAsiaTheme="minorHAnsi" w:hAnsiTheme="majorHAnsi"/>
          <w:szCs w:val="24"/>
          <w:lang w:val="en-SG"/>
        </w:rPr>
        <w:t>attachées</w:t>
      </w:r>
      <w:proofErr w:type="spellEnd"/>
      <w:r w:rsidRPr="00C85FAA">
        <w:rPr>
          <w:rFonts w:asciiTheme="majorHAnsi" w:eastAsiaTheme="minorHAnsi" w:hAnsiTheme="majorHAnsi"/>
          <w:szCs w:val="24"/>
          <w:lang w:val="en-SG"/>
        </w:rPr>
        <w:t xml:space="preserve"> à </w:t>
      </w:r>
      <w:proofErr w:type="spellStart"/>
      <w:r w:rsidRPr="00C85FAA">
        <w:rPr>
          <w:rFonts w:asciiTheme="majorHAnsi" w:eastAsiaTheme="minorHAnsi" w:hAnsiTheme="majorHAnsi"/>
          <w:szCs w:val="24"/>
          <w:lang w:val="en-SG"/>
        </w:rPr>
        <w:t>quelqu'un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dont</w:t>
      </w:r>
      <w:proofErr w:type="spellEnd"/>
      <w:r w:rsidRPr="00C85FAA">
        <w:rPr>
          <w:rFonts w:asciiTheme="majorHAnsi" w:eastAsiaTheme="minorHAnsi" w:hAnsiTheme="majorHAnsi"/>
          <w:szCs w:val="24"/>
          <w:lang w:val="en-SG"/>
        </w:rPr>
        <w:t xml:space="preserve"> la position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inférieure</w:t>
      </w:r>
      <w:proofErr w:type="spellEnd"/>
      <w:r w:rsidRPr="00C85FAA">
        <w:rPr>
          <w:rFonts w:asciiTheme="majorHAnsi" w:eastAsiaTheme="minorHAnsi" w:hAnsiTheme="majorHAnsi"/>
          <w:szCs w:val="24"/>
          <w:lang w:val="en-SG"/>
        </w:rPr>
        <w:t xml:space="preserve"> à la position </w:t>
      </w:r>
      <w:proofErr w:type="spellStart"/>
      <w:r w:rsidRPr="00C85FAA">
        <w:rPr>
          <w:rFonts w:asciiTheme="majorHAnsi" w:eastAsiaTheme="minorHAnsi" w:hAnsiTheme="majorHAnsi"/>
          <w:szCs w:val="24"/>
          <w:lang w:val="en-SG"/>
        </w:rPr>
        <w:t>d'une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personne</w:t>
      </w:r>
      <w:proofErr w:type="spellEnd"/>
      <w:r w:rsidRPr="00C85FAA">
        <w:rPr>
          <w:rFonts w:asciiTheme="majorHAnsi" w:eastAsiaTheme="minorHAnsi" w:hAnsiTheme="majorHAnsi"/>
          <w:szCs w:val="24"/>
          <w:lang w:val="en-SG"/>
        </w:rPr>
        <w:t xml:space="preserve"> supérieure. </w:t>
      </w:r>
    </w:p>
    <w:p w14:paraId="20199D6E" w14:textId="09D10202" w:rsidR="00C85FAA" w:rsidRPr="00C85FAA" w:rsidRDefault="00C85FAA" w:rsidP="00222E9A">
      <w:pPr>
        <w:pStyle w:val="Heading4"/>
        <w:numPr>
          <w:ilvl w:val="0"/>
          <w:numId w:val="16"/>
        </w:numPr>
        <w:ind w:left="567" w:hanging="567"/>
        <w:textAlignment w:val="auto"/>
        <w:rPr>
          <w:rFonts w:asciiTheme="majorHAnsi" w:eastAsiaTheme="minorHAnsi" w:hAnsiTheme="majorHAnsi"/>
          <w:b/>
          <w:szCs w:val="24"/>
          <w:lang w:val="en-SG"/>
        </w:rPr>
      </w:pPr>
      <w:proofErr w:type="spellStart"/>
      <w:r w:rsidRPr="00C85FAA">
        <w:rPr>
          <w:rFonts w:asciiTheme="majorHAnsi" w:eastAsiaTheme="minorHAnsi" w:hAnsiTheme="majorHAnsi"/>
          <w:b/>
          <w:szCs w:val="24"/>
          <w:lang w:val="en-SG"/>
        </w:rPr>
        <w:t>S’excuser</w:t>
      </w:r>
      <w:proofErr w:type="spellEnd"/>
    </w:p>
    <w:p w14:paraId="11B95909" w14:textId="77777777" w:rsidR="00C85FAA" w:rsidRPr="00C85FAA" w:rsidRDefault="00C85FAA" w:rsidP="00222E9A">
      <w:pPr>
        <w:pStyle w:val="ISI"/>
        <w:suppressAutoHyphens/>
        <w:spacing w:line="360" w:lineRule="auto"/>
        <w:rPr>
          <w:rFonts w:asciiTheme="majorHAnsi" w:eastAsiaTheme="minorHAnsi" w:hAnsiTheme="majorHAnsi"/>
          <w:sz w:val="24"/>
          <w:szCs w:val="24"/>
          <w:lang w:val="en-SG"/>
        </w:rPr>
      </w:pPr>
      <w:proofErr w:type="spellStart"/>
      <w:r w:rsidRPr="00C85FAA">
        <w:rPr>
          <w:rFonts w:asciiTheme="majorHAnsi" w:hAnsiTheme="majorHAnsi"/>
          <w:sz w:val="24"/>
          <w:szCs w:val="24"/>
          <w:lang w:val="en-US"/>
        </w:rPr>
        <w:t>L’acte</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langage</w:t>
      </w:r>
      <w:proofErr w:type="spellEnd"/>
      <w:r w:rsidRPr="00C85FAA">
        <w:rPr>
          <w:rFonts w:asciiTheme="majorHAnsi" w:hAnsiTheme="majorHAnsi"/>
          <w:sz w:val="24"/>
          <w:szCs w:val="24"/>
          <w:lang w:val="en-US"/>
        </w:rPr>
        <w:t xml:space="preserve"> qui entre dans </w:t>
      </w:r>
      <w:proofErr w:type="spellStart"/>
      <w:r w:rsidRPr="00C85FAA">
        <w:rPr>
          <w:rFonts w:asciiTheme="majorHAnsi" w:hAnsiTheme="majorHAnsi"/>
          <w:sz w:val="24"/>
          <w:szCs w:val="24"/>
          <w:lang w:val="en-US"/>
        </w:rPr>
        <w:t>cette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fonction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est</w:t>
      </w:r>
      <w:proofErr w:type="spellEnd"/>
      <w:r w:rsidRPr="00C85FAA">
        <w:rPr>
          <w:rFonts w:asciiTheme="majorHAnsi" w:hAnsiTheme="majorHAnsi"/>
          <w:sz w:val="24"/>
          <w:szCs w:val="24"/>
          <w:lang w:val="en-US"/>
        </w:rPr>
        <w:t xml:space="preserve"> des </w:t>
      </w:r>
      <w:proofErr w:type="spellStart"/>
      <w:r w:rsidRPr="00C85FAA">
        <w:rPr>
          <w:rFonts w:asciiTheme="majorHAnsi" w:hAnsiTheme="majorHAnsi"/>
          <w:sz w:val="24"/>
          <w:szCs w:val="24"/>
          <w:lang w:val="en-US"/>
        </w:rPr>
        <w:t>énoncés</w:t>
      </w:r>
      <w:proofErr w:type="spellEnd"/>
      <w:r w:rsidRPr="00C85FAA">
        <w:rPr>
          <w:rFonts w:asciiTheme="majorHAnsi" w:hAnsiTheme="majorHAnsi"/>
          <w:sz w:val="24"/>
          <w:szCs w:val="24"/>
          <w:lang w:val="en-US"/>
        </w:rPr>
        <w:t xml:space="preserve"> pour </w:t>
      </w:r>
      <w:proofErr w:type="spellStart"/>
      <w:r w:rsidRPr="00C85FAA">
        <w:rPr>
          <w:rFonts w:asciiTheme="majorHAnsi" w:hAnsiTheme="majorHAnsi"/>
          <w:sz w:val="24"/>
          <w:szCs w:val="24"/>
          <w:lang w:val="en-US"/>
        </w:rPr>
        <w:t>admettre</w:t>
      </w:r>
      <w:proofErr w:type="spellEnd"/>
      <w:r w:rsidRPr="00C85FAA">
        <w:rPr>
          <w:rFonts w:asciiTheme="majorHAnsi" w:hAnsiTheme="majorHAnsi"/>
          <w:sz w:val="24"/>
          <w:szCs w:val="24"/>
          <w:lang w:val="en-US"/>
        </w:rPr>
        <w:t xml:space="preserve"> les </w:t>
      </w:r>
      <w:proofErr w:type="spellStart"/>
      <w:r w:rsidRPr="00C85FAA">
        <w:rPr>
          <w:rFonts w:asciiTheme="majorHAnsi" w:hAnsiTheme="majorHAnsi"/>
          <w:sz w:val="24"/>
          <w:szCs w:val="24"/>
          <w:lang w:val="en-US"/>
        </w:rPr>
        <w:t>fautes</w:t>
      </w:r>
      <w:proofErr w:type="spellEnd"/>
      <w:r w:rsidRPr="00C85FAA">
        <w:rPr>
          <w:rFonts w:asciiTheme="majorHAnsi" w:hAnsiTheme="majorHAnsi"/>
          <w:sz w:val="24"/>
          <w:szCs w:val="24"/>
          <w:lang w:val="en-US"/>
        </w:rPr>
        <w:t xml:space="preserve"> qui </w:t>
      </w:r>
      <w:proofErr w:type="spellStart"/>
      <w:r w:rsidRPr="00C85FAA">
        <w:rPr>
          <w:rFonts w:asciiTheme="majorHAnsi" w:hAnsiTheme="majorHAnsi"/>
          <w:sz w:val="24"/>
          <w:szCs w:val="24"/>
          <w:lang w:val="en-US"/>
        </w:rPr>
        <w:t>ont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été</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faites</w:t>
      </w:r>
      <w:proofErr w:type="spellEnd"/>
      <w:r w:rsidRPr="00C85FAA">
        <w:rPr>
          <w:rFonts w:asciiTheme="majorHAnsi" w:hAnsiTheme="majorHAnsi"/>
          <w:sz w:val="24"/>
          <w:szCs w:val="24"/>
          <w:lang w:val="en-US"/>
        </w:rPr>
        <w:t xml:space="preserve"> par </w:t>
      </w:r>
      <w:proofErr w:type="spellStart"/>
      <w:r w:rsidRPr="00C85FAA">
        <w:rPr>
          <w:rFonts w:asciiTheme="majorHAnsi" w:hAnsiTheme="majorHAnsi"/>
          <w:sz w:val="24"/>
          <w:szCs w:val="24"/>
          <w:lang w:val="en-US"/>
        </w:rPr>
        <w:t>quelqu'un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afin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d'obtenir</w:t>
      </w:r>
      <w:proofErr w:type="spellEnd"/>
      <w:r w:rsidRPr="00C85FAA">
        <w:rPr>
          <w:rFonts w:asciiTheme="majorHAnsi" w:hAnsiTheme="majorHAnsi"/>
          <w:sz w:val="24"/>
          <w:szCs w:val="24"/>
          <w:lang w:val="en-US"/>
        </w:rPr>
        <w:t xml:space="preserve"> le pardon, </w:t>
      </w:r>
      <w:proofErr w:type="spellStart"/>
      <w:r w:rsidRPr="00C85FAA">
        <w:rPr>
          <w:rFonts w:asciiTheme="majorHAnsi" w:hAnsiTheme="majorHAnsi"/>
          <w:sz w:val="24"/>
          <w:szCs w:val="24"/>
          <w:lang w:val="en-SG"/>
        </w:rPr>
        <w:t>comme</w:t>
      </w:r>
      <w:proofErr w:type="spellEnd"/>
      <w:r w:rsidRPr="00C85FAA">
        <w:rPr>
          <w:rFonts w:asciiTheme="majorHAnsi" w:hAnsiTheme="majorHAnsi"/>
          <w:sz w:val="24"/>
          <w:szCs w:val="24"/>
          <w:lang w:val="en-SG"/>
        </w:rPr>
        <w:t xml:space="preserve"> dans la parole </w:t>
      </w:r>
      <w:proofErr w:type="spellStart"/>
      <w:r w:rsidRPr="00C85FAA">
        <w:rPr>
          <w:rFonts w:asciiTheme="majorHAnsi" w:hAnsiTheme="majorHAnsi"/>
          <w:sz w:val="24"/>
          <w:szCs w:val="24"/>
          <w:lang w:val="en-SG"/>
        </w:rPr>
        <w:t>suivante</w:t>
      </w:r>
      <w:proofErr w:type="spellEnd"/>
      <w:r w:rsidRPr="00C85FAA">
        <w:rPr>
          <w:rFonts w:asciiTheme="majorHAnsi" w:hAnsiTheme="majorHAnsi"/>
          <w:sz w:val="24"/>
          <w:szCs w:val="24"/>
          <w:lang w:val="en-SG"/>
        </w:rPr>
        <w:t>.</w:t>
      </w:r>
    </w:p>
    <w:p w14:paraId="0E995A1B" w14:textId="5C80D6E0" w:rsidR="00C85FAA" w:rsidRDefault="00C85FAA" w:rsidP="00222E9A">
      <w:pPr>
        <w:pStyle w:val="ISI"/>
        <w:suppressAutoHyphens/>
        <w:spacing w:line="240" w:lineRule="auto"/>
        <w:ind w:left="284" w:firstLine="263"/>
        <w:contextualSpacing/>
        <w:rPr>
          <w:rFonts w:asciiTheme="majorHAnsi" w:hAnsiTheme="majorHAnsi"/>
          <w:sz w:val="20"/>
          <w:szCs w:val="20"/>
          <w:lang w:val="en-SG"/>
        </w:rPr>
      </w:pPr>
    </w:p>
    <w:p w14:paraId="55C04862" w14:textId="77777777" w:rsidR="009A5572" w:rsidRPr="00222E9A" w:rsidRDefault="009A5572" w:rsidP="00222E9A">
      <w:pPr>
        <w:pStyle w:val="ISI"/>
        <w:suppressAutoHyphens/>
        <w:spacing w:line="240" w:lineRule="auto"/>
        <w:ind w:left="284" w:firstLine="263"/>
        <w:contextualSpacing/>
        <w:rPr>
          <w:rFonts w:asciiTheme="majorHAnsi" w:hAnsiTheme="majorHAnsi"/>
          <w:sz w:val="20"/>
          <w:szCs w:val="20"/>
          <w:lang w:val="en-SG"/>
        </w:rPr>
      </w:pPr>
    </w:p>
    <w:p w14:paraId="2C227B40" w14:textId="77777777" w:rsidR="00C85FAA" w:rsidRPr="00222E9A" w:rsidRDefault="00C85FAA" w:rsidP="00222E9A">
      <w:pPr>
        <w:pStyle w:val="Heading4"/>
        <w:numPr>
          <w:ilvl w:val="0"/>
          <w:numId w:val="11"/>
        </w:numPr>
        <w:tabs>
          <w:tab w:val="left" w:pos="2070"/>
        </w:tabs>
        <w:spacing w:line="240" w:lineRule="auto"/>
        <w:contextualSpacing/>
        <w:jc w:val="left"/>
        <w:textAlignment w:val="auto"/>
        <w:rPr>
          <w:rFonts w:asciiTheme="majorHAnsi" w:eastAsiaTheme="minorHAnsi" w:hAnsiTheme="majorHAnsi"/>
          <w:sz w:val="20"/>
          <w:lang w:val="en-SG"/>
        </w:rPr>
      </w:pPr>
      <w:r w:rsidRPr="00222E9A">
        <w:rPr>
          <w:rFonts w:asciiTheme="majorHAnsi" w:eastAsiaTheme="minorHAnsi" w:hAnsiTheme="majorHAnsi"/>
          <w:sz w:val="20"/>
          <w:lang w:val="en-SG"/>
        </w:rPr>
        <w:lastRenderedPageBreak/>
        <w:t>Rai</w:t>
      </w:r>
      <w:r w:rsidRPr="00222E9A">
        <w:rPr>
          <w:rFonts w:asciiTheme="majorHAnsi" w:eastAsiaTheme="minorHAnsi" w:hAnsiTheme="majorHAnsi"/>
          <w:sz w:val="20"/>
          <w:lang w:val="en-SG"/>
        </w:rPr>
        <w:tab/>
        <w:t xml:space="preserve">: IL </w:t>
      </w:r>
      <w:proofErr w:type="spellStart"/>
      <w:r w:rsidRPr="00222E9A">
        <w:rPr>
          <w:rFonts w:asciiTheme="majorHAnsi" w:eastAsiaTheme="minorHAnsi" w:hAnsiTheme="majorHAnsi"/>
          <w:sz w:val="20"/>
          <w:lang w:val="en-SG"/>
        </w:rPr>
        <w:t>m’a</w:t>
      </w:r>
      <w:proofErr w:type="spellEnd"/>
      <w:r w:rsidRPr="00222E9A">
        <w:rPr>
          <w:rFonts w:asciiTheme="majorHAnsi" w:eastAsiaTheme="minorHAnsi" w:hAnsiTheme="majorHAnsi"/>
          <w:sz w:val="20"/>
          <w:lang w:val="en-SG"/>
        </w:rPr>
        <w:t xml:space="preserve"> </w:t>
      </w:r>
      <w:proofErr w:type="spellStart"/>
      <w:r w:rsidRPr="00222E9A">
        <w:rPr>
          <w:rFonts w:asciiTheme="majorHAnsi" w:eastAsiaTheme="minorHAnsi" w:hAnsiTheme="majorHAnsi"/>
          <w:sz w:val="20"/>
          <w:lang w:val="en-SG"/>
        </w:rPr>
        <w:t>payé</w:t>
      </w:r>
      <w:proofErr w:type="spellEnd"/>
      <w:r w:rsidRPr="00222E9A">
        <w:rPr>
          <w:rFonts w:asciiTheme="majorHAnsi" w:eastAsiaTheme="minorHAnsi" w:hAnsiTheme="majorHAnsi"/>
          <w:sz w:val="20"/>
          <w:lang w:val="en-SG"/>
        </w:rPr>
        <w:t xml:space="preserve"> le </w:t>
      </w:r>
    </w:p>
    <w:p w14:paraId="41DF1DFE" w14:textId="77777777" w:rsidR="00C85FAA" w:rsidRPr="00222E9A" w:rsidRDefault="00C85FAA" w:rsidP="00222E9A">
      <w:pPr>
        <w:pStyle w:val="Heading4"/>
        <w:tabs>
          <w:tab w:val="left" w:pos="2070"/>
        </w:tabs>
        <w:spacing w:line="240" w:lineRule="auto"/>
        <w:ind w:left="1080" w:firstLine="0"/>
        <w:contextualSpacing/>
        <w:jc w:val="left"/>
        <w:rPr>
          <w:rFonts w:asciiTheme="majorHAnsi" w:eastAsiaTheme="minorHAnsi" w:hAnsiTheme="majorHAnsi"/>
          <w:sz w:val="20"/>
          <w:lang w:val="en-SG"/>
        </w:rPr>
      </w:pPr>
      <w:r w:rsidRPr="00222E9A">
        <w:rPr>
          <w:rFonts w:asciiTheme="majorHAnsi" w:eastAsiaTheme="minorHAnsi" w:hAnsiTheme="majorHAnsi"/>
          <w:sz w:val="20"/>
          <w:lang w:val="en-SG"/>
        </w:rPr>
        <w:tab/>
        <w:t xml:space="preserve">  déjeuner.</w:t>
      </w:r>
    </w:p>
    <w:p w14:paraId="278E67A6" w14:textId="77777777" w:rsidR="00C85FAA" w:rsidRPr="00222E9A" w:rsidRDefault="00C85FAA" w:rsidP="00222E9A">
      <w:pPr>
        <w:pStyle w:val="Heading4"/>
        <w:tabs>
          <w:tab w:val="left" w:pos="2070"/>
        </w:tabs>
        <w:spacing w:line="240" w:lineRule="auto"/>
        <w:ind w:left="900" w:firstLine="0"/>
        <w:contextualSpacing/>
        <w:jc w:val="left"/>
        <w:rPr>
          <w:rFonts w:asciiTheme="majorHAnsi" w:eastAsiaTheme="minorHAnsi" w:hAnsiTheme="majorHAnsi"/>
          <w:sz w:val="20"/>
          <w:u w:val="single"/>
        </w:rPr>
      </w:pPr>
      <w:proofErr w:type="spellStart"/>
      <w:r w:rsidRPr="00222E9A">
        <w:rPr>
          <w:rFonts w:asciiTheme="majorHAnsi" w:eastAsiaTheme="minorHAnsi" w:hAnsiTheme="majorHAnsi"/>
          <w:sz w:val="20"/>
          <w:lang w:val="en-SG"/>
        </w:rPr>
        <w:t>Frankestein</w:t>
      </w:r>
      <w:proofErr w:type="spellEnd"/>
      <w:r w:rsidRPr="00222E9A">
        <w:rPr>
          <w:rFonts w:asciiTheme="majorHAnsi" w:eastAsiaTheme="minorHAnsi" w:hAnsiTheme="majorHAnsi"/>
          <w:sz w:val="20"/>
          <w:lang w:val="en-SG"/>
        </w:rPr>
        <w:tab/>
        <w:t xml:space="preserve">: Ahh </w:t>
      </w:r>
      <w:r w:rsidRPr="00222E9A">
        <w:rPr>
          <w:rFonts w:asciiTheme="majorHAnsi" w:eastAsiaTheme="minorHAnsi" w:hAnsiTheme="majorHAnsi"/>
          <w:sz w:val="20"/>
          <w:u w:val="single"/>
        </w:rPr>
        <w:t xml:space="preserve">J-je suis </w:t>
      </w:r>
      <w:proofErr w:type="spellStart"/>
      <w:r w:rsidRPr="00222E9A">
        <w:rPr>
          <w:rFonts w:asciiTheme="majorHAnsi" w:eastAsiaTheme="minorHAnsi" w:hAnsiTheme="majorHAnsi"/>
          <w:sz w:val="20"/>
          <w:u w:val="single"/>
        </w:rPr>
        <w:t>vraiment</w:t>
      </w:r>
      <w:proofErr w:type="spellEnd"/>
      <w:r w:rsidRPr="00222E9A">
        <w:rPr>
          <w:rFonts w:asciiTheme="majorHAnsi" w:eastAsiaTheme="minorHAnsi" w:hAnsiTheme="majorHAnsi"/>
          <w:sz w:val="20"/>
          <w:u w:val="single"/>
        </w:rPr>
        <w:t xml:space="preserve"> </w:t>
      </w:r>
    </w:p>
    <w:p w14:paraId="1D2B24FF" w14:textId="77777777" w:rsidR="00C85FAA" w:rsidRPr="00222E9A" w:rsidRDefault="00C85FAA" w:rsidP="00222E9A">
      <w:pPr>
        <w:pStyle w:val="Heading4"/>
        <w:spacing w:line="240" w:lineRule="auto"/>
        <w:ind w:left="2160" w:firstLine="0"/>
        <w:contextualSpacing/>
        <w:jc w:val="left"/>
        <w:rPr>
          <w:rFonts w:asciiTheme="majorHAnsi" w:eastAsiaTheme="minorHAnsi" w:hAnsiTheme="majorHAnsi"/>
          <w:sz w:val="20"/>
          <w:lang w:val="en-SG"/>
        </w:rPr>
      </w:pPr>
      <w:proofErr w:type="spellStart"/>
      <w:r w:rsidRPr="00222E9A">
        <w:rPr>
          <w:rFonts w:asciiTheme="majorHAnsi" w:eastAsiaTheme="minorHAnsi" w:hAnsiTheme="majorHAnsi"/>
          <w:sz w:val="20"/>
          <w:u w:val="single"/>
        </w:rPr>
        <w:t>navré</w:t>
      </w:r>
      <w:proofErr w:type="spellEnd"/>
      <w:r w:rsidRPr="00222E9A">
        <w:rPr>
          <w:rFonts w:asciiTheme="majorHAnsi" w:eastAsiaTheme="minorHAnsi" w:hAnsiTheme="majorHAnsi"/>
          <w:sz w:val="20"/>
          <w:u w:val="single"/>
        </w:rPr>
        <w:t xml:space="preserve">. </w:t>
      </w:r>
      <w:proofErr w:type="spellStart"/>
      <w:r w:rsidRPr="00222E9A">
        <w:rPr>
          <w:rFonts w:asciiTheme="majorHAnsi" w:eastAsiaTheme="minorHAnsi" w:hAnsiTheme="majorHAnsi"/>
          <w:sz w:val="20"/>
        </w:rPr>
        <w:t>J’aurais</w:t>
      </w:r>
      <w:proofErr w:type="spellEnd"/>
      <w:r w:rsidRPr="00222E9A">
        <w:rPr>
          <w:rFonts w:asciiTheme="majorHAnsi" w:eastAsiaTheme="minorHAnsi" w:hAnsiTheme="majorHAnsi"/>
          <w:sz w:val="20"/>
        </w:rPr>
        <w:t xml:space="preserve"> </w:t>
      </w:r>
      <w:proofErr w:type="spellStart"/>
      <w:r w:rsidRPr="00222E9A">
        <w:rPr>
          <w:rFonts w:asciiTheme="majorHAnsi" w:eastAsiaTheme="minorHAnsi" w:hAnsiTheme="majorHAnsi"/>
          <w:sz w:val="20"/>
        </w:rPr>
        <w:t>dû</w:t>
      </w:r>
      <w:proofErr w:type="spellEnd"/>
      <w:r w:rsidRPr="00222E9A">
        <w:rPr>
          <w:rFonts w:asciiTheme="majorHAnsi" w:eastAsiaTheme="minorHAnsi" w:hAnsiTheme="majorHAnsi"/>
          <w:sz w:val="20"/>
        </w:rPr>
        <w:t xml:space="preserve"> </w:t>
      </w:r>
      <w:proofErr w:type="spellStart"/>
      <w:r w:rsidRPr="00222E9A">
        <w:rPr>
          <w:rFonts w:asciiTheme="majorHAnsi" w:eastAsiaTheme="minorHAnsi" w:hAnsiTheme="majorHAnsi"/>
          <w:sz w:val="20"/>
        </w:rPr>
        <w:t>m’occuper</w:t>
      </w:r>
      <w:proofErr w:type="spellEnd"/>
      <w:r w:rsidRPr="00222E9A">
        <w:rPr>
          <w:rFonts w:asciiTheme="majorHAnsi" w:eastAsiaTheme="minorHAnsi" w:hAnsiTheme="majorHAnsi"/>
          <w:sz w:val="20"/>
        </w:rPr>
        <w:t xml:space="preserve"> de </w:t>
      </w:r>
      <w:proofErr w:type="spellStart"/>
      <w:r w:rsidRPr="00222E9A">
        <w:rPr>
          <w:rFonts w:asciiTheme="majorHAnsi" w:eastAsiaTheme="minorHAnsi" w:hAnsiTheme="majorHAnsi"/>
          <w:sz w:val="20"/>
        </w:rPr>
        <w:t>vos</w:t>
      </w:r>
      <w:proofErr w:type="spellEnd"/>
      <w:r w:rsidRPr="00222E9A">
        <w:rPr>
          <w:rFonts w:asciiTheme="majorHAnsi" w:eastAsiaTheme="minorHAnsi" w:hAnsiTheme="majorHAnsi"/>
          <w:sz w:val="20"/>
        </w:rPr>
        <w:t xml:space="preserve"> </w:t>
      </w:r>
      <w:proofErr w:type="spellStart"/>
      <w:r w:rsidRPr="00222E9A">
        <w:rPr>
          <w:rFonts w:asciiTheme="majorHAnsi" w:eastAsiaTheme="minorHAnsi" w:hAnsiTheme="majorHAnsi"/>
          <w:sz w:val="20"/>
        </w:rPr>
        <w:t>repas</w:t>
      </w:r>
      <w:proofErr w:type="spellEnd"/>
      <w:r w:rsidRPr="00222E9A">
        <w:rPr>
          <w:rFonts w:asciiTheme="majorHAnsi" w:eastAsiaTheme="minorHAnsi" w:hAnsiTheme="majorHAnsi"/>
          <w:sz w:val="20"/>
        </w:rPr>
        <w:t xml:space="preserve">. </w:t>
      </w:r>
    </w:p>
    <w:p w14:paraId="2A2F3425" w14:textId="77777777" w:rsidR="00C85FAA" w:rsidRPr="00222E9A" w:rsidRDefault="00C85FAA" w:rsidP="00222E9A">
      <w:pPr>
        <w:pStyle w:val="Heading4"/>
        <w:spacing w:line="240" w:lineRule="auto"/>
        <w:ind w:firstLine="0"/>
        <w:contextualSpacing/>
        <w:rPr>
          <w:rFonts w:asciiTheme="majorHAnsi" w:eastAsiaTheme="minorHAnsi" w:hAnsiTheme="majorHAnsi"/>
          <w:b/>
          <w:sz w:val="20"/>
          <w:lang w:val="en-SG"/>
        </w:rPr>
      </w:pPr>
    </w:p>
    <w:p w14:paraId="6FF03CEA" w14:textId="77777777" w:rsidR="00C85FAA" w:rsidRPr="00C85FAA" w:rsidRDefault="00C85FAA" w:rsidP="00222E9A">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lang w:val="en-SG"/>
        </w:rPr>
        <w:t xml:space="preserve">Le </w:t>
      </w:r>
      <w:proofErr w:type="spellStart"/>
      <w:r w:rsidRPr="00C85FAA">
        <w:rPr>
          <w:rFonts w:asciiTheme="majorHAnsi" w:eastAsiaTheme="minorHAnsi" w:hAnsiTheme="majorHAnsi"/>
          <w:szCs w:val="24"/>
          <w:lang w:val="en-SG"/>
        </w:rPr>
        <w:t>composant</w:t>
      </w:r>
      <w:proofErr w:type="spellEnd"/>
      <w:r w:rsidRPr="00C85FAA">
        <w:rPr>
          <w:rFonts w:asciiTheme="majorHAnsi" w:eastAsiaTheme="minorHAnsi" w:hAnsiTheme="majorHAnsi"/>
          <w:szCs w:val="24"/>
          <w:lang w:val="en-SG"/>
        </w:rPr>
        <w:t xml:space="preserve"> de PARLANT dans les situations de parole (7)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(P)</w:t>
      </w:r>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l’interlocuter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Rai. </w:t>
      </w:r>
      <w:r w:rsidRPr="00C85FAA">
        <w:rPr>
          <w:rFonts w:asciiTheme="majorHAnsi" w:eastAsiaTheme="minorHAnsi" w:hAnsiTheme="majorHAnsi"/>
          <w:b/>
          <w:szCs w:val="24"/>
          <w:lang w:val="en-SG"/>
        </w:rPr>
        <w:t>(Act)</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rPr>
        <w:t>Frankestein</w:t>
      </w:r>
      <w:proofErr w:type="spellEnd"/>
      <w:r w:rsidRPr="00C85FAA">
        <w:rPr>
          <w:rFonts w:asciiTheme="majorHAnsi" w:eastAsiaTheme="minorHAnsi" w:hAnsiTheme="majorHAnsi"/>
          <w:szCs w:val="24"/>
        </w:rPr>
        <w:t xml:space="preserve"> a </w:t>
      </w:r>
      <w:proofErr w:type="spellStart"/>
      <w:r w:rsidRPr="00C85FAA">
        <w:rPr>
          <w:rFonts w:asciiTheme="majorHAnsi" w:eastAsiaTheme="minorHAnsi" w:hAnsiTheme="majorHAnsi"/>
          <w:szCs w:val="24"/>
        </w:rPr>
        <w:t>s'excusé</w:t>
      </w:r>
      <w:proofErr w:type="spellEnd"/>
      <w:r w:rsidRPr="00C85FAA">
        <w:rPr>
          <w:rFonts w:asciiTheme="majorHAnsi" w:eastAsiaTheme="minorHAnsi" w:hAnsiTheme="majorHAnsi"/>
          <w:szCs w:val="24"/>
        </w:rPr>
        <w:t xml:space="preserve"> à Rai, </w:t>
      </w:r>
      <w:proofErr w:type="spellStart"/>
      <w:r w:rsidRPr="00C85FAA">
        <w:rPr>
          <w:rFonts w:asciiTheme="majorHAnsi" w:eastAsiaTheme="minorHAnsi" w:hAnsiTheme="majorHAnsi"/>
          <w:szCs w:val="24"/>
        </w:rPr>
        <w:t>parce</w:t>
      </w:r>
      <w:proofErr w:type="spellEnd"/>
      <w:r w:rsidRPr="00C85FAA">
        <w:rPr>
          <w:rFonts w:asciiTheme="majorHAnsi" w:eastAsiaTheme="minorHAnsi" w:hAnsiTheme="majorHAnsi"/>
          <w:szCs w:val="24"/>
        </w:rPr>
        <w:t xml:space="preserve"> que il </w:t>
      </w:r>
      <w:proofErr w:type="spellStart"/>
      <w:r w:rsidRPr="00C85FAA">
        <w:rPr>
          <w:rFonts w:asciiTheme="majorHAnsi" w:eastAsiaTheme="minorHAnsi" w:hAnsiTheme="majorHAnsi"/>
          <w:szCs w:val="24"/>
        </w:rPr>
        <w:t>n’a</w:t>
      </w:r>
      <w:proofErr w:type="spellEnd"/>
      <w:r w:rsidRPr="00C85FAA">
        <w:rPr>
          <w:rFonts w:asciiTheme="majorHAnsi" w:eastAsiaTheme="minorHAnsi" w:hAnsiTheme="majorHAnsi"/>
          <w:szCs w:val="24"/>
        </w:rPr>
        <w:t xml:space="preserve"> pas </w:t>
      </w:r>
      <w:proofErr w:type="spellStart"/>
      <w:r w:rsidRPr="00C85FAA">
        <w:rPr>
          <w:rFonts w:asciiTheme="majorHAnsi" w:eastAsiaTheme="minorHAnsi" w:hAnsiTheme="majorHAnsi"/>
          <w:szCs w:val="24"/>
        </w:rPr>
        <w:t>préparé</w:t>
      </w:r>
      <w:proofErr w:type="spellEnd"/>
      <w:r w:rsidRPr="00C85FAA">
        <w:rPr>
          <w:rFonts w:asciiTheme="majorHAnsi" w:eastAsiaTheme="minorHAnsi" w:hAnsiTheme="majorHAnsi"/>
          <w:szCs w:val="24"/>
        </w:rPr>
        <w:t xml:space="preserve"> le déjeuner pour </w:t>
      </w:r>
      <w:proofErr w:type="spellStart"/>
      <w:r w:rsidRPr="00C85FAA">
        <w:rPr>
          <w:rFonts w:asciiTheme="majorHAnsi" w:eastAsiaTheme="minorHAnsi" w:hAnsiTheme="majorHAnsi"/>
          <w:szCs w:val="24"/>
        </w:rPr>
        <w:t>lui</w:t>
      </w:r>
      <w:proofErr w:type="spellEnd"/>
      <w:r w:rsidRPr="00C85FAA">
        <w:rPr>
          <w:rFonts w:asciiTheme="majorHAnsi" w:eastAsiaTheme="minorHAnsi" w:hAnsiTheme="majorHAnsi"/>
          <w:szCs w:val="24"/>
        </w:rPr>
        <w:t xml:space="preserve">. </w:t>
      </w:r>
      <w:r w:rsidRPr="00C85FAA">
        <w:rPr>
          <w:rFonts w:asciiTheme="majorHAnsi" w:eastAsiaTheme="minorHAnsi" w:hAnsiTheme="majorHAnsi"/>
          <w:b/>
          <w:szCs w:val="24"/>
          <w:lang w:val="en-SG"/>
        </w:rPr>
        <w:t xml:space="preserve">(R)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après </w:t>
      </w:r>
      <w:r w:rsidRPr="00C85FAA">
        <w:rPr>
          <w:rFonts w:asciiTheme="majorHAnsi" w:eastAsiaTheme="minorHAnsi" w:hAnsiTheme="majorHAnsi"/>
          <w:szCs w:val="24"/>
        </w:rPr>
        <w:t xml:space="preserve">Rai a </w:t>
      </w:r>
      <w:proofErr w:type="spellStart"/>
      <w:r w:rsidRPr="00C85FAA">
        <w:rPr>
          <w:rFonts w:asciiTheme="majorHAnsi" w:eastAsiaTheme="minorHAnsi" w:hAnsiTheme="majorHAnsi"/>
          <w:szCs w:val="24"/>
        </w:rPr>
        <w:t>dit</w:t>
      </w:r>
      <w:proofErr w:type="spellEnd"/>
      <w:r w:rsidRPr="00C85FAA">
        <w:rPr>
          <w:rFonts w:asciiTheme="majorHAnsi" w:eastAsiaTheme="minorHAnsi" w:hAnsiTheme="majorHAnsi"/>
          <w:szCs w:val="24"/>
        </w:rPr>
        <w:t xml:space="preserve"> que </w:t>
      </w:r>
      <w:proofErr w:type="spellStart"/>
      <w:r w:rsidRPr="00C85FAA">
        <w:rPr>
          <w:rFonts w:asciiTheme="majorHAnsi" w:eastAsiaTheme="minorHAnsi" w:hAnsiTheme="majorHAnsi"/>
          <w:szCs w:val="24"/>
        </w:rPr>
        <w:t>Shinwu</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avait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acheté</w:t>
      </w:r>
      <w:proofErr w:type="spellEnd"/>
      <w:r w:rsidRPr="00C85FAA">
        <w:rPr>
          <w:rFonts w:asciiTheme="majorHAnsi" w:eastAsiaTheme="minorHAnsi" w:hAnsiTheme="majorHAnsi"/>
          <w:szCs w:val="24"/>
        </w:rPr>
        <w:t xml:space="preserve"> de la </w:t>
      </w:r>
      <w:proofErr w:type="spellStart"/>
      <w:r w:rsidRPr="00C85FAA">
        <w:rPr>
          <w:rFonts w:asciiTheme="majorHAnsi" w:eastAsiaTheme="minorHAnsi" w:hAnsiTheme="majorHAnsi"/>
          <w:szCs w:val="24"/>
        </w:rPr>
        <w:t>nourriture</w:t>
      </w:r>
      <w:proofErr w:type="spellEnd"/>
      <w:r w:rsidRPr="00C85FAA">
        <w:rPr>
          <w:rFonts w:asciiTheme="majorHAnsi" w:eastAsiaTheme="minorHAnsi" w:hAnsiTheme="majorHAnsi"/>
          <w:szCs w:val="24"/>
        </w:rPr>
        <w:t xml:space="preserve"> pour </w:t>
      </w:r>
      <w:proofErr w:type="spellStart"/>
      <w:r w:rsidRPr="00C85FAA">
        <w:rPr>
          <w:rFonts w:asciiTheme="majorHAnsi" w:eastAsiaTheme="minorHAnsi" w:hAnsiTheme="majorHAnsi"/>
          <w:szCs w:val="24"/>
        </w:rPr>
        <w:t>lui</w:t>
      </w:r>
      <w:proofErr w:type="spellEnd"/>
      <w:r w:rsidRPr="00C85FAA">
        <w:rPr>
          <w:rFonts w:asciiTheme="majorHAnsi" w:eastAsiaTheme="minorHAnsi" w:hAnsiTheme="majorHAnsi"/>
          <w:szCs w:val="24"/>
        </w:rPr>
        <w:t xml:space="preserve">, à la </w:t>
      </w:r>
      <w:proofErr w:type="spellStart"/>
      <w:r w:rsidRPr="00C85FAA">
        <w:rPr>
          <w:rFonts w:asciiTheme="majorHAnsi" w:eastAsiaTheme="minorHAnsi" w:hAnsiTheme="majorHAnsi"/>
          <w:szCs w:val="24"/>
        </w:rPr>
        <w:t>cantine</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l'école</w:t>
      </w:r>
      <w:proofErr w:type="spellEnd"/>
      <w:r w:rsidRPr="00C85FAA">
        <w:rPr>
          <w:rFonts w:asciiTheme="majorHAnsi" w:eastAsiaTheme="minorHAnsi" w:hAnsiTheme="majorHAnsi"/>
          <w:szCs w:val="24"/>
        </w:rPr>
        <w:t xml:space="preserve">. Tout à coup, Frankenstein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devenu</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choqué</w:t>
      </w:r>
      <w:proofErr w:type="spellEnd"/>
      <w:r w:rsidRPr="00C85FAA">
        <w:rPr>
          <w:rFonts w:asciiTheme="majorHAnsi" w:eastAsiaTheme="minorHAnsi" w:hAnsiTheme="majorHAnsi"/>
          <w:szCs w:val="24"/>
        </w:rPr>
        <w:t xml:space="preserve"> et </w:t>
      </w:r>
      <w:proofErr w:type="spellStart"/>
      <w:r w:rsidRPr="00C85FAA">
        <w:rPr>
          <w:rFonts w:asciiTheme="majorHAnsi" w:eastAsiaTheme="minorHAnsi" w:hAnsiTheme="majorHAnsi"/>
          <w:szCs w:val="24"/>
        </w:rPr>
        <w:t>s'est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senti</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coupable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en</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disant</w:t>
      </w:r>
      <w:proofErr w:type="spellEnd"/>
      <w:r w:rsidRPr="00C85FAA">
        <w:rPr>
          <w:rFonts w:asciiTheme="majorHAnsi" w:eastAsiaTheme="minorHAnsi" w:hAnsiTheme="majorHAnsi"/>
          <w:szCs w:val="24"/>
        </w:rPr>
        <w:t xml:space="preserve"> ‘J-je suis </w:t>
      </w:r>
      <w:proofErr w:type="spellStart"/>
      <w:r w:rsidRPr="00C85FAA">
        <w:rPr>
          <w:rFonts w:asciiTheme="majorHAnsi" w:eastAsiaTheme="minorHAnsi" w:hAnsiTheme="majorHAnsi"/>
          <w:szCs w:val="24"/>
        </w:rPr>
        <w:t>vraiment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navré</w:t>
      </w:r>
      <w:proofErr w:type="spellEnd"/>
      <w:r w:rsidRPr="00C85FAA">
        <w:rPr>
          <w:rFonts w:asciiTheme="majorHAnsi" w:eastAsiaTheme="minorHAnsi" w:hAnsiTheme="majorHAnsi"/>
          <w:szCs w:val="24"/>
        </w:rPr>
        <w:t xml:space="preserve">’ car ne donner pas </w:t>
      </w:r>
      <w:proofErr w:type="spellStart"/>
      <w:r w:rsidRPr="00C85FAA">
        <w:rPr>
          <w:rFonts w:asciiTheme="majorHAnsi" w:eastAsiaTheme="minorHAnsi" w:hAnsiTheme="majorHAnsi"/>
          <w:szCs w:val="24"/>
        </w:rPr>
        <w:t>d’attention</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por</w:t>
      </w:r>
      <w:proofErr w:type="spellEnd"/>
      <w:r w:rsidRPr="00C85FAA">
        <w:rPr>
          <w:rFonts w:asciiTheme="majorHAnsi" w:eastAsiaTheme="minorHAnsi" w:hAnsiTheme="majorHAnsi"/>
          <w:szCs w:val="24"/>
        </w:rPr>
        <w:t xml:space="preserve"> Rai.  </w:t>
      </w:r>
      <w:r w:rsidRPr="00C85FAA">
        <w:rPr>
          <w:rFonts w:asciiTheme="majorHAnsi" w:eastAsiaTheme="minorHAnsi" w:hAnsiTheme="majorHAnsi"/>
          <w:b/>
          <w:szCs w:val="24"/>
          <w:lang w:val="en-SG"/>
        </w:rPr>
        <w:t>(L)</w:t>
      </w:r>
      <w:r w:rsidRPr="00C85FAA">
        <w:rPr>
          <w:rFonts w:asciiTheme="majorHAnsi" w:eastAsiaTheme="minorHAnsi" w:hAnsiTheme="majorHAnsi"/>
          <w:szCs w:val="24"/>
          <w:lang w:val="en-SG"/>
        </w:rPr>
        <w:t xml:space="preserve"> La parole a se passé dans la </w:t>
      </w:r>
      <w:proofErr w:type="spellStart"/>
      <w:r w:rsidRPr="00C85FAA">
        <w:rPr>
          <w:rFonts w:asciiTheme="majorHAnsi" w:eastAsiaTheme="minorHAnsi" w:hAnsiTheme="majorHAnsi"/>
          <w:szCs w:val="24"/>
          <w:lang w:val="en-SG"/>
        </w:rPr>
        <w:t>maison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(Ag)</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utilisé</w:t>
      </w:r>
      <w:proofErr w:type="spellEnd"/>
      <w:r w:rsidRPr="00C85FAA">
        <w:rPr>
          <w:rFonts w:asciiTheme="majorHAnsi" w:eastAsiaTheme="minorHAnsi" w:hAnsiTheme="majorHAnsi"/>
          <w:szCs w:val="24"/>
          <w:lang w:val="en-SG"/>
        </w:rPr>
        <w:t xml:space="preserve"> les mots qui </w:t>
      </w:r>
      <w:proofErr w:type="spellStart"/>
      <w:r w:rsidRPr="00C85FAA">
        <w:rPr>
          <w:rFonts w:asciiTheme="majorHAnsi" w:eastAsiaTheme="minorHAnsi" w:hAnsiTheme="majorHAnsi"/>
          <w:szCs w:val="24"/>
          <w:lang w:val="en-SG"/>
        </w:rPr>
        <w:t>écrit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français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conformé</w:t>
      </w:r>
      <w:proofErr w:type="spellEnd"/>
      <w:r w:rsidRPr="00C85FAA">
        <w:rPr>
          <w:rFonts w:asciiTheme="majorHAnsi" w:eastAsiaTheme="minorHAnsi" w:hAnsiTheme="majorHAnsi"/>
          <w:szCs w:val="24"/>
          <w:lang w:val="en-SG"/>
        </w:rPr>
        <w:t xml:space="preserve"> aux </w:t>
      </w:r>
      <w:proofErr w:type="spellStart"/>
      <w:r w:rsidRPr="00C85FAA">
        <w:rPr>
          <w:rFonts w:asciiTheme="majorHAnsi" w:eastAsiaTheme="minorHAnsi" w:hAnsiTheme="majorHAnsi"/>
          <w:szCs w:val="24"/>
          <w:lang w:val="en-SG"/>
        </w:rPr>
        <w:t>règles</w:t>
      </w:r>
      <w:proofErr w:type="spellEnd"/>
      <w:r w:rsidRPr="00C85FAA">
        <w:rPr>
          <w:rFonts w:asciiTheme="majorHAnsi" w:eastAsiaTheme="minorHAnsi" w:hAnsiTheme="majorHAnsi"/>
          <w:szCs w:val="24"/>
          <w:lang w:val="en-SG"/>
        </w:rPr>
        <w:t xml:space="preserve"> et les </w:t>
      </w:r>
      <w:proofErr w:type="spellStart"/>
      <w:r w:rsidRPr="00C85FAA">
        <w:rPr>
          <w:rFonts w:asciiTheme="majorHAnsi" w:eastAsiaTheme="minorHAnsi" w:hAnsiTheme="majorHAnsi"/>
          <w:szCs w:val="24"/>
          <w:lang w:val="en-SG"/>
        </w:rPr>
        <w:t>normes</w:t>
      </w:r>
      <w:proofErr w:type="spellEnd"/>
      <w:r w:rsidRPr="00C85FAA">
        <w:rPr>
          <w:rFonts w:asciiTheme="majorHAnsi" w:eastAsiaTheme="minorHAnsi" w:hAnsiTheme="majorHAnsi"/>
          <w:szCs w:val="24"/>
          <w:lang w:val="en-SG"/>
        </w:rPr>
        <w:t xml:space="preserve"> du </w:t>
      </w:r>
      <w:proofErr w:type="spellStart"/>
      <w:r w:rsidRPr="00C85FAA">
        <w:rPr>
          <w:rFonts w:asciiTheme="majorHAnsi" w:eastAsiaTheme="minorHAnsi" w:hAnsiTheme="majorHAnsi"/>
          <w:szCs w:val="24"/>
          <w:lang w:val="en-SG"/>
        </w:rPr>
        <w:t>françaises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(Ton)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dit</w:t>
      </w:r>
      <w:proofErr w:type="spellEnd"/>
      <w:r w:rsidRPr="00C85FAA">
        <w:rPr>
          <w:rFonts w:asciiTheme="majorHAnsi" w:eastAsiaTheme="minorHAnsi" w:hAnsiTheme="majorHAnsi"/>
          <w:szCs w:val="24"/>
          <w:lang w:val="en-SG"/>
        </w:rPr>
        <w:t xml:space="preserve"> d'un ton </w:t>
      </w:r>
      <w:proofErr w:type="spellStart"/>
      <w:r w:rsidRPr="00C85FAA">
        <w:rPr>
          <w:rFonts w:asciiTheme="majorHAnsi" w:eastAsiaTheme="minorHAnsi" w:hAnsiTheme="majorHAnsi"/>
          <w:szCs w:val="24"/>
          <w:lang w:val="en-SG"/>
        </w:rPr>
        <w:t>coupable</w:t>
      </w:r>
      <w:proofErr w:type="spellEnd"/>
      <w:r w:rsidRPr="00C85FAA">
        <w:rPr>
          <w:rFonts w:asciiTheme="majorHAnsi" w:eastAsiaTheme="minorHAnsi" w:hAnsiTheme="majorHAnsi"/>
          <w:szCs w:val="24"/>
          <w:lang w:val="en-SG"/>
        </w:rPr>
        <w:t xml:space="preserve"> sur </w:t>
      </w:r>
      <w:r w:rsidRPr="00C85FAA">
        <w:rPr>
          <w:rFonts w:asciiTheme="majorHAnsi" w:eastAsiaTheme="minorHAnsi" w:hAnsiTheme="majorHAnsi"/>
          <w:b/>
          <w:szCs w:val="24"/>
          <w:lang w:val="en-SG"/>
        </w:rPr>
        <w:t>(T)</w:t>
      </w:r>
      <w:r w:rsidRPr="00C85FAA">
        <w:rPr>
          <w:rFonts w:asciiTheme="majorHAnsi" w:eastAsiaTheme="minorHAnsi" w:hAnsiTheme="majorHAnsi"/>
          <w:szCs w:val="24"/>
          <w:lang w:val="en-SG"/>
        </w:rPr>
        <w:t xml:space="preserve"> le dialogue ci-dessus.</w:t>
      </w:r>
    </w:p>
    <w:p w14:paraId="6E5DD62A" w14:textId="77777777" w:rsidR="00C85FAA" w:rsidRPr="00C85FAA" w:rsidRDefault="00C85FAA" w:rsidP="009A5572">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lang w:val="en-SG"/>
        </w:rPr>
        <w:t xml:space="preserve">La parole (7) </w:t>
      </w:r>
      <w:proofErr w:type="spellStart"/>
      <w:r w:rsidRPr="00C85FAA">
        <w:rPr>
          <w:rFonts w:asciiTheme="majorHAnsi" w:eastAsiaTheme="minorHAnsi" w:hAnsiTheme="majorHAnsi"/>
          <w:szCs w:val="24"/>
          <w:lang w:val="en-SG"/>
        </w:rPr>
        <w:t>s’a</w:t>
      </w:r>
      <w:proofErr w:type="spellEnd"/>
      <w:r w:rsidRPr="00C85FAA">
        <w:rPr>
          <w:rFonts w:asciiTheme="majorHAnsi" w:eastAsiaTheme="minorHAnsi" w:hAnsiTheme="majorHAnsi"/>
          <w:szCs w:val="24"/>
          <w:lang w:val="en-SG"/>
        </w:rPr>
        <w:t xml:space="preserve"> passé dans la </w:t>
      </w:r>
      <w:proofErr w:type="spellStart"/>
      <w:r w:rsidRPr="00C85FAA">
        <w:rPr>
          <w:rFonts w:asciiTheme="majorHAnsi" w:eastAsiaTheme="minorHAnsi" w:hAnsiTheme="majorHAnsi"/>
          <w:szCs w:val="24"/>
          <w:lang w:val="en-SG"/>
        </w:rPr>
        <w:t>maison</w:t>
      </w:r>
      <w:proofErr w:type="spellEnd"/>
      <w:r w:rsidRPr="00C85FAA">
        <w:rPr>
          <w:rFonts w:asciiTheme="majorHAnsi" w:eastAsiaTheme="minorHAnsi" w:hAnsiTheme="majorHAnsi"/>
          <w:szCs w:val="24"/>
          <w:lang w:val="en-SG"/>
        </w:rPr>
        <w:t xml:space="preserve"> de Frankenstein, 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lang w:val="en-SG"/>
        </w:rPr>
        <w:t xml:space="preserve">. Frankenstein </w:t>
      </w:r>
      <w:proofErr w:type="spellStart"/>
      <w:r w:rsidRPr="00C85FAA">
        <w:rPr>
          <w:rFonts w:asciiTheme="majorHAnsi" w:eastAsiaTheme="minorHAnsi" w:hAnsiTheme="majorHAnsi"/>
          <w:szCs w:val="24"/>
          <w:lang w:val="en-SG"/>
        </w:rPr>
        <w:t>s'est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excusé</w:t>
      </w:r>
      <w:proofErr w:type="spellEnd"/>
      <w:r w:rsidRPr="00C85FAA">
        <w:rPr>
          <w:rFonts w:asciiTheme="majorHAnsi" w:eastAsiaTheme="minorHAnsi" w:hAnsiTheme="majorHAnsi"/>
          <w:szCs w:val="24"/>
          <w:lang w:val="en-SG"/>
        </w:rPr>
        <w:t xml:space="preserve"> à Rai car le premier jour </w:t>
      </w:r>
      <w:proofErr w:type="spellStart"/>
      <w:r w:rsidRPr="00C85FAA">
        <w:rPr>
          <w:rFonts w:asciiTheme="majorHAnsi" w:eastAsiaTheme="minorHAnsi" w:hAnsiTheme="majorHAnsi"/>
          <w:szCs w:val="24"/>
          <w:lang w:val="en-SG"/>
        </w:rPr>
        <w:t>d'école</w:t>
      </w:r>
      <w:proofErr w:type="spellEnd"/>
      <w:r w:rsidRPr="00C85FAA">
        <w:rPr>
          <w:rFonts w:asciiTheme="majorHAnsi" w:eastAsiaTheme="minorHAnsi" w:hAnsiTheme="majorHAnsi"/>
          <w:szCs w:val="24"/>
          <w:lang w:val="en-SG"/>
        </w:rPr>
        <w:t xml:space="preserve"> il ne </w:t>
      </w:r>
      <w:proofErr w:type="spellStart"/>
      <w:r w:rsidRPr="00C85FAA">
        <w:rPr>
          <w:rFonts w:asciiTheme="majorHAnsi" w:eastAsiaTheme="minorHAnsi" w:hAnsiTheme="majorHAnsi"/>
          <w:szCs w:val="24"/>
          <w:lang w:val="en-SG"/>
        </w:rPr>
        <w:t>lui</w:t>
      </w:r>
      <w:proofErr w:type="spellEnd"/>
      <w:r w:rsidRPr="00C85FAA">
        <w:rPr>
          <w:rFonts w:asciiTheme="majorHAnsi" w:eastAsiaTheme="minorHAnsi" w:hAnsiTheme="majorHAnsi"/>
          <w:szCs w:val="24"/>
          <w:lang w:val="en-SG"/>
        </w:rPr>
        <w:t xml:space="preserve"> a pas </w:t>
      </w:r>
      <w:proofErr w:type="spellStart"/>
      <w:r w:rsidRPr="00C85FAA">
        <w:rPr>
          <w:rFonts w:asciiTheme="majorHAnsi" w:eastAsiaTheme="minorHAnsi" w:hAnsiTheme="majorHAnsi"/>
          <w:szCs w:val="24"/>
          <w:lang w:val="en-SG"/>
        </w:rPr>
        <w:t>donné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d'argent</w:t>
      </w:r>
      <w:proofErr w:type="spellEnd"/>
      <w:r w:rsidRPr="00C85FAA">
        <w:rPr>
          <w:rFonts w:asciiTheme="majorHAnsi" w:eastAsiaTheme="minorHAnsi" w:hAnsiTheme="majorHAnsi"/>
          <w:szCs w:val="24"/>
          <w:lang w:val="en-SG"/>
        </w:rPr>
        <w:t xml:space="preserve"> de poche pour le déjeuner, </w:t>
      </w:r>
      <w:proofErr w:type="spellStart"/>
      <w:r w:rsidRPr="00C85FAA">
        <w:rPr>
          <w:rFonts w:asciiTheme="majorHAnsi" w:eastAsiaTheme="minorHAnsi" w:hAnsiTheme="majorHAnsi"/>
          <w:szCs w:val="24"/>
          <w:lang w:val="en-SG"/>
        </w:rPr>
        <w:t>puis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Shinwu</w:t>
      </w:r>
      <w:proofErr w:type="spellEnd"/>
      <w:r w:rsidRPr="00C85FAA">
        <w:rPr>
          <w:rFonts w:asciiTheme="majorHAnsi" w:eastAsiaTheme="minorHAnsi" w:hAnsiTheme="majorHAnsi"/>
          <w:szCs w:val="24"/>
          <w:lang w:val="en-SG"/>
        </w:rPr>
        <w:t xml:space="preserve"> a se sent </w:t>
      </w:r>
      <w:proofErr w:type="spellStart"/>
      <w:r w:rsidRPr="00C85FAA">
        <w:rPr>
          <w:rFonts w:asciiTheme="majorHAnsi" w:eastAsiaTheme="minorHAnsi" w:hAnsiTheme="majorHAnsi"/>
          <w:szCs w:val="24"/>
          <w:lang w:val="en-SG"/>
        </w:rPr>
        <w:t>pitié</w:t>
      </w:r>
      <w:proofErr w:type="spellEnd"/>
      <w:r w:rsidRPr="00C85FAA">
        <w:rPr>
          <w:rFonts w:asciiTheme="majorHAnsi" w:eastAsiaTheme="minorHAnsi" w:hAnsiTheme="majorHAnsi"/>
          <w:szCs w:val="24"/>
          <w:lang w:val="en-SG"/>
        </w:rPr>
        <w:t xml:space="preserve"> et a </w:t>
      </w:r>
      <w:proofErr w:type="spellStart"/>
      <w:r w:rsidRPr="00C85FAA">
        <w:rPr>
          <w:rFonts w:asciiTheme="majorHAnsi" w:eastAsiaTheme="minorHAnsi" w:hAnsiTheme="majorHAnsi"/>
          <w:szCs w:val="24"/>
          <w:lang w:val="en-SG"/>
        </w:rPr>
        <w:t>lui</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acheté</w:t>
      </w:r>
      <w:proofErr w:type="spellEnd"/>
      <w:r w:rsidRPr="00C85FAA">
        <w:rPr>
          <w:rFonts w:asciiTheme="majorHAnsi" w:eastAsiaTheme="minorHAnsi" w:hAnsiTheme="majorHAnsi"/>
          <w:szCs w:val="24"/>
          <w:lang w:val="en-SG"/>
        </w:rPr>
        <w:t xml:space="preserve"> le déjeuner. </w:t>
      </w:r>
      <w:r w:rsidRPr="00C85FAA">
        <w:rPr>
          <w:rFonts w:asciiTheme="majorHAnsi" w:eastAsiaTheme="minorHAnsi" w:hAnsiTheme="majorHAnsi"/>
          <w:szCs w:val="24"/>
        </w:rPr>
        <w:t xml:space="preserve">La parole (7)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l’acte</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langage</w:t>
      </w:r>
      <w:proofErr w:type="spellEnd"/>
      <w:r w:rsidRPr="00C85FAA">
        <w:rPr>
          <w:rFonts w:asciiTheme="majorHAnsi" w:eastAsiaTheme="minorHAnsi" w:hAnsiTheme="majorHAnsi"/>
          <w:szCs w:val="24"/>
        </w:rPr>
        <w:t xml:space="preserve"> avec la </w:t>
      </w:r>
      <w:proofErr w:type="spellStart"/>
      <w:r w:rsidRPr="00C85FAA">
        <w:rPr>
          <w:rFonts w:asciiTheme="majorHAnsi" w:eastAsiaTheme="minorHAnsi" w:hAnsiTheme="majorHAnsi"/>
          <w:szCs w:val="24"/>
        </w:rPr>
        <w:t>fonction</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d'excuses</w:t>
      </w:r>
      <w:proofErr w:type="spellEnd"/>
      <w:r w:rsidRPr="00C85FAA">
        <w:rPr>
          <w:rFonts w:asciiTheme="majorHAnsi" w:eastAsiaTheme="minorHAnsi" w:hAnsiTheme="majorHAnsi"/>
          <w:szCs w:val="24"/>
        </w:rPr>
        <w:t xml:space="preserve"> avec le but de </w:t>
      </w:r>
      <w:proofErr w:type="spellStart"/>
      <w:r w:rsidRPr="00C85FAA">
        <w:rPr>
          <w:rFonts w:asciiTheme="majorHAnsi" w:eastAsiaTheme="minorHAnsi" w:hAnsiTheme="majorHAnsi"/>
          <w:szCs w:val="24"/>
        </w:rPr>
        <w:t>déclarer</w:t>
      </w:r>
      <w:proofErr w:type="spellEnd"/>
      <w:r w:rsidRPr="00C85FAA">
        <w:rPr>
          <w:rFonts w:asciiTheme="majorHAnsi" w:eastAsiaTheme="minorHAnsi" w:hAnsiTheme="majorHAnsi"/>
          <w:szCs w:val="24"/>
        </w:rPr>
        <w:t xml:space="preserve"> le regret </w:t>
      </w:r>
      <w:proofErr w:type="spellStart"/>
      <w:r w:rsidRPr="00C85FAA">
        <w:rPr>
          <w:rFonts w:asciiTheme="majorHAnsi" w:eastAsiaTheme="minorHAnsi" w:hAnsiTheme="majorHAnsi"/>
          <w:szCs w:val="24"/>
        </w:rPr>
        <w:t>d'une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faute</w:t>
      </w:r>
      <w:proofErr w:type="spellEnd"/>
      <w:r w:rsidRPr="00C85FAA">
        <w:rPr>
          <w:rFonts w:asciiTheme="majorHAnsi" w:eastAsiaTheme="minorHAnsi" w:hAnsiTheme="majorHAnsi"/>
          <w:szCs w:val="24"/>
        </w:rPr>
        <w:t xml:space="preserve"> que le </w:t>
      </w:r>
      <w:proofErr w:type="spellStart"/>
      <w:r w:rsidRPr="00C85FAA">
        <w:rPr>
          <w:rFonts w:asciiTheme="majorHAnsi" w:eastAsiaTheme="minorHAnsi" w:hAnsiTheme="majorHAnsi"/>
          <w:szCs w:val="24"/>
        </w:rPr>
        <w:t>locuteur</w:t>
      </w:r>
      <w:proofErr w:type="spellEnd"/>
      <w:r w:rsidRPr="00C85FAA">
        <w:rPr>
          <w:rFonts w:asciiTheme="majorHAnsi" w:eastAsiaTheme="minorHAnsi" w:hAnsiTheme="majorHAnsi"/>
          <w:szCs w:val="24"/>
        </w:rPr>
        <w:t xml:space="preserve"> </w:t>
      </w:r>
      <w:proofErr w:type="gramStart"/>
      <w:r w:rsidRPr="00C85FAA">
        <w:rPr>
          <w:rFonts w:asciiTheme="majorHAnsi" w:eastAsiaTheme="minorHAnsi" w:hAnsiTheme="majorHAnsi"/>
          <w:szCs w:val="24"/>
        </w:rPr>
        <w:t>a fait</w:t>
      </w:r>
      <w:proofErr w:type="gramEnd"/>
      <w:r w:rsidRPr="00C85FAA">
        <w:rPr>
          <w:rFonts w:asciiTheme="majorHAnsi" w:eastAsiaTheme="minorHAnsi" w:hAnsiTheme="majorHAnsi"/>
          <w:szCs w:val="24"/>
        </w:rPr>
        <w:t xml:space="preserve">, dans </w:t>
      </w:r>
      <w:proofErr w:type="spellStart"/>
      <w:r w:rsidRPr="00C85FAA">
        <w:rPr>
          <w:rFonts w:asciiTheme="majorHAnsi" w:eastAsiaTheme="minorHAnsi" w:hAnsiTheme="majorHAnsi"/>
          <w:szCs w:val="24"/>
        </w:rPr>
        <w:t>ce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cas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c'est</w:t>
      </w:r>
      <w:proofErr w:type="spellEnd"/>
      <w:r w:rsidRPr="00C85FAA">
        <w:rPr>
          <w:rFonts w:asciiTheme="majorHAnsi" w:eastAsiaTheme="minorHAnsi" w:hAnsiTheme="majorHAnsi"/>
          <w:szCs w:val="24"/>
        </w:rPr>
        <w:t xml:space="preserve"> la </w:t>
      </w:r>
      <w:proofErr w:type="spellStart"/>
      <w:r w:rsidRPr="00C85FAA">
        <w:rPr>
          <w:rFonts w:asciiTheme="majorHAnsi" w:eastAsiaTheme="minorHAnsi" w:hAnsiTheme="majorHAnsi"/>
          <w:szCs w:val="24"/>
        </w:rPr>
        <w:t>faute</w:t>
      </w:r>
      <w:proofErr w:type="spellEnd"/>
      <w:r w:rsidRPr="00C85FAA">
        <w:rPr>
          <w:rFonts w:asciiTheme="majorHAnsi" w:eastAsiaTheme="minorHAnsi" w:hAnsiTheme="majorHAnsi"/>
          <w:szCs w:val="24"/>
        </w:rPr>
        <w:t xml:space="preserve"> de Frankenstein qui </w:t>
      </w:r>
      <w:proofErr w:type="spellStart"/>
      <w:r w:rsidRPr="00C85FAA">
        <w:rPr>
          <w:rFonts w:asciiTheme="majorHAnsi" w:eastAsiaTheme="minorHAnsi" w:hAnsiTheme="majorHAnsi"/>
          <w:szCs w:val="24"/>
        </w:rPr>
        <w:t>n'a</w:t>
      </w:r>
      <w:proofErr w:type="spellEnd"/>
      <w:r w:rsidRPr="00C85FAA">
        <w:rPr>
          <w:rFonts w:asciiTheme="majorHAnsi" w:eastAsiaTheme="minorHAnsi" w:hAnsiTheme="majorHAnsi"/>
          <w:szCs w:val="24"/>
        </w:rPr>
        <w:t xml:space="preserve"> pas </w:t>
      </w:r>
      <w:proofErr w:type="spellStart"/>
      <w:r w:rsidRPr="00C85FAA">
        <w:rPr>
          <w:rFonts w:asciiTheme="majorHAnsi" w:eastAsiaTheme="minorHAnsi" w:hAnsiTheme="majorHAnsi"/>
          <w:szCs w:val="24"/>
        </w:rPr>
        <w:t>préparé</w:t>
      </w:r>
      <w:proofErr w:type="spellEnd"/>
      <w:r w:rsidRPr="00C85FAA">
        <w:rPr>
          <w:rFonts w:asciiTheme="majorHAnsi" w:eastAsiaTheme="minorHAnsi" w:hAnsiTheme="majorHAnsi"/>
          <w:szCs w:val="24"/>
        </w:rPr>
        <w:t xml:space="preserve"> le déjeuner pour Rai.</w:t>
      </w:r>
      <w:r w:rsidRPr="00C85FAA">
        <w:rPr>
          <w:rFonts w:asciiTheme="majorHAnsi" w:eastAsiaTheme="minorHAnsi" w:hAnsiTheme="majorHAnsi"/>
          <w:szCs w:val="24"/>
          <w:lang w:val="en-SG"/>
        </w:rPr>
        <w:t xml:space="preserve"> </w:t>
      </w:r>
      <w:r w:rsidRPr="00C85FAA">
        <w:rPr>
          <w:rFonts w:asciiTheme="majorHAnsi" w:eastAsiaTheme="minorHAnsi" w:hAnsiTheme="majorHAnsi"/>
          <w:szCs w:val="24"/>
          <w:lang w:val="en-SG"/>
        </w:rPr>
        <w:t xml:space="preserve">La parole ‘je suis </w:t>
      </w:r>
      <w:proofErr w:type="spellStart"/>
      <w:r w:rsidRPr="00C85FAA">
        <w:rPr>
          <w:rFonts w:asciiTheme="majorHAnsi" w:eastAsiaTheme="minorHAnsi" w:hAnsiTheme="majorHAnsi"/>
          <w:szCs w:val="24"/>
          <w:lang w:val="en-SG"/>
        </w:rPr>
        <w:t>vraiment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navré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phrase de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un </w:t>
      </w:r>
      <w:proofErr w:type="spellStart"/>
      <w:r w:rsidRPr="00C85FAA">
        <w:rPr>
          <w:rFonts w:asciiTheme="majorHAnsi" w:eastAsiaTheme="minorHAnsi" w:hAnsiTheme="majorHAnsi"/>
          <w:szCs w:val="24"/>
          <w:lang w:val="en-SG"/>
        </w:rPr>
        <w:t>serviteur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fidèle</w:t>
      </w:r>
      <w:proofErr w:type="spellEnd"/>
      <w:r w:rsidRPr="00C85FAA">
        <w:rPr>
          <w:rFonts w:asciiTheme="majorHAnsi" w:eastAsiaTheme="minorHAnsi" w:hAnsiTheme="majorHAnsi"/>
          <w:szCs w:val="24"/>
          <w:lang w:val="en-SG"/>
        </w:rPr>
        <w:t xml:space="preserve"> à Rai qui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un noble. </w:t>
      </w:r>
      <w:proofErr w:type="spellStart"/>
      <w:r w:rsidRPr="00C85FAA">
        <w:rPr>
          <w:rFonts w:asciiTheme="majorHAnsi" w:eastAsiaTheme="minorHAnsi" w:hAnsiTheme="majorHAnsi"/>
          <w:szCs w:val="24"/>
          <w:lang w:val="en-SG"/>
        </w:rPr>
        <w:t>Cela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montre</w:t>
      </w:r>
      <w:proofErr w:type="spellEnd"/>
      <w:r w:rsidRPr="00C85FAA">
        <w:rPr>
          <w:rFonts w:asciiTheme="majorHAnsi" w:eastAsiaTheme="minorHAnsi" w:hAnsiTheme="majorHAnsi"/>
          <w:szCs w:val="24"/>
          <w:lang w:val="en-SG"/>
        </w:rPr>
        <w:t xml:space="preserve"> que </w:t>
      </w:r>
      <w:proofErr w:type="spellStart"/>
      <w:r w:rsidRPr="00C85FAA">
        <w:rPr>
          <w:rFonts w:asciiTheme="majorHAnsi" w:eastAsiaTheme="minorHAnsi" w:hAnsiTheme="majorHAnsi"/>
          <w:szCs w:val="24"/>
          <w:lang w:val="en-SG"/>
        </w:rPr>
        <w:t>l'interlocuteur</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position plus </w:t>
      </w:r>
      <w:proofErr w:type="spellStart"/>
      <w:r w:rsidRPr="00C85FAA">
        <w:rPr>
          <w:rFonts w:asciiTheme="majorHAnsi" w:eastAsiaTheme="minorHAnsi" w:hAnsiTheme="majorHAnsi"/>
          <w:szCs w:val="24"/>
          <w:lang w:val="en-SG"/>
        </w:rPr>
        <w:t>élevée</w:t>
      </w:r>
      <w:proofErr w:type="spellEnd"/>
      <w:r w:rsidRPr="00C85FAA">
        <w:rPr>
          <w:rFonts w:asciiTheme="majorHAnsi" w:eastAsiaTheme="minorHAnsi" w:hAnsiTheme="majorHAnsi"/>
          <w:szCs w:val="24"/>
          <w:lang w:val="en-SG"/>
        </w:rPr>
        <w:t xml:space="preserve"> que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sorte</w:t>
      </w:r>
      <w:proofErr w:type="spellEnd"/>
      <w:r w:rsidRPr="00C85FAA">
        <w:rPr>
          <w:rFonts w:asciiTheme="majorHAnsi" w:eastAsiaTheme="minorHAnsi" w:hAnsiTheme="majorHAnsi"/>
          <w:szCs w:val="24"/>
          <w:lang w:val="en-SG"/>
        </w:rPr>
        <w:t xml:space="preserve"> que les actions qui </w:t>
      </w:r>
      <w:proofErr w:type="spellStart"/>
      <w:r w:rsidRPr="00C85FAA">
        <w:rPr>
          <w:rFonts w:asciiTheme="majorHAnsi" w:eastAsiaTheme="minorHAnsi" w:hAnsiTheme="majorHAnsi"/>
          <w:szCs w:val="24"/>
          <w:lang w:val="en-SG"/>
        </w:rPr>
        <w:t>reflètent</w:t>
      </w:r>
      <w:proofErr w:type="spellEnd"/>
      <w:r w:rsidRPr="00C85FAA">
        <w:rPr>
          <w:rFonts w:asciiTheme="majorHAnsi" w:eastAsiaTheme="minorHAnsi" w:hAnsiTheme="majorHAnsi"/>
          <w:szCs w:val="24"/>
          <w:lang w:val="en-SG"/>
        </w:rPr>
        <w:t xml:space="preserve"> la </w:t>
      </w:r>
      <w:proofErr w:type="spellStart"/>
      <w:r w:rsidRPr="00C85FAA">
        <w:rPr>
          <w:rFonts w:asciiTheme="majorHAnsi" w:eastAsiaTheme="minorHAnsi" w:hAnsiTheme="majorHAnsi"/>
          <w:szCs w:val="24"/>
          <w:lang w:val="en-SG"/>
        </w:rPr>
        <w:t>modestie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sont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généralement</w:t>
      </w:r>
      <w:proofErr w:type="spellEnd"/>
      <w:r w:rsidRPr="00C85FAA">
        <w:rPr>
          <w:rFonts w:asciiTheme="majorHAnsi" w:eastAsiaTheme="minorHAnsi" w:hAnsiTheme="majorHAnsi"/>
          <w:szCs w:val="24"/>
          <w:lang w:val="en-SG"/>
        </w:rPr>
        <w:t xml:space="preserve"> faire à </w:t>
      </w:r>
      <w:proofErr w:type="spellStart"/>
      <w:r w:rsidRPr="00C85FAA">
        <w:rPr>
          <w:rFonts w:asciiTheme="majorHAnsi" w:eastAsiaTheme="minorHAnsi" w:hAnsiTheme="majorHAnsi"/>
          <w:szCs w:val="24"/>
          <w:lang w:val="en-SG"/>
        </w:rPr>
        <w:t>quelqu'un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dont</w:t>
      </w:r>
      <w:proofErr w:type="spellEnd"/>
      <w:r w:rsidRPr="00C85FAA">
        <w:rPr>
          <w:rFonts w:asciiTheme="majorHAnsi" w:eastAsiaTheme="minorHAnsi" w:hAnsiTheme="majorHAnsi"/>
          <w:szCs w:val="24"/>
          <w:lang w:val="en-SG"/>
        </w:rPr>
        <w:t xml:space="preserve"> la position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inférieure</w:t>
      </w:r>
      <w:proofErr w:type="spellEnd"/>
      <w:r w:rsidRPr="00C85FAA">
        <w:rPr>
          <w:rFonts w:asciiTheme="majorHAnsi" w:eastAsiaTheme="minorHAnsi" w:hAnsiTheme="majorHAnsi"/>
          <w:szCs w:val="24"/>
          <w:lang w:val="en-SG"/>
        </w:rPr>
        <w:t xml:space="preserve"> à </w:t>
      </w:r>
      <w:proofErr w:type="spellStart"/>
      <w:r w:rsidRPr="00C85FAA">
        <w:rPr>
          <w:rFonts w:asciiTheme="majorHAnsi" w:eastAsiaTheme="minorHAnsi" w:hAnsiTheme="majorHAnsi"/>
          <w:szCs w:val="24"/>
          <w:lang w:val="en-SG"/>
        </w:rPr>
        <w:t>celle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d'une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personne</w:t>
      </w:r>
      <w:proofErr w:type="spellEnd"/>
      <w:r w:rsidRPr="00C85FAA">
        <w:rPr>
          <w:rFonts w:asciiTheme="majorHAnsi" w:eastAsiaTheme="minorHAnsi" w:hAnsiTheme="majorHAnsi"/>
          <w:szCs w:val="24"/>
          <w:lang w:val="en-SG"/>
        </w:rPr>
        <w:t xml:space="preserve"> supérieure.</w:t>
      </w:r>
    </w:p>
    <w:p w14:paraId="20EDFE86" w14:textId="77777777" w:rsidR="00C85FAA" w:rsidRPr="00C85FAA" w:rsidRDefault="00C85FAA" w:rsidP="009A5572">
      <w:pPr>
        <w:pStyle w:val="Heading4"/>
        <w:numPr>
          <w:ilvl w:val="0"/>
          <w:numId w:val="16"/>
        </w:numPr>
        <w:ind w:left="567" w:hanging="567"/>
        <w:textAlignment w:val="auto"/>
        <w:rPr>
          <w:rFonts w:asciiTheme="majorHAnsi" w:eastAsiaTheme="minorHAnsi" w:hAnsiTheme="majorHAnsi"/>
          <w:b/>
          <w:szCs w:val="24"/>
          <w:lang w:val="en-SG"/>
        </w:rPr>
      </w:pPr>
      <w:proofErr w:type="spellStart"/>
      <w:r w:rsidRPr="00C85FAA">
        <w:rPr>
          <w:rFonts w:asciiTheme="majorHAnsi" w:eastAsiaTheme="minorHAnsi" w:hAnsiTheme="majorHAnsi"/>
          <w:b/>
          <w:szCs w:val="24"/>
          <w:lang w:val="en-SG"/>
        </w:rPr>
        <w:t>Blâmer</w:t>
      </w:r>
      <w:proofErr w:type="spellEnd"/>
    </w:p>
    <w:p w14:paraId="654A187E" w14:textId="77777777" w:rsidR="00C85FAA" w:rsidRPr="00C85FAA" w:rsidRDefault="00C85FAA" w:rsidP="009A5572">
      <w:pPr>
        <w:pStyle w:val="ISI"/>
        <w:suppressAutoHyphens/>
        <w:spacing w:line="360" w:lineRule="auto"/>
        <w:rPr>
          <w:rFonts w:asciiTheme="majorHAnsi" w:eastAsiaTheme="minorHAnsi" w:hAnsiTheme="majorHAnsi"/>
          <w:sz w:val="24"/>
          <w:szCs w:val="24"/>
          <w:lang w:val="en-SG"/>
        </w:rPr>
      </w:pPr>
      <w:proofErr w:type="spellStart"/>
      <w:r w:rsidRPr="00C85FAA">
        <w:rPr>
          <w:rFonts w:asciiTheme="majorHAnsi" w:hAnsiTheme="majorHAnsi"/>
          <w:sz w:val="24"/>
          <w:szCs w:val="24"/>
          <w:lang w:val="en-US"/>
        </w:rPr>
        <w:t>L’acte</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langage</w:t>
      </w:r>
      <w:proofErr w:type="spellEnd"/>
      <w:r w:rsidRPr="00C85FAA">
        <w:rPr>
          <w:rFonts w:asciiTheme="majorHAnsi" w:hAnsiTheme="majorHAnsi"/>
          <w:sz w:val="24"/>
          <w:szCs w:val="24"/>
          <w:lang w:val="en-US"/>
        </w:rPr>
        <w:t xml:space="preserve"> qui entre de </w:t>
      </w:r>
      <w:proofErr w:type="spellStart"/>
      <w:r w:rsidRPr="00C85FAA">
        <w:rPr>
          <w:rFonts w:asciiTheme="majorHAnsi" w:hAnsiTheme="majorHAnsi"/>
          <w:sz w:val="24"/>
          <w:szCs w:val="24"/>
          <w:lang w:val="en-US"/>
        </w:rPr>
        <w:t>cette</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fonction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est</w:t>
      </w:r>
      <w:proofErr w:type="spellEnd"/>
      <w:r w:rsidRPr="00C85FAA">
        <w:rPr>
          <w:rFonts w:asciiTheme="majorHAnsi" w:hAnsiTheme="majorHAnsi"/>
          <w:sz w:val="24"/>
          <w:szCs w:val="24"/>
          <w:lang w:val="en-US"/>
        </w:rPr>
        <w:t xml:space="preserve"> des paroles </w:t>
      </w:r>
      <w:proofErr w:type="spellStart"/>
      <w:r w:rsidRPr="00C85FAA">
        <w:rPr>
          <w:rFonts w:asciiTheme="majorHAnsi" w:hAnsiTheme="majorHAnsi"/>
          <w:sz w:val="24"/>
          <w:szCs w:val="24"/>
          <w:lang w:val="en-US"/>
        </w:rPr>
        <w:t>destinés</w:t>
      </w:r>
      <w:proofErr w:type="spellEnd"/>
      <w:r w:rsidRPr="00C85FAA">
        <w:rPr>
          <w:rFonts w:asciiTheme="majorHAnsi" w:hAnsiTheme="majorHAnsi"/>
          <w:sz w:val="24"/>
          <w:szCs w:val="24"/>
          <w:lang w:val="en-US"/>
        </w:rPr>
        <w:t xml:space="preserve"> à </w:t>
      </w:r>
      <w:proofErr w:type="spellStart"/>
      <w:r w:rsidRPr="00C85FAA">
        <w:rPr>
          <w:rFonts w:asciiTheme="majorHAnsi" w:hAnsiTheme="majorHAnsi"/>
          <w:sz w:val="24"/>
          <w:szCs w:val="24"/>
          <w:lang w:val="en-US"/>
        </w:rPr>
        <w:t>quelqu'un</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ou</w:t>
      </w:r>
      <w:proofErr w:type="spellEnd"/>
      <w:r w:rsidRPr="00C85FAA">
        <w:rPr>
          <w:rFonts w:asciiTheme="majorHAnsi" w:hAnsiTheme="majorHAnsi"/>
          <w:sz w:val="24"/>
          <w:szCs w:val="24"/>
          <w:lang w:val="en-US"/>
        </w:rPr>
        <w:t xml:space="preserve"> à </w:t>
      </w:r>
      <w:proofErr w:type="spellStart"/>
      <w:r w:rsidRPr="00C85FAA">
        <w:rPr>
          <w:rFonts w:asciiTheme="majorHAnsi" w:hAnsiTheme="majorHAnsi"/>
          <w:sz w:val="24"/>
          <w:szCs w:val="24"/>
          <w:lang w:val="en-US"/>
        </w:rPr>
        <w:t>quelque</w:t>
      </w:r>
      <w:proofErr w:type="spellEnd"/>
      <w:r w:rsidRPr="00C85FAA">
        <w:rPr>
          <w:rFonts w:asciiTheme="majorHAnsi" w:hAnsiTheme="majorHAnsi"/>
          <w:sz w:val="24"/>
          <w:szCs w:val="24"/>
          <w:lang w:val="en-US"/>
        </w:rPr>
        <w:t xml:space="preserve"> chose qui </w:t>
      </w:r>
      <w:proofErr w:type="spellStart"/>
      <w:r w:rsidRPr="00C85FAA">
        <w:rPr>
          <w:rFonts w:asciiTheme="majorHAnsi" w:hAnsiTheme="majorHAnsi"/>
          <w:sz w:val="24"/>
          <w:szCs w:val="24"/>
          <w:lang w:val="en-US"/>
        </w:rPr>
        <w:t>est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responsable</w:t>
      </w:r>
      <w:proofErr w:type="spellEnd"/>
      <w:r w:rsidRPr="00C85FAA">
        <w:rPr>
          <w:rFonts w:asciiTheme="majorHAnsi" w:hAnsiTheme="majorHAnsi"/>
          <w:sz w:val="24"/>
          <w:szCs w:val="24"/>
          <w:lang w:val="en-US"/>
        </w:rPr>
        <w:t xml:space="preserve"> de </w:t>
      </w:r>
      <w:proofErr w:type="spellStart"/>
      <w:r w:rsidRPr="00C85FAA">
        <w:rPr>
          <w:rFonts w:asciiTheme="majorHAnsi" w:hAnsiTheme="majorHAnsi"/>
          <w:sz w:val="24"/>
          <w:szCs w:val="24"/>
          <w:lang w:val="en-US"/>
        </w:rPr>
        <w:t>ses</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fautes</w:t>
      </w:r>
      <w:proofErr w:type="spellEnd"/>
      <w:r w:rsidRPr="00C85FAA">
        <w:rPr>
          <w:rFonts w:asciiTheme="majorHAnsi" w:hAnsiTheme="majorHAnsi"/>
          <w:sz w:val="24"/>
          <w:szCs w:val="24"/>
          <w:lang w:val="en-US"/>
        </w:rPr>
        <w:t xml:space="preserve"> qui </w:t>
      </w:r>
      <w:proofErr w:type="spellStart"/>
      <w:r w:rsidRPr="00C85FAA">
        <w:rPr>
          <w:rFonts w:asciiTheme="majorHAnsi" w:hAnsiTheme="majorHAnsi"/>
          <w:sz w:val="24"/>
          <w:szCs w:val="24"/>
          <w:lang w:val="en-US"/>
        </w:rPr>
        <w:t>s'est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US"/>
        </w:rPr>
        <w:t>produit</w:t>
      </w:r>
      <w:proofErr w:type="spellEnd"/>
      <w:r w:rsidRPr="00C85FAA">
        <w:rPr>
          <w:rFonts w:asciiTheme="majorHAnsi" w:hAnsiTheme="majorHAnsi"/>
          <w:sz w:val="24"/>
          <w:szCs w:val="24"/>
          <w:lang w:val="en-US"/>
        </w:rPr>
        <w:t xml:space="preserve">, </w:t>
      </w:r>
      <w:proofErr w:type="spellStart"/>
      <w:r w:rsidRPr="00C85FAA">
        <w:rPr>
          <w:rFonts w:asciiTheme="majorHAnsi" w:hAnsiTheme="majorHAnsi"/>
          <w:sz w:val="24"/>
          <w:szCs w:val="24"/>
          <w:lang w:val="en-SG"/>
        </w:rPr>
        <w:t>comme</w:t>
      </w:r>
      <w:proofErr w:type="spellEnd"/>
      <w:r w:rsidRPr="00C85FAA">
        <w:rPr>
          <w:rFonts w:asciiTheme="majorHAnsi" w:hAnsiTheme="majorHAnsi"/>
          <w:sz w:val="24"/>
          <w:szCs w:val="24"/>
          <w:lang w:val="en-SG"/>
        </w:rPr>
        <w:t xml:space="preserve"> dans la parole </w:t>
      </w:r>
      <w:proofErr w:type="spellStart"/>
      <w:r w:rsidRPr="00C85FAA">
        <w:rPr>
          <w:rFonts w:asciiTheme="majorHAnsi" w:hAnsiTheme="majorHAnsi"/>
          <w:sz w:val="24"/>
          <w:szCs w:val="24"/>
          <w:lang w:val="en-SG"/>
        </w:rPr>
        <w:t>suivante</w:t>
      </w:r>
      <w:proofErr w:type="spellEnd"/>
      <w:r w:rsidRPr="00C85FAA">
        <w:rPr>
          <w:rFonts w:asciiTheme="majorHAnsi" w:hAnsiTheme="majorHAnsi"/>
          <w:sz w:val="24"/>
          <w:szCs w:val="24"/>
          <w:lang w:val="en-SG"/>
        </w:rPr>
        <w:t>.</w:t>
      </w:r>
    </w:p>
    <w:p w14:paraId="669A945B" w14:textId="77777777" w:rsidR="00C85FAA" w:rsidRPr="009A5572" w:rsidRDefault="00C85FAA" w:rsidP="009A5572">
      <w:pPr>
        <w:pStyle w:val="ISI"/>
        <w:suppressAutoHyphens/>
        <w:spacing w:line="240" w:lineRule="auto"/>
        <w:ind w:left="284" w:firstLine="263"/>
        <w:contextualSpacing/>
        <w:rPr>
          <w:rFonts w:asciiTheme="majorHAnsi" w:hAnsiTheme="majorHAnsi"/>
          <w:sz w:val="20"/>
          <w:szCs w:val="20"/>
          <w:lang w:val="en-SG"/>
        </w:rPr>
      </w:pPr>
    </w:p>
    <w:p w14:paraId="533A4731" w14:textId="77777777" w:rsidR="00C85FAA" w:rsidRPr="009A5572" w:rsidRDefault="00C85FAA" w:rsidP="009A5572">
      <w:pPr>
        <w:pStyle w:val="Heading4"/>
        <w:numPr>
          <w:ilvl w:val="0"/>
          <w:numId w:val="11"/>
        </w:numPr>
        <w:spacing w:line="240" w:lineRule="auto"/>
        <w:contextualSpacing/>
        <w:jc w:val="left"/>
        <w:textAlignment w:val="auto"/>
        <w:rPr>
          <w:rFonts w:asciiTheme="majorHAnsi" w:eastAsiaTheme="minorHAnsi" w:hAnsiTheme="majorHAnsi"/>
          <w:sz w:val="20"/>
        </w:rPr>
      </w:pPr>
      <w:r w:rsidRPr="009A5572">
        <w:rPr>
          <w:rFonts w:asciiTheme="majorHAnsi" w:eastAsiaTheme="minorHAnsi" w:hAnsiTheme="majorHAnsi"/>
          <w:sz w:val="20"/>
          <w:lang w:val="en-SG"/>
        </w:rPr>
        <w:t xml:space="preserve">M-24: </w:t>
      </w:r>
      <w:proofErr w:type="spellStart"/>
      <w:r w:rsidRPr="009A5572">
        <w:rPr>
          <w:rFonts w:asciiTheme="majorHAnsi" w:eastAsiaTheme="minorHAnsi" w:hAnsiTheme="majorHAnsi"/>
          <w:sz w:val="20"/>
        </w:rPr>
        <w:t>Pfff</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T’es</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toujours</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pareil</w:t>
      </w:r>
      <w:proofErr w:type="spellEnd"/>
      <w:r w:rsidRPr="009A5572">
        <w:rPr>
          <w:rFonts w:asciiTheme="majorHAnsi" w:eastAsiaTheme="minorHAnsi" w:hAnsiTheme="majorHAnsi"/>
          <w:sz w:val="20"/>
        </w:rPr>
        <w:t xml:space="preserve">… </w:t>
      </w:r>
    </w:p>
    <w:p w14:paraId="7DC9FE5C" w14:textId="77777777" w:rsidR="00C85FAA" w:rsidRPr="009A5572" w:rsidRDefault="00C85FAA" w:rsidP="009A5572">
      <w:pPr>
        <w:pStyle w:val="Heading4"/>
        <w:tabs>
          <w:tab w:val="left" w:pos="1620"/>
        </w:tabs>
        <w:spacing w:line="240" w:lineRule="auto"/>
        <w:ind w:left="1620" w:firstLine="0"/>
        <w:contextualSpacing/>
        <w:jc w:val="left"/>
        <w:rPr>
          <w:rFonts w:asciiTheme="majorHAnsi" w:eastAsiaTheme="minorHAnsi" w:hAnsiTheme="majorHAnsi"/>
          <w:sz w:val="20"/>
        </w:rPr>
      </w:pPr>
      <w:r w:rsidRPr="009A5572">
        <w:rPr>
          <w:rFonts w:asciiTheme="majorHAnsi" w:eastAsiaTheme="minorHAnsi" w:hAnsiTheme="majorHAnsi"/>
          <w:sz w:val="20"/>
        </w:rPr>
        <w:t xml:space="preserve">Nos </w:t>
      </w:r>
      <w:proofErr w:type="spellStart"/>
      <w:r w:rsidRPr="009A5572">
        <w:rPr>
          <w:rFonts w:asciiTheme="majorHAnsi" w:eastAsiaTheme="minorHAnsi" w:hAnsiTheme="majorHAnsi"/>
          <w:sz w:val="20"/>
        </w:rPr>
        <w:t>supérieurs</w:t>
      </w:r>
      <w:proofErr w:type="spellEnd"/>
      <w:r w:rsidRPr="009A5572">
        <w:rPr>
          <w:rFonts w:asciiTheme="majorHAnsi" w:eastAsiaTheme="minorHAnsi" w:hAnsiTheme="majorHAnsi"/>
          <w:sz w:val="20"/>
        </w:rPr>
        <w:t xml:space="preserve"> ne nous </w:t>
      </w:r>
      <w:proofErr w:type="spellStart"/>
      <w:r w:rsidRPr="009A5572">
        <w:rPr>
          <w:rFonts w:asciiTheme="majorHAnsi" w:eastAsiaTheme="minorHAnsi" w:hAnsiTheme="majorHAnsi"/>
          <w:sz w:val="20"/>
        </w:rPr>
        <w:t>laisseront</w:t>
      </w:r>
      <w:proofErr w:type="spellEnd"/>
      <w:r w:rsidRPr="009A5572">
        <w:rPr>
          <w:rFonts w:asciiTheme="majorHAnsi" w:eastAsiaTheme="minorHAnsi" w:hAnsiTheme="majorHAnsi"/>
          <w:sz w:val="20"/>
        </w:rPr>
        <w:t xml:space="preserve"> pas </w:t>
      </w:r>
      <w:proofErr w:type="spellStart"/>
      <w:r w:rsidRPr="009A5572">
        <w:rPr>
          <w:rFonts w:asciiTheme="majorHAnsi" w:eastAsiaTheme="minorHAnsi" w:hAnsiTheme="majorHAnsi"/>
          <w:sz w:val="20"/>
        </w:rPr>
        <w:t>tranquilles</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s’ils</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découvrent</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qu’on</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n’a</w:t>
      </w:r>
      <w:proofErr w:type="spellEnd"/>
      <w:r w:rsidRPr="009A5572">
        <w:rPr>
          <w:rFonts w:asciiTheme="majorHAnsi" w:eastAsiaTheme="minorHAnsi" w:hAnsiTheme="majorHAnsi"/>
          <w:sz w:val="20"/>
        </w:rPr>
        <w:t xml:space="preserve"> pas </w:t>
      </w:r>
      <w:proofErr w:type="spellStart"/>
      <w:r w:rsidRPr="009A5572">
        <w:rPr>
          <w:rFonts w:asciiTheme="majorHAnsi" w:eastAsiaTheme="minorHAnsi" w:hAnsiTheme="majorHAnsi"/>
          <w:sz w:val="20"/>
        </w:rPr>
        <w:t>rapporté</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une</w:t>
      </w:r>
      <w:proofErr w:type="spellEnd"/>
      <w:r w:rsidRPr="009A5572">
        <w:rPr>
          <w:rFonts w:asciiTheme="majorHAnsi" w:eastAsiaTheme="minorHAnsi" w:hAnsiTheme="majorHAnsi"/>
          <w:sz w:val="20"/>
        </w:rPr>
        <w:t xml:space="preserve"> information </w:t>
      </w:r>
      <w:proofErr w:type="spellStart"/>
      <w:r w:rsidRPr="009A5572">
        <w:rPr>
          <w:rFonts w:asciiTheme="majorHAnsi" w:eastAsiaTheme="minorHAnsi" w:hAnsiTheme="majorHAnsi"/>
          <w:sz w:val="20"/>
        </w:rPr>
        <w:t>d’une</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telle</w:t>
      </w:r>
      <w:proofErr w:type="spellEnd"/>
      <w:r w:rsidRPr="009A5572">
        <w:rPr>
          <w:rFonts w:asciiTheme="majorHAnsi" w:eastAsiaTheme="minorHAnsi" w:hAnsiTheme="majorHAnsi"/>
          <w:sz w:val="20"/>
        </w:rPr>
        <w:t xml:space="preserve"> importance. </w:t>
      </w:r>
    </w:p>
    <w:p w14:paraId="49300E46" w14:textId="77777777" w:rsidR="00C85FAA" w:rsidRPr="009A5572" w:rsidRDefault="00C85FAA" w:rsidP="009A5572">
      <w:pPr>
        <w:pStyle w:val="Heading4"/>
        <w:spacing w:line="240" w:lineRule="auto"/>
        <w:ind w:left="1080" w:firstLine="0"/>
        <w:contextualSpacing/>
        <w:jc w:val="left"/>
        <w:rPr>
          <w:rFonts w:asciiTheme="majorHAnsi" w:eastAsiaTheme="minorHAnsi" w:hAnsiTheme="majorHAnsi"/>
          <w:sz w:val="20"/>
        </w:rPr>
      </w:pPr>
      <w:proofErr w:type="gramStart"/>
      <w:r w:rsidRPr="009A5572">
        <w:rPr>
          <w:rFonts w:asciiTheme="majorHAnsi" w:eastAsiaTheme="minorHAnsi" w:hAnsiTheme="majorHAnsi"/>
          <w:sz w:val="20"/>
          <w:lang w:val="en-SG"/>
        </w:rPr>
        <w:t>Jake :</w:t>
      </w:r>
      <w:proofErr w:type="gramEnd"/>
      <w:r w:rsidRPr="009A5572">
        <w:rPr>
          <w:rFonts w:asciiTheme="majorHAnsi" w:eastAsiaTheme="minorHAnsi" w:hAnsiTheme="majorHAnsi"/>
          <w:sz w:val="20"/>
          <w:lang w:val="en-SG"/>
        </w:rPr>
        <w:t xml:space="preserve"> </w:t>
      </w:r>
      <w:proofErr w:type="spellStart"/>
      <w:r w:rsidRPr="009A5572">
        <w:rPr>
          <w:rFonts w:asciiTheme="majorHAnsi" w:eastAsiaTheme="minorHAnsi" w:hAnsiTheme="majorHAnsi"/>
          <w:sz w:val="20"/>
        </w:rPr>
        <w:t>Qu’est-ce</w:t>
      </w:r>
      <w:proofErr w:type="spellEnd"/>
      <w:r w:rsidRPr="009A5572">
        <w:rPr>
          <w:rFonts w:asciiTheme="majorHAnsi" w:eastAsiaTheme="minorHAnsi" w:hAnsiTheme="majorHAnsi"/>
          <w:sz w:val="20"/>
        </w:rPr>
        <w:t xml:space="preserve"> que </w:t>
      </w:r>
      <w:proofErr w:type="spellStart"/>
      <w:r w:rsidRPr="009A5572">
        <w:rPr>
          <w:rFonts w:asciiTheme="majorHAnsi" w:eastAsiaTheme="minorHAnsi" w:hAnsiTheme="majorHAnsi"/>
          <w:sz w:val="20"/>
        </w:rPr>
        <w:t>ces</w:t>
      </w:r>
      <w:proofErr w:type="spellEnd"/>
      <w:r w:rsidRPr="009A5572">
        <w:rPr>
          <w:rFonts w:asciiTheme="majorHAnsi" w:eastAsiaTheme="minorHAnsi" w:hAnsiTheme="majorHAnsi"/>
          <w:sz w:val="20"/>
        </w:rPr>
        <w:t xml:space="preserve"> deux-</w:t>
      </w:r>
      <w:proofErr w:type="spellStart"/>
      <w:r w:rsidRPr="009A5572">
        <w:rPr>
          <w:rFonts w:asciiTheme="majorHAnsi" w:eastAsiaTheme="minorHAnsi" w:hAnsiTheme="majorHAnsi"/>
          <w:sz w:val="20"/>
        </w:rPr>
        <w:t>là</w:t>
      </w:r>
      <w:proofErr w:type="spellEnd"/>
      <w:r w:rsidRPr="009A5572">
        <w:rPr>
          <w:rFonts w:asciiTheme="majorHAnsi" w:eastAsiaTheme="minorHAnsi" w:hAnsiTheme="majorHAnsi"/>
          <w:sz w:val="20"/>
        </w:rPr>
        <w:t xml:space="preserve"> </w:t>
      </w:r>
    </w:p>
    <w:p w14:paraId="53A08133" w14:textId="77777777" w:rsidR="00C85FAA" w:rsidRPr="009A5572" w:rsidRDefault="00C85FAA" w:rsidP="009A5572">
      <w:pPr>
        <w:pStyle w:val="Heading4"/>
        <w:tabs>
          <w:tab w:val="left" w:pos="1620"/>
        </w:tabs>
        <w:spacing w:line="240" w:lineRule="auto"/>
        <w:ind w:left="1620" w:firstLine="0"/>
        <w:contextualSpacing/>
        <w:jc w:val="left"/>
        <w:rPr>
          <w:rFonts w:asciiTheme="majorHAnsi" w:eastAsiaTheme="minorHAnsi" w:hAnsiTheme="majorHAnsi"/>
          <w:b/>
          <w:sz w:val="20"/>
        </w:rPr>
      </w:pPr>
      <w:r w:rsidRPr="009A5572">
        <w:rPr>
          <w:rFonts w:asciiTheme="majorHAnsi" w:eastAsiaTheme="minorHAnsi" w:hAnsiTheme="majorHAnsi"/>
          <w:sz w:val="20"/>
        </w:rPr>
        <w:t xml:space="preserve">font </w:t>
      </w:r>
      <w:proofErr w:type="spellStart"/>
      <w:r w:rsidRPr="009A5572">
        <w:rPr>
          <w:rFonts w:asciiTheme="majorHAnsi" w:eastAsiaTheme="minorHAnsi" w:hAnsiTheme="majorHAnsi"/>
          <w:sz w:val="20"/>
        </w:rPr>
        <w:t>ici</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s’ils</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n’ont</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sz w:val="20"/>
        </w:rPr>
        <w:t>rien</w:t>
      </w:r>
      <w:proofErr w:type="spellEnd"/>
      <w:r w:rsidRPr="009A5572">
        <w:rPr>
          <w:rFonts w:asciiTheme="majorHAnsi" w:eastAsiaTheme="minorHAnsi" w:hAnsiTheme="majorHAnsi"/>
          <w:sz w:val="20"/>
        </w:rPr>
        <w:t xml:space="preserve"> à signaler?</w:t>
      </w:r>
      <w:r w:rsidRPr="009A5572">
        <w:rPr>
          <w:rFonts w:asciiTheme="majorHAnsi" w:eastAsiaTheme="minorHAnsi" w:hAnsiTheme="majorHAnsi"/>
          <w:b/>
          <w:sz w:val="20"/>
        </w:rPr>
        <w:t xml:space="preserve"> </w:t>
      </w:r>
      <w:proofErr w:type="spellStart"/>
      <w:r w:rsidRPr="009A5572">
        <w:rPr>
          <w:rFonts w:asciiTheme="majorHAnsi" w:eastAsiaTheme="minorHAnsi" w:hAnsiTheme="majorHAnsi"/>
          <w:sz w:val="20"/>
          <w:u w:val="single"/>
        </w:rPr>
        <w:t>Ils</w:t>
      </w:r>
      <w:proofErr w:type="spellEnd"/>
      <w:r w:rsidRPr="009A5572">
        <w:rPr>
          <w:rFonts w:asciiTheme="majorHAnsi" w:eastAsiaTheme="minorHAnsi" w:hAnsiTheme="majorHAnsi"/>
          <w:sz w:val="20"/>
          <w:u w:val="single"/>
        </w:rPr>
        <w:t xml:space="preserve"> </w:t>
      </w:r>
      <w:proofErr w:type="spellStart"/>
      <w:r w:rsidRPr="009A5572">
        <w:rPr>
          <w:rFonts w:asciiTheme="majorHAnsi" w:eastAsiaTheme="minorHAnsi" w:hAnsiTheme="majorHAnsi"/>
          <w:sz w:val="20"/>
          <w:u w:val="single"/>
        </w:rPr>
        <w:t>sonts</w:t>
      </w:r>
      <w:proofErr w:type="spellEnd"/>
      <w:r w:rsidRPr="009A5572">
        <w:rPr>
          <w:rFonts w:asciiTheme="majorHAnsi" w:eastAsiaTheme="minorHAnsi" w:hAnsiTheme="majorHAnsi"/>
          <w:sz w:val="20"/>
          <w:u w:val="single"/>
        </w:rPr>
        <w:t xml:space="preserve"> irritants!</w:t>
      </w:r>
    </w:p>
    <w:p w14:paraId="641B4FF7" w14:textId="4F13B82B" w:rsidR="00C85FAA" w:rsidRPr="00C85FAA" w:rsidRDefault="00C85FAA" w:rsidP="009A5572">
      <w:pPr>
        <w:pStyle w:val="Heading4"/>
        <w:ind w:left="1080" w:firstLine="0"/>
        <w:jc w:val="right"/>
        <w:rPr>
          <w:rFonts w:asciiTheme="majorHAnsi" w:eastAsiaTheme="minorHAnsi" w:hAnsiTheme="majorHAnsi"/>
          <w:szCs w:val="24"/>
          <w:lang w:val="en-SG"/>
        </w:rPr>
      </w:pPr>
    </w:p>
    <w:p w14:paraId="06D79BE3" w14:textId="77777777" w:rsidR="00C85FAA" w:rsidRPr="00C85FAA" w:rsidRDefault="00C85FAA" w:rsidP="009A5572">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lang w:val="en-SG"/>
        </w:rPr>
        <w:t xml:space="preserve">Le </w:t>
      </w:r>
      <w:proofErr w:type="spellStart"/>
      <w:r w:rsidRPr="00C85FAA">
        <w:rPr>
          <w:rFonts w:asciiTheme="majorHAnsi" w:eastAsiaTheme="minorHAnsi" w:hAnsiTheme="majorHAnsi"/>
          <w:szCs w:val="24"/>
          <w:lang w:val="en-SG"/>
        </w:rPr>
        <w:t>composant</w:t>
      </w:r>
      <w:proofErr w:type="spellEnd"/>
      <w:r w:rsidRPr="00C85FAA">
        <w:rPr>
          <w:rFonts w:asciiTheme="majorHAnsi" w:eastAsiaTheme="minorHAnsi" w:hAnsiTheme="majorHAnsi"/>
          <w:szCs w:val="24"/>
          <w:lang w:val="en-SG"/>
        </w:rPr>
        <w:t xml:space="preserve"> de PARLANT dans les situations de parole (8)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(P)</w:t>
      </w:r>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Jake et </w:t>
      </w:r>
      <w:proofErr w:type="spellStart"/>
      <w:r w:rsidRPr="00C85FAA">
        <w:rPr>
          <w:rFonts w:asciiTheme="majorHAnsi" w:eastAsiaTheme="minorHAnsi" w:hAnsiTheme="majorHAnsi"/>
          <w:szCs w:val="24"/>
          <w:lang w:val="en-SG"/>
        </w:rPr>
        <w:t>l’interlocuter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M-24. </w:t>
      </w:r>
      <w:r w:rsidRPr="00C85FAA">
        <w:rPr>
          <w:rFonts w:asciiTheme="majorHAnsi" w:eastAsiaTheme="minorHAnsi" w:hAnsiTheme="majorHAnsi"/>
          <w:b/>
          <w:szCs w:val="24"/>
          <w:lang w:val="en-SG"/>
        </w:rPr>
        <w:t>(Act)</w:t>
      </w:r>
      <w:r w:rsidRPr="00C85FAA">
        <w:rPr>
          <w:rFonts w:asciiTheme="majorHAnsi" w:eastAsiaTheme="minorHAnsi" w:hAnsiTheme="majorHAnsi"/>
          <w:szCs w:val="24"/>
          <w:lang w:val="en-SG"/>
        </w:rPr>
        <w:t xml:space="preserve"> </w:t>
      </w:r>
      <w:r w:rsidRPr="00C85FAA">
        <w:rPr>
          <w:rFonts w:asciiTheme="majorHAnsi" w:eastAsiaTheme="minorHAnsi" w:hAnsiTheme="majorHAnsi"/>
          <w:szCs w:val="24"/>
        </w:rPr>
        <w:t xml:space="preserve">Jake a </w:t>
      </w:r>
      <w:proofErr w:type="spellStart"/>
      <w:r w:rsidRPr="00C85FAA">
        <w:rPr>
          <w:rFonts w:asciiTheme="majorHAnsi" w:eastAsiaTheme="minorHAnsi" w:hAnsiTheme="majorHAnsi"/>
          <w:szCs w:val="24"/>
        </w:rPr>
        <w:t>exprimé</w:t>
      </w:r>
      <w:proofErr w:type="spellEnd"/>
      <w:r w:rsidRPr="00C85FAA">
        <w:rPr>
          <w:rFonts w:asciiTheme="majorHAnsi" w:eastAsiaTheme="minorHAnsi" w:hAnsiTheme="majorHAnsi"/>
          <w:szCs w:val="24"/>
        </w:rPr>
        <w:t xml:space="preserve"> son </w:t>
      </w:r>
      <w:proofErr w:type="spellStart"/>
      <w:r w:rsidRPr="00C85FAA">
        <w:rPr>
          <w:rFonts w:asciiTheme="majorHAnsi" w:eastAsiaTheme="minorHAnsi" w:hAnsiTheme="majorHAnsi"/>
          <w:szCs w:val="24"/>
        </w:rPr>
        <w:t>désappointement</w:t>
      </w:r>
      <w:proofErr w:type="spellEnd"/>
      <w:r w:rsidRPr="00C85FAA">
        <w:rPr>
          <w:rFonts w:asciiTheme="majorHAnsi" w:eastAsiaTheme="minorHAnsi" w:hAnsiTheme="majorHAnsi"/>
          <w:szCs w:val="24"/>
        </w:rPr>
        <w:t xml:space="preserve"> à la performance des M-24 et M-21 qui </w:t>
      </w:r>
      <w:proofErr w:type="spellStart"/>
      <w:r w:rsidRPr="00C85FAA">
        <w:rPr>
          <w:rFonts w:asciiTheme="majorHAnsi" w:eastAsiaTheme="minorHAnsi" w:hAnsiTheme="majorHAnsi"/>
          <w:szCs w:val="24"/>
        </w:rPr>
        <w:t>n'ont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rien</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rapporté</w:t>
      </w:r>
      <w:proofErr w:type="spellEnd"/>
      <w:r w:rsidRPr="00C85FAA">
        <w:rPr>
          <w:rFonts w:asciiTheme="majorHAnsi" w:eastAsiaTheme="minorHAnsi" w:hAnsiTheme="majorHAnsi"/>
          <w:szCs w:val="24"/>
        </w:rPr>
        <w:t xml:space="preserve"> sur la mission qui </w:t>
      </w:r>
      <w:proofErr w:type="spellStart"/>
      <w:r w:rsidRPr="00C85FAA">
        <w:rPr>
          <w:rFonts w:asciiTheme="majorHAnsi" w:eastAsiaTheme="minorHAnsi" w:hAnsiTheme="majorHAnsi"/>
          <w:szCs w:val="24"/>
        </w:rPr>
        <w:t>avait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été</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assignée</w:t>
      </w:r>
      <w:proofErr w:type="spellEnd"/>
      <w:r w:rsidRPr="00C85FAA">
        <w:rPr>
          <w:rFonts w:asciiTheme="majorHAnsi" w:eastAsiaTheme="minorHAnsi" w:hAnsiTheme="majorHAnsi"/>
          <w:szCs w:val="24"/>
        </w:rPr>
        <w:t xml:space="preserve"> par </w:t>
      </w:r>
      <w:proofErr w:type="spellStart"/>
      <w:r w:rsidRPr="00C85FAA">
        <w:rPr>
          <w:rFonts w:asciiTheme="majorHAnsi" w:eastAsiaTheme="minorHAnsi" w:hAnsiTheme="majorHAnsi"/>
          <w:szCs w:val="24"/>
        </w:rPr>
        <w:t>lui</w:t>
      </w:r>
      <w:proofErr w:type="spellEnd"/>
      <w:r w:rsidRPr="00C85FAA">
        <w:rPr>
          <w:rFonts w:asciiTheme="majorHAnsi" w:eastAsiaTheme="minorHAnsi" w:hAnsiTheme="majorHAnsi"/>
          <w:szCs w:val="24"/>
        </w:rPr>
        <w:t xml:space="preserve">. </w:t>
      </w:r>
      <w:r w:rsidRPr="00C85FAA">
        <w:rPr>
          <w:rFonts w:asciiTheme="majorHAnsi" w:eastAsiaTheme="minorHAnsi" w:hAnsiTheme="majorHAnsi"/>
          <w:b/>
          <w:szCs w:val="24"/>
          <w:lang w:val="en-SG"/>
        </w:rPr>
        <w:t xml:space="preserve">(R)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après </w:t>
      </w:r>
      <w:r w:rsidRPr="00C85FAA">
        <w:rPr>
          <w:rFonts w:asciiTheme="majorHAnsi" w:eastAsiaTheme="minorHAnsi" w:hAnsiTheme="majorHAnsi"/>
          <w:szCs w:val="24"/>
        </w:rPr>
        <w:t xml:space="preserve">Jake et Marie </w:t>
      </w:r>
      <w:proofErr w:type="spellStart"/>
      <w:r w:rsidRPr="00C85FAA">
        <w:rPr>
          <w:rFonts w:asciiTheme="majorHAnsi" w:eastAsiaTheme="minorHAnsi" w:hAnsiTheme="majorHAnsi"/>
          <w:szCs w:val="24"/>
        </w:rPr>
        <w:t>sont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venus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vers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eux</w:t>
      </w:r>
      <w:proofErr w:type="spellEnd"/>
      <w:r w:rsidRPr="00C85FAA">
        <w:rPr>
          <w:rFonts w:asciiTheme="majorHAnsi" w:eastAsiaTheme="minorHAnsi" w:hAnsiTheme="majorHAnsi"/>
          <w:szCs w:val="24"/>
        </w:rPr>
        <w:t xml:space="preserve"> après </w:t>
      </w:r>
      <w:proofErr w:type="spellStart"/>
      <w:r w:rsidRPr="00C85FAA">
        <w:rPr>
          <w:rFonts w:asciiTheme="majorHAnsi" w:eastAsiaTheme="minorHAnsi" w:hAnsiTheme="majorHAnsi"/>
          <w:szCs w:val="24"/>
        </w:rPr>
        <w:t>avoir</w:t>
      </w:r>
      <w:proofErr w:type="spellEnd"/>
      <w:r w:rsidRPr="00C85FAA">
        <w:rPr>
          <w:rFonts w:asciiTheme="majorHAnsi" w:eastAsiaTheme="minorHAnsi" w:hAnsiTheme="majorHAnsi"/>
          <w:szCs w:val="24"/>
        </w:rPr>
        <w:t xml:space="preserve"> entendu </w:t>
      </w:r>
      <w:proofErr w:type="spellStart"/>
      <w:r w:rsidRPr="00C85FAA">
        <w:rPr>
          <w:rFonts w:asciiTheme="majorHAnsi" w:eastAsiaTheme="minorHAnsi" w:hAnsiTheme="majorHAnsi"/>
          <w:szCs w:val="24"/>
        </w:rPr>
        <w:t>qu'il</w:t>
      </w:r>
      <w:proofErr w:type="spellEnd"/>
      <w:r w:rsidRPr="00C85FAA">
        <w:rPr>
          <w:rFonts w:asciiTheme="majorHAnsi" w:eastAsiaTheme="minorHAnsi" w:hAnsiTheme="majorHAnsi"/>
          <w:szCs w:val="24"/>
        </w:rPr>
        <w:t xml:space="preserve"> y </w:t>
      </w:r>
      <w:proofErr w:type="spellStart"/>
      <w:r w:rsidRPr="00C85FAA">
        <w:rPr>
          <w:rFonts w:asciiTheme="majorHAnsi" w:eastAsiaTheme="minorHAnsi" w:hAnsiTheme="majorHAnsi"/>
          <w:szCs w:val="24"/>
        </w:rPr>
        <w:t>avait</w:t>
      </w:r>
      <w:proofErr w:type="spellEnd"/>
      <w:r w:rsidRPr="00C85FAA">
        <w:rPr>
          <w:rFonts w:asciiTheme="majorHAnsi" w:eastAsiaTheme="minorHAnsi" w:hAnsiTheme="majorHAnsi"/>
          <w:szCs w:val="24"/>
        </w:rPr>
        <w:t xml:space="preserve"> du chaos, </w:t>
      </w:r>
      <w:proofErr w:type="spellStart"/>
      <w:r w:rsidRPr="00C85FAA">
        <w:rPr>
          <w:rFonts w:asciiTheme="majorHAnsi" w:eastAsiaTheme="minorHAnsi" w:hAnsiTheme="majorHAnsi"/>
          <w:szCs w:val="24"/>
        </w:rPr>
        <w:t>mais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ils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n'ont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rien</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rapporté</w:t>
      </w:r>
      <w:proofErr w:type="spellEnd"/>
      <w:r w:rsidRPr="00C85FAA">
        <w:rPr>
          <w:rFonts w:asciiTheme="majorHAnsi" w:eastAsiaTheme="minorHAnsi" w:hAnsiTheme="majorHAnsi"/>
          <w:szCs w:val="24"/>
        </w:rPr>
        <w:t xml:space="preserve">. Avec un sentiment </w:t>
      </w:r>
      <w:proofErr w:type="spellStart"/>
      <w:r w:rsidRPr="00C85FAA">
        <w:rPr>
          <w:rFonts w:asciiTheme="majorHAnsi" w:eastAsiaTheme="minorHAnsi" w:hAnsiTheme="majorHAnsi"/>
          <w:szCs w:val="24"/>
        </w:rPr>
        <w:lastRenderedPageBreak/>
        <w:t>d'agacement</w:t>
      </w:r>
      <w:proofErr w:type="spellEnd"/>
      <w:r w:rsidRPr="00C85FAA">
        <w:rPr>
          <w:rFonts w:asciiTheme="majorHAnsi" w:eastAsiaTheme="minorHAnsi" w:hAnsiTheme="majorHAnsi"/>
          <w:szCs w:val="24"/>
        </w:rPr>
        <w:t xml:space="preserve">, Jake a </w:t>
      </w:r>
      <w:proofErr w:type="spellStart"/>
      <w:r w:rsidRPr="00C85FAA">
        <w:rPr>
          <w:rFonts w:asciiTheme="majorHAnsi" w:eastAsiaTheme="minorHAnsi" w:hAnsiTheme="majorHAnsi"/>
          <w:szCs w:val="24"/>
        </w:rPr>
        <w:t>prononcé</w:t>
      </w:r>
      <w:proofErr w:type="spellEnd"/>
      <w:r w:rsidRPr="00C85FAA">
        <w:rPr>
          <w:rFonts w:asciiTheme="majorHAnsi" w:eastAsiaTheme="minorHAnsi" w:hAnsiTheme="majorHAnsi"/>
          <w:szCs w:val="24"/>
        </w:rPr>
        <w:t xml:space="preserve"> la phrase "</w:t>
      </w:r>
      <w:proofErr w:type="spellStart"/>
      <w:r w:rsidRPr="00C85FAA">
        <w:rPr>
          <w:rFonts w:asciiTheme="majorHAnsi" w:eastAsiaTheme="minorHAnsi" w:hAnsiTheme="majorHAnsi"/>
          <w:szCs w:val="24"/>
        </w:rPr>
        <w:t>Ils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sonts</w:t>
      </w:r>
      <w:proofErr w:type="spellEnd"/>
      <w:r w:rsidRPr="00C85FAA">
        <w:rPr>
          <w:rFonts w:asciiTheme="majorHAnsi" w:eastAsiaTheme="minorHAnsi" w:hAnsiTheme="majorHAnsi"/>
          <w:szCs w:val="24"/>
        </w:rPr>
        <w:t xml:space="preserve"> irritants!". </w:t>
      </w:r>
      <w:r w:rsidRPr="00C85FAA">
        <w:rPr>
          <w:rFonts w:asciiTheme="majorHAnsi" w:eastAsiaTheme="minorHAnsi" w:hAnsiTheme="majorHAnsi"/>
          <w:b/>
          <w:szCs w:val="24"/>
          <w:lang w:val="en-SG"/>
        </w:rPr>
        <w:t>(L)</w:t>
      </w:r>
      <w:r w:rsidRPr="00C85FAA">
        <w:rPr>
          <w:rFonts w:asciiTheme="majorHAnsi" w:eastAsiaTheme="minorHAnsi" w:hAnsiTheme="majorHAnsi"/>
          <w:szCs w:val="24"/>
          <w:lang w:val="en-SG"/>
        </w:rPr>
        <w:t xml:space="preserve"> La parole </w:t>
      </w:r>
      <w:proofErr w:type="spellStart"/>
      <w:proofErr w:type="gramStart"/>
      <w:r w:rsidRPr="00C85FAA">
        <w:rPr>
          <w:rFonts w:asciiTheme="majorHAnsi" w:eastAsiaTheme="minorHAnsi" w:hAnsiTheme="majorHAnsi"/>
          <w:szCs w:val="24"/>
          <w:lang w:val="en-SG"/>
        </w:rPr>
        <w:t>s’a</w:t>
      </w:r>
      <w:proofErr w:type="spellEnd"/>
      <w:r w:rsidRPr="00C85FAA">
        <w:rPr>
          <w:rFonts w:asciiTheme="majorHAnsi" w:eastAsiaTheme="minorHAnsi" w:hAnsiTheme="majorHAnsi"/>
          <w:szCs w:val="24"/>
          <w:lang w:val="en-SG"/>
        </w:rPr>
        <w:t xml:space="preserve">  passé</w:t>
      </w:r>
      <w:proofErr w:type="gramEnd"/>
      <w:r w:rsidRPr="00C85FAA">
        <w:rPr>
          <w:rFonts w:asciiTheme="majorHAnsi" w:eastAsiaTheme="minorHAnsi" w:hAnsiTheme="majorHAnsi"/>
          <w:szCs w:val="24"/>
          <w:lang w:val="en-SG"/>
        </w:rPr>
        <w:t xml:space="preserve"> dans </w:t>
      </w:r>
      <w:r w:rsidRPr="00C85FAA">
        <w:rPr>
          <w:rFonts w:asciiTheme="majorHAnsi" w:eastAsiaTheme="minorHAnsi" w:hAnsiTheme="majorHAnsi"/>
          <w:szCs w:val="24"/>
        </w:rPr>
        <w:t xml:space="preserve">les zones </w:t>
      </w:r>
      <w:proofErr w:type="spellStart"/>
      <w:r w:rsidRPr="00C85FAA">
        <w:rPr>
          <w:rFonts w:asciiTheme="majorHAnsi" w:eastAsiaTheme="minorHAnsi" w:hAnsiTheme="majorHAnsi"/>
          <w:szCs w:val="24"/>
        </w:rPr>
        <w:t>résidentielles</w:t>
      </w:r>
      <w:proofErr w:type="spellEnd"/>
      <w:r w:rsidRPr="00C85FAA">
        <w:rPr>
          <w:rFonts w:asciiTheme="majorHAnsi" w:eastAsiaTheme="minorHAnsi" w:hAnsiTheme="majorHAnsi"/>
          <w:szCs w:val="24"/>
        </w:rPr>
        <w:t xml:space="preserve">, </w:t>
      </w:r>
      <w:r w:rsidRPr="00C85FAA">
        <w:rPr>
          <w:rFonts w:asciiTheme="majorHAnsi" w:eastAsiaTheme="minorHAnsi" w:hAnsiTheme="majorHAnsi"/>
          <w:szCs w:val="24"/>
          <w:lang w:val="en-SG"/>
        </w:rPr>
        <w:t xml:space="preserve">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lang w:val="en-SG"/>
        </w:rPr>
        <w:t>.</w:t>
      </w:r>
      <w:r w:rsidRPr="00C85FAA">
        <w:rPr>
          <w:rFonts w:asciiTheme="majorHAnsi" w:eastAsiaTheme="minorHAnsi" w:hAnsiTheme="majorHAnsi"/>
          <w:b/>
          <w:szCs w:val="24"/>
          <w:lang w:val="en-SG"/>
        </w:rPr>
        <w:t xml:space="preserve"> (Ag)</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utilisé</w:t>
      </w:r>
      <w:proofErr w:type="spellEnd"/>
      <w:r w:rsidRPr="00C85FAA">
        <w:rPr>
          <w:rFonts w:asciiTheme="majorHAnsi" w:eastAsiaTheme="minorHAnsi" w:hAnsiTheme="majorHAnsi"/>
          <w:szCs w:val="24"/>
          <w:lang w:val="en-SG"/>
        </w:rPr>
        <w:t xml:space="preserve"> les mots qui </w:t>
      </w:r>
      <w:proofErr w:type="spellStart"/>
      <w:r w:rsidRPr="00C85FAA">
        <w:rPr>
          <w:rFonts w:asciiTheme="majorHAnsi" w:eastAsiaTheme="minorHAnsi" w:hAnsiTheme="majorHAnsi"/>
          <w:szCs w:val="24"/>
          <w:lang w:val="en-SG"/>
        </w:rPr>
        <w:t>écrit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français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conformé</w:t>
      </w:r>
      <w:proofErr w:type="spellEnd"/>
      <w:r w:rsidRPr="00C85FAA">
        <w:rPr>
          <w:rFonts w:asciiTheme="majorHAnsi" w:eastAsiaTheme="minorHAnsi" w:hAnsiTheme="majorHAnsi"/>
          <w:szCs w:val="24"/>
          <w:lang w:val="en-SG"/>
        </w:rPr>
        <w:t xml:space="preserve"> aux </w:t>
      </w:r>
      <w:proofErr w:type="spellStart"/>
      <w:r w:rsidRPr="00C85FAA">
        <w:rPr>
          <w:rFonts w:asciiTheme="majorHAnsi" w:eastAsiaTheme="minorHAnsi" w:hAnsiTheme="majorHAnsi"/>
          <w:szCs w:val="24"/>
          <w:lang w:val="en-SG"/>
        </w:rPr>
        <w:t>règles</w:t>
      </w:r>
      <w:proofErr w:type="spellEnd"/>
      <w:r w:rsidRPr="00C85FAA">
        <w:rPr>
          <w:rFonts w:asciiTheme="majorHAnsi" w:eastAsiaTheme="minorHAnsi" w:hAnsiTheme="majorHAnsi"/>
          <w:szCs w:val="24"/>
          <w:lang w:val="en-SG"/>
        </w:rPr>
        <w:t xml:space="preserve"> et les </w:t>
      </w:r>
      <w:proofErr w:type="spellStart"/>
      <w:r w:rsidRPr="00C85FAA">
        <w:rPr>
          <w:rFonts w:asciiTheme="majorHAnsi" w:eastAsiaTheme="minorHAnsi" w:hAnsiTheme="majorHAnsi"/>
          <w:szCs w:val="24"/>
          <w:lang w:val="en-SG"/>
        </w:rPr>
        <w:t>normes</w:t>
      </w:r>
      <w:proofErr w:type="spellEnd"/>
      <w:r w:rsidRPr="00C85FAA">
        <w:rPr>
          <w:rFonts w:asciiTheme="majorHAnsi" w:eastAsiaTheme="minorHAnsi" w:hAnsiTheme="majorHAnsi"/>
          <w:szCs w:val="24"/>
          <w:lang w:val="en-SG"/>
        </w:rPr>
        <w:t xml:space="preserve"> du </w:t>
      </w:r>
      <w:proofErr w:type="spellStart"/>
      <w:r w:rsidRPr="00C85FAA">
        <w:rPr>
          <w:rFonts w:asciiTheme="majorHAnsi" w:eastAsiaTheme="minorHAnsi" w:hAnsiTheme="majorHAnsi"/>
          <w:szCs w:val="24"/>
          <w:lang w:val="en-SG"/>
        </w:rPr>
        <w:t>françaises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(Ton)</w:t>
      </w:r>
      <w:r w:rsidRPr="00C85FAA">
        <w:rPr>
          <w:rFonts w:asciiTheme="majorHAnsi" w:eastAsiaTheme="minorHAnsi" w:hAnsiTheme="majorHAnsi"/>
          <w:szCs w:val="24"/>
          <w:lang w:val="en-SG"/>
        </w:rPr>
        <w:t xml:space="preserve"> Jake a </w:t>
      </w:r>
      <w:proofErr w:type="spellStart"/>
      <w:r w:rsidRPr="00C85FAA">
        <w:rPr>
          <w:rFonts w:asciiTheme="majorHAnsi" w:eastAsiaTheme="minorHAnsi" w:hAnsiTheme="majorHAnsi"/>
          <w:szCs w:val="24"/>
          <w:lang w:val="en-SG"/>
        </w:rPr>
        <w:t>dit</w:t>
      </w:r>
      <w:proofErr w:type="spellEnd"/>
      <w:r w:rsidRPr="00C85FAA">
        <w:rPr>
          <w:rFonts w:asciiTheme="majorHAnsi" w:eastAsiaTheme="minorHAnsi" w:hAnsiTheme="majorHAnsi"/>
          <w:szCs w:val="24"/>
          <w:lang w:val="en-SG"/>
        </w:rPr>
        <w:t xml:space="preserve"> d'un ton </w:t>
      </w:r>
      <w:r w:rsidRPr="00C85FAA">
        <w:rPr>
          <w:rFonts w:asciiTheme="majorHAnsi" w:eastAsiaTheme="minorHAnsi" w:hAnsiTheme="majorHAnsi"/>
          <w:szCs w:val="24"/>
        </w:rPr>
        <w:t xml:space="preserve">ton </w:t>
      </w:r>
      <w:proofErr w:type="spellStart"/>
      <w:r w:rsidRPr="00C85FAA">
        <w:rPr>
          <w:rFonts w:asciiTheme="majorHAnsi" w:eastAsiaTheme="minorHAnsi" w:hAnsiTheme="majorHAnsi"/>
          <w:szCs w:val="24"/>
        </w:rPr>
        <w:t>émotionnel</w:t>
      </w:r>
      <w:proofErr w:type="spellEnd"/>
      <w:r w:rsidRPr="00C85FAA">
        <w:rPr>
          <w:rFonts w:asciiTheme="majorHAnsi" w:eastAsiaTheme="minorHAnsi" w:hAnsiTheme="majorHAnsi"/>
          <w:szCs w:val="24"/>
          <w:lang w:val="en-SG"/>
        </w:rPr>
        <w:t xml:space="preserve"> sur </w:t>
      </w:r>
      <w:r w:rsidRPr="00C85FAA">
        <w:rPr>
          <w:rFonts w:asciiTheme="majorHAnsi" w:eastAsiaTheme="minorHAnsi" w:hAnsiTheme="majorHAnsi"/>
          <w:b/>
          <w:szCs w:val="24"/>
          <w:lang w:val="en-SG"/>
        </w:rPr>
        <w:t>(T)</w:t>
      </w:r>
      <w:r w:rsidRPr="00C85FAA">
        <w:rPr>
          <w:rFonts w:asciiTheme="majorHAnsi" w:eastAsiaTheme="minorHAnsi" w:hAnsiTheme="majorHAnsi"/>
          <w:szCs w:val="24"/>
          <w:lang w:val="en-SG"/>
        </w:rPr>
        <w:t xml:space="preserve"> le dialogue ci-dessus. </w:t>
      </w:r>
    </w:p>
    <w:p w14:paraId="1D474F00" w14:textId="4F50A4D3" w:rsidR="00C85FAA" w:rsidRPr="00C85FAA" w:rsidRDefault="00C85FAA" w:rsidP="009A5572">
      <w:pPr>
        <w:pStyle w:val="Heading4"/>
        <w:ind w:firstLine="567"/>
        <w:rPr>
          <w:rFonts w:asciiTheme="majorHAnsi" w:eastAsiaTheme="minorHAnsi" w:hAnsiTheme="majorHAnsi"/>
          <w:szCs w:val="24"/>
        </w:rPr>
      </w:pPr>
      <w:r w:rsidRPr="00C85FAA">
        <w:rPr>
          <w:rFonts w:asciiTheme="majorHAnsi" w:eastAsiaTheme="minorHAnsi" w:hAnsiTheme="majorHAnsi"/>
          <w:szCs w:val="24"/>
          <w:lang w:val="en-SG"/>
        </w:rPr>
        <w:t xml:space="preserve">La parole (8) </w:t>
      </w:r>
      <w:proofErr w:type="spellStart"/>
      <w:r w:rsidRPr="00C85FAA">
        <w:rPr>
          <w:rFonts w:asciiTheme="majorHAnsi" w:eastAsiaTheme="minorHAnsi" w:hAnsiTheme="majorHAnsi"/>
          <w:szCs w:val="24"/>
          <w:lang w:val="en-SG"/>
        </w:rPr>
        <w:t>s’a</w:t>
      </w:r>
      <w:proofErr w:type="spellEnd"/>
      <w:r w:rsidRPr="00C85FAA">
        <w:rPr>
          <w:rFonts w:asciiTheme="majorHAnsi" w:eastAsiaTheme="minorHAnsi" w:hAnsiTheme="majorHAnsi"/>
          <w:szCs w:val="24"/>
          <w:lang w:val="en-SG"/>
        </w:rPr>
        <w:t xml:space="preserve"> passé dans </w:t>
      </w:r>
      <w:r w:rsidRPr="00C85FAA">
        <w:rPr>
          <w:rFonts w:asciiTheme="majorHAnsi" w:eastAsiaTheme="minorHAnsi" w:hAnsiTheme="majorHAnsi"/>
          <w:szCs w:val="24"/>
        </w:rPr>
        <w:t xml:space="preserve">les zones </w:t>
      </w:r>
      <w:proofErr w:type="spellStart"/>
      <w:r w:rsidRPr="00C85FAA">
        <w:rPr>
          <w:rFonts w:asciiTheme="majorHAnsi" w:eastAsiaTheme="minorHAnsi" w:hAnsiTheme="majorHAnsi"/>
          <w:szCs w:val="24"/>
        </w:rPr>
        <w:t>résidentielles</w:t>
      </w:r>
      <w:proofErr w:type="spellEnd"/>
      <w:r w:rsidRPr="00C85FAA">
        <w:rPr>
          <w:rFonts w:asciiTheme="majorHAnsi" w:eastAsiaTheme="minorHAnsi" w:hAnsiTheme="majorHAnsi"/>
          <w:szCs w:val="24"/>
        </w:rPr>
        <w:t xml:space="preserve">, </w:t>
      </w:r>
      <w:r w:rsidRPr="00C85FAA">
        <w:rPr>
          <w:rFonts w:asciiTheme="majorHAnsi" w:eastAsiaTheme="minorHAnsi" w:hAnsiTheme="majorHAnsi"/>
          <w:szCs w:val="24"/>
          <w:lang w:val="en-SG"/>
        </w:rPr>
        <w:t xml:space="preserve">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lang w:val="en-SG"/>
        </w:rPr>
        <w:t xml:space="preserve">. Jake a </w:t>
      </w:r>
      <w:proofErr w:type="spellStart"/>
      <w:r w:rsidRPr="00C85FAA">
        <w:rPr>
          <w:rFonts w:asciiTheme="majorHAnsi" w:eastAsiaTheme="minorHAnsi" w:hAnsiTheme="majorHAnsi"/>
          <w:szCs w:val="24"/>
          <w:lang w:val="en-SG"/>
        </w:rPr>
        <w:t>bl</w:t>
      </w:r>
      <w:r w:rsidRPr="00C85FAA">
        <w:rPr>
          <w:rFonts w:asciiTheme="majorHAnsi" w:eastAsiaTheme="minorHAnsi" w:hAnsiTheme="majorHAnsi" w:cs="Calibri"/>
          <w:szCs w:val="24"/>
          <w:lang w:val="en-SG"/>
        </w:rPr>
        <w:t>â</w:t>
      </w:r>
      <w:r w:rsidRPr="00C85FAA">
        <w:rPr>
          <w:rFonts w:asciiTheme="majorHAnsi" w:eastAsiaTheme="minorHAnsi" w:hAnsiTheme="majorHAnsi"/>
          <w:szCs w:val="24"/>
          <w:lang w:val="en-SG"/>
        </w:rPr>
        <w:t>m</w:t>
      </w:r>
      <w:r w:rsidRPr="00C85FAA">
        <w:rPr>
          <w:rFonts w:asciiTheme="majorHAnsi" w:eastAsiaTheme="minorHAnsi" w:hAnsiTheme="majorHAnsi" w:cs="Calibri"/>
          <w:szCs w:val="24"/>
          <w:lang w:val="en-SG"/>
        </w:rPr>
        <w:t>é</w:t>
      </w:r>
      <w:proofErr w:type="spellEnd"/>
      <w:r w:rsidRPr="00C85FAA">
        <w:rPr>
          <w:rFonts w:asciiTheme="majorHAnsi" w:eastAsiaTheme="minorHAnsi" w:hAnsiTheme="majorHAnsi"/>
          <w:szCs w:val="24"/>
          <w:lang w:val="en-SG"/>
        </w:rPr>
        <w:t xml:space="preserve"> </w:t>
      </w:r>
      <w:proofErr w:type="gramStart"/>
      <w:r w:rsidRPr="00C85FAA">
        <w:rPr>
          <w:rFonts w:asciiTheme="majorHAnsi" w:eastAsiaTheme="minorHAnsi" w:hAnsiTheme="majorHAnsi"/>
          <w:szCs w:val="24"/>
          <w:lang w:val="en-SG"/>
        </w:rPr>
        <w:t>aux  M</w:t>
      </w:r>
      <w:proofErr w:type="gramEnd"/>
      <w:r w:rsidRPr="00C85FAA">
        <w:rPr>
          <w:rFonts w:asciiTheme="majorHAnsi" w:eastAsiaTheme="minorHAnsi" w:hAnsiTheme="majorHAnsi"/>
          <w:szCs w:val="24"/>
          <w:lang w:val="en-SG"/>
        </w:rPr>
        <w:t xml:space="preserve">-21 et M-24 car </w:t>
      </w:r>
      <w:proofErr w:type="spellStart"/>
      <w:r w:rsidRPr="00C85FAA">
        <w:rPr>
          <w:rFonts w:asciiTheme="majorHAnsi" w:eastAsiaTheme="minorHAnsi" w:hAnsiTheme="majorHAnsi"/>
          <w:szCs w:val="24"/>
          <w:lang w:val="en-SG"/>
        </w:rPr>
        <w:t>ils</w:t>
      </w:r>
      <w:proofErr w:type="spellEnd"/>
      <w:r w:rsidRPr="00C85FAA">
        <w:rPr>
          <w:rFonts w:asciiTheme="majorHAnsi" w:eastAsiaTheme="minorHAnsi" w:hAnsiTheme="majorHAnsi"/>
          <w:szCs w:val="24"/>
          <w:lang w:val="en-SG"/>
        </w:rPr>
        <w:t xml:space="preserve"> a fait tr</w:t>
      </w:r>
      <w:r w:rsidRPr="00C85FAA">
        <w:rPr>
          <w:rFonts w:asciiTheme="majorHAnsi" w:eastAsiaTheme="minorHAnsi" w:hAnsiTheme="majorHAnsi" w:cs="Calibri"/>
          <w:szCs w:val="24"/>
          <w:lang w:val="en-SG"/>
        </w:rPr>
        <w:t>è</w:t>
      </w:r>
      <w:r w:rsidRPr="00C85FAA">
        <w:rPr>
          <w:rFonts w:asciiTheme="majorHAnsi" w:eastAsiaTheme="minorHAnsi" w:hAnsiTheme="majorHAnsi"/>
          <w:szCs w:val="24"/>
          <w:lang w:val="en-SG"/>
        </w:rPr>
        <w:t xml:space="preserve">s mal de </w:t>
      </w:r>
      <w:proofErr w:type="spellStart"/>
      <w:r w:rsidRPr="00C85FAA">
        <w:rPr>
          <w:rFonts w:asciiTheme="majorHAnsi" w:eastAsiaTheme="minorHAnsi" w:hAnsiTheme="majorHAnsi"/>
          <w:szCs w:val="24"/>
          <w:lang w:val="en-SG"/>
        </w:rPr>
        <w:t>leur</w:t>
      </w:r>
      <w:proofErr w:type="spellEnd"/>
      <w:r w:rsidRPr="00C85FAA">
        <w:rPr>
          <w:rFonts w:asciiTheme="majorHAnsi" w:eastAsiaTheme="minorHAnsi" w:hAnsiTheme="majorHAnsi"/>
          <w:szCs w:val="24"/>
          <w:lang w:val="en-SG"/>
        </w:rPr>
        <w:t xml:space="preserve"> travail. </w:t>
      </w:r>
      <w:proofErr w:type="spellStart"/>
      <w:r w:rsidRPr="00C85FAA">
        <w:rPr>
          <w:rFonts w:asciiTheme="majorHAnsi" w:eastAsiaTheme="minorHAnsi" w:hAnsiTheme="majorHAnsi"/>
          <w:szCs w:val="24"/>
          <w:lang w:val="en-SG"/>
        </w:rPr>
        <w:t>Ils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n’ont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re</w:t>
      </w:r>
      <w:r w:rsidRPr="00C85FAA">
        <w:rPr>
          <w:rFonts w:asciiTheme="majorHAnsi" w:eastAsiaTheme="minorHAnsi" w:hAnsiTheme="majorHAnsi" w:cs="Calibri"/>
          <w:szCs w:val="24"/>
          <w:lang w:val="en-SG"/>
        </w:rPr>
        <w:t>ç</w:t>
      </w:r>
      <w:r w:rsidRPr="00C85FAA">
        <w:rPr>
          <w:rFonts w:asciiTheme="majorHAnsi" w:eastAsiaTheme="minorHAnsi" w:hAnsiTheme="majorHAnsi"/>
          <w:szCs w:val="24"/>
          <w:lang w:val="en-SG"/>
        </w:rPr>
        <w:t>u</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aucun</w:t>
      </w:r>
      <w:proofErr w:type="spellEnd"/>
      <w:r w:rsidRPr="00C85FAA">
        <w:rPr>
          <w:rFonts w:asciiTheme="majorHAnsi" w:eastAsiaTheme="minorHAnsi" w:hAnsiTheme="majorHAnsi"/>
          <w:szCs w:val="24"/>
          <w:lang w:val="en-SG"/>
        </w:rPr>
        <w:t xml:space="preserve"> rapport sur la mission. La parole (8)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avec la </w:t>
      </w:r>
      <w:proofErr w:type="spellStart"/>
      <w:r w:rsidRPr="00C85FAA">
        <w:rPr>
          <w:rFonts w:asciiTheme="majorHAnsi" w:eastAsiaTheme="minorHAnsi" w:hAnsiTheme="majorHAnsi"/>
          <w:szCs w:val="24"/>
          <w:lang w:val="en-SG"/>
        </w:rPr>
        <w:t>fonction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bl</w:t>
      </w:r>
      <w:r w:rsidRPr="00C85FAA">
        <w:rPr>
          <w:rFonts w:asciiTheme="majorHAnsi" w:eastAsiaTheme="minorHAnsi" w:hAnsiTheme="majorHAnsi" w:cs="Calibri"/>
          <w:szCs w:val="24"/>
          <w:lang w:val="en-SG"/>
        </w:rPr>
        <w:t>â</w:t>
      </w:r>
      <w:r w:rsidRPr="00C85FAA">
        <w:rPr>
          <w:rFonts w:asciiTheme="majorHAnsi" w:eastAsiaTheme="minorHAnsi" w:hAnsiTheme="majorHAnsi"/>
          <w:szCs w:val="24"/>
          <w:lang w:val="en-SG"/>
        </w:rPr>
        <w:t>me</w:t>
      </w:r>
      <w:proofErr w:type="spellEnd"/>
      <w:r w:rsidRPr="00C85FAA">
        <w:rPr>
          <w:rFonts w:asciiTheme="majorHAnsi" w:eastAsiaTheme="minorHAnsi" w:hAnsiTheme="majorHAnsi"/>
          <w:szCs w:val="24"/>
          <w:lang w:val="en-SG"/>
        </w:rPr>
        <w:t xml:space="preserve"> avec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expression de </w:t>
      </w:r>
      <w:proofErr w:type="spellStart"/>
      <w:r w:rsidRPr="00C85FAA">
        <w:rPr>
          <w:rFonts w:asciiTheme="majorHAnsi" w:eastAsiaTheme="minorHAnsi" w:hAnsiTheme="majorHAnsi"/>
          <w:szCs w:val="24"/>
          <w:lang w:val="en-SG"/>
        </w:rPr>
        <w:t>m</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contentement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parce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qu’il</w:t>
      </w:r>
      <w:proofErr w:type="spellEnd"/>
      <w:r w:rsidRPr="00C85FAA">
        <w:rPr>
          <w:rFonts w:asciiTheme="majorHAnsi" w:eastAsiaTheme="minorHAnsi" w:hAnsiTheme="majorHAnsi"/>
          <w:szCs w:val="24"/>
          <w:lang w:val="en-SG"/>
        </w:rPr>
        <w:t xml:space="preserve"> y </w:t>
      </w:r>
      <w:proofErr w:type="spellStart"/>
      <w:r w:rsidRPr="00C85FAA">
        <w:rPr>
          <w:rFonts w:asciiTheme="majorHAnsi" w:eastAsiaTheme="minorHAnsi" w:hAnsiTheme="majorHAnsi"/>
          <w:szCs w:val="24"/>
          <w:lang w:val="en-SG"/>
        </w:rPr>
        <w:t>avait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g</w:t>
      </w:r>
      <w:r w:rsidRPr="00C85FAA">
        <w:rPr>
          <w:rFonts w:asciiTheme="majorHAnsi" w:eastAsiaTheme="minorHAnsi" w:hAnsiTheme="majorHAnsi" w:cs="Calibri"/>
          <w:szCs w:val="24"/>
          <w:lang w:val="en-SG"/>
        </w:rPr>
        <w:t>â</w:t>
      </w:r>
      <w:r w:rsidRPr="00C85FAA">
        <w:rPr>
          <w:rFonts w:asciiTheme="majorHAnsi" w:eastAsiaTheme="minorHAnsi" w:hAnsiTheme="majorHAnsi"/>
          <w:szCs w:val="24"/>
          <w:lang w:val="en-SG"/>
        </w:rPr>
        <w:t>chette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quelqu’un</w:t>
      </w:r>
      <w:proofErr w:type="spellEnd"/>
      <w:r w:rsidRPr="00C85FAA">
        <w:rPr>
          <w:rFonts w:asciiTheme="majorHAnsi" w:eastAsiaTheme="minorHAnsi" w:hAnsiTheme="majorHAnsi"/>
          <w:szCs w:val="24"/>
          <w:lang w:val="en-SG"/>
        </w:rPr>
        <w:t xml:space="preserve"> qui fait prevue de </w:t>
      </w:r>
      <w:proofErr w:type="spellStart"/>
      <w:r w:rsidRPr="00C85FAA">
        <w:rPr>
          <w:rFonts w:asciiTheme="majorHAnsi" w:eastAsiaTheme="minorHAnsi" w:hAnsiTheme="majorHAnsi"/>
          <w:szCs w:val="24"/>
          <w:lang w:val="en-SG"/>
        </w:rPr>
        <w:t>n</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gligence</w:t>
      </w:r>
      <w:proofErr w:type="spellEnd"/>
      <w:r w:rsidRPr="00C85FAA">
        <w:rPr>
          <w:rFonts w:asciiTheme="majorHAnsi" w:eastAsiaTheme="minorHAnsi" w:hAnsiTheme="majorHAnsi"/>
          <w:szCs w:val="24"/>
          <w:lang w:val="en-SG"/>
        </w:rPr>
        <w:t xml:space="preserve"> dans son travail, dans </w:t>
      </w:r>
      <w:proofErr w:type="spellStart"/>
      <w:r w:rsidRPr="00C85FAA">
        <w:rPr>
          <w:rFonts w:asciiTheme="majorHAnsi" w:eastAsiaTheme="minorHAnsi" w:hAnsiTheme="majorHAnsi"/>
          <w:szCs w:val="24"/>
          <w:lang w:val="en-SG"/>
        </w:rPr>
        <w:t>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cas</w:t>
      </w:r>
      <w:proofErr w:type="spellEnd"/>
      <w:r w:rsidRPr="00C85FAA">
        <w:rPr>
          <w:rFonts w:asciiTheme="majorHAnsi" w:eastAsiaTheme="minorHAnsi" w:hAnsiTheme="majorHAnsi"/>
          <w:szCs w:val="24"/>
          <w:lang w:val="en-SG"/>
        </w:rPr>
        <w:t xml:space="preserve">, M-21 et M-24 </w:t>
      </w:r>
      <w:proofErr w:type="spellStart"/>
      <w:r w:rsidRPr="00C85FAA">
        <w:rPr>
          <w:rFonts w:asciiTheme="majorHAnsi" w:eastAsiaTheme="minorHAnsi" w:hAnsiTheme="majorHAnsi"/>
          <w:szCs w:val="24"/>
          <w:lang w:val="en-SG"/>
        </w:rPr>
        <w:t>n’ont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rien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rapport</w:t>
      </w:r>
      <w:r w:rsidRPr="00C85FAA">
        <w:rPr>
          <w:rFonts w:asciiTheme="majorHAnsi" w:eastAsiaTheme="minorHAnsi" w:hAnsiTheme="majorHAnsi" w:cs="Calibri"/>
          <w:szCs w:val="24"/>
          <w:lang w:val="en-SG"/>
        </w:rPr>
        <w:t>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quand</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l’organitation</w:t>
      </w:r>
      <w:proofErr w:type="spellEnd"/>
      <w:r w:rsidRPr="00C85FAA">
        <w:rPr>
          <w:rFonts w:asciiTheme="majorHAnsi" w:eastAsiaTheme="minorHAnsi" w:hAnsiTheme="majorHAnsi"/>
          <w:szCs w:val="24"/>
          <w:lang w:val="en-SG"/>
        </w:rPr>
        <w:t xml:space="preserve"> </w:t>
      </w:r>
      <w:proofErr w:type="gramStart"/>
      <w:r w:rsidRPr="00C85FAA">
        <w:rPr>
          <w:rFonts w:asciiTheme="majorHAnsi" w:eastAsiaTheme="minorHAnsi" w:hAnsiTheme="majorHAnsi"/>
          <w:szCs w:val="24"/>
          <w:lang w:val="en-SG"/>
        </w:rPr>
        <w:t>a</w:t>
      </w:r>
      <w:proofErr w:type="gram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ordonn</w:t>
      </w:r>
      <w:r w:rsidRPr="00C85FAA">
        <w:rPr>
          <w:rFonts w:asciiTheme="majorHAnsi" w:eastAsiaTheme="minorHAnsi" w:hAnsiTheme="majorHAnsi" w:cs="Calibri"/>
          <w:szCs w:val="24"/>
          <w:lang w:val="en-SG"/>
        </w:rPr>
        <w:t>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mission. La parole ‘</w:t>
      </w:r>
      <w:proofErr w:type="spellStart"/>
      <w:r w:rsidRPr="00C85FAA">
        <w:rPr>
          <w:rFonts w:asciiTheme="majorHAnsi" w:eastAsiaTheme="minorHAnsi" w:hAnsiTheme="majorHAnsi"/>
          <w:szCs w:val="24"/>
        </w:rPr>
        <w:t>Ils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sonts</w:t>
      </w:r>
      <w:proofErr w:type="spellEnd"/>
      <w:r w:rsidRPr="00C85FAA">
        <w:rPr>
          <w:rFonts w:asciiTheme="majorHAnsi" w:eastAsiaTheme="minorHAnsi" w:hAnsiTheme="majorHAnsi"/>
          <w:szCs w:val="24"/>
        </w:rPr>
        <w:t xml:space="preserve"> irritants!’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une</w:t>
      </w:r>
      <w:proofErr w:type="spellEnd"/>
      <w:r w:rsidRPr="00C85FAA">
        <w:rPr>
          <w:rFonts w:asciiTheme="majorHAnsi" w:eastAsiaTheme="minorHAnsi" w:hAnsiTheme="majorHAnsi"/>
          <w:szCs w:val="24"/>
        </w:rPr>
        <w:t xml:space="preserve"> phrase </w:t>
      </w:r>
      <w:proofErr w:type="spellStart"/>
      <w:r w:rsidRPr="00C85FAA">
        <w:rPr>
          <w:rFonts w:asciiTheme="majorHAnsi" w:eastAsiaTheme="minorHAnsi" w:hAnsiTheme="majorHAnsi"/>
          <w:szCs w:val="24"/>
        </w:rPr>
        <w:t>dirig</w:t>
      </w:r>
      <w:r w:rsidRPr="00C85FAA">
        <w:rPr>
          <w:rFonts w:asciiTheme="majorHAnsi" w:eastAsiaTheme="minorHAnsi" w:hAnsiTheme="majorHAnsi" w:cs="Calibri"/>
          <w:szCs w:val="24"/>
        </w:rPr>
        <w:t>é</w:t>
      </w:r>
      <w:r w:rsidRPr="00C85FAA">
        <w:rPr>
          <w:rFonts w:asciiTheme="majorHAnsi" w:eastAsiaTheme="minorHAnsi" w:hAnsiTheme="majorHAnsi"/>
          <w:szCs w:val="24"/>
        </w:rPr>
        <w:t>e</w:t>
      </w:r>
      <w:proofErr w:type="spellEnd"/>
      <w:r w:rsidRPr="00C85FAA">
        <w:rPr>
          <w:rFonts w:asciiTheme="majorHAnsi" w:eastAsiaTheme="minorHAnsi" w:hAnsiTheme="majorHAnsi"/>
          <w:szCs w:val="24"/>
        </w:rPr>
        <w:t xml:space="preserve"> par Jake qui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le </w:t>
      </w:r>
      <w:proofErr w:type="spellStart"/>
      <w:r w:rsidRPr="00C85FAA">
        <w:rPr>
          <w:rFonts w:asciiTheme="majorHAnsi" w:eastAsiaTheme="minorHAnsi" w:hAnsiTheme="majorHAnsi"/>
          <w:szCs w:val="24"/>
        </w:rPr>
        <w:t>coordinateur</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leur</w:t>
      </w:r>
      <w:proofErr w:type="spellEnd"/>
      <w:r w:rsidRPr="00C85FAA">
        <w:rPr>
          <w:rFonts w:asciiTheme="majorHAnsi" w:eastAsiaTheme="minorHAnsi" w:hAnsiTheme="majorHAnsi"/>
          <w:szCs w:val="24"/>
        </w:rPr>
        <w:t xml:space="preserve"> chef. </w:t>
      </w:r>
      <w:proofErr w:type="spellStart"/>
      <w:r w:rsidRPr="00C85FAA">
        <w:rPr>
          <w:rFonts w:asciiTheme="majorHAnsi" w:eastAsiaTheme="minorHAnsi" w:hAnsiTheme="majorHAnsi"/>
          <w:szCs w:val="24"/>
        </w:rPr>
        <w:t>Puis</w:t>
      </w:r>
      <w:proofErr w:type="spellEnd"/>
      <w:r w:rsidRPr="00C85FAA">
        <w:rPr>
          <w:rFonts w:asciiTheme="majorHAnsi" w:eastAsiaTheme="minorHAnsi" w:hAnsiTheme="majorHAnsi"/>
          <w:szCs w:val="24"/>
        </w:rPr>
        <w:t xml:space="preserve">, M-21 et M-24 </w:t>
      </w:r>
      <w:proofErr w:type="spellStart"/>
      <w:r w:rsidRPr="00C85FAA">
        <w:rPr>
          <w:rFonts w:asciiTheme="majorHAnsi" w:eastAsiaTheme="minorHAnsi" w:hAnsiTheme="majorHAnsi"/>
          <w:szCs w:val="24"/>
        </w:rPr>
        <w:t>sont</w:t>
      </w:r>
      <w:proofErr w:type="spellEnd"/>
      <w:r w:rsidRPr="00C85FAA">
        <w:rPr>
          <w:rFonts w:asciiTheme="majorHAnsi" w:eastAsiaTheme="minorHAnsi" w:hAnsiTheme="majorHAnsi"/>
          <w:szCs w:val="24"/>
        </w:rPr>
        <w:t xml:space="preserve"> les </w:t>
      </w:r>
      <w:proofErr w:type="spellStart"/>
      <w:r w:rsidRPr="00C85FAA">
        <w:rPr>
          <w:rFonts w:asciiTheme="majorHAnsi" w:eastAsiaTheme="minorHAnsi" w:hAnsiTheme="majorHAnsi"/>
          <w:szCs w:val="24"/>
        </w:rPr>
        <w:t>subordonn</w:t>
      </w:r>
      <w:r w:rsidRPr="00C85FAA">
        <w:rPr>
          <w:rFonts w:asciiTheme="majorHAnsi" w:eastAsiaTheme="minorHAnsi" w:hAnsiTheme="majorHAnsi" w:cs="Calibri"/>
          <w:szCs w:val="24"/>
        </w:rPr>
        <w:t>é</w:t>
      </w:r>
      <w:r w:rsidRPr="00C85FAA">
        <w:rPr>
          <w:rFonts w:asciiTheme="majorHAnsi" w:eastAsiaTheme="minorHAnsi" w:hAnsiTheme="majorHAnsi"/>
          <w:szCs w:val="24"/>
        </w:rPr>
        <w:t>s</w:t>
      </w:r>
      <w:proofErr w:type="spellEnd"/>
      <w:r w:rsidRPr="00C85FAA">
        <w:rPr>
          <w:rFonts w:asciiTheme="majorHAnsi" w:eastAsiaTheme="minorHAnsi" w:hAnsiTheme="majorHAnsi"/>
          <w:szCs w:val="24"/>
        </w:rPr>
        <w:t xml:space="preserve"> de la </w:t>
      </w:r>
      <w:proofErr w:type="spellStart"/>
      <w:r w:rsidRPr="00C85FAA">
        <w:rPr>
          <w:rFonts w:asciiTheme="majorHAnsi" w:eastAsiaTheme="minorHAnsi" w:hAnsiTheme="majorHAnsi"/>
          <w:szCs w:val="24"/>
        </w:rPr>
        <w:t>classe</w:t>
      </w:r>
      <w:proofErr w:type="spellEnd"/>
      <w:r w:rsidRPr="00C85FAA">
        <w:rPr>
          <w:rFonts w:asciiTheme="majorHAnsi" w:eastAsiaTheme="minorHAnsi" w:hAnsiTheme="majorHAnsi"/>
          <w:szCs w:val="24"/>
        </w:rPr>
        <w:t xml:space="preserve"> de la plus </w:t>
      </w:r>
      <w:proofErr w:type="spellStart"/>
      <w:r w:rsidRPr="00C85FAA">
        <w:rPr>
          <w:rFonts w:asciiTheme="majorHAnsi" w:eastAsiaTheme="minorHAnsi" w:hAnsiTheme="majorHAnsi"/>
          <w:szCs w:val="24"/>
        </w:rPr>
        <w:t>basse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color w:val="auto"/>
          <w:szCs w:val="24"/>
        </w:rPr>
        <w:t>cela</w:t>
      </w:r>
      <w:proofErr w:type="spellEnd"/>
      <w:r w:rsidRPr="00C85FAA">
        <w:rPr>
          <w:rFonts w:asciiTheme="majorHAnsi" w:eastAsiaTheme="minorHAnsi" w:hAnsiTheme="majorHAnsi"/>
          <w:color w:val="auto"/>
          <w:szCs w:val="24"/>
        </w:rPr>
        <w:t xml:space="preserve"> </w:t>
      </w:r>
      <w:proofErr w:type="spellStart"/>
      <w:r w:rsidRPr="00C85FAA">
        <w:rPr>
          <w:rFonts w:asciiTheme="majorHAnsi" w:eastAsiaTheme="minorHAnsi" w:hAnsiTheme="majorHAnsi"/>
          <w:color w:val="auto"/>
          <w:szCs w:val="24"/>
        </w:rPr>
        <w:t>montre</w:t>
      </w:r>
      <w:proofErr w:type="spellEnd"/>
      <w:r w:rsidRPr="00C85FAA">
        <w:rPr>
          <w:rFonts w:asciiTheme="majorHAnsi" w:eastAsiaTheme="minorHAnsi" w:hAnsiTheme="majorHAnsi"/>
          <w:color w:val="auto"/>
          <w:szCs w:val="24"/>
        </w:rPr>
        <w:t xml:space="preserve"> que</w:t>
      </w:r>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l’autorit</w:t>
      </w:r>
      <w:r w:rsidRPr="00C85FAA">
        <w:rPr>
          <w:rFonts w:asciiTheme="majorHAnsi" w:eastAsiaTheme="minorHAnsi" w:hAnsiTheme="majorHAnsi" w:cs="Calibri"/>
          <w:szCs w:val="24"/>
        </w:rPr>
        <w:t>é</w:t>
      </w:r>
      <w:proofErr w:type="spellEnd"/>
      <w:r w:rsidRPr="00C85FAA">
        <w:rPr>
          <w:rFonts w:asciiTheme="majorHAnsi" w:eastAsiaTheme="minorHAnsi" w:hAnsiTheme="majorHAnsi"/>
          <w:szCs w:val="24"/>
        </w:rPr>
        <w:t xml:space="preserve"> du </w:t>
      </w:r>
      <w:proofErr w:type="spellStart"/>
      <w:r w:rsidRPr="00C85FAA">
        <w:rPr>
          <w:rFonts w:asciiTheme="majorHAnsi" w:eastAsiaTheme="minorHAnsi" w:hAnsiTheme="majorHAnsi"/>
          <w:szCs w:val="24"/>
        </w:rPr>
        <w:t>locuteur</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est</w:t>
      </w:r>
      <w:proofErr w:type="spellEnd"/>
      <w:r w:rsidRPr="00C85FAA">
        <w:rPr>
          <w:rFonts w:asciiTheme="majorHAnsi" w:eastAsiaTheme="minorHAnsi" w:hAnsiTheme="majorHAnsi"/>
          <w:szCs w:val="24"/>
        </w:rPr>
        <w:t xml:space="preserve"> sup</w:t>
      </w:r>
      <w:r w:rsidRPr="00C85FAA">
        <w:rPr>
          <w:rFonts w:asciiTheme="majorHAnsi" w:eastAsiaTheme="minorHAnsi" w:hAnsiTheme="majorHAnsi" w:cs="Calibri"/>
          <w:szCs w:val="24"/>
        </w:rPr>
        <w:t>é</w:t>
      </w:r>
      <w:r w:rsidRPr="00C85FAA">
        <w:rPr>
          <w:rFonts w:asciiTheme="majorHAnsi" w:eastAsiaTheme="minorHAnsi" w:hAnsiTheme="majorHAnsi"/>
          <w:szCs w:val="24"/>
        </w:rPr>
        <w:t xml:space="preserve">rieure </w:t>
      </w:r>
      <w:r w:rsidRPr="00C85FAA">
        <w:rPr>
          <w:rFonts w:asciiTheme="majorHAnsi" w:eastAsiaTheme="minorHAnsi" w:hAnsiTheme="majorHAnsi" w:cs="Calibri"/>
          <w:szCs w:val="24"/>
        </w:rPr>
        <w:t>à</w:t>
      </w:r>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celle</w:t>
      </w:r>
      <w:proofErr w:type="spellEnd"/>
      <w:r w:rsidRPr="00C85FAA">
        <w:rPr>
          <w:rFonts w:asciiTheme="majorHAnsi" w:eastAsiaTheme="minorHAnsi" w:hAnsiTheme="majorHAnsi"/>
          <w:szCs w:val="24"/>
        </w:rPr>
        <w:t xml:space="preserve"> de </w:t>
      </w:r>
      <w:proofErr w:type="spellStart"/>
      <w:r w:rsidRPr="00C85FAA">
        <w:rPr>
          <w:rFonts w:asciiTheme="majorHAnsi" w:eastAsiaTheme="minorHAnsi" w:hAnsiTheme="majorHAnsi"/>
          <w:szCs w:val="24"/>
        </w:rPr>
        <w:t>l’interlocuteur</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alors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comme</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d’habitude</w:t>
      </w:r>
      <w:proofErr w:type="spellEnd"/>
      <w:r w:rsidRPr="00C85FAA">
        <w:rPr>
          <w:rFonts w:asciiTheme="majorHAnsi" w:eastAsiaTheme="minorHAnsi" w:hAnsiTheme="majorHAnsi"/>
          <w:szCs w:val="24"/>
        </w:rPr>
        <w:t xml:space="preserve"> les attitudes de </w:t>
      </w:r>
      <w:proofErr w:type="spellStart"/>
      <w:r w:rsidRPr="00C85FAA">
        <w:rPr>
          <w:rFonts w:asciiTheme="majorHAnsi" w:eastAsiaTheme="minorHAnsi" w:hAnsiTheme="majorHAnsi"/>
          <w:szCs w:val="24"/>
        </w:rPr>
        <w:t>temp</w:t>
      </w:r>
      <w:r w:rsidRPr="00C85FAA">
        <w:rPr>
          <w:rFonts w:asciiTheme="majorHAnsi" w:eastAsiaTheme="minorHAnsi" w:hAnsiTheme="majorHAnsi" w:cs="Calibri"/>
          <w:szCs w:val="24"/>
        </w:rPr>
        <w:t>é</w:t>
      </w:r>
      <w:r w:rsidRPr="00C85FAA">
        <w:rPr>
          <w:rFonts w:asciiTheme="majorHAnsi" w:eastAsiaTheme="minorHAnsi" w:hAnsiTheme="majorHAnsi"/>
          <w:szCs w:val="24"/>
        </w:rPr>
        <w:t>rament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sont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g</w:t>
      </w:r>
      <w:r w:rsidRPr="00C85FAA">
        <w:rPr>
          <w:rFonts w:asciiTheme="majorHAnsi" w:eastAsiaTheme="minorHAnsi" w:hAnsiTheme="majorHAnsi" w:cs="Calibri"/>
          <w:szCs w:val="24"/>
        </w:rPr>
        <w:t>é</w:t>
      </w:r>
      <w:r w:rsidRPr="00C85FAA">
        <w:rPr>
          <w:rFonts w:asciiTheme="majorHAnsi" w:eastAsiaTheme="minorHAnsi" w:hAnsiTheme="majorHAnsi"/>
          <w:szCs w:val="24"/>
        </w:rPr>
        <w:t>n</w:t>
      </w:r>
      <w:r w:rsidRPr="00C85FAA">
        <w:rPr>
          <w:rFonts w:asciiTheme="majorHAnsi" w:eastAsiaTheme="minorHAnsi" w:hAnsiTheme="majorHAnsi" w:cs="Calibri"/>
          <w:szCs w:val="24"/>
        </w:rPr>
        <w:t>é</w:t>
      </w:r>
      <w:r w:rsidRPr="00C85FAA">
        <w:rPr>
          <w:rFonts w:asciiTheme="majorHAnsi" w:eastAsiaTheme="minorHAnsi" w:hAnsiTheme="majorHAnsi"/>
          <w:szCs w:val="24"/>
        </w:rPr>
        <w:t>ralement</w:t>
      </w:r>
      <w:proofErr w:type="spellEnd"/>
      <w:r w:rsidRPr="00C85FAA">
        <w:rPr>
          <w:rFonts w:asciiTheme="majorHAnsi" w:eastAsiaTheme="minorHAnsi" w:hAnsiTheme="majorHAnsi"/>
          <w:szCs w:val="24"/>
        </w:rPr>
        <w:t xml:space="preserve"> plus </w:t>
      </w:r>
      <w:proofErr w:type="spellStart"/>
      <w:r w:rsidRPr="00C85FAA">
        <w:rPr>
          <w:rFonts w:asciiTheme="majorHAnsi" w:eastAsiaTheme="minorHAnsi" w:hAnsiTheme="majorHAnsi"/>
          <w:szCs w:val="24"/>
        </w:rPr>
        <w:t>souvent</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exprim</w:t>
      </w:r>
      <w:r w:rsidRPr="00C85FAA">
        <w:rPr>
          <w:rFonts w:asciiTheme="majorHAnsi" w:eastAsiaTheme="minorHAnsi" w:hAnsiTheme="majorHAnsi" w:cs="Calibri"/>
          <w:szCs w:val="24"/>
        </w:rPr>
        <w:t>é</w:t>
      </w:r>
      <w:r w:rsidRPr="00C85FAA">
        <w:rPr>
          <w:rFonts w:asciiTheme="majorHAnsi" w:eastAsiaTheme="minorHAnsi" w:hAnsiTheme="majorHAnsi"/>
          <w:szCs w:val="24"/>
        </w:rPr>
        <w:t>es</w:t>
      </w:r>
      <w:proofErr w:type="spellEnd"/>
      <w:r w:rsidRPr="00C85FAA">
        <w:rPr>
          <w:rFonts w:asciiTheme="majorHAnsi" w:eastAsiaTheme="minorHAnsi" w:hAnsiTheme="majorHAnsi"/>
          <w:szCs w:val="24"/>
        </w:rPr>
        <w:t xml:space="preserve"> </w:t>
      </w:r>
      <w:r w:rsidRPr="00C85FAA">
        <w:rPr>
          <w:rFonts w:asciiTheme="majorHAnsi" w:eastAsiaTheme="minorHAnsi" w:hAnsiTheme="majorHAnsi" w:cs="Calibri"/>
          <w:szCs w:val="24"/>
        </w:rPr>
        <w:t>à</w:t>
      </w:r>
      <w:r w:rsidRPr="00C85FAA">
        <w:rPr>
          <w:rFonts w:asciiTheme="majorHAnsi" w:eastAsiaTheme="minorHAnsi" w:hAnsiTheme="majorHAnsi"/>
          <w:szCs w:val="24"/>
        </w:rPr>
        <w:t xml:space="preserve"> des </w:t>
      </w:r>
      <w:proofErr w:type="spellStart"/>
      <w:r w:rsidRPr="00C85FAA">
        <w:rPr>
          <w:rFonts w:asciiTheme="majorHAnsi" w:eastAsiaTheme="minorHAnsi" w:hAnsiTheme="majorHAnsi"/>
          <w:szCs w:val="24"/>
        </w:rPr>
        <w:t>personnes</w:t>
      </w:r>
      <w:proofErr w:type="spellEnd"/>
      <w:r w:rsidRPr="00C85FAA">
        <w:rPr>
          <w:rFonts w:asciiTheme="majorHAnsi" w:eastAsiaTheme="minorHAnsi" w:hAnsiTheme="majorHAnsi"/>
          <w:szCs w:val="24"/>
        </w:rPr>
        <w:t xml:space="preserve"> </w:t>
      </w:r>
      <w:proofErr w:type="spellStart"/>
      <w:r w:rsidRPr="00C85FAA">
        <w:rPr>
          <w:rFonts w:asciiTheme="majorHAnsi" w:eastAsiaTheme="minorHAnsi" w:hAnsiTheme="majorHAnsi"/>
          <w:szCs w:val="24"/>
        </w:rPr>
        <w:t>avoir</w:t>
      </w:r>
      <w:proofErr w:type="spellEnd"/>
      <w:r w:rsidRPr="00C85FAA">
        <w:rPr>
          <w:rFonts w:asciiTheme="majorHAnsi" w:eastAsiaTheme="minorHAnsi" w:hAnsiTheme="majorHAnsi"/>
          <w:szCs w:val="24"/>
        </w:rPr>
        <w:t xml:space="preserve"> la position plus </w:t>
      </w:r>
      <w:proofErr w:type="spellStart"/>
      <w:r w:rsidRPr="00C85FAA">
        <w:rPr>
          <w:rFonts w:asciiTheme="majorHAnsi" w:eastAsiaTheme="minorHAnsi" w:hAnsiTheme="majorHAnsi" w:cs="Calibri"/>
          <w:szCs w:val="24"/>
        </w:rPr>
        <w:t>é</w:t>
      </w:r>
      <w:r w:rsidRPr="00C85FAA">
        <w:rPr>
          <w:rFonts w:asciiTheme="majorHAnsi" w:eastAsiaTheme="minorHAnsi" w:hAnsiTheme="majorHAnsi"/>
          <w:szCs w:val="24"/>
        </w:rPr>
        <w:t>lev</w:t>
      </w:r>
      <w:r w:rsidRPr="00C85FAA">
        <w:rPr>
          <w:rFonts w:asciiTheme="majorHAnsi" w:eastAsiaTheme="minorHAnsi" w:hAnsiTheme="majorHAnsi" w:cs="Calibri"/>
          <w:szCs w:val="24"/>
        </w:rPr>
        <w:t>é</w:t>
      </w:r>
      <w:r w:rsidRPr="00C85FAA">
        <w:rPr>
          <w:rFonts w:asciiTheme="majorHAnsi" w:eastAsiaTheme="minorHAnsi" w:hAnsiTheme="majorHAnsi"/>
          <w:szCs w:val="24"/>
        </w:rPr>
        <w:t>e</w:t>
      </w:r>
      <w:proofErr w:type="spellEnd"/>
      <w:r w:rsidRPr="00C85FAA">
        <w:rPr>
          <w:rFonts w:asciiTheme="majorHAnsi" w:eastAsiaTheme="minorHAnsi" w:hAnsiTheme="majorHAnsi"/>
          <w:szCs w:val="24"/>
        </w:rPr>
        <w:t>.</w:t>
      </w:r>
    </w:p>
    <w:p w14:paraId="53AE6D12" w14:textId="77777777" w:rsidR="00C85FAA" w:rsidRPr="00C85FAA" w:rsidRDefault="00C85FAA" w:rsidP="009A5572">
      <w:pPr>
        <w:pStyle w:val="Heading4"/>
        <w:numPr>
          <w:ilvl w:val="0"/>
          <w:numId w:val="16"/>
        </w:numPr>
        <w:ind w:left="567" w:hanging="567"/>
        <w:textAlignment w:val="auto"/>
        <w:rPr>
          <w:rFonts w:asciiTheme="majorHAnsi" w:eastAsiaTheme="minorHAnsi" w:hAnsiTheme="majorHAnsi"/>
          <w:szCs w:val="24"/>
          <w:lang w:val="en-SG"/>
        </w:rPr>
      </w:pPr>
      <w:proofErr w:type="spellStart"/>
      <w:r w:rsidRPr="00C85FAA">
        <w:rPr>
          <w:rFonts w:asciiTheme="majorHAnsi" w:eastAsiaTheme="minorHAnsi" w:hAnsiTheme="majorHAnsi"/>
          <w:b/>
          <w:szCs w:val="24"/>
          <w:lang w:val="en-SG"/>
        </w:rPr>
        <w:t>Louanger</w:t>
      </w:r>
      <w:proofErr w:type="spellEnd"/>
    </w:p>
    <w:p w14:paraId="659B1C9C" w14:textId="77777777" w:rsidR="00C85FAA" w:rsidRPr="00C85FAA" w:rsidRDefault="00C85FAA" w:rsidP="009A5572">
      <w:pPr>
        <w:pStyle w:val="ISI"/>
        <w:suppressAutoHyphens/>
        <w:spacing w:line="360" w:lineRule="auto"/>
        <w:rPr>
          <w:rFonts w:asciiTheme="majorHAnsi" w:eastAsiaTheme="minorHAnsi" w:hAnsiTheme="majorHAnsi"/>
          <w:sz w:val="24"/>
          <w:szCs w:val="24"/>
          <w:lang w:val="en-SG"/>
        </w:rPr>
      </w:pPr>
      <w:proofErr w:type="spellStart"/>
      <w:r w:rsidRPr="00C85FAA">
        <w:rPr>
          <w:rFonts w:asciiTheme="majorHAnsi" w:hAnsiTheme="majorHAnsi"/>
          <w:sz w:val="24"/>
          <w:szCs w:val="24"/>
          <w:lang w:val="en-SG"/>
        </w:rPr>
        <w:t>L'acte</w:t>
      </w:r>
      <w:proofErr w:type="spellEnd"/>
      <w:r w:rsidRPr="00C85FAA">
        <w:rPr>
          <w:rFonts w:asciiTheme="majorHAnsi" w:hAnsiTheme="majorHAnsi"/>
          <w:sz w:val="24"/>
          <w:szCs w:val="24"/>
          <w:lang w:val="en-SG"/>
        </w:rPr>
        <w:t xml:space="preserve"> de </w:t>
      </w:r>
      <w:proofErr w:type="spellStart"/>
      <w:r w:rsidRPr="00C85FAA">
        <w:rPr>
          <w:rFonts w:asciiTheme="majorHAnsi" w:hAnsiTheme="majorHAnsi"/>
          <w:sz w:val="24"/>
          <w:szCs w:val="24"/>
          <w:lang w:val="en-SG"/>
        </w:rPr>
        <w:t>langage</w:t>
      </w:r>
      <w:proofErr w:type="spellEnd"/>
      <w:r w:rsidRPr="00C85FAA">
        <w:rPr>
          <w:rFonts w:asciiTheme="majorHAnsi" w:hAnsiTheme="majorHAnsi"/>
          <w:sz w:val="24"/>
          <w:szCs w:val="24"/>
          <w:lang w:val="en-SG"/>
        </w:rPr>
        <w:t xml:space="preserve"> qui entre dans </w:t>
      </w:r>
      <w:proofErr w:type="spellStart"/>
      <w:r w:rsidRPr="00C85FAA">
        <w:rPr>
          <w:rFonts w:asciiTheme="majorHAnsi" w:hAnsiTheme="majorHAnsi"/>
          <w:sz w:val="24"/>
          <w:szCs w:val="24"/>
          <w:lang w:val="en-SG"/>
        </w:rPr>
        <w:t>cette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fonction</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des paroles qui </w:t>
      </w:r>
      <w:proofErr w:type="spellStart"/>
      <w:r w:rsidRPr="00C85FAA">
        <w:rPr>
          <w:rFonts w:asciiTheme="majorHAnsi" w:hAnsiTheme="majorHAnsi"/>
          <w:sz w:val="24"/>
          <w:szCs w:val="24"/>
          <w:lang w:val="en-SG"/>
        </w:rPr>
        <w:t>énonce</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quelque</w:t>
      </w:r>
      <w:proofErr w:type="spellEnd"/>
      <w:r w:rsidRPr="00C85FAA">
        <w:rPr>
          <w:rFonts w:asciiTheme="majorHAnsi" w:hAnsiTheme="majorHAnsi"/>
          <w:sz w:val="24"/>
          <w:szCs w:val="24"/>
          <w:lang w:val="en-SG"/>
        </w:rPr>
        <w:t xml:space="preserve"> chose </w:t>
      </w:r>
      <w:proofErr w:type="spellStart"/>
      <w:r w:rsidRPr="00C85FAA">
        <w:rPr>
          <w:rFonts w:asciiTheme="majorHAnsi" w:hAnsiTheme="majorHAnsi"/>
          <w:sz w:val="24"/>
          <w:szCs w:val="24"/>
          <w:lang w:val="en-SG"/>
        </w:rPr>
        <w:t>d'étonnant</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ou</w:t>
      </w:r>
      <w:proofErr w:type="spellEnd"/>
      <w:r w:rsidRPr="00C85FAA">
        <w:rPr>
          <w:rFonts w:asciiTheme="majorHAnsi" w:hAnsiTheme="majorHAnsi"/>
          <w:sz w:val="24"/>
          <w:szCs w:val="24"/>
          <w:lang w:val="en-SG"/>
        </w:rPr>
        <w:t xml:space="preserve"> de grand qui </w:t>
      </w:r>
      <w:proofErr w:type="spellStart"/>
      <w:r w:rsidRPr="00C85FAA">
        <w:rPr>
          <w:rFonts w:asciiTheme="majorHAnsi" w:hAnsiTheme="majorHAnsi"/>
          <w:sz w:val="24"/>
          <w:szCs w:val="24"/>
          <w:lang w:val="en-SG"/>
        </w:rPr>
        <w:t>est</w:t>
      </w:r>
      <w:proofErr w:type="spellEnd"/>
      <w:r w:rsidRPr="00C85FAA">
        <w:rPr>
          <w:rFonts w:asciiTheme="majorHAnsi" w:hAnsiTheme="majorHAnsi"/>
          <w:sz w:val="24"/>
          <w:szCs w:val="24"/>
          <w:lang w:val="en-SG"/>
        </w:rPr>
        <w:t xml:space="preserve"> fait par </w:t>
      </w:r>
      <w:proofErr w:type="spellStart"/>
      <w:r w:rsidRPr="00C85FAA">
        <w:rPr>
          <w:rFonts w:asciiTheme="majorHAnsi" w:hAnsiTheme="majorHAnsi"/>
          <w:sz w:val="24"/>
          <w:szCs w:val="24"/>
          <w:lang w:val="en-SG"/>
        </w:rPr>
        <w:t>l'interlocuteur</w:t>
      </w:r>
      <w:proofErr w:type="spellEnd"/>
      <w:r w:rsidRPr="00C85FAA">
        <w:rPr>
          <w:rFonts w:asciiTheme="majorHAnsi" w:hAnsiTheme="majorHAnsi"/>
          <w:sz w:val="24"/>
          <w:szCs w:val="24"/>
          <w:lang w:val="en-SG"/>
        </w:rPr>
        <w:t xml:space="preserve">, </w:t>
      </w:r>
      <w:proofErr w:type="spellStart"/>
      <w:r w:rsidRPr="00C85FAA">
        <w:rPr>
          <w:rFonts w:asciiTheme="majorHAnsi" w:hAnsiTheme="majorHAnsi"/>
          <w:sz w:val="24"/>
          <w:szCs w:val="24"/>
          <w:lang w:val="en-SG"/>
        </w:rPr>
        <w:t>comme</w:t>
      </w:r>
      <w:proofErr w:type="spellEnd"/>
      <w:r w:rsidRPr="00C85FAA">
        <w:rPr>
          <w:rFonts w:asciiTheme="majorHAnsi" w:hAnsiTheme="majorHAnsi"/>
          <w:sz w:val="24"/>
          <w:szCs w:val="24"/>
          <w:lang w:val="en-SG"/>
        </w:rPr>
        <w:t xml:space="preserve"> dans la parole </w:t>
      </w:r>
      <w:proofErr w:type="spellStart"/>
      <w:r w:rsidRPr="00C85FAA">
        <w:rPr>
          <w:rFonts w:asciiTheme="majorHAnsi" w:hAnsiTheme="majorHAnsi"/>
          <w:sz w:val="24"/>
          <w:szCs w:val="24"/>
          <w:lang w:val="en-SG"/>
        </w:rPr>
        <w:t>suivante</w:t>
      </w:r>
      <w:proofErr w:type="spellEnd"/>
      <w:r w:rsidRPr="00C85FAA">
        <w:rPr>
          <w:rFonts w:asciiTheme="majorHAnsi" w:hAnsiTheme="majorHAnsi"/>
          <w:sz w:val="24"/>
          <w:szCs w:val="24"/>
          <w:lang w:val="en-SG"/>
        </w:rPr>
        <w:t>.</w:t>
      </w:r>
    </w:p>
    <w:p w14:paraId="0AA57B0B" w14:textId="77777777" w:rsidR="00C85FAA" w:rsidRPr="009A5572" w:rsidRDefault="00C85FAA" w:rsidP="009A5572">
      <w:pPr>
        <w:pStyle w:val="ISI"/>
        <w:suppressAutoHyphens/>
        <w:spacing w:line="240" w:lineRule="auto"/>
        <w:ind w:left="284" w:firstLine="263"/>
        <w:contextualSpacing/>
        <w:rPr>
          <w:rFonts w:asciiTheme="majorHAnsi" w:hAnsiTheme="majorHAnsi"/>
          <w:sz w:val="20"/>
          <w:szCs w:val="20"/>
          <w:lang w:val="en-SG"/>
        </w:rPr>
      </w:pPr>
    </w:p>
    <w:p w14:paraId="096E1DD4" w14:textId="77777777" w:rsidR="00C85FAA" w:rsidRPr="009A5572" w:rsidRDefault="00C85FAA" w:rsidP="009A5572">
      <w:pPr>
        <w:pStyle w:val="Heading4"/>
        <w:numPr>
          <w:ilvl w:val="0"/>
          <w:numId w:val="11"/>
        </w:numPr>
        <w:tabs>
          <w:tab w:val="left" w:pos="2070"/>
        </w:tabs>
        <w:spacing w:line="240" w:lineRule="auto"/>
        <w:contextualSpacing/>
        <w:jc w:val="left"/>
        <w:textAlignment w:val="auto"/>
        <w:rPr>
          <w:rFonts w:asciiTheme="majorHAnsi" w:eastAsiaTheme="minorHAnsi" w:hAnsiTheme="majorHAnsi"/>
          <w:iCs/>
          <w:sz w:val="20"/>
        </w:rPr>
      </w:pPr>
      <w:r w:rsidRPr="009A5572">
        <w:rPr>
          <w:rFonts w:asciiTheme="majorHAnsi" w:eastAsiaTheme="minorHAnsi" w:hAnsiTheme="majorHAnsi"/>
          <w:sz w:val="20"/>
          <w:lang w:val="en-SG"/>
        </w:rPr>
        <w:t>Jake</w:t>
      </w:r>
      <w:r w:rsidRPr="009A5572">
        <w:rPr>
          <w:rFonts w:asciiTheme="majorHAnsi" w:eastAsiaTheme="minorHAnsi" w:hAnsiTheme="majorHAnsi"/>
          <w:sz w:val="20"/>
          <w:lang w:val="en-SG"/>
        </w:rPr>
        <w:tab/>
        <w:t>:</w:t>
      </w:r>
      <w:r w:rsidRPr="009A5572">
        <w:rPr>
          <w:rFonts w:asciiTheme="majorHAnsi" w:eastAsiaTheme="minorHAnsi" w:hAnsiTheme="majorHAnsi"/>
          <w:b/>
          <w:sz w:val="20"/>
          <w:lang w:val="en-SG"/>
        </w:rPr>
        <w:t xml:space="preserve"> </w:t>
      </w:r>
      <w:r w:rsidRPr="009A5572">
        <w:rPr>
          <w:rFonts w:asciiTheme="majorHAnsi" w:eastAsiaTheme="minorHAnsi" w:hAnsiTheme="majorHAnsi"/>
          <w:sz w:val="20"/>
          <w:u w:val="single"/>
        </w:rPr>
        <w:t xml:space="preserve">Je ne </w:t>
      </w:r>
      <w:proofErr w:type="spellStart"/>
      <w:r w:rsidRPr="009A5572">
        <w:rPr>
          <w:rFonts w:asciiTheme="majorHAnsi" w:eastAsiaTheme="minorHAnsi" w:hAnsiTheme="majorHAnsi"/>
          <w:sz w:val="20"/>
          <w:u w:val="single"/>
        </w:rPr>
        <w:t>pensais</w:t>
      </w:r>
      <w:proofErr w:type="spellEnd"/>
      <w:r w:rsidRPr="009A5572">
        <w:rPr>
          <w:rFonts w:asciiTheme="majorHAnsi" w:eastAsiaTheme="minorHAnsi" w:hAnsiTheme="majorHAnsi"/>
          <w:sz w:val="20"/>
          <w:u w:val="single"/>
        </w:rPr>
        <w:t xml:space="preserve"> </w:t>
      </w:r>
      <w:proofErr w:type="gramStart"/>
      <w:r w:rsidRPr="009A5572">
        <w:rPr>
          <w:rFonts w:asciiTheme="majorHAnsi" w:eastAsiaTheme="minorHAnsi" w:hAnsiTheme="majorHAnsi"/>
          <w:sz w:val="20"/>
          <w:u w:val="single"/>
        </w:rPr>
        <w:t>pas</w:t>
      </w:r>
      <w:proofErr w:type="gramEnd"/>
      <w:r w:rsidRPr="009A5572">
        <w:rPr>
          <w:rFonts w:asciiTheme="majorHAnsi" w:eastAsiaTheme="minorHAnsi" w:hAnsiTheme="majorHAnsi"/>
          <w:sz w:val="20"/>
          <w:u w:val="single"/>
        </w:rPr>
        <w:t xml:space="preserve"> que </w:t>
      </w:r>
    </w:p>
    <w:p w14:paraId="607B16C5" w14:textId="77777777" w:rsidR="00C85FAA" w:rsidRPr="009A5572" w:rsidRDefault="00C85FAA" w:rsidP="009A5572">
      <w:pPr>
        <w:pStyle w:val="Heading4"/>
        <w:tabs>
          <w:tab w:val="left" w:pos="2160"/>
        </w:tabs>
        <w:spacing w:line="240" w:lineRule="auto"/>
        <w:ind w:left="2160" w:firstLine="0"/>
        <w:contextualSpacing/>
        <w:jc w:val="left"/>
        <w:rPr>
          <w:rFonts w:asciiTheme="majorHAnsi" w:eastAsiaTheme="minorHAnsi" w:hAnsiTheme="majorHAnsi"/>
          <w:iCs/>
          <w:sz w:val="20"/>
        </w:rPr>
      </w:pPr>
      <w:proofErr w:type="spellStart"/>
      <w:r w:rsidRPr="009A5572">
        <w:rPr>
          <w:rFonts w:asciiTheme="majorHAnsi" w:eastAsiaTheme="minorHAnsi" w:hAnsiTheme="majorHAnsi"/>
          <w:sz w:val="20"/>
          <w:u w:val="single"/>
        </w:rPr>
        <w:t>tu</w:t>
      </w:r>
      <w:proofErr w:type="spellEnd"/>
      <w:r w:rsidRPr="009A5572">
        <w:rPr>
          <w:rFonts w:asciiTheme="majorHAnsi" w:eastAsiaTheme="minorHAnsi" w:hAnsiTheme="majorHAnsi"/>
          <w:sz w:val="20"/>
          <w:u w:val="single"/>
        </w:rPr>
        <w:t xml:space="preserve"> </w:t>
      </w:r>
      <w:proofErr w:type="spellStart"/>
      <w:r w:rsidRPr="009A5572">
        <w:rPr>
          <w:rFonts w:asciiTheme="majorHAnsi" w:eastAsiaTheme="minorHAnsi" w:hAnsiTheme="majorHAnsi"/>
          <w:sz w:val="20"/>
          <w:u w:val="single"/>
        </w:rPr>
        <w:t>étais</w:t>
      </w:r>
      <w:proofErr w:type="spellEnd"/>
      <w:r w:rsidRPr="009A5572">
        <w:rPr>
          <w:rFonts w:asciiTheme="majorHAnsi" w:eastAsiaTheme="minorHAnsi" w:hAnsiTheme="majorHAnsi"/>
          <w:sz w:val="20"/>
          <w:u w:val="single"/>
        </w:rPr>
        <w:t xml:space="preserve"> </w:t>
      </w:r>
      <w:proofErr w:type="spellStart"/>
      <w:r w:rsidRPr="009A5572">
        <w:rPr>
          <w:rFonts w:asciiTheme="majorHAnsi" w:eastAsiaTheme="minorHAnsi" w:hAnsiTheme="majorHAnsi"/>
          <w:sz w:val="20"/>
          <w:u w:val="single"/>
        </w:rPr>
        <w:t>si</w:t>
      </w:r>
      <w:proofErr w:type="spellEnd"/>
      <w:r w:rsidRPr="009A5572">
        <w:rPr>
          <w:rFonts w:asciiTheme="majorHAnsi" w:eastAsiaTheme="minorHAnsi" w:hAnsiTheme="majorHAnsi"/>
          <w:sz w:val="20"/>
          <w:u w:val="single"/>
        </w:rPr>
        <w:t xml:space="preserve"> fort.</w:t>
      </w:r>
      <w:r w:rsidRPr="009A5572">
        <w:rPr>
          <w:rFonts w:asciiTheme="majorHAnsi" w:eastAsiaTheme="minorHAnsi" w:hAnsiTheme="majorHAnsi"/>
          <w:b/>
          <w:sz w:val="20"/>
        </w:rPr>
        <w:t xml:space="preserve"> </w:t>
      </w:r>
      <w:r w:rsidRPr="009A5572">
        <w:rPr>
          <w:rFonts w:asciiTheme="majorHAnsi" w:eastAsiaTheme="minorHAnsi" w:hAnsiTheme="majorHAnsi"/>
          <w:bCs/>
          <w:sz w:val="20"/>
        </w:rPr>
        <w:t xml:space="preserve">Ke </w:t>
      </w:r>
      <w:proofErr w:type="spellStart"/>
      <w:r w:rsidRPr="009A5572">
        <w:rPr>
          <w:rFonts w:asciiTheme="majorHAnsi" w:eastAsiaTheme="minorHAnsi" w:hAnsiTheme="majorHAnsi"/>
          <w:bCs/>
          <w:sz w:val="20"/>
        </w:rPr>
        <w:t>ke</w:t>
      </w:r>
      <w:proofErr w:type="spellEnd"/>
      <w:r w:rsidRPr="009A5572">
        <w:rPr>
          <w:rFonts w:asciiTheme="majorHAnsi" w:eastAsiaTheme="minorHAnsi" w:hAnsiTheme="majorHAnsi"/>
          <w:bCs/>
          <w:sz w:val="20"/>
        </w:rPr>
        <w:t xml:space="preserve"> </w:t>
      </w:r>
      <w:proofErr w:type="spellStart"/>
      <w:r w:rsidRPr="009A5572">
        <w:rPr>
          <w:rFonts w:asciiTheme="majorHAnsi" w:eastAsiaTheme="minorHAnsi" w:hAnsiTheme="majorHAnsi"/>
          <w:bCs/>
          <w:sz w:val="20"/>
        </w:rPr>
        <w:t>ke</w:t>
      </w:r>
      <w:proofErr w:type="spellEnd"/>
      <w:r w:rsidRPr="009A5572">
        <w:rPr>
          <w:rFonts w:asciiTheme="majorHAnsi" w:eastAsiaTheme="minorHAnsi" w:hAnsiTheme="majorHAnsi"/>
          <w:sz w:val="20"/>
        </w:rPr>
        <w:t xml:space="preserve"> </w:t>
      </w:r>
      <w:proofErr w:type="spellStart"/>
      <w:r w:rsidRPr="009A5572">
        <w:rPr>
          <w:rFonts w:asciiTheme="majorHAnsi" w:eastAsiaTheme="minorHAnsi" w:hAnsiTheme="majorHAnsi"/>
          <w:bCs/>
          <w:sz w:val="20"/>
        </w:rPr>
        <w:t>ke</w:t>
      </w:r>
      <w:proofErr w:type="spellEnd"/>
      <w:r w:rsidRPr="009A5572">
        <w:rPr>
          <w:rFonts w:asciiTheme="majorHAnsi" w:eastAsiaTheme="minorHAnsi" w:hAnsiTheme="majorHAnsi"/>
          <w:bCs/>
          <w:sz w:val="20"/>
        </w:rPr>
        <w:t>!</w:t>
      </w:r>
      <w:r w:rsidRPr="009A5572">
        <w:rPr>
          <w:rFonts w:asciiTheme="majorHAnsi" w:eastAsiaTheme="minorHAnsi" w:hAnsiTheme="majorHAnsi"/>
          <w:sz w:val="20"/>
          <w:lang w:val="en-SG"/>
        </w:rPr>
        <w:t xml:space="preserve"> </w:t>
      </w:r>
      <w:r w:rsidRPr="009A5572">
        <w:rPr>
          <w:rFonts w:asciiTheme="majorHAnsi" w:eastAsiaTheme="minorHAnsi" w:hAnsiTheme="majorHAnsi"/>
          <w:iCs/>
          <w:sz w:val="20"/>
        </w:rPr>
        <w:t xml:space="preserve">Tu </w:t>
      </w:r>
      <w:proofErr w:type="spellStart"/>
      <w:r w:rsidRPr="009A5572">
        <w:rPr>
          <w:rFonts w:asciiTheme="majorHAnsi" w:eastAsiaTheme="minorHAnsi" w:hAnsiTheme="majorHAnsi"/>
          <w:iCs/>
          <w:sz w:val="20"/>
        </w:rPr>
        <w:t>mérites</w:t>
      </w:r>
      <w:proofErr w:type="spellEnd"/>
      <w:r w:rsidRPr="009A5572">
        <w:rPr>
          <w:rFonts w:asciiTheme="majorHAnsi" w:eastAsiaTheme="minorHAnsi" w:hAnsiTheme="majorHAnsi"/>
          <w:iCs/>
          <w:sz w:val="20"/>
        </w:rPr>
        <w:t xml:space="preserve"> que je </w:t>
      </w:r>
      <w:proofErr w:type="spellStart"/>
      <w:r w:rsidRPr="009A5572">
        <w:rPr>
          <w:rFonts w:asciiTheme="majorHAnsi" w:eastAsiaTheme="minorHAnsi" w:hAnsiTheme="majorHAnsi"/>
          <w:iCs/>
          <w:sz w:val="20"/>
        </w:rPr>
        <w:t>te</w:t>
      </w:r>
      <w:proofErr w:type="spellEnd"/>
      <w:r w:rsidRPr="009A5572">
        <w:rPr>
          <w:rFonts w:asciiTheme="majorHAnsi" w:eastAsiaTheme="minorHAnsi" w:hAnsiTheme="majorHAnsi"/>
          <w:iCs/>
          <w:sz w:val="20"/>
        </w:rPr>
        <w:t xml:space="preserve"> </w:t>
      </w:r>
      <w:proofErr w:type="spellStart"/>
      <w:r w:rsidRPr="009A5572">
        <w:rPr>
          <w:rFonts w:asciiTheme="majorHAnsi" w:eastAsiaTheme="minorHAnsi" w:hAnsiTheme="majorHAnsi"/>
          <w:iCs/>
          <w:sz w:val="20"/>
        </w:rPr>
        <w:t>fasse</w:t>
      </w:r>
      <w:proofErr w:type="spellEnd"/>
      <w:r w:rsidRPr="009A5572">
        <w:rPr>
          <w:rFonts w:asciiTheme="majorHAnsi" w:eastAsiaTheme="minorHAnsi" w:hAnsiTheme="majorHAnsi"/>
          <w:iCs/>
          <w:sz w:val="20"/>
        </w:rPr>
        <w:t xml:space="preserve"> </w:t>
      </w:r>
      <w:proofErr w:type="spellStart"/>
      <w:r w:rsidRPr="009A5572">
        <w:rPr>
          <w:rFonts w:asciiTheme="majorHAnsi" w:eastAsiaTheme="minorHAnsi" w:hAnsiTheme="majorHAnsi"/>
          <w:iCs/>
          <w:sz w:val="20"/>
        </w:rPr>
        <w:t>une</w:t>
      </w:r>
      <w:proofErr w:type="spellEnd"/>
      <w:r w:rsidRPr="009A5572">
        <w:rPr>
          <w:rFonts w:asciiTheme="majorHAnsi" w:eastAsiaTheme="minorHAnsi" w:hAnsiTheme="majorHAnsi"/>
          <w:iCs/>
          <w:sz w:val="20"/>
        </w:rPr>
        <w:t xml:space="preserve"> offer. </w:t>
      </w:r>
    </w:p>
    <w:p w14:paraId="6D256BB7" w14:textId="77777777" w:rsidR="00C85FAA" w:rsidRPr="009A5572" w:rsidRDefault="00C85FAA" w:rsidP="009A5572">
      <w:pPr>
        <w:pStyle w:val="Heading4"/>
        <w:tabs>
          <w:tab w:val="left" w:pos="2070"/>
        </w:tabs>
        <w:spacing w:line="240" w:lineRule="auto"/>
        <w:ind w:left="900" w:firstLine="0"/>
        <w:contextualSpacing/>
        <w:jc w:val="left"/>
        <w:rPr>
          <w:rFonts w:asciiTheme="majorHAnsi" w:eastAsiaTheme="minorHAnsi" w:hAnsiTheme="majorHAnsi"/>
          <w:iCs/>
          <w:sz w:val="20"/>
        </w:rPr>
      </w:pPr>
      <w:proofErr w:type="spellStart"/>
      <w:r w:rsidRPr="009A5572">
        <w:rPr>
          <w:rFonts w:asciiTheme="majorHAnsi" w:eastAsiaTheme="minorHAnsi" w:hAnsiTheme="majorHAnsi"/>
          <w:iCs/>
          <w:sz w:val="20"/>
        </w:rPr>
        <w:t>Frankestein</w:t>
      </w:r>
      <w:proofErr w:type="spellEnd"/>
      <w:proofErr w:type="gramStart"/>
      <w:r w:rsidRPr="009A5572">
        <w:rPr>
          <w:rFonts w:asciiTheme="majorHAnsi" w:eastAsiaTheme="minorHAnsi" w:hAnsiTheme="majorHAnsi"/>
          <w:iCs/>
          <w:sz w:val="20"/>
        </w:rPr>
        <w:tab/>
        <w:t>:</w:t>
      </w:r>
      <w:proofErr w:type="spellStart"/>
      <w:r w:rsidRPr="009A5572">
        <w:rPr>
          <w:rFonts w:asciiTheme="majorHAnsi" w:eastAsiaTheme="minorHAnsi" w:hAnsiTheme="majorHAnsi"/>
          <w:iCs/>
          <w:sz w:val="20"/>
        </w:rPr>
        <w:t>Dois</w:t>
      </w:r>
      <w:proofErr w:type="spellEnd"/>
      <w:proofErr w:type="gramEnd"/>
      <w:r w:rsidRPr="009A5572">
        <w:rPr>
          <w:rFonts w:asciiTheme="majorHAnsi" w:eastAsiaTheme="minorHAnsi" w:hAnsiTheme="majorHAnsi"/>
          <w:iCs/>
          <w:sz w:val="20"/>
        </w:rPr>
        <w:t xml:space="preserve">-je me </w:t>
      </w:r>
      <w:proofErr w:type="spellStart"/>
      <w:r w:rsidRPr="009A5572">
        <w:rPr>
          <w:rFonts w:asciiTheme="majorHAnsi" w:eastAsiaTheme="minorHAnsi" w:hAnsiTheme="majorHAnsi"/>
          <w:iCs/>
          <w:sz w:val="20"/>
        </w:rPr>
        <w:t>sentir</w:t>
      </w:r>
      <w:proofErr w:type="spellEnd"/>
      <w:r w:rsidRPr="009A5572">
        <w:rPr>
          <w:rFonts w:asciiTheme="majorHAnsi" w:eastAsiaTheme="minorHAnsi" w:hAnsiTheme="majorHAnsi"/>
          <w:iCs/>
          <w:sz w:val="20"/>
        </w:rPr>
        <w:t xml:space="preserve"> </w:t>
      </w:r>
    </w:p>
    <w:p w14:paraId="4FA237C0" w14:textId="77777777" w:rsidR="00C85FAA" w:rsidRPr="009A5572" w:rsidRDefault="00C85FAA" w:rsidP="009A5572">
      <w:pPr>
        <w:pStyle w:val="Heading4"/>
        <w:spacing w:line="240" w:lineRule="auto"/>
        <w:ind w:left="1800" w:firstLine="360"/>
        <w:contextualSpacing/>
        <w:jc w:val="left"/>
        <w:rPr>
          <w:rFonts w:asciiTheme="majorHAnsi" w:eastAsiaTheme="minorHAnsi" w:hAnsiTheme="majorHAnsi"/>
          <w:iCs/>
          <w:sz w:val="20"/>
        </w:rPr>
      </w:pPr>
      <w:proofErr w:type="spellStart"/>
      <w:r w:rsidRPr="009A5572">
        <w:rPr>
          <w:rFonts w:asciiTheme="majorHAnsi" w:eastAsiaTheme="minorHAnsi" w:hAnsiTheme="majorHAnsi"/>
          <w:iCs/>
          <w:sz w:val="20"/>
        </w:rPr>
        <w:t>flatté</w:t>
      </w:r>
      <w:proofErr w:type="spellEnd"/>
      <w:r w:rsidRPr="009A5572">
        <w:rPr>
          <w:rFonts w:asciiTheme="majorHAnsi" w:eastAsiaTheme="minorHAnsi" w:hAnsiTheme="majorHAnsi"/>
          <w:iCs/>
          <w:sz w:val="20"/>
        </w:rPr>
        <w:t>?</w:t>
      </w:r>
    </w:p>
    <w:p w14:paraId="7B8C053A" w14:textId="77777777" w:rsidR="00C85FAA" w:rsidRPr="00C85FAA" w:rsidRDefault="00C85FAA" w:rsidP="00C85FAA">
      <w:pPr>
        <w:pStyle w:val="Heading4"/>
        <w:rPr>
          <w:rFonts w:asciiTheme="majorHAnsi" w:eastAsiaTheme="minorHAnsi" w:hAnsiTheme="majorHAnsi"/>
          <w:szCs w:val="24"/>
          <w:lang w:val="en-SG"/>
        </w:rPr>
      </w:pPr>
    </w:p>
    <w:p w14:paraId="45B181F9" w14:textId="77777777" w:rsidR="00C85FAA" w:rsidRPr="00C85FAA" w:rsidRDefault="00C85FAA" w:rsidP="009A5572">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lang w:val="en-SG"/>
        </w:rPr>
        <w:t xml:space="preserve">Le </w:t>
      </w:r>
      <w:proofErr w:type="spellStart"/>
      <w:r w:rsidRPr="00C85FAA">
        <w:rPr>
          <w:rFonts w:asciiTheme="majorHAnsi" w:eastAsiaTheme="minorHAnsi" w:hAnsiTheme="majorHAnsi"/>
          <w:szCs w:val="24"/>
          <w:lang w:val="en-SG"/>
        </w:rPr>
        <w:t>composant</w:t>
      </w:r>
      <w:proofErr w:type="spellEnd"/>
      <w:r w:rsidRPr="00C85FAA">
        <w:rPr>
          <w:rFonts w:asciiTheme="majorHAnsi" w:eastAsiaTheme="minorHAnsi" w:hAnsiTheme="majorHAnsi"/>
          <w:szCs w:val="24"/>
          <w:lang w:val="en-SG"/>
        </w:rPr>
        <w:t xml:space="preserve"> de PARLANT dans les situations de parole (9)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(P)</w:t>
      </w:r>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Jake et </w:t>
      </w:r>
      <w:proofErr w:type="spellStart"/>
      <w:r w:rsidRPr="00C85FAA">
        <w:rPr>
          <w:rFonts w:asciiTheme="majorHAnsi" w:eastAsiaTheme="minorHAnsi" w:hAnsiTheme="majorHAnsi"/>
          <w:szCs w:val="24"/>
          <w:lang w:val="en-SG"/>
        </w:rPr>
        <w:t>l’interlocuter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(Act)</w:t>
      </w:r>
      <w:r w:rsidRPr="00C85FAA">
        <w:rPr>
          <w:rFonts w:asciiTheme="majorHAnsi" w:eastAsiaTheme="minorHAnsi" w:hAnsiTheme="majorHAnsi"/>
          <w:szCs w:val="24"/>
          <w:lang w:val="en-SG"/>
        </w:rPr>
        <w:t xml:space="preserve"> Jake a </w:t>
      </w:r>
      <w:proofErr w:type="spellStart"/>
      <w:r w:rsidRPr="00C85FAA">
        <w:rPr>
          <w:rFonts w:asciiTheme="majorHAnsi" w:eastAsiaTheme="minorHAnsi" w:hAnsiTheme="majorHAnsi"/>
          <w:szCs w:val="24"/>
          <w:lang w:val="en-SG"/>
        </w:rPr>
        <w:t>exprimé</w:t>
      </w:r>
      <w:proofErr w:type="spellEnd"/>
      <w:r w:rsidRPr="00C85FAA">
        <w:rPr>
          <w:rFonts w:asciiTheme="majorHAnsi" w:eastAsiaTheme="minorHAnsi" w:hAnsiTheme="majorHAnsi"/>
          <w:szCs w:val="24"/>
          <w:lang w:val="en-SG"/>
        </w:rPr>
        <w:t xml:space="preserve"> son admiration pour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pour </w:t>
      </w:r>
      <w:proofErr w:type="spellStart"/>
      <w:r w:rsidRPr="00C85FAA">
        <w:rPr>
          <w:rFonts w:asciiTheme="majorHAnsi" w:eastAsiaTheme="minorHAnsi" w:hAnsiTheme="majorHAnsi"/>
          <w:szCs w:val="24"/>
          <w:lang w:val="en-SG"/>
        </w:rPr>
        <w:t>ses</w:t>
      </w:r>
      <w:proofErr w:type="spellEnd"/>
      <w:r w:rsidRPr="00C85FAA">
        <w:rPr>
          <w:rFonts w:asciiTheme="majorHAnsi" w:eastAsiaTheme="minorHAnsi" w:hAnsiTheme="majorHAnsi"/>
          <w:szCs w:val="24"/>
          <w:lang w:val="en-SG"/>
        </w:rPr>
        <w:t xml:space="preserve"> talents </w:t>
      </w:r>
      <w:proofErr w:type="spellStart"/>
      <w:r w:rsidRPr="00C85FAA">
        <w:rPr>
          <w:rFonts w:asciiTheme="majorHAnsi" w:eastAsiaTheme="minorHAnsi" w:hAnsiTheme="majorHAnsi"/>
          <w:szCs w:val="24"/>
          <w:lang w:val="en-SG"/>
        </w:rPr>
        <w:t>d'arts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martiaux</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combattant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lui</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m</w:t>
      </w:r>
      <w:r w:rsidRPr="00C85FAA">
        <w:rPr>
          <w:rFonts w:asciiTheme="majorHAnsi" w:eastAsiaTheme="minorHAnsi" w:hAnsiTheme="majorHAnsi" w:cs="Calibri"/>
          <w:szCs w:val="24"/>
          <w:lang w:val="en-SG"/>
        </w:rPr>
        <w:t>ê</w:t>
      </w:r>
      <w:r w:rsidRPr="00C85FAA">
        <w:rPr>
          <w:rFonts w:asciiTheme="majorHAnsi" w:eastAsiaTheme="minorHAnsi" w:hAnsiTheme="majorHAnsi"/>
          <w:szCs w:val="24"/>
          <w:lang w:val="en-SG"/>
        </w:rPr>
        <w:t>me</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 xml:space="preserve">(R)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après Jake et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se </w:t>
      </w:r>
      <w:proofErr w:type="spellStart"/>
      <w:r w:rsidRPr="00C85FAA">
        <w:rPr>
          <w:rFonts w:asciiTheme="majorHAnsi" w:eastAsiaTheme="minorHAnsi" w:hAnsiTheme="majorHAnsi"/>
          <w:szCs w:val="24"/>
          <w:lang w:val="en-SG"/>
        </w:rPr>
        <w:t>battaient</w:t>
      </w:r>
      <w:proofErr w:type="spellEnd"/>
      <w:r w:rsidRPr="00C85FAA">
        <w:rPr>
          <w:rFonts w:asciiTheme="majorHAnsi" w:eastAsiaTheme="minorHAnsi" w:hAnsiTheme="majorHAnsi"/>
          <w:szCs w:val="24"/>
          <w:lang w:val="en-SG"/>
        </w:rPr>
        <w:t xml:space="preserve"> pour </w:t>
      </w:r>
      <w:proofErr w:type="spellStart"/>
      <w:r w:rsidRPr="00C85FAA">
        <w:rPr>
          <w:rFonts w:asciiTheme="majorHAnsi" w:eastAsiaTheme="minorHAnsi" w:hAnsiTheme="majorHAnsi"/>
          <w:szCs w:val="24"/>
          <w:lang w:val="en-SG"/>
        </w:rPr>
        <w:t>obtenir</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informations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Mais</w:t>
      </w:r>
      <w:proofErr w:type="spellEnd"/>
      <w:r w:rsidRPr="00C85FAA">
        <w:rPr>
          <w:rFonts w:asciiTheme="majorHAnsi" w:eastAsiaTheme="minorHAnsi" w:hAnsiTheme="majorHAnsi"/>
          <w:szCs w:val="24"/>
          <w:lang w:val="en-SG"/>
        </w:rPr>
        <w:t xml:space="preserve"> la force de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w:t>
      </w:r>
      <w:r w:rsidRPr="00C85FAA">
        <w:rPr>
          <w:rFonts w:asciiTheme="majorHAnsi" w:eastAsiaTheme="minorHAnsi" w:hAnsiTheme="majorHAnsi" w:cs="Calibri"/>
          <w:szCs w:val="24"/>
          <w:lang w:val="en-SG"/>
        </w:rPr>
        <w:t>épasse</w:t>
      </w:r>
      <w:proofErr w:type="spellEnd"/>
      <w:r w:rsidRPr="00C85FAA">
        <w:rPr>
          <w:rFonts w:asciiTheme="majorHAnsi" w:eastAsiaTheme="minorHAnsi" w:hAnsiTheme="majorHAnsi" w:cs="Calibri"/>
          <w:szCs w:val="24"/>
          <w:lang w:val="en-SG"/>
        </w:rPr>
        <w:t xml:space="preserve"> </w:t>
      </w:r>
      <w:r w:rsidRPr="00C85FAA">
        <w:rPr>
          <w:rFonts w:asciiTheme="majorHAnsi" w:eastAsiaTheme="minorHAnsi" w:hAnsiTheme="majorHAnsi"/>
          <w:szCs w:val="24"/>
          <w:lang w:val="en-SG"/>
        </w:rPr>
        <w:t xml:space="preserve">les </w:t>
      </w:r>
      <w:proofErr w:type="spellStart"/>
      <w:r w:rsidRPr="00C85FAA">
        <w:rPr>
          <w:rFonts w:asciiTheme="majorHAnsi" w:eastAsiaTheme="minorHAnsi" w:hAnsiTheme="majorHAnsi"/>
          <w:szCs w:val="24"/>
          <w:lang w:val="en-SG"/>
        </w:rPr>
        <w:t>penses</w:t>
      </w:r>
      <w:proofErr w:type="spellEnd"/>
      <w:r w:rsidRPr="00C85FAA">
        <w:rPr>
          <w:rFonts w:asciiTheme="majorHAnsi" w:eastAsiaTheme="minorHAnsi" w:hAnsiTheme="majorHAnsi"/>
          <w:szCs w:val="24"/>
          <w:lang w:val="en-SG"/>
        </w:rPr>
        <w:t xml:space="preserve"> de Jake. Il a ensuite pronounce la phrase ‘Je ne </w:t>
      </w:r>
      <w:proofErr w:type="spellStart"/>
      <w:r w:rsidRPr="00C85FAA">
        <w:rPr>
          <w:rFonts w:asciiTheme="majorHAnsi" w:eastAsiaTheme="minorHAnsi" w:hAnsiTheme="majorHAnsi"/>
          <w:szCs w:val="24"/>
          <w:lang w:val="en-SG"/>
        </w:rPr>
        <w:t>pensais</w:t>
      </w:r>
      <w:proofErr w:type="spellEnd"/>
      <w:r w:rsidRPr="00C85FAA">
        <w:rPr>
          <w:rFonts w:asciiTheme="majorHAnsi" w:eastAsiaTheme="minorHAnsi" w:hAnsiTheme="majorHAnsi"/>
          <w:szCs w:val="24"/>
          <w:lang w:val="en-SG"/>
        </w:rPr>
        <w:t xml:space="preserve"> </w:t>
      </w:r>
      <w:proofErr w:type="gramStart"/>
      <w:r w:rsidRPr="00C85FAA">
        <w:rPr>
          <w:rFonts w:asciiTheme="majorHAnsi" w:eastAsiaTheme="minorHAnsi" w:hAnsiTheme="majorHAnsi"/>
          <w:szCs w:val="24"/>
          <w:lang w:val="en-SG"/>
        </w:rPr>
        <w:t>pas</w:t>
      </w:r>
      <w:proofErr w:type="gramEnd"/>
      <w:r w:rsidRPr="00C85FAA">
        <w:rPr>
          <w:rFonts w:asciiTheme="majorHAnsi" w:eastAsiaTheme="minorHAnsi" w:hAnsiTheme="majorHAnsi"/>
          <w:szCs w:val="24"/>
          <w:lang w:val="en-SG"/>
        </w:rPr>
        <w:t xml:space="preserve"> que </w:t>
      </w:r>
      <w:proofErr w:type="spellStart"/>
      <w:r w:rsidRPr="00C85FAA">
        <w:rPr>
          <w:rFonts w:asciiTheme="majorHAnsi" w:eastAsiaTheme="minorHAnsi" w:hAnsiTheme="majorHAnsi"/>
          <w:szCs w:val="24"/>
          <w:lang w:val="en-SG"/>
        </w:rPr>
        <w:t>tu</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tais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si</w:t>
      </w:r>
      <w:proofErr w:type="spellEnd"/>
      <w:r w:rsidRPr="00C85FAA">
        <w:rPr>
          <w:rFonts w:asciiTheme="majorHAnsi" w:eastAsiaTheme="minorHAnsi" w:hAnsiTheme="majorHAnsi"/>
          <w:szCs w:val="24"/>
          <w:lang w:val="en-SG"/>
        </w:rPr>
        <w:t xml:space="preserve"> fort’. </w:t>
      </w:r>
      <w:r w:rsidRPr="00C85FAA">
        <w:rPr>
          <w:rFonts w:asciiTheme="majorHAnsi" w:eastAsiaTheme="minorHAnsi" w:hAnsiTheme="majorHAnsi"/>
          <w:b/>
          <w:szCs w:val="24"/>
          <w:lang w:val="en-SG"/>
        </w:rPr>
        <w:t>(L)</w:t>
      </w:r>
      <w:r w:rsidRPr="00C85FAA">
        <w:rPr>
          <w:rFonts w:asciiTheme="majorHAnsi" w:eastAsiaTheme="minorHAnsi" w:hAnsiTheme="majorHAnsi"/>
          <w:szCs w:val="24"/>
          <w:lang w:val="en-SG"/>
        </w:rPr>
        <w:t xml:space="preserve"> La parole </w:t>
      </w:r>
      <w:proofErr w:type="spellStart"/>
      <w:r w:rsidRPr="00C85FAA">
        <w:rPr>
          <w:rFonts w:asciiTheme="majorHAnsi" w:eastAsiaTheme="minorHAnsi" w:hAnsiTheme="majorHAnsi"/>
          <w:szCs w:val="24"/>
          <w:lang w:val="en-SG"/>
        </w:rPr>
        <w:t>s’a</w:t>
      </w:r>
      <w:proofErr w:type="spellEnd"/>
      <w:r w:rsidRPr="00C85FAA">
        <w:rPr>
          <w:rFonts w:asciiTheme="majorHAnsi" w:eastAsiaTheme="minorHAnsi" w:hAnsiTheme="majorHAnsi"/>
          <w:szCs w:val="24"/>
          <w:lang w:val="en-SG"/>
        </w:rPr>
        <w:t xml:space="preserve"> passé dans </w:t>
      </w:r>
      <w:r w:rsidRPr="00C85FAA">
        <w:rPr>
          <w:rFonts w:asciiTheme="majorHAnsi" w:eastAsiaTheme="minorHAnsi" w:hAnsiTheme="majorHAnsi"/>
          <w:szCs w:val="24"/>
        </w:rPr>
        <w:t xml:space="preserve">les zones </w:t>
      </w:r>
      <w:proofErr w:type="spellStart"/>
      <w:r w:rsidRPr="00C85FAA">
        <w:rPr>
          <w:rFonts w:asciiTheme="majorHAnsi" w:eastAsiaTheme="minorHAnsi" w:hAnsiTheme="majorHAnsi"/>
          <w:szCs w:val="24"/>
        </w:rPr>
        <w:t>résidentielles</w:t>
      </w:r>
      <w:proofErr w:type="spellEnd"/>
      <w:r w:rsidRPr="00C85FAA">
        <w:rPr>
          <w:rFonts w:asciiTheme="majorHAnsi" w:eastAsiaTheme="minorHAnsi" w:hAnsiTheme="majorHAnsi"/>
          <w:szCs w:val="24"/>
        </w:rPr>
        <w:t xml:space="preserve">, </w:t>
      </w:r>
      <w:r w:rsidRPr="00C85FAA">
        <w:rPr>
          <w:rFonts w:asciiTheme="majorHAnsi" w:eastAsiaTheme="minorHAnsi" w:hAnsiTheme="majorHAnsi"/>
          <w:szCs w:val="24"/>
          <w:lang w:val="en-SG"/>
        </w:rPr>
        <w:t xml:space="preserve">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lang w:val="en-SG"/>
        </w:rPr>
        <w:t>.</w:t>
      </w:r>
      <w:r w:rsidRPr="00C85FAA">
        <w:rPr>
          <w:rFonts w:asciiTheme="majorHAnsi" w:eastAsiaTheme="minorHAnsi" w:hAnsiTheme="majorHAnsi"/>
          <w:b/>
          <w:szCs w:val="24"/>
          <w:lang w:val="en-SG"/>
        </w:rPr>
        <w:t xml:space="preserve"> (Ag)</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utilisé</w:t>
      </w:r>
      <w:proofErr w:type="spellEnd"/>
      <w:r w:rsidRPr="00C85FAA">
        <w:rPr>
          <w:rFonts w:asciiTheme="majorHAnsi" w:eastAsiaTheme="minorHAnsi" w:hAnsiTheme="majorHAnsi"/>
          <w:szCs w:val="24"/>
          <w:lang w:val="en-SG"/>
        </w:rPr>
        <w:t xml:space="preserve"> les mots qui </w:t>
      </w:r>
      <w:proofErr w:type="spellStart"/>
      <w:r w:rsidRPr="00C85FAA">
        <w:rPr>
          <w:rFonts w:asciiTheme="majorHAnsi" w:eastAsiaTheme="minorHAnsi" w:hAnsiTheme="majorHAnsi"/>
          <w:szCs w:val="24"/>
          <w:lang w:val="en-SG"/>
        </w:rPr>
        <w:t>écrit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français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conformé</w:t>
      </w:r>
      <w:proofErr w:type="spellEnd"/>
      <w:r w:rsidRPr="00C85FAA">
        <w:rPr>
          <w:rFonts w:asciiTheme="majorHAnsi" w:eastAsiaTheme="minorHAnsi" w:hAnsiTheme="majorHAnsi"/>
          <w:szCs w:val="24"/>
          <w:lang w:val="en-SG"/>
        </w:rPr>
        <w:t xml:space="preserve"> aux </w:t>
      </w:r>
      <w:proofErr w:type="spellStart"/>
      <w:r w:rsidRPr="00C85FAA">
        <w:rPr>
          <w:rFonts w:asciiTheme="majorHAnsi" w:eastAsiaTheme="minorHAnsi" w:hAnsiTheme="majorHAnsi"/>
          <w:szCs w:val="24"/>
          <w:lang w:val="en-SG"/>
        </w:rPr>
        <w:t>règles</w:t>
      </w:r>
      <w:proofErr w:type="spellEnd"/>
      <w:r w:rsidRPr="00C85FAA">
        <w:rPr>
          <w:rFonts w:asciiTheme="majorHAnsi" w:eastAsiaTheme="minorHAnsi" w:hAnsiTheme="majorHAnsi"/>
          <w:szCs w:val="24"/>
          <w:lang w:val="en-SG"/>
        </w:rPr>
        <w:t xml:space="preserve"> et les </w:t>
      </w:r>
      <w:proofErr w:type="spellStart"/>
      <w:r w:rsidRPr="00C85FAA">
        <w:rPr>
          <w:rFonts w:asciiTheme="majorHAnsi" w:eastAsiaTheme="minorHAnsi" w:hAnsiTheme="majorHAnsi"/>
          <w:szCs w:val="24"/>
          <w:lang w:val="en-SG"/>
        </w:rPr>
        <w:t>normes</w:t>
      </w:r>
      <w:proofErr w:type="spellEnd"/>
      <w:r w:rsidRPr="00C85FAA">
        <w:rPr>
          <w:rFonts w:asciiTheme="majorHAnsi" w:eastAsiaTheme="minorHAnsi" w:hAnsiTheme="majorHAnsi"/>
          <w:szCs w:val="24"/>
          <w:lang w:val="en-SG"/>
        </w:rPr>
        <w:t xml:space="preserve"> du </w:t>
      </w:r>
      <w:proofErr w:type="spellStart"/>
      <w:r w:rsidRPr="00C85FAA">
        <w:rPr>
          <w:rFonts w:asciiTheme="majorHAnsi" w:eastAsiaTheme="minorHAnsi" w:hAnsiTheme="majorHAnsi"/>
          <w:szCs w:val="24"/>
          <w:lang w:val="en-SG"/>
        </w:rPr>
        <w:t>françaises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(Ton)</w:t>
      </w:r>
      <w:r w:rsidRPr="00C85FAA">
        <w:rPr>
          <w:rFonts w:asciiTheme="majorHAnsi" w:eastAsiaTheme="minorHAnsi" w:hAnsiTheme="majorHAnsi"/>
          <w:szCs w:val="24"/>
          <w:lang w:val="en-SG"/>
        </w:rPr>
        <w:t xml:space="preserve"> Jake a </w:t>
      </w:r>
      <w:proofErr w:type="spellStart"/>
      <w:r w:rsidRPr="00C85FAA">
        <w:rPr>
          <w:rFonts w:asciiTheme="majorHAnsi" w:eastAsiaTheme="minorHAnsi" w:hAnsiTheme="majorHAnsi"/>
          <w:szCs w:val="24"/>
          <w:lang w:val="en-SG"/>
        </w:rPr>
        <w:t>dit</w:t>
      </w:r>
      <w:proofErr w:type="spellEnd"/>
      <w:r w:rsidRPr="00C85FAA">
        <w:rPr>
          <w:rFonts w:asciiTheme="majorHAnsi" w:eastAsiaTheme="minorHAnsi" w:hAnsiTheme="majorHAnsi"/>
          <w:szCs w:val="24"/>
          <w:lang w:val="en-SG"/>
        </w:rPr>
        <w:t xml:space="preserve"> d'un ton arrogant sur </w:t>
      </w:r>
      <w:r w:rsidRPr="00C85FAA">
        <w:rPr>
          <w:rFonts w:asciiTheme="majorHAnsi" w:eastAsiaTheme="minorHAnsi" w:hAnsiTheme="majorHAnsi"/>
          <w:b/>
          <w:szCs w:val="24"/>
          <w:lang w:val="en-SG"/>
        </w:rPr>
        <w:t>(T)</w:t>
      </w:r>
      <w:r w:rsidRPr="00C85FAA">
        <w:rPr>
          <w:rFonts w:asciiTheme="majorHAnsi" w:eastAsiaTheme="minorHAnsi" w:hAnsiTheme="majorHAnsi"/>
          <w:szCs w:val="24"/>
          <w:lang w:val="en-SG"/>
        </w:rPr>
        <w:t xml:space="preserve"> le dialogue ci-dessus. </w:t>
      </w:r>
    </w:p>
    <w:p w14:paraId="45D409B2" w14:textId="77777777" w:rsidR="00C85FAA" w:rsidRPr="00C85FAA" w:rsidRDefault="00C85FAA" w:rsidP="009A5572">
      <w:pPr>
        <w:pStyle w:val="Heading4"/>
        <w:ind w:firstLine="567"/>
        <w:rPr>
          <w:rFonts w:asciiTheme="majorHAnsi" w:eastAsiaTheme="minorHAnsi" w:hAnsiTheme="majorHAnsi"/>
          <w:b/>
          <w:szCs w:val="24"/>
          <w:lang w:val="en-SG"/>
        </w:rPr>
      </w:pPr>
      <w:r w:rsidRPr="00C85FAA">
        <w:rPr>
          <w:rFonts w:asciiTheme="majorHAnsi" w:eastAsiaTheme="minorHAnsi" w:hAnsiTheme="majorHAnsi"/>
          <w:szCs w:val="24"/>
          <w:lang w:val="en-SG"/>
        </w:rPr>
        <w:t xml:space="preserve">La parole (9) </w:t>
      </w:r>
      <w:proofErr w:type="spellStart"/>
      <w:r w:rsidRPr="00C85FAA">
        <w:rPr>
          <w:rFonts w:asciiTheme="majorHAnsi" w:eastAsiaTheme="minorHAnsi" w:hAnsiTheme="majorHAnsi"/>
          <w:szCs w:val="24"/>
          <w:lang w:val="en-SG"/>
        </w:rPr>
        <w:t>s’a</w:t>
      </w:r>
      <w:proofErr w:type="spellEnd"/>
      <w:r w:rsidRPr="00C85FAA">
        <w:rPr>
          <w:rFonts w:asciiTheme="majorHAnsi" w:eastAsiaTheme="minorHAnsi" w:hAnsiTheme="majorHAnsi"/>
          <w:szCs w:val="24"/>
          <w:lang w:val="en-SG"/>
        </w:rPr>
        <w:t xml:space="preserve"> pass</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 xml:space="preserve"> dans </w:t>
      </w:r>
      <w:r w:rsidRPr="00C85FAA">
        <w:rPr>
          <w:rFonts w:asciiTheme="majorHAnsi" w:eastAsiaTheme="minorHAnsi" w:hAnsiTheme="majorHAnsi"/>
          <w:szCs w:val="24"/>
        </w:rPr>
        <w:t xml:space="preserve">les zones </w:t>
      </w:r>
      <w:proofErr w:type="spellStart"/>
      <w:r w:rsidRPr="00C85FAA">
        <w:rPr>
          <w:rFonts w:asciiTheme="majorHAnsi" w:eastAsiaTheme="minorHAnsi" w:hAnsiTheme="majorHAnsi"/>
          <w:szCs w:val="24"/>
        </w:rPr>
        <w:t>résidentielles</w:t>
      </w:r>
      <w:proofErr w:type="spellEnd"/>
      <w:r w:rsidRPr="00C85FAA">
        <w:rPr>
          <w:rFonts w:asciiTheme="majorHAnsi" w:eastAsiaTheme="minorHAnsi" w:hAnsiTheme="majorHAnsi"/>
          <w:szCs w:val="24"/>
        </w:rPr>
        <w:t xml:space="preserve">, </w:t>
      </w:r>
      <w:r w:rsidRPr="00C85FAA">
        <w:rPr>
          <w:rFonts w:asciiTheme="majorHAnsi" w:eastAsiaTheme="minorHAnsi" w:hAnsiTheme="majorHAnsi"/>
          <w:szCs w:val="24"/>
          <w:lang w:val="en-SG"/>
        </w:rPr>
        <w:t xml:space="preserve">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lang w:val="en-SG"/>
        </w:rPr>
        <w:t xml:space="preserve">, Jake a </w:t>
      </w:r>
      <w:proofErr w:type="spellStart"/>
      <w:r w:rsidRPr="00C85FAA">
        <w:rPr>
          <w:rFonts w:asciiTheme="majorHAnsi" w:eastAsiaTheme="minorHAnsi" w:hAnsiTheme="majorHAnsi"/>
          <w:szCs w:val="24"/>
          <w:lang w:val="en-SG"/>
        </w:rPr>
        <w:t>exprimé</w:t>
      </w:r>
      <w:proofErr w:type="spellEnd"/>
      <w:r w:rsidRPr="00C85FAA">
        <w:rPr>
          <w:rFonts w:asciiTheme="majorHAnsi" w:eastAsiaTheme="minorHAnsi" w:hAnsiTheme="majorHAnsi"/>
          <w:szCs w:val="24"/>
          <w:lang w:val="en-SG"/>
        </w:rPr>
        <w:t xml:space="preserve"> son admiration pour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pour </w:t>
      </w:r>
      <w:proofErr w:type="spellStart"/>
      <w:r w:rsidRPr="00C85FAA">
        <w:rPr>
          <w:rFonts w:asciiTheme="majorHAnsi" w:eastAsiaTheme="minorHAnsi" w:hAnsiTheme="majorHAnsi"/>
          <w:szCs w:val="24"/>
          <w:lang w:val="en-SG"/>
        </w:rPr>
        <w:t>ses</w:t>
      </w:r>
      <w:proofErr w:type="spellEnd"/>
      <w:r w:rsidRPr="00C85FAA">
        <w:rPr>
          <w:rFonts w:asciiTheme="majorHAnsi" w:eastAsiaTheme="minorHAnsi" w:hAnsiTheme="majorHAnsi"/>
          <w:szCs w:val="24"/>
          <w:lang w:val="en-SG"/>
        </w:rPr>
        <w:t xml:space="preserve"> talents de combat de </w:t>
      </w:r>
      <w:proofErr w:type="spellStart"/>
      <w:r w:rsidRPr="00C85FAA">
        <w:rPr>
          <w:rFonts w:asciiTheme="majorHAnsi" w:eastAsiaTheme="minorHAnsi" w:hAnsiTheme="majorHAnsi"/>
          <w:szCs w:val="24"/>
          <w:lang w:val="en-SG"/>
        </w:rPr>
        <w:t>frankestein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qu’il</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avait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pr</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c</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demment</w:t>
      </w:r>
      <w:proofErr w:type="spellEnd"/>
      <w:r w:rsidRPr="00C85FAA">
        <w:rPr>
          <w:rFonts w:asciiTheme="majorHAnsi" w:eastAsiaTheme="minorHAnsi" w:hAnsiTheme="majorHAnsi"/>
          <w:szCs w:val="24"/>
          <w:lang w:val="en-SG"/>
        </w:rPr>
        <w:t xml:space="preserve"> sous-</w:t>
      </w:r>
      <w:proofErr w:type="spellStart"/>
      <w:r w:rsidRPr="00C85FAA">
        <w:rPr>
          <w:rFonts w:asciiTheme="majorHAnsi" w:eastAsiaTheme="minorHAnsi" w:hAnsiTheme="majorHAnsi"/>
          <w:szCs w:val="24"/>
          <w:lang w:val="en-SG"/>
        </w:rPr>
        <w:t>estim</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es</w:t>
      </w:r>
      <w:proofErr w:type="spellEnd"/>
      <w:r w:rsidRPr="00C85FAA">
        <w:rPr>
          <w:rFonts w:asciiTheme="majorHAnsi" w:eastAsiaTheme="minorHAnsi" w:hAnsiTheme="majorHAnsi"/>
          <w:szCs w:val="24"/>
          <w:lang w:val="en-SG"/>
        </w:rPr>
        <w:t xml:space="preserve">. La parole (9)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avec la </w:t>
      </w:r>
      <w:proofErr w:type="spellStart"/>
      <w:r w:rsidRPr="00C85FAA">
        <w:rPr>
          <w:rFonts w:asciiTheme="majorHAnsi" w:eastAsiaTheme="minorHAnsi" w:hAnsiTheme="majorHAnsi"/>
          <w:szCs w:val="24"/>
          <w:lang w:val="en-SG"/>
        </w:rPr>
        <w:t>fonction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louange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parce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qu’elle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un </w:t>
      </w:r>
      <w:proofErr w:type="spellStart"/>
      <w:r w:rsidRPr="00C85FAA">
        <w:rPr>
          <w:rFonts w:asciiTheme="majorHAnsi" w:eastAsiaTheme="minorHAnsi" w:hAnsiTheme="majorHAnsi"/>
          <w:szCs w:val="24"/>
          <w:lang w:val="en-SG"/>
        </w:rPr>
        <w:t>acte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lastRenderedPageBreak/>
        <w:t>d’appr</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ciation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visant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l’interlocuteur</w:t>
      </w:r>
      <w:proofErr w:type="spellEnd"/>
      <w:r w:rsidRPr="00C85FAA">
        <w:rPr>
          <w:rFonts w:asciiTheme="majorHAnsi" w:eastAsiaTheme="minorHAnsi" w:hAnsiTheme="majorHAnsi"/>
          <w:szCs w:val="24"/>
          <w:lang w:val="en-SG"/>
        </w:rPr>
        <w:t xml:space="preserve"> car il a </w:t>
      </w:r>
      <w:proofErr w:type="spellStart"/>
      <w:r w:rsidRPr="00C85FAA">
        <w:rPr>
          <w:rFonts w:asciiTheme="majorHAnsi" w:eastAsiaTheme="minorHAnsi" w:hAnsiTheme="majorHAnsi"/>
          <w:szCs w:val="24"/>
          <w:lang w:val="en-SG"/>
        </w:rPr>
        <w:t>attendu</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un certain</w:t>
      </w:r>
      <w:proofErr w:type="spellEnd"/>
      <w:r w:rsidRPr="00C85FAA">
        <w:rPr>
          <w:rFonts w:asciiTheme="majorHAnsi" w:eastAsiaTheme="minorHAnsi" w:hAnsiTheme="majorHAnsi"/>
          <w:szCs w:val="24"/>
          <w:lang w:val="en-SG"/>
        </w:rPr>
        <w:t xml:space="preserve"> but, </w:t>
      </w:r>
      <w:proofErr w:type="spellStart"/>
      <w:r w:rsidRPr="00C85FAA">
        <w:rPr>
          <w:rFonts w:asciiTheme="majorHAnsi" w:eastAsiaTheme="minorHAnsi" w:hAnsiTheme="majorHAnsi"/>
          <w:szCs w:val="24"/>
          <w:lang w:val="en-SG"/>
        </w:rPr>
        <w:t>o</w:t>
      </w:r>
      <w:r w:rsidRPr="00C85FAA">
        <w:rPr>
          <w:rFonts w:asciiTheme="majorHAnsi" w:eastAsiaTheme="minorHAnsi" w:hAnsiTheme="majorHAnsi" w:cs="Calibri"/>
          <w:szCs w:val="24"/>
          <w:lang w:val="en-SG"/>
        </w:rPr>
        <w:t>ù</w:t>
      </w:r>
      <w:proofErr w:type="spellEnd"/>
      <w:r w:rsidRPr="00C85FAA">
        <w:rPr>
          <w:rFonts w:asciiTheme="majorHAnsi" w:eastAsiaTheme="minorHAnsi" w:hAnsiTheme="majorHAnsi"/>
          <w:szCs w:val="24"/>
          <w:lang w:val="en-SG"/>
        </w:rPr>
        <w:t xml:space="preserve"> dans </w:t>
      </w:r>
      <w:proofErr w:type="spellStart"/>
      <w:r w:rsidRPr="00C85FAA">
        <w:rPr>
          <w:rFonts w:asciiTheme="majorHAnsi" w:eastAsiaTheme="minorHAnsi" w:hAnsiTheme="majorHAnsi"/>
          <w:szCs w:val="24"/>
          <w:lang w:val="en-SG"/>
        </w:rPr>
        <w:t>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cas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l’interlocuteur</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exerc</w:t>
      </w:r>
      <w:r w:rsidRPr="00C85FAA">
        <w:rPr>
          <w:rFonts w:asciiTheme="majorHAnsi" w:eastAsiaTheme="minorHAnsi" w:hAnsiTheme="majorHAnsi" w:cs="Calibri"/>
          <w:szCs w:val="24"/>
          <w:lang w:val="en-SG"/>
        </w:rPr>
        <w:t>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partie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sa</w:t>
      </w:r>
      <w:proofErr w:type="spellEnd"/>
      <w:r w:rsidRPr="00C85FAA">
        <w:rPr>
          <w:rFonts w:asciiTheme="majorHAnsi" w:eastAsiaTheme="minorHAnsi" w:hAnsiTheme="majorHAnsi"/>
          <w:szCs w:val="24"/>
          <w:lang w:val="en-SG"/>
        </w:rPr>
        <w:t xml:space="preserve"> force pour que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se sent que la force de </w:t>
      </w:r>
      <w:proofErr w:type="spellStart"/>
      <w:r w:rsidRPr="00C85FAA">
        <w:rPr>
          <w:rFonts w:asciiTheme="majorHAnsi" w:eastAsiaTheme="minorHAnsi" w:hAnsiTheme="majorHAnsi"/>
          <w:szCs w:val="24"/>
          <w:lang w:val="en-SG"/>
        </w:rPr>
        <w:t>l’interlocuteur</w:t>
      </w:r>
      <w:proofErr w:type="spellEnd"/>
      <w:r w:rsidRPr="00C85FAA">
        <w:rPr>
          <w:rFonts w:asciiTheme="majorHAnsi" w:eastAsiaTheme="minorHAnsi" w:hAnsiTheme="majorHAnsi"/>
          <w:szCs w:val="24"/>
          <w:lang w:val="en-SG"/>
        </w:rPr>
        <w:t xml:space="preserve"> attaint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limite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afin</w:t>
      </w:r>
      <w:proofErr w:type="spellEnd"/>
      <w:r w:rsidRPr="00C85FAA">
        <w:rPr>
          <w:rFonts w:asciiTheme="majorHAnsi" w:eastAsiaTheme="minorHAnsi" w:hAnsiTheme="majorHAnsi"/>
          <w:szCs w:val="24"/>
          <w:lang w:val="en-SG"/>
        </w:rPr>
        <w:t xml:space="preserve"> que il </w:t>
      </w:r>
      <w:proofErr w:type="spellStart"/>
      <w:r w:rsidRPr="00C85FAA">
        <w:rPr>
          <w:rFonts w:asciiTheme="majorHAnsi" w:eastAsiaTheme="minorHAnsi" w:hAnsiTheme="majorHAnsi"/>
          <w:szCs w:val="24"/>
          <w:lang w:val="en-SG"/>
        </w:rPr>
        <w:t>louange</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cs="Calibri"/>
          <w:szCs w:val="24"/>
          <w:lang w:val="en-SG"/>
        </w:rPr>
        <w:t>à</w:t>
      </w:r>
      <w:r w:rsidRPr="00C85FAA">
        <w:rPr>
          <w:rFonts w:asciiTheme="majorHAnsi" w:eastAsiaTheme="minorHAnsi" w:hAnsiTheme="majorHAnsi"/>
          <w:szCs w:val="24"/>
          <w:lang w:val="en-SG"/>
        </w:rPr>
        <w:t xml:space="preserve"> </w:t>
      </w:r>
      <w:proofErr w:type="spellStart"/>
      <w:proofErr w:type="gramStart"/>
      <w:r w:rsidRPr="00C85FAA">
        <w:rPr>
          <w:rFonts w:asciiTheme="majorHAnsi" w:eastAsiaTheme="minorHAnsi" w:hAnsiTheme="majorHAnsi"/>
          <w:szCs w:val="24"/>
          <w:lang w:val="en-SG"/>
        </w:rPr>
        <w:t>l‘</w:t>
      </w:r>
      <w:proofErr w:type="gramEnd"/>
      <w:r w:rsidRPr="00C85FAA">
        <w:rPr>
          <w:rFonts w:asciiTheme="majorHAnsi" w:eastAsiaTheme="minorHAnsi" w:hAnsiTheme="majorHAnsi"/>
          <w:szCs w:val="24"/>
          <w:lang w:val="en-SG"/>
        </w:rPr>
        <w:t>interlocuteur</w:t>
      </w:r>
      <w:proofErr w:type="spellEnd"/>
      <w:r w:rsidRPr="00C85FAA">
        <w:rPr>
          <w:rFonts w:asciiTheme="majorHAnsi" w:eastAsiaTheme="minorHAnsi" w:hAnsiTheme="majorHAnsi"/>
          <w:szCs w:val="24"/>
          <w:lang w:val="en-SG"/>
        </w:rPr>
        <w:t xml:space="preserve">. La parole avec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fonction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louange</w:t>
      </w:r>
      <w:proofErr w:type="spellEnd"/>
      <w:r w:rsidRPr="00C85FAA">
        <w:rPr>
          <w:rFonts w:asciiTheme="majorHAnsi" w:eastAsiaTheme="minorHAnsi" w:hAnsiTheme="majorHAnsi"/>
          <w:szCs w:val="24"/>
          <w:lang w:val="en-SG"/>
        </w:rPr>
        <w:t xml:space="preserve"> se </w:t>
      </w:r>
      <w:proofErr w:type="spellStart"/>
      <w:r w:rsidRPr="00C85FAA">
        <w:rPr>
          <w:rFonts w:asciiTheme="majorHAnsi" w:eastAsiaTheme="minorHAnsi" w:hAnsiTheme="majorHAnsi"/>
          <w:szCs w:val="24"/>
          <w:lang w:val="en-SG"/>
        </w:rPr>
        <w:t>caract</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rise</w:t>
      </w:r>
      <w:proofErr w:type="spellEnd"/>
      <w:r w:rsidRPr="00C85FAA">
        <w:rPr>
          <w:rFonts w:asciiTheme="majorHAnsi" w:eastAsiaTheme="minorHAnsi" w:hAnsiTheme="majorHAnsi" w:cs="Calibri"/>
          <w:szCs w:val="24"/>
          <w:lang w:val="en-SG"/>
        </w:rPr>
        <w:t xml:space="preserve"> par la phrase </w:t>
      </w:r>
      <w:r w:rsidRPr="00C85FAA">
        <w:rPr>
          <w:rFonts w:asciiTheme="majorHAnsi" w:eastAsiaTheme="minorHAnsi" w:hAnsiTheme="majorHAnsi"/>
          <w:szCs w:val="24"/>
          <w:lang w:val="en-SG"/>
        </w:rPr>
        <w:t xml:space="preserve">‘Je ne </w:t>
      </w:r>
      <w:proofErr w:type="spellStart"/>
      <w:r w:rsidRPr="00C85FAA">
        <w:rPr>
          <w:rFonts w:asciiTheme="majorHAnsi" w:eastAsiaTheme="minorHAnsi" w:hAnsiTheme="majorHAnsi"/>
          <w:szCs w:val="24"/>
          <w:lang w:val="en-SG"/>
        </w:rPr>
        <w:t>pensais</w:t>
      </w:r>
      <w:proofErr w:type="spellEnd"/>
      <w:r w:rsidRPr="00C85FAA">
        <w:rPr>
          <w:rFonts w:asciiTheme="majorHAnsi" w:eastAsiaTheme="minorHAnsi" w:hAnsiTheme="majorHAnsi"/>
          <w:szCs w:val="24"/>
          <w:lang w:val="en-SG"/>
        </w:rPr>
        <w:t xml:space="preserve"> </w:t>
      </w:r>
      <w:proofErr w:type="gramStart"/>
      <w:r w:rsidRPr="00C85FAA">
        <w:rPr>
          <w:rFonts w:asciiTheme="majorHAnsi" w:eastAsiaTheme="minorHAnsi" w:hAnsiTheme="majorHAnsi"/>
          <w:szCs w:val="24"/>
          <w:lang w:val="en-SG"/>
        </w:rPr>
        <w:t>pas</w:t>
      </w:r>
      <w:proofErr w:type="gramEnd"/>
      <w:r w:rsidRPr="00C85FAA">
        <w:rPr>
          <w:rFonts w:asciiTheme="majorHAnsi" w:eastAsiaTheme="minorHAnsi" w:hAnsiTheme="majorHAnsi"/>
          <w:szCs w:val="24"/>
          <w:lang w:val="en-SG"/>
        </w:rPr>
        <w:t xml:space="preserve"> que </w:t>
      </w:r>
      <w:proofErr w:type="spellStart"/>
      <w:r w:rsidRPr="00C85FAA">
        <w:rPr>
          <w:rFonts w:asciiTheme="majorHAnsi" w:eastAsiaTheme="minorHAnsi" w:hAnsiTheme="majorHAnsi"/>
          <w:szCs w:val="24"/>
          <w:lang w:val="en-SG"/>
        </w:rPr>
        <w:t>tu</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étais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si</w:t>
      </w:r>
      <w:proofErr w:type="spellEnd"/>
      <w:r w:rsidRPr="00C85FAA">
        <w:rPr>
          <w:rFonts w:asciiTheme="majorHAnsi" w:eastAsiaTheme="minorHAnsi" w:hAnsiTheme="majorHAnsi"/>
          <w:szCs w:val="24"/>
          <w:lang w:val="en-SG"/>
        </w:rPr>
        <w:t xml:space="preserve"> fort.’ que </w:t>
      </w:r>
      <w:proofErr w:type="spellStart"/>
      <w:r w:rsidRPr="00C85FAA">
        <w:rPr>
          <w:rFonts w:asciiTheme="majorHAnsi" w:eastAsiaTheme="minorHAnsi" w:hAnsiTheme="majorHAnsi"/>
          <w:szCs w:val="24"/>
          <w:lang w:val="en-SG"/>
        </w:rPr>
        <w:t>l’interlocuteur</w:t>
      </w:r>
      <w:proofErr w:type="spellEnd"/>
      <w:r w:rsidRPr="00C85FAA">
        <w:rPr>
          <w:rFonts w:asciiTheme="majorHAnsi" w:eastAsiaTheme="minorHAnsi" w:hAnsiTheme="majorHAnsi"/>
          <w:szCs w:val="24"/>
          <w:lang w:val="en-SG"/>
        </w:rPr>
        <w:t xml:space="preserve"> a un grand </w:t>
      </w:r>
      <w:proofErr w:type="spellStart"/>
      <w:r w:rsidRPr="00C85FAA">
        <w:rPr>
          <w:rFonts w:asciiTheme="majorHAnsi" w:eastAsiaTheme="minorHAnsi" w:hAnsiTheme="majorHAnsi"/>
          <w:szCs w:val="24"/>
          <w:lang w:val="en-SG"/>
        </w:rPr>
        <w:t>pouvoir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auquel</w:t>
      </w:r>
      <w:proofErr w:type="spellEnd"/>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n’a</w:t>
      </w:r>
      <w:proofErr w:type="spellEnd"/>
      <w:r w:rsidRPr="00C85FAA">
        <w:rPr>
          <w:rFonts w:asciiTheme="majorHAnsi" w:eastAsiaTheme="minorHAnsi" w:hAnsiTheme="majorHAnsi"/>
          <w:szCs w:val="24"/>
          <w:lang w:val="en-SG"/>
        </w:rPr>
        <w:t xml:space="preserve"> jamais </w:t>
      </w:r>
      <w:proofErr w:type="spellStart"/>
      <w:r w:rsidRPr="00C85FAA">
        <w:rPr>
          <w:rFonts w:asciiTheme="majorHAnsi" w:eastAsiaTheme="minorHAnsi" w:hAnsiTheme="majorHAnsi"/>
          <w:szCs w:val="24"/>
          <w:lang w:val="en-SG"/>
        </w:rPr>
        <w:t>pens</w:t>
      </w:r>
      <w:r w:rsidRPr="00C85FAA">
        <w:rPr>
          <w:rFonts w:asciiTheme="majorHAnsi" w:eastAsiaTheme="minorHAnsi" w:hAnsiTheme="majorHAnsi" w:cs="Calibri"/>
          <w:szCs w:val="24"/>
          <w:lang w:val="en-SG"/>
        </w:rPr>
        <w:t>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auparavant</w:t>
      </w:r>
      <w:proofErr w:type="spellEnd"/>
      <w:r w:rsidRPr="00C85FAA">
        <w:rPr>
          <w:rFonts w:asciiTheme="majorHAnsi" w:eastAsiaTheme="minorHAnsi" w:hAnsiTheme="majorHAnsi"/>
          <w:szCs w:val="24"/>
          <w:lang w:val="en-SG"/>
        </w:rPr>
        <w:t>.</w:t>
      </w:r>
      <w:r w:rsidRPr="00C85FAA">
        <w:rPr>
          <w:rFonts w:asciiTheme="majorHAnsi" w:eastAsiaTheme="minorHAnsi" w:hAnsiTheme="majorHAnsi"/>
          <w:b/>
          <w:szCs w:val="24"/>
          <w:lang w:val="en-SG"/>
        </w:rPr>
        <w:t xml:space="preserve"> </w:t>
      </w:r>
    </w:p>
    <w:p w14:paraId="7284BC24" w14:textId="77777777" w:rsidR="00C85FAA" w:rsidRPr="00C85FAA" w:rsidRDefault="00C85FAA" w:rsidP="009A5572">
      <w:pPr>
        <w:pStyle w:val="Heading4"/>
        <w:numPr>
          <w:ilvl w:val="0"/>
          <w:numId w:val="16"/>
        </w:numPr>
        <w:ind w:left="567" w:hanging="567"/>
        <w:textAlignment w:val="auto"/>
        <w:rPr>
          <w:rFonts w:asciiTheme="majorHAnsi" w:eastAsiaTheme="minorHAnsi" w:hAnsiTheme="majorHAnsi"/>
          <w:b/>
          <w:szCs w:val="24"/>
          <w:lang w:val="en-SG"/>
        </w:rPr>
      </w:pPr>
      <w:r w:rsidRPr="00C85FAA">
        <w:rPr>
          <w:rFonts w:asciiTheme="majorHAnsi" w:eastAsiaTheme="minorHAnsi" w:hAnsiTheme="majorHAnsi"/>
          <w:b/>
          <w:szCs w:val="24"/>
          <w:lang w:val="en-SG"/>
        </w:rPr>
        <w:t>Sympathiser</w:t>
      </w:r>
    </w:p>
    <w:p w14:paraId="6932A00B" w14:textId="77777777" w:rsidR="00C85FAA" w:rsidRPr="00C85FAA" w:rsidRDefault="00C85FAA" w:rsidP="009A5572">
      <w:pPr>
        <w:pStyle w:val="Heading4"/>
        <w:ind w:firstLine="567"/>
        <w:rPr>
          <w:rFonts w:asciiTheme="majorHAnsi" w:eastAsiaTheme="minorHAnsi" w:hAnsiTheme="majorHAnsi"/>
          <w:iCs/>
          <w:szCs w:val="24"/>
        </w:rPr>
      </w:pPr>
      <w:proofErr w:type="spellStart"/>
      <w:r w:rsidRPr="00C85FAA">
        <w:rPr>
          <w:rFonts w:asciiTheme="majorHAnsi" w:eastAsiaTheme="minorHAnsi" w:hAnsiTheme="majorHAnsi"/>
          <w:iCs/>
          <w:szCs w:val="24"/>
        </w:rPr>
        <w:t>L’acte</w:t>
      </w:r>
      <w:proofErr w:type="spellEnd"/>
      <w:r w:rsidRPr="00C85FAA">
        <w:rPr>
          <w:rFonts w:asciiTheme="majorHAnsi" w:eastAsiaTheme="minorHAnsi" w:hAnsiTheme="majorHAnsi"/>
          <w:iCs/>
          <w:szCs w:val="24"/>
        </w:rPr>
        <w:t xml:space="preserve"> de </w:t>
      </w:r>
      <w:proofErr w:type="spellStart"/>
      <w:r w:rsidRPr="00C85FAA">
        <w:rPr>
          <w:rFonts w:asciiTheme="majorHAnsi" w:eastAsiaTheme="minorHAnsi" w:hAnsiTheme="majorHAnsi"/>
          <w:iCs/>
          <w:szCs w:val="24"/>
        </w:rPr>
        <w:t>langage</w:t>
      </w:r>
      <w:proofErr w:type="spellEnd"/>
      <w:r w:rsidRPr="00C85FAA">
        <w:rPr>
          <w:rFonts w:asciiTheme="majorHAnsi" w:eastAsiaTheme="minorHAnsi" w:hAnsiTheme="majorHAnsi"/>
          <w:iCs/>
          <w:szCs w:val="24"/>
        </w:rPr>
        <w:t xml:space="preserve"> qui entre dans </w:t>
      </w:r>
      <w:proofErr w:type="spellStart"/>
      <w:r w:rsidRPr="00C85FAA">
        <w:rPr>
          <w:rFonts w:asciiTheme="majorHAnsi" w:eastAsiaTheme="minorHAnsi" w:hAnsiTheme="majorHAnsi"/>
          <w:iCs/>
          <w:szCs w:val="24"/>
        </w:rPr>
        <w:t>cette</w:t>
      </w:r>
      <w:proofErr w:type="spellEnd"/>
      <w:r w:rsidRPr="00C85FAA">
        <w:rPr>
          <w:rFonts w:asciiTheme="majorHAnsi" w:eastAsiaTheme="minorHAnsi" w:hAnsiTheme="majorHAnsi"/>
          <w:iCs/>
          <w:szCs w:val="24"/>
        </w:rPr>
        <w:t xml:space="preserve"> </w:t>
      </w:r>
      <w:proofErr w:type="spellStart"/>
      <w:r w:rsidRPr="00C85FAA">
        <w:rPr>
          <w:rFonts w:asciiTheme="majorHAnsi" w:eastAsiaTheme="minorHAnsi" w:hAnsiTheme="majorHAnsi"/>
          <w:iCs/>
          <w:szCs w:val="24"/>
        </w:rPr>
        <w:t>fonction</w:t>
      </w:r>
      <w:proofErr w:type="spellEnd"/>
      <w:r w:rsidRPr="00C85FAA">
        <w:rPr>
          <w:rFonts w:asciiTheme="majorHAnsi" w:eastAsiaTheme="minorHAnsi" w:hAnsiTheme="majorHAnsi"/>
          <w:iCs/>
          <w:szCs w:val="24"/>
        </w:rPr>
        <w:t xml:space="preserve"> </w:t>
      </w:r>
      <w:proofErr w:type="spellStart"/>
      <w:r w:rsidRPr="00C85FAA">
        <w:rPr>
          <w:rFonts w:asciiTheme="majorHAnsi" w:eastAsiaTheme="minorHAnsi" w:hAnsiTheme="majorHAnsi"/>
          <w:iCs/>
          <w:szCs w:val="24"/>
        </w:rPr>
        <w:t>est</w:t>
      </w:r>
      <w:proofErr w:type="spellEnd"/>
      <w:r w:rsidRPr="00C85FAA">
        <w:rPr>
          <w:rFonts w:asciiTheme="majorHAnsi" w:eastAsiaTheme="minorHAnsi" w:hAnsiTheme="majorHAnsi"/>
          <w:iCs/>
          <w:szCs w:val="24"/>
        </w:rPr>
        <w:t xml:space="preserve"> des </w:t>
      </w:r>
      <w:proofErr w:type="spellStart"/>
      <w:r w:rsidRPr="00C85FAA">
        <w:rPr>
          <w:rFonts w:asciiTheme="majorHAnsi" w:eastAsiaTheme="minorHAnsi" w:hAnsiTheme="majorHAnsi"/>
          <w:iCs/>
          <w:szCs w:val="24"/>
        </w:rPr>
        <w:t>énoncés</w:t>
      </w:r>
      <w:proofErr w:type="spellEnd"/>
      <w:r w:rsidRPr="00C85FAA">
        <w:rPr>
          <w:rFonts w:asciiTheme="majorHAnsi" w:eastAsiaTheme="minorHAnsi" w:hAnsiTheme="majorHAnsi"/>
          <w:iCs/>
          <w:szCs w:val="24"/>
        </w:rPr>
        <w:t xml:space="preserve"> pour </w:t>
      </w:r>
      <w:proofErr w:type="spellStart"/>
      <w:r w:rsidRPr="00C85FAA">
        <w:rPr>
          <w:rFonts w:asciiTheme="majorHAnsi" w:eastAsiaTheme="minorHAnsi" w:hAnsiTheme="majorHAnsi"/>
          <w:iCs/>
          <w:szCs w:val="24"/>
        </w:rPr>
        <w:t>exprimer</w:t>
      </w:r>
      <w:proofErr w:type="spellEnd"/>
      <w:r w:rsidRPr="00C85FAA">
        <w:rPr>
          <w:rFonts w:asciiTheme="majorHAnsi" w:eastAsiaTheme="minorHAnsi" w:hAnsiTheme="majorHAnsi"/>
          <w:iCs/>
          <w:szCs w:val="24"/>
        </w:rPr>
        <w:t xml:space="preserve"> de la </w:t>
      </w:r>
      <w:proofErr w:type="spellStart"/>
      <w:r w:rsidRPr="00C85FAA">
        <w:rPr>
          <w:rFonts w:asciiTheme="majorHAnsi" w:eastAsiaTheme="minorHAnsi" w:hAnsiTheme="majorHAnsi"/>
          <w:iCs/>
          <w:szCs w:val="24"/>
        </w:rPr>
        <w:t>sympathie</w:t>
      </w:r>
      <w:proofErr w:type="spellEnd"/>
      <w:r w:rsidRPr="00C85FAA">
        <w:rPr>
          <w:rFonts w:asciiTheme="majorHAnsi" w:eastAsiaTheme="minorHAnsi" w:hAnsiTheme="majorHAnsi"/>
          <w:iCs/>
          <w:szCs w:val="24"/>
        </w:rPr>
        <w:t xml:space="preserve"> </w:t>
      </w:r>
      <w:proofErr w:type="spellStart"/>
      <w:r w:rsidRPr="00C85FAA">
        <w:rPr>
          <w:rFonts w:asciiTheme="majorHAnsi" w:eastAsiaTheme="minorHAnsi" w:hAnsiTheme="majorHAnsi"/>
          <w:iCs/>
          <w:szCs w:val="24"/>
        </w:rPr>
        <w:t>ou</w:t>
      </w:r>
      <w:proofErr w:type="spellEnd"/>
      <w:r w:rsidRPr="00C85FAA">
        <w:rPr>
          <w:rFonts w:asciiTheme="majorHAnsi" w:eastAsiaTheme="minorHAnsi" w:hAnsiTheme="majorHAnsi"/>
          <w:iCs/>
          <w:szCs w:val="24"/>
        </w:rPr>
        <w:t xml:space="preserve"> des </w:t>
      </w:r>
      <w:proofErr w:type="spellStart"/>
      <w:r w:rsidRPr="00C85FAA">
        <w:rPr>
          <w:rFonts w:asciiTheme="majorHAnsi" w:eastAsiaTheme="minorHAnsi" w:hAnsiTheme="majorHAnsi"/>
          <w:iCs/>
          <w:szCs w:val="24"/>
        </w:rPr>
        <w:t>condoléances</w:t>
      </w:r>
      <w:proofErr w:type="spellEnd"/>
      <w:r w:rsidRPr="00C85FAA">
        <w:rPr>
          <w:rFonts w:asciiTheme="majorHAnsi" w:eastAsiaTheme="minorHAnsi" w:hAnsiTheme="majorHAnsi"/>
          <w:iCs/>
          <w:szCs w:val="24"/>
        </w:rPr>
        <w:t xml:space="preserve">.  </w:t>
      </w:r>
      <w:proofErr w:type="spellStart"/>
      <w:r w:rsidRPr="00C85FAA">
        <w:rPr>
          <w:rFonts w:asciiTheme="majorHAnsi" w:eastAsiaTheme="minorHAnsi" w:hAnsiTheme="majorHAnsi"/>
          <w:iCs/>
          <w:szCs w:val="24"/>
        </w:rPr>
        <w:t>Cette</w:t>
      </w:r>
      <w:proofErr w:type="spellEnd"/>
      <w:r w:rsidRPr="00C85FAA">
        <w:rPr>
          <w:rFonts w:asciiTheme="majorHAnsi" w:eastAsiaTheme="minorHAnsi" w:hAnsiTheme="majorHAnsi"/>
          <w:iCs/>
          <w:szCs w:val="24"/>
        </w:rPr>
        <w:t xml:space="preserve"> parole </w:t>
      </w:r>
      <w:proofErr w:type="spellStart"/>
      <w:r w:rsidRPr="00C85FAA">
        <w:rPr>
          <w:rFonts w:asciiTheme="majorHAnsi" w:eastAsiaTheme="minorHAnsi" w:hAnsiTheme="majorHAnsi"/>
          <w:iCs/>
          <w:szCs w:val="24"/>
        </w:rPr>
        <w:t>est</w:t>
      </w:r>
      <w:proofErr w:type="spellEnd"/>
      <w:r w:rsidRPr="00C85FAA">
        <w:rPr>
          <w:rFonts w:asciiTheme="majorHAnsi" w:eastAsiaTheme="minorHAnsi" w:hAnsiTheme="majorHAnsi"/>
          <w:iCs/>
          <w:szCs w:val="24"/>
        </w:rPr>
        <w:t xml:space="preserve"> </w:t>
      </w:r>
      <w:proofErr w:type="spellStart"/>
      <w:r w:rsidRPr="00C85FAA">
        <w:rPr>
          <w:rFonts w:asciiTheme="majorHAnsi" w:eastAsiaTheme="minorHAnsi" w:hAnsiTheme="majorHAnsi"/>
          <w:iCs/>
          <w:szCs w:val="24"/>
        </w:rPr>
        <w:t>prononcé</w:t>
      </w:r>
      <w:proofErr w:type="spellEnd"/>
      <w:r w:rsidRPr="00C85FAA">
        <w:rPr>
          <w:rFonts w:asciiTheme="majorHAnsi" w:eastAsiaTheme="minorHAnsi" w:hAnsiTheme="majorHAnsi"/>
          <w:iCs/>
          <w:szCs w:val="24"/>
        </w:rPr>
        <w:t xml:space="preserve"> </w:t>
      </w:r>
      <w:proofErr w:type="spellStart"/>
      <w:r w:rsidRPr="00C85FAA">
        <w:rPr>
          <w:rFonts w:asciiTheme="majorHAnsi" w:eastAsiaTheme="minorHAnsi" w:hAnsiTheme="majorHAnsi"/>
          <w:iCs/>
          <w:szCs w:val="24"/>
        </w:rPr>
        <w:t>lorsqu'il</w:t>
      </w:r>
      <w:proofErr w:type="spellEnd"/>
      <w:r w:rsidRPr="00C85FAA">
        <w:rPr>
          <w:rFonts w:asciiTheme="majorHAnsi" w:eastAsiaTheme="minorHAnsi" w:hAnsiTheme="majorHAnsi"/>
          <w:iCs/>
          <w:szCs w:val="24"/>
        </w:rPr>
        <w:t xml:space="preserve"> y a un </w:t>
      </w:r>
      <w:proofErr w:type="spellStart"/>
      <w:r w:rsidRPr="00C85FAA">
        <w:rPr>
          <w:rFonts w:asciiTheme="majorHAnsi" w:eastAsiaTheme="minorHAnsi" w:hAnsiTheme="majorHAnsi"/>
          <w:iCs/>
          <w:szCs w:val="24"/>
        </w:rPr>
        <w:t>désastre</w:t>
      </w:r>
      <w:proofErr w:type="spellEnd"/>
      <w:r w:rsidRPr="00C85FAA">
        <w:rPr>
          <w:rFonts w:asciiTheme="majorHAnsi" w:eastAsiaTheme="minorHAnsi" w:hAnsiTheme="majorHAnsi"/>
          <w:iCs/>
          <w:szCs w:val="24"/>
        </w:rPr>
        <w:t xml:space="preserve">, un </w:t>
      </w:r>
      <w:proofErr w:type="spellStart"/>
      <w:r w:rsidRPr="00C85FAA">
        <w:rPr>
          <w:rFonts w:asciiTheme="majorHAnsi" w:eastAsiaTheme="minorHAnsi" w:hAnsiTheme="majorHAnsi"/>
          <w:iCs/>
          <w:szCs w:val="24"/>
        </w:rPr>
        <w:t>malheur</w:t>
      </w:r>
      <w:proofErr w:type="spellEnd"/>
      <w:r w:rsidRPr="00C85FAA">
        <w:rPr>
          <w:rFonts w:asciiTheme="majorHAnsi" w:eastAsiaTheme="minorHAnsi" w:hAnsiTheme="majorHAnsi"/>
          <w:iCs/>
          <w:szCs w:val="24"/>
        </w:rPr>
        <w:t xml:space="preserve">, </w:t>
      </w:r>
      <w:proofErr w:type="spellStart"/>
      <w:r w:rsidRPr="00C85FAA">
        <w:rPr>
          <w:rFonts w:asciiTheme="majorHAnsi" w:eastAsiaTheme="minorHAnsi" w:hAnsiTheme="majorHAnsi"/>
          <w:iCs/>
          <w:szCs w:val="24"/>
        </w:rPr>
        <w:t>ou</w:t>
      </w:r>
      <w:proofErr w:type="spellEnd"/>
      <w:r w:rsidRPr="00C85FAA">
        <w:rPr>
          <w:rFonts w:asciiTheme="majorHAnsi" w:eastAsiaTheme="minorHAnsi" w:hAnsiTheme="majorHAnsi"/>
          <w:iCs/>
          <w:szCs w:val="24"/>
        </w:rPr>
        <w:t xml:space="preserve"> </w:t>
      </w:r>
      <w:proofErr w:type="spellStart"/>
      <w:r w:rsidRPr="00C85FAA">
        <w:rPr>
          <w:rFonts w:asciiTheme="majorHAnsi" w:eastAsiaTheme="minorHAnsi" w:hAnsiTheme="majorHAnsi"/>
          <w:iCs/>
          <w:szCs w:val="24"/>
        </w:rPr>
        <w:t>une</w:t>
      </w:r>
      <w:proofErr w:type="spellEnd"/>
      <w:r w:rsidRPr="00C85FAA">
        <w:rPr>
          <w:rFonts w:asciiTheme="majorHAnsi" w:eastAsiaTheme="minorHAnsi" w:hAnsiTheme="majorHAnsi"/>
          <w:iCs/>
          <w:szCs w:val="24"/>
        </w:rPr>
        <w:t xml:space="preserve"> </w:t>
      </w:r>
      <w:proofErr w:type="spellStart"/>
      <w:r w:rsidRPr="00C85FAA">
        <w:rPr>
          <w:rFonts w:asciiTheme="majorHAnsi" w:eastAsiaTheme="minorHAnsi" w:hAnsiTheme="majorHAnsi"/>
          <w:iCs/>
          <w:szCs w:val="24"/>
        </w:rPr>
        <w:t>douleur</w:t>
      </w:r>
      <w:proofErr w:type="spellEnd"/>
      <w:r w:rsidRPr="00C85FAA">
        <w:rPr>
          <w:rFonts w:asciiTheme="majorHAnsi" w:eastAsiaTheme="minorHAnsi" w:hAnsiTheme="majorHAnsi"/>
          <w:iCs/>
          <w:szCs w:val="24"/>
        </w:rPr>
        <w:t xml:space="preserve"> se </w:t>
      </w:r>
      <w:proofErr w:type="spellStart"/>
      <w:r w:rsidRPr="00C85FAA">
        <w:rPr>
          <w:rFonts w:asciiTheme="majorHAnsi" w:eastAsiaTheme="minorHAnsi" w:hAnsiTheme="majorHAnsi"/>
          <w:iCs/>
          <w:szCs w:val="24"/>
        </w:rPr>
        <w:t>produit</w:t>
      </w:r>
      <w:proofErr w:type="spellEnd"/>
      <w:r w:rsidRPr="00C85FAA">
        <w:rPr>
          <w:rFonts w:asciiTheme="majorHAnsi" w:eastAsiaTheme="minorHAnsi" w:hAnsiTheme="majorHAnsi"/>
          <w:iCs/>
          <w:szCs w:val="24"/>
        </w:rPr>
        <w:t xml:space="preserve">, </w:t>
      </w:r>
      <w:proofErr w:type="spellStart"/>
      <w:r w:rsidRPr="00C85FAA">
        <w:rPr>
          <w:rFonts w:asciiTheme="majorHAnsi" w:eastAsiaTheme="minorHAnsi" w:hAnsiTheme="majorHAnsi"/>
          <w:iCs/>
          <w:szCs w:val="24"/>
        </w:rPr>
        <w:t>comme</w:t>
      </w:r>
      <w:proofErr w:type="spellEnd"/>
      <w:r w:rsidRPr="00C85FAA">
        <w:rPr>
          <w:rFonts w:asciiTheme="majorHAnsi" w:eastAsiaTheme="minorHAnsi" w:hAnsiTheme="majorHAnsi"/>
          <w:iCs/>
          <w:szCs w:val="24"/>
        </w:rPr>
        <w:t xml:space="preserve"> dans la parole </w:t>
      </w:r>
      <w:proofErr w:type="spellStart"/>
      <w:r w:rsidRPr="00C85FAA">
        <w:rPr>
          <w:rFonts w:asciiTheme="majorHAnsi" w:eastAsiaTheme="minorHAnsi" w:hAnsiTheme="majorHAnsi"/>
          <w:iCs/>
          <w:szCs w:val="24"/>
        </w:rPr>
        <w:t>suivante</w:t>
      </w:r>
      <w:proofErr w:type="spellEnd"/>
      <w:r w:rsidRPr="00C85FAA">
        <w:rPr>
          <w:rFonts w:asciiTheme="majorHAnsi" w:eastAsiaTheme="minorHAnsi" w:hAnsiTheme="majorHAnsi"/>
          <w:iCs/>
          <w:szCs w:val="24"/>
        </w:rPr>
        <w:t>.</w:t>
      </w:r>
    </w:p>
    <w:p w14:paraId="5632C6A6" w14:textId="77777777" w:rsidR="00C85FAA" w:rsidRPr="009A5572" w:rsidRDefault="00C85FAA" w:rsidP="009A5572">
      <w:pPr>
        <w:pStyle w:val="Heading4"/>
        <w:numPr>
          <w:ilvl w:val="0"/>
          <w:numId w:val="11"/>
        </w:numPr>
        <w:spacing w:line="240" w:lineRule="auto"/>
        <w:ind w:left="851" w:hanging="304"/>
        <w:contextualSpacing/>
        <w:textAlignment w:val="auto"/>
        <w:rPr>
          <w:rFonts w:asciiTheme="majorHAnsi" w:eastAsiaTheme="minorHAnsi" w:hAnsiTheme="majorHAnsi"/>
          <w:sz w:val="20"/>
          <w:lang w:val="en-SG"/>
        </w:rPr>
      </w:pPr>
      <w:r w:rsidRPr="009A5572">
        <w:rPr>
          <w:rFonts w:asciiTheme="majorHAnsi" w:eastAsiaTheme="minorHAnsi" w:hAnsiTheme="majorHAnsi"/>
          <w:sz w:val="20"/>
          <w:lang w:val="en-SG"/>
        </w:rPr>
        <w:t xml:space="preserve"> </w:t>
      </w:r>
      <w:proofErr w:type="spellStart"/>
      <w:proofErr w:type="gramStart"/>
      <w:r w:rsidRPr="009A5572">
        <w:rPr>
          <w:rFonts w:asciiTheme="majorHAnsi" w:eastAsiaTheme="minorHAnsi" w:hAnsiTheme="majorHAnsi"/>
          <w:sz w:val="20"/>
          <w:lang w:val="en-SG"/>
        </w:rPr>
        <w:t>Ikhan</w:t>
      </w:r>
      <w:proofErr w:type="spellEnd"/>
      <w:r w:rsidRPr="009A5572">
        <w:rPr>
          <w:rFonts w:asciiTheme="majorHAnsi" w:eastAsiaTheme="minorHAnsi" w:hAnsiTheme="majorHAnsi"/>
          <w:sz w:val="20"/>
          <w:lang w:val="en-SG"/>
        </w:rPr>
        <w:t xml:space="preserve"> :</w:t>
      </w:r>
      <w:proofErr w:type="gramEnd"/>
      <w:r w:rsidRPr="009A5572">
        <w:rPr>
          <w:rFonts w:asciiTheme="majorHAnsi" w:eastAsiaTheme="minorHAnsi" w:hAnsiTheme="majorHAnsi"/>
          <w:sz w:val="20"/>
          <w:lang w:val="en-SG"/>
        </w:rPr>
        <w:t xml:space="preserve"> </w:t>
      </w:r>
      <w:proofErr w:type="spellStart"/>
      <w:r w:rsidRPr="009A5572">
        <w:rPr>
          <w:rFonts w:asciiTheme="majorHAnsi" w:eastAsiaTheme="minorHAnsi" w:hAnsiTheme="majorHAnsi"/>
          <w:sz w:val="20"/>
          <w:u w:val="single"/>
          <w:lang w:val="en-SG"/>
        </w:rPr>
        <w:t>Yuna</w:t>
      </w:r>
      <w:proofErr w:type="spellEnd"/>
      <w:r w:rsidRPr="009A5572">
        <w:rPr>
          <w:rFonts w:asciiTheme="majorHAnsi" w:eastAsiaTheme="minorHAnsi" w:hAnsiTheme="majorHAnsi"/>
          <w:sz w:val="20"/>
          <w:u w:val="single"/>
          <w:lang w:val="en-SG"/>
        </w:rPr>
        <w:t xml:space="preserve">, </w:t>
      </w:r>
      <w:proofErr w:type="spellStart"/>
      <w:r w:rsidRPr="009A5572">
        <w:rPr>
          <w:rFonts w:asciiTheme="majorHAnsi" w:eastAsiaTheme="minorHAnsi" w:hAnsiTheme="majorHAnsi"/>
          <w:sz w:val="20"/>
          <w:u w:val="single"/>
          <w:lang w:val="en-SG"/>
        </w:rPr>
        <w:t>tu</w:t>
      </w:r>
      <w:proofErr w:type="spellEnd"/>
      <w:r w:rsidRPr="009A5572">
        <w:rPr>
          <w:rFonts w:asciiTheme="majorHAnsi" w:eastAsiaTheme="minorHAnsi" w:hAnsiTheme="majorHAnsi"/>
          <w:sz w:val="20"/>
          <w:u w:val="single"/>
          <w:lang w:val="en-SG"/>
        </w:rPr>
        <w:t xml:space="preserve"> vas bien?</w:t>
      </w:r>
    </w:p>
    <w:p w14:paraId="74FBA36C" w14:textId="77777777" w:rsidR="00C85FAA" w:rsidRPr="009A5572" w:rsidRDefault="00C85FAA" w:rsidP="009A5572">
      <w:pPr>
        <w:pStyle w:val="Heading4"/>
        <w:spacing w:line="240" w:lineRule="auto"/>
        <w:ind w:left="990" w:firstLine="428"/>
        <w:contextualSpacing/>
        <w:rPr>
          <w:rFonts w:asciiTheme="majorHAnsi" w:eastAsiaTheme="minorHAnsi" w:hAnsiTheme="majorHAnsi"/>
          <w:i/>
          <w:sz w:val="20"/>
          <w:lang w:val="en-SG"/>
        </w:rPr>
      </w:pPr>
      <w:proofErr w:type="spellStart"/>
      <w:proofErr w:type="gramStart"/>
      <w:r w:rsidRPr="009A5572">
        <w:rPr>
          <w:rFonts w:asciiTheme="majorHAnsi" w:eastAsiaTheme="minorHAnsi" w:hAnsiTheme="majorHAnsi"/>
          <w:sz w:val="20"/>
          <w:lang w:val="en-SG"/>
        </w:rPr>
        <w:t>Yuna</w:t>
      </w:r>
      <w:proofErr w:type="spellEnd"/>
      <w:r w:rsidRPr="009A5572">
        <w:rPr>
          <w:rFonts w:asciiTheme="majorHAnsi" w:eastAsiaTheme="minorHAnsi" w:hAnsiTheme="majorHAnsi"/>
          <w:sz w:val="20"/>
          <w:lang w:val="en-SG"/>
        </w:rPr>
        <w:t xml:space="preserve"> :</w:t>
      </w:r>
      <w:proofErr w:type="gramEnd"/>
      <w:r w:rsidRPr="009A5572">
        <w:rPr>
          <w:rFonts w:asciiTheme="majorHAnsi" w:eastAsiaTheme="minorHAnsi" w:hAnsiTheme="majorHAnsi"/>
          <w:sz w:val="20"/>
          <w:lang w:val="en-SG"/>
        </w:rPr>
        <w:t xml:space="preserve"> </w:t>
      </w:r>
      <w:proofErr w:type="spellStart"/>
      <w:r w:rsidRPr="009A5572">
        <w:rPr>
          <w:rFonts w:asciiTheme="majorHAnsi" w:eastAsiaTheme="minorHAnsi" w:hAnsiTheme="majorHAnsi"/>
          <w:sz w:val="20"/>
          <w:lang w:val="en-SG"/>
        </w:rPr>
        <w:t>Ouais</w:t>
      </w:r>
      <w:proofErr w:type="spellEnd"/>
      <w:r w:rsidRPr="009A5572">
        <w:rPr>
          <w:rFonts w:asciiTheme="majorHAnsi" w:eastAsiaTheme="minorHAnsi" w:hAnsiTheme="majorHAnsi"/>
          <w:i/>
          <w:sz w:val="20"/>
          <w:lang w:val="en-SG"/>
        </w:rPr>
        <w:t xml:space="preserve"> </w:t>
      </w:r>
    </w:p>
    <w:p w14:paraId="229379C0" w14:textId="77777777" w:rsidR="009A5572" w:rsidRDefault="009A5572" w:rsidP="00C85FAA">
      <w:pPr>
        <w:pStyle w:val="Heading4"/>
        <w:ind w:left="270"/>
        <w:rPr>
          <w:rFonts w:asciiTheme="majorHAnsi" w:eastAsiaTheme="minorHAnsi" w:hAnsiTheme="majorHAnsi"/>
          <w:szCs w:val="24"/>
          <w:lang w:val="en-SG"/>
        </w:rPr>
      </w:pPr>
    </w:p>
    <w:p w14:paraId="3D2E8F7F" w14:textId="17EAB7A2" w:rsidR="00C85FAA" w:rsidRPr="00C85FAA" w:rsidRDefault="00C85FAA" w:rsidP="009A5572">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lang w:val="en-SG"/>
        </w:rPr>
        <w:t xml:space="preserve">Le </w:t>
      </w:r>
      <w:proofErr w:type="spellStart"/>
      <w:r w:rsidRPr="00C85FAA">
        <w:rPr>
          <w:rFonts w:asciiTheme="majorHAnsi" w:eastAsiaTheme="minorHAnsi" w:hAnsiTheme="majorHAnsi"/>
          <w:szCs w:val="24"/>
          <w:lang w:val="en-SG"/>
        </w:rPr>
        <w:t>composant</w:t>
      </w:r>
      <w:proofErr w:type="spellEnd"/>
      <w:r w:rsidRPr="00C85FAA">
        <w:rPr>
          <w:rFonts w:asciiTheme="majorHAnsi" w:eastAsiaTheme="minorHAnsi" w:hAnsiTheme="majorHAnsi"/>
          <w:szCs w:val="24"/>
          <w:lang w:val="en-SG"/>
        </w:rPr>
        <w:t xml:space="preserve"> de PARLANT dans les situations de parole (10)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(P)</w:t>
      </w:r>
      <w:r w:rsidRPr="00C85FAA">
        <w:rPr>
          <w:rFonts w:asciiTheme="majorHAnsi" w:eastAsiaTheme="minorHAnsi" w:hAnsiTheme="majorHAnsi"/>
          <w:szCs w:val="24"/>
          <w:lang w:val="en-SG"/>
        </w:rPr>
        <w:t xml:space="preserve"> Le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l’interlocutrice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(Act)</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exprimé</w:t>
      </w:r>
      <w:proofErr w:type="spellEnd"/>
      <w:r w:rsidRPr="00C85FAA">
        <w:rPr>
          <w:rFonts w:asciiTheme="majorHAnsi" w:eastAsiaTheme="minorHAnsi" w:hAnsiTheme="majorHAnsi"/>
          <w:szCs w:val="24"/>
          <w:lang w:val="en-SG"/>
        </w:rPr>
        <w:t xml:space="preserve"> son </w:t>
      </w:r>
      <w:proofErr w:type="spellStart"/>
      <w:r w:rsidRPr="00C85FAA">
        <w:rPr>
          <w:rFonts w:asciiTheme="majorHAnsi" w:eastAsiaTheme="minorHAnsi" w:hAnsiTheme="majorHAnsi"/>
          <w:szCs w:val="24"/>
          <w:lang w:val="en-SG"/>
        </w:rPr>
        <w:t>inquiétude</w:t>
      </w:r>
      <w:proofErr w:type="spellEnd"/>
      <w:r w:rsidRPr="00C85FAA">
        <w:rPr>
          <w:rFonts w:asciiTheme="majorHAnsi" w:eastAsiaTheme="minorHAnsi" w:hAnsiTheme="majorHAnsi"/>
          <w:szCs w:val="24"/>
          <w:lang w:val="en-SG"/>
        </w:rPr>
        <w:t xml:space="preserve"> de la condition de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après </w:t>
      </w:r>
      <w:proofErr w:type="spellStart"/>
      <w:r w:rsidRPr="00C85FAA">
        <w:rPr>
          <w:rFonts w:asciiTheme="majorHAnsi" w:eastAsiaTheme="minorHAnsi" w:hAnsiTheme="majorHAnsi"/>
          <w:szCs w:val="24"/>
          <w:lang w:val="en-SG"/>
        </w:rPr>
        <w:t>avoir</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été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attaqué</w:t>
      </w:r>
      <w:proofErr w:type="spellEnd"/>
      <w:r w:rsidRPr="00C85FAA">
        <w:rPr>
          <w:rFonts w:asciiTheme="majorHAnsi" w:eastAsiaTheme="minorHAnsi" w:hAnsiTheme="majorHAnsi"/>
          <w:szCs w:val="24"/>
          <w:lang w:val="en-SG"/>
        </w:rPr>
        <w:t xml:space="preserve"> par un vampire </w:t>
      </w:r>
      <w:r w:rsidRPr="00C85FAA">
        <w:rPr>
          <w:rFonts w:asciiTheme="majorHAnsi" w:eastAsiaTheme="minorHAnsi" w:hAnsiTheme="majorHAnsi"/>
          <w:b/>
          <w:szCs w:val="24"/>
          <w:lang w:val="en-SG"/>
        </w:rPr>
        <w:t xml:space="preserve">(R)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après que </w:t>
      </w:r>
      <w:proofErr w:type="spellStart"/>
      <w:r w:rsidRPr="00C85FAA">
        <w:rPr>
          <w:rFonts w:asciiTheme="majorHAnsi" w:eastAsiaTheme="minorHAnsi" w:hAnsiTheme="majorHAnsi"/>
          <w:szCs w:val="24"/>
          <w:lang w:val="en-SG"/>
        </w:rPr>
        <w:t>Shinwu</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sauvé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l'attaque</w:t>
      </w:r>
      <w:proofErr w:type="spellEnd"/>
      <w:r w:rsidRPr="00C85FAA">
        <w:rPr>
          <w:rFonts w:asciiTheme="majorHAnsi" w:eastAsiaTheme="minorHAnsi" w:hAnsiTheme="majorHAnsi"/>
          <w:szCs w:val="24"/>
          <w:lang w:val="en-SG"/>
        </w:rPr>
        <w:t xml:space="preserve"> du vampire. </w:t>
      </w:r>
      <w:proofErr w:type="spellStart"/>
      <w:r w:rsidRPr="00C85FAA">
        <w:rPr>
          <w:rFonts w:asciiTheme="majorHAnsi" w:eastAsiaTheme="minorHAnsi" w:hAnsiTheme="majorHAnsi"/>
          <w:szCs w:val="24"/>
          <w:lang w:val="en-SG"/>
        </w:rPr>
        <w:t>Voyant</w:t>
      </w:r>
      <w:proofErr w:type="spellEnd"/>
      <w:r w:rsidRPr="00C85FAA">
        <w:rPr>
          <w:rFonts w:asciiTheme="majorHAnsi" w:eastAsiaTheme="minorHAnsi" w:hAnsiTheme="majorHAnsi"/>
          <w:szCs w:val="24"/>
          <w:lang w:val="en-SG"/>
        </w:rPr>
        <w:t xml:space="preserve"> la condition de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qui </w:t>
      </w:r>
      <w:proofErr w:type="spellStart"/>
      <w:r w:rsidRPr="00C85FAA">
        <w:rPr>
          <w:rFonts w:asciiTheme="majorHAnsi" w:eastAsiaTheme="minorHAnsi" w:hAnsiTheme="majorHAnsi"/>
          <w:szCs w:val="24"/>
          <w:lang w:val="en-SG"/>
        </w:rPr>
        <w:t>n’est</w:t>
      </w:r>
      <w:proofErr w:type="spellEnd"/>
      <w:r w:rsidRPr="00C85FAA">
        <w:rPr>
          <w:rFonts w:asciiTheme="majorHAnsi" w:eastAsiaTheme="minorHAnsi" w:hAnsiTheme="majorHAnsi"/>
          <w:szCs w:val="24"/>
          <w:lang w:val="en-SG"/>
        </w:rPr>
        <w:t xml:space="preserve"> pas instable, </w:t>
      </w:r>
      <w:proofErr w:type="spellStart"/>
      <w:r w:rsidRPr="00C85FAA">
        <w:rPr>
          <w:rFonts w:asciiTheme="majorHAnsi" w:eastAsiaTheme="minorHAnsi" w:hAnsiTheme="majorHAnsi"/>
          <w:szCs w:val="24"/>
          <w:lang w:val="en-SG"/>
        </w:rPr>
        <w:t>puis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prononcé</w:t>
      </w:r>
      <w:proofErr w:type="spellEnd"/>
      <w:r w:rsidRPr="00C85FAA">
        <w:rPr>
          <w:rFonts w:asciiTheme="majorHAnsi" w:eastAsiaTheme="minorHAnsi" w:hAnsiTheme="majorHAnsi"/>
          <w:szCs w:val="24"/>
          <w:lang w:val="en-SG"/>
        </w:rPr>
        <w:t xml:space="preserve"> les mots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tu</w:t>
      </w:r>
      <w:proofErr w:type="spellEnd"/>
      <w:r w:rsidRPr="00C85FAA">
        <w:rPr>
          <w:rFonts w:asciiTheme="majorHAnsi" w:eastAsiaTheme="minorHAnsi" w:hAnsiTheme="majorHAnsi"/>
          <w:szCs w:val="24"/>
          <w:lang w:val="en-SG"/>
        </w:rPr>
        <w:t xml:space="preserve"> vas bien?’ </w:t>
      </w:r>
      <w:r w:rsidRPr="00C85FAA">
        <w:rPr>
          <w:rFonts w:asciiTheme="majorHAnsi" w:eastAsiaTheme="minorHAnsi" w:hAnsiTheme="majorHAnsi"/>
          <w:b/>
          <w:szCs w:val="24"/>
          <w:lang w:val="en-SG"/>
        </w:rPr>
        <w:t>(L)</w:t>
      </w:r>
      <w:r w:rsidRPr="00C85FAA">
        <w:rPr>
          <w:rFonts w:asciiTheme="majorHAnsi" w:eastAsiaTheme="minorHAnsi" w:hAnsiTheme="majorHAnsi"/>
          <w:szCs w:val="24"/>
          <w:lang w:val="en-SG"/>
        </w:rPr>
        <w:t xml:space="preserve"> La parole a se passé dans le </w:t>
      </w:r>
      <w:proofErr w:type="spellStart"/>
      <w:r w:rsidRPr="00C85FAA">
        <w:rPr>
          <w:rFonts w:asciiTheme="majorHAnsi" w:eastAsiaTheme="minorHAnsi" w:hAnsiTheme="majorHAnsi"/>
          <w:szCs w:val="24"/>
          <w:lang w:val="en-SG"/>
        </w:rPr>
        <w:t>complexe</w:t>
      </w:r>
      <w:proofErr w:type="spellEnd"/>
      <w:r w:rsidRPr="00C85FAA">
        <w:rPr>
          <w:rFonts w:asciiTheme="majorHAnsi" w:eastAsiaTheme="minorHAnsi" w:hAnsiTheme="majorHAnsi"/>
          <w:szCs w:val="24"/>
          <w:lang w:val="en-SG"/>
        </w:rPr>
        <w:t xml:space="preserve"> de la </w:t>
      </w:r>
      <w:proofErr w:type="spellStart"/>
      <w:r w:rsidRPr="00C85FAA">
        <w:rPr>
          <w:rFonts w:asciiTheme="majorHAnsi" w:eastAsiaTheme="minorHAnsi" w:hAnsiTheme="majorHAnsi"/>
          <w:szCs w:val="24"/>
          <w:lang w:val="en-SG"/>
        </w:rPr>
        <w:t>maison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(Ag)</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utilisé</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szCs w:val="24"/>
          <w:lang w:val="en-SG"/>
        </w:rPr>
        <w:t xml:space="preserve">les mots qui </w:t>
      </w:r>
      <w:proofErr w:type="spellStart"/>
      <w:r w:rsidRPr="00C85FAA">
        <w:rPr>
          <w:rFonts w:asciiTheme="majorHAnsi" w:eastAsiaTheme="minorHAnsi" w:hAnsiTheme="majorHAnsi"/>
          <w:szCs w:val="24"/>
          <w:lang w:val="en-SG"/>
        </w:rPr>
        <w:t>écrit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français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a </w:t>
      </w:r>
      <w:proofErr w:type="spellStart"/>
      <w:r w:rsidRPr="00C85FAA">
        <w:rPr>
          <w:rFonts w:asciiTheme="majorHAnsi" w:eastAsiaTheme="minorHAnsi" w:hAnsiTheme="majorHAnsi"/>
          <w:szCs w:val="24"/>
          <w:lang w:val="en-SG"/>
        </w:rPr>
        <w:t>conformé</w:t>
      </w:r>
      <w:proofErr w:type="spellEnd"/>
      <w:r w:rsidRPr="00C85FAA">
        <w:rPr>
          <w:rFonts w:asciiTheme="majorHAnsi" w:eastAsiaTheme="minorHAnsi" w:hAnsiTheme="majorHAnsi"/>
          <w:szCs w:val="24"/>
          <w:lang w:val="en-SG"/>
        </w:rPr>
        <w:t xml:space="preserve"> aux </w:t>
      </w:r>
      <w:proofErr w:type="spellStart"/>
      <w:r w:rsidRPr="00C85FAA">
        <w:rPr>
          <w:rFonts w:asciiTheme="majorHAnsi" w:eastAsiaTheme="minorHAnsi" w:hAnsiTheme="majorHAnsi"/>
          <w:szCs w:val="24"/>
          <w:lang w:val="en-SG"/>
        </w:rPr>
        <w:t>règles</w:t>
      </w:r>
      <w:proofErr w:type="spellEnd"/>
      <w:r w:rsidRPr="00C85FAA">
        <w:rPr>
          <w:rFonts w:asciiTheme="majorHAnsi" w:eastAsiaTheme="minorHAnsi" w:hAnsiTheme="majorHAnsi"/>
          <w:szCs w:val="24"/>
          <w:lang w:val="en-SG"/>
        </w:rPr>
        <w:t xml:space="preserve"> et les </w:t>
      </w:r>
      <w:proofErr w:type="spellStart"/>
      <w:r w:rsidRPr="00C85FAA">
        <w:rPr>
          <w:rFonts w:asciiTheme="majorHAnsi" w:eastAsiaTheme="minorHAnsi" w:hAnsiTheme="majorHAnsi"/>
          <w:szCs w:val="24"/>
          <w:lang w:val="en-SG"/>
        </w:rPr>
        <w:t>normes</w:t>
      </w:r>
      <w:proofErr w:type="spellEnd"/>
      <w:r w:rsidRPr="00C85FAA">
        <w:rPr>
          <w:rFonts w:asciiTheme="majorHAnsi" w:eastAsiaTheme="minorHAnsi" w:hAnsiTheme="majorHAnsi"/>
          <w:szCs w:val="24"/>
          <w:lang w:val="en-SG"/>
        </w:rPr>
        <w:t xml:space="preserve"> du </w:t>
      </w:r>
      <w:proofErr w:type="spellStart"/>
      <w:r w:rsidRPr="00C85FAA">
        <w:rPr>
          <w:rFonts w:asciiTheme="majorHAnsi" w:eastAsiaTheme="minorHAnsi" w:hAnsiTheme="majorHAnsi"/>
          <w:szCs w:val="24"/>
          <w:lang w:val="en-SG"/>
        </w:rPr>
        <w:t>françaises</w:t>
      </w:r>
      <w:proofErr w:type="spellEnd"/>
      <w:r w:rsidRPr="00C85FAA">
        <w:rPr>
          <w:rFonts w:asciiTheme="majorHAnsi" w:eastAsiaTheme="minorHAnsi" w:hAnsiTheme="majorHAnsi"/>
          <w:szCs w:val="24"/>
          <w:lang w:val="en-SG"/>
        </w:rPr>
        <w:t xml:space="preserve">. </w:t>
      </w:r>
      <w:r w:rsidRPr="00C85FAA">
        <w:rPr>
          <w:rFonts w:asciiTheme="majorHAnsi" w:eastAsiaTheme="minorHAnsi" w:hAnsiTheme="majorHAnsi"/>
          <w:b/>
          <w:szCs w:val="24"/>
          <w:lang w:val="en-SG"/>
        </w:rPr>
        <w:t>(Ton)</w:t>
      </w:r>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dit</w:t>
      </w:r>
      <w:proofErr w:type="spellEnd"/>
      <w:r w:rsidRPr="00C85FAA">
        <w:rPr>
          <w:rFonts w:asciiTheme="majorHAnsi" w:eastAsiaTheme="minorHAnsi" w:hAnsiTheme="majorHAnsi"/>
          <w:szCs w:val="24"/>
          <w:lang w:val="en-SG"/>
        </w:rPr>
        <w:t xml:space="preserve"> d'un ton </w:t>
      </w:r>
      <w:proofErr w:type="spellStart"/>
      <w:r w:rsidRPr="00C85FAA">
        <w:rPr>
          <w:rFonts w:asciiTheme="majorHAnsi" w:eastAsiaTheme="minorHAnsi" w:hAnsiTheme="majorHAnsi"/>
          <w:szCs w:val="24"/>
          <w:lang w:val="en-SG"/>
        </w:rPr>
        <w:t>inquiet</w:t>
      </w:r>
      <w:proofErr w:type="spellEnd"/>
      <w:r w:rsidRPr="00C85FAA">
        <w:rPr>
          <w:rFonts w:asciiTheme="majorHAnsi" w:eastAsiaTheme="minorHAnsi" w:hAnsiTheme="majorHAnsi"/>
          <w:szCs w:val="24"/>
          <w:lang w:val="en-SG"/>
        </w:rPr>
        <w:t xml:space="preserve"> sur </w:t>
      </w:r>
      <w:r w:rsidRPr="00C85FAA">
        <w:rPr>
          <w:rFonts w:asciiTheme="majorHAnsi" w:eastAsiaTheme="minorHAnsi" w:hAnsiTheme="majorHAnsi"/>
          <w:b/>
          <w:szCs w:val="24"/>
          <w:lang w:val="en-SG"/>
        </w:rPr>
        <w:t>(T)</w:t>
      </w:r>
      <w:r w:rsidRPr="00C85FAA">
        <w:rPr>
          <w:rFonts w:asciiTheme="majorHAnsi" w:eastAsiaTheme="minorHAnsi" w:hAnsiTheme="majorHAnsi"/>
          <w:szCs w:val="24"/>
          <w:lang w:val="en-SG"/>
        </w:rPr>
        <w:t xml:space="preserve"> le dialogue ci-dessus. </w:t>
      </w:r>
    </w:p>
    <w:p w14:paraId="3E43C16B" w14:textId="77777777" w:rsidR="00C85FAA" w:rsidRPr="00C85FAA" w:rsidRDefault="00C85FAA" w:rsidP="009A5572">
      <w:pPr>
        <w:pStyle w:val="Heading4"/>
        <w:ind w:firstLine="567"/>
        <w:rPr>
          <w:rFonts w:asciiTheme="majorHAnsi" w:eastAsiaTheme="minorHAnsi" w:hAnsiTheme="majorHAnsi"/>
          <w:szCs w:val="24"/>
          <w:lang w:val="en-SG"/>
        </w:rPr>
      </w:pPr>
      <w:r w:rsidRPr="00C85FAA">
        <w:rPr>
          <w:rFonts w:asciiTheme="majorHAnsi" w:eastAsiaTheme="minorHAnsi" w:hAnsiTheme="majorHAnsi"/>
          <w:szCs w:val="24"/>
          <w:lang w:val="en-SG"/>
        </w:rPr>
        <w:t xml:space="preserve">La parole (10) </w:t>
      </w:r>
      <w:proofErr w:type="spellStart"/>
      <w:r w:rsidRPr="00C85FAA">
        <w:rPr>
          <w:rFonts w:asciiTheme="majorHAnsi" w:eastAsiaTheme="minorHAnsi" w:hAnsiTheme="majorHAnsi"/>
          <w:szCs w:val="24"/>
          <w:lang w:val="en-SG"/>
        </w:rPr>
        <w:t>s’a</w:t>
      </w:r>
      <w:proofErr w:type="spellEnd"/>
      <w:r w:rsidRPr="00C85FAA">
        <w:rPr>
          <w:rFonts w:asciiTheme="majorHAnsi" w:eastAsiaTheme="minorHAnsi" w:hAnsiTheme="majorHAnsi"/>
          <w:szCs w:val="24"/>
          <w:lang w:val="en-SG"/>
        </w:rPr>
        <w:t xml:space="preserve"> pass</w:t>
      </w:r>
      <w:r w:rsidRPr="00C85FAA">
        <w:rPr>
          <w:rFonts w:asciiTheme="majorHAnsi" w:eastAsiaTheme="minorHAnsi" w:hAnsiTheme="majorHAnsi" w:cs="Calibri"/>
          <w:szCs w:val="24"/>
          <w:lang w:val="en-SG"/>
        </w:rPr>
        <w:t>é</w:t>
      </w:r>
      <w:r w:rsidRPr="00C85FAA">
        <w:rPr>
          <w:rFonts w:asciiTheme="majorHAnsi" w:eastAsiaTheme="minorHAnsi" w:hAnsiTheme="majorHAnsi"/>
          <w:szCs w:val="24"/>
          <w:lang w:val="en-SG"/>
        </w:rPr>
        <w:t xml:space="preserve"> dans </w:t>
      </w:r>
      <w:r w:rsidRPr="00C85FAA">
        <w:rPr>
          <w:rFonts w:asciiTheme="majorHAnsi" w:eastAsiaTheme="minorHAnsi" w:hAnsiTheme="majorHAnsi"/>
          <w:szCs w:val="24"/>
        </w:rPr>
        <w:t xml:space="preserve">les zones </w:t>
      </w:r>
      <w:proofErr w:type="spellStart"/>
      <w:r w:rsidRPr="00C85FAA">
        <w:rPr>
          <w:rFonts w:asciiTheme="majorHAnsi" w:eastAsiaTheme="minorHAnsi" w:hAnsiTheme="majorHAnsi"/>
          <w:szCs w:val="24"/>
        </w:rPr>
        <w:t>résidentielles</w:t>
      </w:r>
      <w:proofErr w:type="spellEnd"/>
      <w:r w:rsidRPr="00C85FAA">
        <w:rPr>
          <w:rFonts w:asciiTheme="majorHAnsi" w:eastAsiaTheme="minorHAnsi" w:hAnsiTheme="majorHAnsi"/>
          <w:szCs w:val="24"/>
        </w:rPr>
        <w:t xml:space="preserve">, </w:t>
      </w:r>
      <w:r w:rsidRPr="00C85FAA">
        <w:rPr>
          <w:rFonts w:asciiTheme="majorHAnsi" w:eastAsiaTheme="minorHAnsi" w:hAnsiTheme="majorHAnsi"/>
          <w:szCs w:val="24"/>
          <w:lang w:val="en-SG"/>
        </w:rPr>
        <w:t xml:space="preserve">à la </w:t>
      </w:r>
      <w:proofErr w:type="spellStart"/>
      <w:r w:rsidRPr="00C85FAA">
        <w:rPr>
          <w:rFonts w:asciiTheme="majorHAnsi" w:eastAsiaTheme="minorHAnsi" w:hAnsiTheme="majorHAnsi"/>
          <w:szCs w:val="24"/>
          <w:lang w:val="en-SG"/>
        </w:rPr>
        <w:t>nuit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Ikhan</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sympathisé</w:t>
      </w:r>
      <w:proofErr w:type="spellEnd"/>
      <w:r w:rsidRPr="00C85FAA">
        <w:rPr>
          <w:rFonts w:asciiTheme="majorHAnsi" w:eastAsiaTheme="minorHAnsi" w:hAnsiTheme="majorHAnsi"/>
          <w:szCs w:val="24"/>
          <w:lang w:val="en-SG"/>
        </w:rPr>
        <w:t xml:space="preserve"> à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demandant de la condition de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aprés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elle</w:t>
      </w:r>
      <w:proofErr w:type="spellEnd"/>
      <w:r w:rsidRPr="00C85FAA">
        <w:rPr>
          <w:rFonts w:asciiTheme="majorHAnsi" w:eastAsiaTheme="minorHAnsi" w:hAnsiTheme="majorHAnsi"/>
          <w:szCs w:val="24"/>
          <w:lang w:val="en-SG"/>
        </w:rPr>
        <w:t xml:space="preserve"> a </w:t>
      </w:r>
      <w:proofErr w:type="spellStart"/>
      <w:r w:rsidRPr="00C85FAA">
        <w:rPr>
          <w:rFonts w:asciiTheme="majorHAnsi" w:eastAsiaTheme="minorHAnsi" w:hAnsiTheme="majorHAnsi"/>
          <w:szCs w:val="24"/>
          <w:lang w:val="en-SG"/>
        </w:rPr>
        <w:t>été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attaqué</w:t>
      </w:r>
      <w:proofErr w:type="spellEnd"/>
      <w:r w:rsidRPr="00C85FAA">
        <w:rPr>
          <w:rFonts w:asciiTheme="majorHAnsi" w:eastAsiaTheme="minorHAnsi" w:hAnsiTheme="majorHAnsi"/>
          <w:szCs w:val="24"/>
          <w:lang w:val="en-SG"/>
        </w:rPr>
        <w:t xml:space="preserve"> par un vampire. La parole (10)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avec la </w:t>
      </w:r>
      <w:proofErr w:type="spellStart"/>
      <w:r w:rsidRPr="00C85FAA">
        <w:rPr>
          <w:rFonts w:asciiTheme="majorHAnsi" w:eastAsiaTheme="minorHAnsi" w:hAnsiTheme="majorHAnsi"/>
          <w:szCs w:val="24"/>
          <w:lang w:val="en-SG"/>
        </w:rPr>
        <w:t>fontion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symphatie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action qui </w:t>
      </w:r>
      <w:proofErr w:type="spellStart"/>
      <w:r w:rsidRPr="00C85FAA">
        <w:rPr>
          <w:rFonts w:asciiTheme="majorHAnsi" w:eastAsiaTheme="minorHAnsi" w:hAnsiTheme="majorHAnsi"/>
          <w:szCs w:val="24"/>
          <w:lang w:val="en-SG"/>
        </w:rPr>
        <w:t>montre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l'inquiétude</w:t>
      </w:r>
      <w:proofErr w:type="spellEnd"/>
      <w:r w:rsidRPr="00C85FAA">
        <w:rPr>
          <w:rFonts w:asciiTheme="majorHAnsi" w:eastAsiaTheme="minorHAnsi" w:hAnsiTheme="majorHAnsi"/>
          <w:szCs w:val="24"/>
          <w:lang w:val="en-SG"/>
        </w:rPr>
        <w:t xml:space="preserve"> sur les </w:t>
      </w:r>
      <w:proofErr w:type="spellStart"/>
      <w:r w:rsidRPr="00C85FAA">
        <w:rPr>
          <w:rFonts w:asciiTheme="majorHAnsi" w:eastAsiaTheme="minorHAnsi" w:hAnsiTheme="majorHAnsi"/>
          <w:szCs w:val="24"/>
          <w:lang w:val="en-SG"/>
        </w:rPr>
        <w:t>mauvais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événements</w:t>
      </w:r>
      <w:proofErr w:type="spellEnd"/>
      <w:r w:rsidRPr="00C85FAA">
        <w:rPr>
          <w:rFonts w:asciiTheme="majorHAnsi" w:eastAsiaTheme="minorHAnsi" w:hAnsiTheme="majorHAnsi"/>
          <w:szCs w:val="24"/>
          <w:lang w:val="en-SG"/>
        </w:rPr>
        <w:t xml:space="preserve"> qui </w:t>
      </w:r>
      <w:proofErr w:type="spellStart"/>
      <w:r w:rsidRPr="00C85FAA">
        <w:rPr>
          <w:rFonts w:asciiTheme="majorHAnsi" w:eastAsiaTheme="minorHAnsi" w:hAnsiTheme="majorHAnsi"/>
          <w:szCs w:val="24"/>
          <w:lang w:val="en-SG"/>
        </w:rPr>
        <w:t>sont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arrivés</w:t>
      </w:r>
      <w:proofErr w:type="spellEnd"/>
      <w:r w:rsidRPr="00C85FAA">
        <w:rPr>
          <w:rFonts w:asciiTheme="majorHAnsi" w:eastAsiaTheme="minorHAnsi" w:hAnsiTheme="majorHAnsi"/>
          <w:szCs w:val="24"/>
          <w:lang w:val="en-SG"/>
        </w:rPr>
        <w:t xml:space="preserve"> à </w:t>
      </w:r>
      <w:proofErr w:type="spellStart"/>
      <w:r w:rsidRPr="00C85FAA">
        <w:rPr>
          <w:rFonts w:asciiTheme="majorHAnsi" w:eastAsiaTheme="minorHAnsi" w:hAnsiTheme="majorHAnsi"/>
          <w:szCs w:val="24"/>
          <w:lang w:val="en-SG"/>
        </w:rPr>
        <w:t>l'interlocuteur</w:t>
      </w:r>
      <w:proofErr w:type="spellEnd"/>
      <w:r w:rsidRPr="00C85FAA">
        <w:rPr>
          <w:rFonts w:asciiTheme="majorHAnsi" w:eastAsiaTheme="minorHAnsi" w:hAnsiTheme="majorHAnsi"/>
          <w:szCs w:val="24"/>
          <w:lang w:val="en-SG"/>
        </w:rPr>
        <w:t xml:space="preserve">. Dans </w:t>
      </w:r>
      <w:proofErr w:type="spellStart"/>
      <w:r w:rsidRPr="00C85FAA">
        <w:rPr>
          <w:rFonts w:asciiTheme="majorHAnsi" w:eastAsiaTheme="minorHAnsi" w:hAnsiTheme="majorHAnsi"/>
          <w:szCs w:val="24"/>
          <w:lang w:val="en-SG"/>
        </w:rPr>
        <w:t>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cas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l'inquiétude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d'Ikhan</w:t>
      </w:r>
      <w:proofErr w:type="spellEnd"/>
      <w:r w:rsidRPr="00C85FAA">
        <w:rPr>
          <w:rFonts w:asciiTheme="majorHAnsi" w:eastAsiaTheme="minorHAnsi" w:hAnsiTheme="majorHAnsi"/>
          <w:szCs w:val="24"/>
          <w:lang w:val="en-SG"/>
        </w:rPr>
        <w:t xml:space="preserve"> pour </w:t>
      </w:r>
      <w:proofErr w:type="spellStart"/>
      <w:r w:rsidRPr="00C85FAA">
        <w:rPr>
          <w:rFonts w:asciiTheme="majorHAnsi" w:eastAsiaTheme="minorHAnsi" w:hAnsiTheme="majorHAnsi"/>
          <w:szCs w:val="24"/>
          <w:lang w:val="en-SG"/>
        </w:rPr>
        <w:t>Yuna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comme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sympathie</w:t>
      </w:r>
      <w:proofErr w:type="spellEnd"/>
      <w:r w:rsidRPr="00C85FAA">
        <w:rPr>
          <w:rFonts w:asciiTheme="majorHAnsi" w:eastAsiaTheme="minorHAnsi" w:hAnsiTheme="majorHAnsi"/>
          <w:szCs w:val="24"/>
          <w:lang w:val="en-SG"/>
        </w:rPr>
        <w:t xml:space="preserve"> après </w:t>
      </w:r>
      <w:proofErr w:type="spellStart"/>
      <w:r w:rsidRPr="00C85FAA">
        <w:rPr>
          <w:rFonts w:asciiTheme="majorHAnsi" w:eastAsiaTheme="minorHAnsi" w:hAnsiTheme="majorHAnsi"/>
          <w:szCs w:val="24"/>
          <w:lang w:val="en-SG"/>
        </w:rPr>
        <w:t>elle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gagnait</w:t>
      </w:r>
      <w:proofErr w:type="spellEnd"/>
      <w:r w:rsidRPr="00C85FAA">
        <w:rPr>
          <w:rFonts w:asciiTheme="majorHAnsi" w:eastAsiaTheme="minorHAnsi" w:hAnsiTheme="majorHAnsi"/>
          <w:szCs w:val="24"/>
          <w:lang w:val="en-SG"/>
        </w:rPr>
        <w:t xml:space="preserve"> un </w:t>
      </w:r>
      <w:proofErr w:type="spellStart"/>
      <w:r w:rsidRPr="00C85FAA">
        <w:rPr>
          <w:rFonts w:asciiTheme="majorHAnsi" w:eastAsiaTheme="minorHAnsi" w:hAnsiTheme="majorHAnsi"/>
          <w:szCs w:val="24"/>
          <w:lang w:val="en-SG"/>
        </w:rPr>
        <w:t>mauvais</w:t>
      </w:r>
      <w:proofErr w:type="spellEnd"/>
      <w:r w:rsidRPr="00C85FAA">
        <w:rPr>
          <w:rFonts w:asciiTheme="majorHAnsi" w:eastAsiaTheme="minorHAnsi" w:hAnsiTheme="majorHAnsi"/>
          <w:szCs w:val="24"/>
          <w:lang w:val="en-SG"/>
        </w:rPr>
        <w:t xml:space="preserve"> incident </w:t>
      </w:r>
      <w:proofErr w:type="spellStart"/>
      <w:r w:rsidRPr="00C85FAA">
        <w:rPr>
          <w:rFonts w:asciiTheme="majorHAnsi" w:eastAsiaTheme="minorHAnsi" w:hAnsiTheme="majorHAnsi"/>
          <w:szCs w:val="24"/>
          <w:lang w:val="en-SG"/>
        </w:rPr>
        <w:t>parce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qu'ils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ont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relation </w:t>
      </w:r>
      <w:proofErr w:type="spellStart"/>
      <w:r w:rsidRPr="00C85FAA">
        <w:rPr>
          <w:rFonts w:asciiTheme="majorHAnsi" w:eastAsiaTheme="minorHAnsi" w:hAnsiTheme="majorHAnsi"/>
          <w:szCs w:val="24"/>
          <w:lang w:val="en-SG"/>
        </w:rPr>
        <w:t>en</w:t>
      </w:r>
      <w:proofErr w:type="spellEnd"/>
      <w:r w:rsidRPr="00C85FAA">
        <w:rPr>
          <w:rFonts w:asciiTheme="majorHAnsi" w:eastAsiaTheme="minorHAnsi" w:hAnsiTheme="majorHAnsi"/>
          <w:szCs w:val="24"/>
          <w:lang w:val="en-SG"/>
        </w:rPr>
        <w:t xml:space="preserve"> tant </w:t>
      </w:r>
      <w:proofErr w:type="spellStart"/>
      <w:r w:rsidRPr="00C85FAA">
        <w:rPr>
          <w:rFonts w:asciiTheme="majorHAnsi" w:eastAsiaTheme="minorHAnsi" w:hAnsiTheme="majorHAnsi"/>
          <w:szCs w:val="24"/>
          <w:lang w:val="en-SG"/>
        </w:rPr>
        <w:t>qu'amis</w:t>
      </w:r>
      <w:proofErr w:type="spellEnd"/>
      <w:r w:rsidRPr="00C85FAA">
        <w:rPr>
          <w:rFonts w:asciiTheme="majorHAnsi" w:eastAsiaTheme="minorHAnsi" w:hAnsiTheme="majorHAnsi"/>
          <w:szCs w:val="24"/>
          <w:lang w:val="en-SG"/>
        </w:rPr>
        <w:t xml:space="preserve">. Pour </w:t>
      </w:r>
      <w:proofErr w:type="spellStart"/>
      <w:r w:rsidRPr="00C85FAA">
        <w:rPr>
          <w:rFonts w:asciiTheme="majorHAnsi" w:eastAsiaTheme="minorHAnsi" w:hAnsiTheme="majorHAnsi"/>
          <w:szCs w:val="24"/>
          <w:lang w:val="en-SG"/>
        </w:rPr>
        <w:t>qu'ils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soient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connectés</w:t>
      </w:r>
      <w:proofErr w:type="spellEnd"/>
      <w:r w:rsidRPr="00C85FAA">
        <w:rPr>
          <w:rFonts w:asciiTheme="majorHAnsi" w:eastAsiaTheme="minorHAnsi" w:hAnsiTheme="majorHAnsi"/>
          <w:szCs w:val="24"/>
          <w:lang w:val="en-SG"/>
        </w:rPr>
        <w:t xml:space="preserve"> les </w:t>
      </w:r>
      <w:proofErr w:type="spellStart"/>
      <w:r w:rsidRPr="00C85FAA">
        <w:rPr>
          <w:rFonts w:asciiTheme="majorHAnsi" w:eastAsiaTheme="minorHAnsi" w:hAnsiTheme="majorHAnsi"/>
          <w:szCs w:val="24"/>
          <w:lang w:val="en-SG"/>
        </w:rPr>
        <w:t>uns</w:t>
      </w:r>
      <w:proofErr w:type="spellEnd"/>
      <w:r w:rsidRPr="00C85FAA">
        <w:rPr>
          <w:rFonts w:asciiTheme="majorHAnsi" w:eastAsiaTheme="minorHAnsi" w:hAnsiTheme="majorHAnsi"/>
          <w:szCs w:val="24"/>
          <w:lang w:val="en-SG"/>
        </w:rPr>
        <w:t xml:space="preserve"> aux </w:t>
      </w:r>
      <w:proofErr w:type="spellStart"/>
      <w:r w:rsidRPr="00C85FAA">
        <w:rPr>
          <w:rFonts w:asciiTheme="majorHAnsi" w:eastAsiaTheme="minorHAnsi" w:hAnsiTheme="majorHAnsi"/>
          <w:szCs w:val="24"/>
          <w:lang w:val="en-SG"/>
        </w:rPr>
        <w:t>autres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grâce</w:t>
      </w:r>
      <w:proofErr w:type="spellEnd"/>
      <w:r w:rsidRPr="00C85FAA">
        <w:rPr>
          <w:rFonts w:asciiTheme="majorHAnsi" w:eastAsiaTheme="minorHAnsi" w:hAnsiTheme="majorHAnsi"/>
          <w:szCs w:val="24"/>
          <w:lang w:val="en-SG"/>
        </w:rPr>
        <w:t xml:space="preserve"> à </w:t>
      </w:r>
      <w:proofErr w:type="spellStart"/>
      <w:r w:rsidRPr="00C85FAA">
        <w:rPr>
          <w:rFonts w:asciiTheme="majorHAnsi" w:eastAsiaTheme="minorHAnsi" w:hAnsiTheme="majorHAnsi"/>
          <w:szCs w:val="24"/>
          <w:lang w:val="en-SG"/>
        </w:rPr>
        <w:t>leur</w:t>
      </w:r>
      <w:proofErr w:type="spellEnd"/>
      <w:r w:rsidRPr="00C85FAA">
        <w:rPr>
          <w:rFonts w:asciiTheme="majorHAnsi" w:eastAsiaTheme="minorHAnsi" w:hAnsiTheme="majorHAnsi"/>
          <w:szCs w:val="24"/>
          <w:lang w:val="en-SG"/>
        </w:rPr>
        <w:t xml:space="preserve"> relation </w:t>
      </w:r>
      <w:proofErr w:type="spellStart"/>
      <w:r w:rsidRPr="00C85FAA">
        <w:rPr>
          <w:rFonts w:asciiTheme="majorHAnsi" w:eastAsiaTheme="minorHAnsi" w:hAnsiTheme="majorHAnsi"/>
          <w:szCs w:val="24"/>
          <w:lang w:val="en-SG"/>
        </w:rPr>
        <w:t>amicale</w:t>
      </w:r>
      <w:proofErr w:type="spellEnd"/>
      <w:r w:rsidRPr="00C85FAA">
        <w:rPr>
          <w:rFonts w:asciiTheme="majorHAnsi" w:eastAsiaTheme="minorHAnsi" w:hAnsiTheme="majorHAnsi"/>
          <w:szCs w:val="24"/>
          <w:lang w:val="en-SG"/>
        </w:rPr>
        <w:t xml:space="preserve"> qui </w:t>
      </w:r>
      <w:proofErr w:type="spellStart"/>
      <w:r w:rsidRPr="00C85FAA">
        <w:rPr>
          <w:rFonts w:asciiTheme="majorHAnsi" w:eastAsiaTheme="minorHAnsi" w:hAnsiTheme="majorHAnsi"/>
          <w:szCs w:val="24"/>
          <w:lang w:val="en-SG"/>
        </w:rPr>
        <w:t>existe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depuis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qu'ils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sont</w:t>
      </w:r>
      <w:proofErr w:type="spellEnd"/>
      <w:r w:rsidRPr="00C85FAA">
        <w:rPr>
          <w:rFonts w:asciiTheme="majorHAnsi" w:eastAsiaTheme="minorHAnsi" w:hAnsiTheme="majorHAnsi"/>
          <w:szCs w:val="24"/>
          <w:lang w:val="en-SG"/>
        </w:rPr>
        <w:t xml:space="preserve"> petits. </w:t>
      </w:r>
      <w:proofErr w:type="spellStart"/>
      <w:r w:rsidRPr="00C85FAA">
        <w:rPr>
          <w:rFonts w:asciiTheme="majorHAnsi" w:eastAsiaTheme="minorHAnsi" w:hAnsiTheme="majorHAnsi"/>
          <w:szCs w:val="24"/>
          <w:lang w:val="en-SG"/>
        </w:rPr>
        <w:t>L’acte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avec la </w:t>
      </w:r>
      <w:proofErr w:type="spellStart"/>
      <w:r w:rsidRPr="00C85FAA">
        <w:rPr>
          <w:rFonts w:asciiTheme="majorHAnsi" w:eastAsiaTheme="minorHAnsi" w:hAnsiTheme="majorHAnsi"/>
          <w:szCs w:val="24"/>
          <w:lang w:val="en-SG"/>
        </w:rPr>
        <w:t>fonction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cette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sympathique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marqué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par</w:t>
      </w:r>
      <w:proofErr w:type="spellEnd"/>
      <w:r w:rsidRPr="00C85FAA">
        <w:rPr>
          <w:rFonts w:asciiTheme="majorHAnsi" w:eastAsiaTheme="minorHAnsi" w:hAnsiTheme="majorHAnsi"/>
          <w:szCs w:val="24"/>
          <w:lang w:val="en-SG"/>
        </w:rPr>
        <w:t xml:space="preserve"> la </w:t>
      </w:r>
      <w:proofErr w:type="spellStart"/>
      <w:r w:rsidRPr="00C85FAA">
        <w:rPr>
          <w:rFonts w:asciiTheme="majorHAnsi" w:eastAsiaTheme="minorHAnsi" w:hAnsiTheme="majorHAnsi"/>
          <w:szCs w:val="24"/>
          <w:lang w:val="en-SG"/>
        </w:rPr>
        <w:t>présence</w:t>
      </w:r>
      <w:proofErr w:type="spellEnd"/>
      <w:r w:rsidRPr="00C85FAA">
        <w:rPr>
          <w:rFonts w:asciiTheme="majorHAnsi" w:eastAsiaTheme="minorHAnsi" w:hAnsiTheme="majorHAnsi"/>
          <w:szCs w:val="24"/>
          <w:lang w:val="en-SG"/>
        </w:rPr>
        <w:t xml:space="preserve"> de la phrase ‘</w:t>
      </w:r>
      <w:proofErr w:type="spellStart"/>
      <w:r w:rsidRPr="00C85FAA">
        <w:rPr>
          <w:rFonts w:asciiTheme="majorHAnsi" w:eastAsiaTheme="minorHAnsi" w:hAnsiTheme="majorHAnsi"/>
          <w:szCs w:val="24"/>
          <w:lang w:val="en-SG"/>
        </w:rPr>
        <w:t>tu</w:t>
      </w:r>
      <w:proofErr w:type="spellEnd"/>
      <w:r w:rsidRPr="00C85FAA">
        <w:rPr>
          <w:rFonts w:asciiTheme="majorHAnsi" w:eastAsiaTheme="minorHAnsi" w:hAnsiTheme="majorHAnsi"/>
          <w:szCs w:val="24"/>
          <w:lang w:val="en-SG"/>
        </w:rPr>
        <w:t xml:space="preserve"> vas bien?’ qui </w:t>
      </w:r>
      <w:proofErr w:type="spellStart"/>
      <w:r w:rsidRPr="00C85FAA">
        <w:rPr>
          <w:rFonts w:asciiTheme="majorHAnsi" w:eastAsiaTheme="minorHAnsi" w:hAnsiTheme="majorHAnsi"/>
          <w:szCs w:val="24"/>
          <w:lang w:val="en-SG"/>
        </w:rPr>
        <w:t>traduit</w:t>
      </w:r>
      <w:proofErr w:type="spellEnd"/>
      <w:r w:rsidRPr="00C85FAA">
        <w:rPr>
          <w:rFonts w:asciiTheme="majorHAnsi" w:eastAsiaTheme="minorHAnsi" w:hAnsiTheme="majorHAnsi"/>
          <w:szCs w:val="24"/>
          <w:lang w:val="en-SG"/>
        </w:rPr>
        <w:t xml:space="preserve"> avec le </w:t>
      </w:r>
      <w:proofErr w:type="spellStart"/>
      <w:r w:rsidRPr="00C85FAA">
        <w:rPr>
          <w:rFonts w:asciiTheme="majorHAnsi" w:eastAsiaTheme="minorHAnsi" w:hAnsiTheme="majorHAnsi"/>
          <w:szCs w:val="24"/>
          <w:lang w:val="en-SG"/>
        </w:rPr>
        <w:t>sens</w:t>
      </w:r>
      <w:proofErr w:type="spellEnd"/>
      <w:r w:rsidRPr="00C85FAA">
        <w:rPr>
          <w:rFonts w:asciiTheme="majorHAnsi" w:eastAsiaTheme="minorHAnsi" w:hAnsiTheme="majorHAnsi"/>
          <w:szCs w:val="24"/>
          <w:lang w:val="en-SG"/>
        </w:rPr>
        <w:t xml:space="preserve"> de sympathiser, car demander de la condition de </w:t>
      </w:r>
      <w:proofErr w:type="spellStart"/>
      <w:r w:rsidRPr="00C85FAA">
        <w:rPr>
          <w:rFonts w:asciiTheme="majorHAnsi" w:eastAsiaTheme="minorHAnsi" w:hAnsiTheme="majorHAnsi"/>
          <w:szCs w:val="24"/>
          <w:lang w:val="en-SG"/>
        </w:rPr>
        <w:t>quelqu'un</w:t>
      </w:r>
      <w:proofErr w:type="spellEnd"/>
      <w:r w:rsidRPr="00C85FAA">
        <w:rPr>
          <w:rFonts w:asciiTheme="majorHAnsi" w:eastAsiaTheme="minorHAnsi" w:hAnsiTheme="majorHAnsi"/>
          <w:szCs w:val="24"/>
          <w:lang w:val="en-SG"/>
        </w:rPr>
        <w:t xml:space="preserve"> après </w:t>
      </w:r>
      <w:proofErr w:type="spellStart"/>
      <w:r w:rsidRPr="00C85FAA">
        <w:rPr>
          <w:rFonts w:asciiTheme="majorHAnsi" w:eastAsiaTheme="minorHAnsi" w:hAnsiTheme="majorHAnsi"/>
          <w:szCs w:val="24"/>
          <w:lang w:val="en-SG"/>
        </w:rPr>
        <w:t>avoir</w:t>
      </w:r>
      <w:proofErr w:type="spellEnd"/>
      <w:r w:rsidRPr="00C85FAA">
        <w:rPr>
          <w:rFonts w:asciiTheme="majorHAnsi" w:eastAsiaTheme="minorHAnsi" w:hAnsiTheme="majorHAnsi"/>
          <w:szCs w:val="24"/>
          <w:lang w:val="en-SG"/>
        </w:rPr>
        <w:t xml:space="preserve"> un </w:t>
      </w:r>
      <w:proofErr w:type="spellStart"/>
      <w:r w:rsidRPr="00C85FAA">
        <w:rPr>
          <w:rFonts w:asciiTheme="majorHAnsi" w:eastAsiaTheme="minorHAnsi" w:hAnsiTheme="majorHAnsi"/>
          <w:szCs w:val="24"/>
          <w:lang w:val="en-SG"/>
        </w:rPr>
        <w:t>mauvais</w:t>
      </w:r>
      <w:proofErr w:type="spellEnd"/>
      <w:r w:rsidRPr="00C85FAA">
        <w:rPr>
          <w:rFonts w:asciiTheme="majorHAnsi" w:eastAsiaTheme="minorHAnsi" w:hAnsiTheme="majorHAnsi"/>
          <w:szCs w:val="24"/>
          <w:lang w:val="en-SG"/>
        </w:rPr>
        <w:t xml:space="preserve"> incident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une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fonction</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sympathie</w:t>
      </w:r>
      <w:proofErr w:type="spellEnd"/>
      <w:r w:rsidRPr="00C85FAA">
        <w:rPr>
          <w:rFonts w:asciiTheme="majorHAnsi" w:eastAsiaTheme="minorHAnsi" w:hAnsiTheme="majorHAnsi"/>
          <w:szCs w:val="24"/>
          <w:lang w:val="en-SG"/>
        </w:rPr>
        <w:t>.</w:t>
      </w:r>
    </w:p>
    <w:p w14:paraId="280F61B4" w14:textId="68F678FD" w:rsidR="00C85FAA" w:rsidRPr="00C85FAA" w:rsidRDefault="00C85FAA" w:rsidP="00CD0DCE">
      <w:pPr>
        <w:pStyle w:val="Heading4"/>
        <w:ind w:left="284" w:firstLine="0"/>
        <w:rPr>
          <w:rFonts w:asciiTheme="majorHAnsi" w:eastAsiaTheme="minorHAnsi" w:hAnsiTheme="majorHAnsi"/>
          <w:b/>
          <w:bCs/>
          <w:szCs w:val="24"/>
          <w:lang w:val="fr-FR"/>
        </w:rPr>
      </w:pPr>
      <w:r w:rsidRPr="00C85FAA">
        <w:rPr>
          <w:rFonts w:asciiTheme="majorHAnsi" w:eastAsiaTheme="minorHAnsi" w:hAnsiTheme="majorHAnsi"/>
          <w:szCs w:val="24"/>
          <w:lang w:val="en-SG"/>
        </w:rPr>
        <w:t xml:space="preserve"> </w:t>
      </w:r>
      <w:r w:rsidRPr="00C85FAA">
        <w:rPr>
          <w:rFonts w:asciiTheme="majorHAnsi" w:eastAsiaTheme="minorHAnsi" w:hAnsiTheme="majorHAnsi"/>
          <w:szCs w:val="24"/>
        </w:rPr>
        <w:tab/>
      </w:r>
    </w:p>
    <w:p w14:paraId="7123EF8F" w14:textId="01D1CEC8" w:rsidR="00C85FAA" w:rsidRPr="00CD0DCE" w:rsidRDefault="00C85FAA" w:rsidP="00C85FAA">
      <w:pPr>
        <w:pStyle w:val="Heading2"/>
        <w:spacing w:line="360" w:lineRule="auto"/>
        <w:rPr>
          <w:rFonts w:asciiTheme="majorHAnsi" w:eastAsiaTheme="minorHAnsi" w:hAnsiTheme="majorHAnsi"/>
          <w:bCs w:val="0"/>
          <w:sz w:val="24"/>
          <w:szCs w:val="24"/>
          <w:lang w:val="fr-FR"/>
        </w:rPr>
      </w:pPr>
      <w:r w:rsidRPr="00CD0DCE">
        <w:rPr>
          <w:rFonts w:asciiTheme="majorHAnsi" w:eastAsiaTheme="minorHAnsi" w:hAnsiTheme="majorHAnsi"/>
          <w:bCs w:val="0"/>
          <w:sz w:val="24"/>
          <w:szCs w:val="24"/>
          <w:lang w:val="fr-FR"/>
        </w:rPr>
        <w:t>conclusion</w:t>
      </w:r>
    </w:p>
    <w:p w14:paraId="3E398205" w14:textId="77777777" w:rsidR="00C85FAA" w:rsidRPr="00C85FAA" w:rsidRDefault="00C85FAA" w:rsidP="00C85FAA">
      <w:pPr>
        <w:pStyle w:val="Heading4"/>
        <w:rPr>
          <w:rFonts w:asciiTheme="majorHAnsi" w:hAnsiTheme="majorHAnsi"/>
          <w:szCs w:val="24"/>
          <w:lang w:val="en-SG"/>
        </w:rPr>
      </w:pPr>
      <w:r w:rsidRPr="00C85FAA">
        <w:rPr>
          <w:rStyle w:val="Heading4Char"/>
          <w:rFonts w:asciiTheme="majorHAnsi" w:eastAsiaTheme="minorHAnsi" w:hAnsiTheme="majorHAnsi"/>
          <w:szCs w:val="24"/>
        </w:rPr>
        <w:t xml:space="preserve">Sur la base des </w:t>
      </w:r>
      <w:proofErr w:type="spellStart"/>
      <w:r w:rsidRPr="00C85FAA">
        <w:rPr>
          <w:rStyle w:val="Heading4Char"/>
          <w:rFonts w:asciiTheme="majorHAnsi" w:eastAsiaTheme="minorHAnsi" w:hAnsiTheme="majorHAnsi"/>
          <w:szCs w:val="24"/>
        </w:rPr>
        <w:t>résultats</w:t>
      </w:r>
      <w:proofErr w:type="spellEnd"/>
      <w:r w:rsidRPr="00C85FAA">
        <w:rPr>
          <w:rStyle w:val="Heading4Char"/>
          <w:rFonts w:asciiTheme="majorHAnsi" w:eastAsiaTheme="minorHAnsi" w:hAnsiTheme="majorHAnsi"/>
          <w:szCs w:val="24"/>
        </w:rPr>
        <w:t xml:space="preserve"> de la recherche, il y a 80 </w:t>
      </w:r>
      <w:proofErr w:type="spellStart"/>
      <w:r w:rsidRPr="00C85FAA">
        <w:rPr>
          <w:rStyle w:val="Heading4Char"/>
          <w:rFonts w:asciiTheme="majorHAnsi" w:eastAsiaTheme="minorHAnsi" w:hAnsiTheme="majorHAnsi"/>
          <w:szCs w:val="24"/>
        </w:rPr>
        <w:t>données</w:t>
      </w:r>
      <w:proofErr w:type="spellEnd"/>
      <w:r w:rsidRPr="00C85FAA">
        <w:rPr>
          <w:rStyle w:val="Heading4Char"/>
          <w:rFonts w:asciiTheme="majorHAnsi" w:eastAsiaTheme="minorHAnsi" w:hAnsiTheme="majorHAnsi"/>
          <w:szCs w:val="24"/>
        </w:rPr>
        <w:t xml:space="preserve"> sur les </w:t>
      </w:r>
      <w:proofErr w:type="spellStart"/>
      <w:r w:rsidRPr="00C85FAA">
        <w:rPr>
          <w:rStyle w:val="Heading4Char"/>
          <w:rFonts w:asciiTheme="majorHAnsi" w:eastAsiaTheme="minorHAnsi" w:hAnsiTheme="majorHAnsi"/>
          <w:szCs w:val="24"/>
        </w:rPr>
        <w:t>actes</w:t>
      </w:r>
      <w:proofErr w:type="spellEnd"/>
      <w:r w:rsidRPr="00C85FAA">
        <w:rPr>
          <w:rStyle w:val="Heading4Char"/>
          <w:rFonts w:asciiTheme="majorHAnsi" w:eastAsiaTheme="minorHAnsi" w:hAnsiTheme="majorHAnsi"/>
          <w:szCs w:val="24"/>
        </w:rPr>
        <w:t xml:space="preserve"> de </w:t>
      </w:r>
      <w:proofErr w:type="spellStart"/>
      <w:r w:rsidRPr="00C85FAA">
        <w:rPr>
          <w:rStyle w:val="Heading4Char"/>
          <w:rFonts w:asciiTheme="majorHAnsi" w:eastAsiaTheme="minorHAnsi" w:hAnsiTheme="majorHAnsi"/>
          <w:szCs w:val="24"/>
        </w:rPr>
        <w:t>langage</w:t>
      </w:r>
      <w:proofErr w:type="spellEnd"/>
      <w:r w:rsidRPr="00C85FAA">
        <w:rPr>
          <w:rStyle w:val="Heading4Char"/>
          <w:rFonts w:asciiTheme="majorHAnsi" w:eastAsiaTheme="minorHAnsi" w:hAnsiTheme="majorHAnsi"/>
          <w:szCs w:val="24"/>
        </w:rPr>
        <w:t xml:space="preserve"> </w:t>
      </w:r>
      <w:proofErr w:type="spellStart"/>
      <w:r w:rsidRPr="00C85FAA">
        <w:rPr>
          <w:rStyle w:val="Heading4Char"/>
          <w:rFonts w:asciiTheme="majorHAnsi" w:eastAsiaTheme="minorHAnsi" w:hAnsiTheme="majorHAnsi"/>
          <w:szCs w:val="24"/>
        </w:rPr>
        <w:t>expressifs</w:t>
      </w:r>
      <w:proofErr w:type="spellEnd"/>
      <w:r w:rsidRPr="00C85FAA">
        <w:rPr>
          <w:rStyle w:val="Heading4Char"/>
          <w:rFonts w:asciiTheme="majorHAnsi" w:eastAsiaTheme="minorHAnsi" w:hAnsiTheme="majorHAnsi"/>
          <w:szCs w:val="24"/>
        </w:rPr>
        <w:t xml:space="preserve"> </w:t>
      </w:r>
      <w:proofErr w:type="spellStart"/>
      <w:r w:rsidRPr="00C85FAA">
        <w:rPr>
          <w:rStyle w:val="Heading4Char"/>
          <w:rFonts w:asciiTheme="majorHAnsi" w:eastAsiaTheme="minorHAnsi" w:hAnsiTheme="majorHAnsi"/>
          <w:szCs w:val="24"/>
        </w:rPr>
        <w:t>qu’ont</w:t>
      </w:r>
      <w:proofErr w:type="spellEnd"/>
      <w:r w:rsidRPr="00C85FAA">
        <w:rPr>
          <w:rStyle w:val="Heading4Char"/>
          <w:rFonts w:asciiTheme="majorHAnsi" w:eastAsiaTheme="minorHAnsi" w:hAnsiTheme="majorHAnsi"/>
          <w:szCs w:val="24"/>
        </w:rPr>
        <w:t xml:space="preserve"> </w:t>
      </w:r>
      <w:proofErr w:type="spellStart"/>
      <w:r w:rsidRPr="00C85FAA">
        <w:rPr>
          <w:rStyle w:val="Heading4Char"/>
          <w:rFonts w:asciiTheme="majorHAnsi" w:eastAsiaTheme="minorHAnsi" w:hAnsiTheme="majorHAnsi"/>
          <w:szCs w:val="24"/>
        </w:rPr>
        <w:t>été</w:t>
      </w:r>
      <w:proofErr w:type="spellEnd"/>
      <w:r w:rsidRPr="00C85FAA">
        <w:rPr>
          <w:rStyle w:val="Heading4Char"/>
          <w:rFonts w:asciiTheme="majorHAnsi" w:eastAsiaTheme="minorHAnsi" w:hAnsiTheme="majorHAnsi"/>
          <w:szCs w:val="24"/>
        </w:rPr>
        <w:t xml:space="preserve"> </w:t>
      </w:r>
      <w:proofErr w:type="spellStart"/>
      <w:r w:rsidRPr="00C85FAA">
        <w:rPr>
          <w:rStyle w:val="Heading4Char"/>
          <w:rFonts w:asciiTheme="majorHAnsi" w:eastAsiaTheme="minorHAnsi" w:hAnsiTheme="majorHAnsi"/>
          <w:szCs w:val="24"/>
        </w:rPr>
        <w:t>trouvées</w:t>
      </w:r>
      <w:proofErr w:type="spellEnd"/>
      <w:r w:rsidRPr="00C85FAA">
        <w:rPr>
          <w:rStyle w:val="Heading4Char"/>
          <w:rFonts w:asciiTheme="majorHAnsi" w:eastAsiaTheme="minorHAnsi" w:hAnsiTheme="majorHAnsi"/>
          <w:szCs w:val="24"/>
        </w:rPr>
        <w:t xml:space="preserve"> dans les </w:t>
      </w:r>
      <w:proofErr w:type="spellStart"/>
      <w:r w:rsidRPr="00C85FAA">
        <w:rPr>
          <w:rStyle w:val="Heading4Char"/>
          <w:rFonts w:asciiTheme="majorHAnsi" w:eastAsiaTheme="minorHAnsi" w:hAnsiTheme="majorHAnsi"/>
          <w:szCs w:val="24"/>
        </w:rPr>
        <w:t>actes</w:t>
      </w:r>
      <w:proofErr w:type="spellEnd"/>
      <w:r w:rsidRPr="00C85FAA">
        <w:rPr>
          <w:rStyle w:val="Heading4Char"/>
          <w:rFonts w:asciiTheme="majorHAnsi" w:eastAsiaTheme="minorHAnsi" w:hAnsiTheme="majorHAnsi"/>
          <w:szCs w:val="24"/>
        </w:rPr>
        <w:t xml:space="preserve"> de parole de LINE Webtoon Noblesse par </w:t>
      </w:r>
      <w:proofErr w:type="spellStart"/>
      <w:r w:rsidRPr="00C85FAA">
        <w:rPr>
          <w:rStyle w:val="Heading4Char"/>
          <w:rFonts w:asciiTheme="majorHAnsi" w:eastAsiaTheme="minorHAnsi" w:hAnsiTheme="majorHAnsi"/>
          <w:szCs w:val="24"/>
        </w:rPr>
        <w:t>Jeho</w:t>
      </w:r>
      <w:proofErr w:type="spellEnd"/>
      <w:r w:rsidRPr="00C85FAA">
        <w:rPr>
          <w:rStyle w:val="Heading4Char"/>
          <w:rFonts w:asciiTheme="majorHAnsi" w:eastAsiaTheme="minorHAnsi" w:hAnsiTheme="majorHAnsi"/>
          <w:szCs w:val="24"/>
        </w:rPr>
        <w:t xml:space="preserve"> Son et </w:t>
      </w:r>
      <w:proofErr w:type="spellStart"/>
      <w:r w:rsidRPr="00C85FAA">
        <w:rPr>
          <w:rStyle w:val="Heading4Char"/>
          <w:rFonts w:asciiTheme="majorHAnsi" w:eastAsiaTheme="minorHAnsi" w:hAnsiTheme="majorHAnsi"/>
          <w:szCs w:val="24"/>
        </w:rPr>
        <w:t>Kwangsu</w:t>
      </w:r>
      <w:proofErr w:type="spellEnd"/>
      <w:r w:rsidRPr="00C85FAA">
        <w:rPr>
          <w:rStyle w:val="Heading4Char"/>
          <w:rFonts w:asciiTheme="majorHAnsi" w:eastAsiaTheme="minorHAnsi" w:hAnsiTheme="majorHAnsi"/>
          <w:szCs w:val="24"/>
        </w:rPr>
        <w:t xml:space="preserve"> Lee, à </w:t>
      </w:r>
      <w:r w:rsidRPr="00C85FAA">
        <w:rPr>
          <w:rStyle w:val="Heading4Char"/>
          <w:rFonts w:asciiTheme="majorHAnsi" w:eastAsiaTheme="minorHAnsi" w:hAnsiTheme="majorHAnsi"/>
          <w:szCs w:val="24"/>
        </w:rPr>
        <w:lastRenderedPageBreak/>
        <w:t xml:space="preserve">savoir les </w:t>
      </w:r>
      <w:proofErr w:type="spellStart"/>
      <w:r w:rsidRPr="00C85FAA">
        <w:rPr>
          <w:rStyle w:val="Heading4Char"/>
          <w:rFonts w:asciiTheme="majorHAnsi" w:eastAsiaTheme="minorHAnsi" w:hAnsiTheme="majorHAnsi"/>
          <w:szCs w:val="24"/>
        </w:rPr>
        <w:t>actes</w:t>
      </w:r>
      <w:proofErr w:type="spellEnd"/>
      <w:r w:rsidRPr="00C85FAA">
        <w:rPr>
          <w:rStyle w:val="Heading4Char"/>
          <w:rFonts w:asciiTheme="majorHAnsi" w:eastAsiaTheme="minorHAnsi" w:hAnsiTheme="majorHAnsi"/>
          <w:szCs w:val="24"/>
        </w:rPr>
        <w:t xml:space="preserve"> de </w:t>
      </w:r>
      <w:proofErr w:type="spellStart"/>
      <w:r w:rsidRPr="00C85FAA">
        <w:rPr>
          <w:rStyle w:val="Heading4Char"/>
          <w:rFonts w:asciiTheme="majorHAnsi" w:eastAsiaTheme="minorHAnsi" w:hAnsiTheme="majorHAnsi"/>
          <w:szCs w:val="24"/>
        </w:rPr>
        <w:t>langage</w:t>
      </w:r>
      <w:proofErr w:type="spellEnd"/>
      <w:r w:rsidRPr="00C85FAA">
        <w:rPr>
          <w:rStyle w:val="Heading4Char"/>
          <w:rFonts w:asciiTheme="majorHAnsi" w:eastAsiaTheme="minorHAnsi" w:hAnsiTheme="majorHAnsi"/>
          <w:szCs w:val="24"/>
        </w:rPr>
        <w:t xml:space="preserve"> direct </w:t>
      </w:r>
      <w:proofErr w:type="spellStart"/>
      <w:r w:rsidRPr="00C85FAA">
        <w:rPr>
          <w:rStyle w:val="Heading4Char"/>
          <w:rFonts w:asciiTheme="majorHAnsi" w:eastAsiaTheme="minorHAnsi" w:hAnsiTheme="majorHAnsi"/>
          <w:szCs w:val="24"/>
        </w:rPr>
        <w:t>littéral</w:t>
      </w:r>
      <w:proofErr w:type="spellEnd"/>
      <w:r w:rsidRPr="00C85FAA">
        <w:rPr>
          <w:rStyle w:val="Heading4Char"/>
          <w:rFonts w:asciiTheme="majorHAnsi" w:eastAsiaTheme="minorHAnsi" w:hAnsiTheme="majorHAnsi"/>
          <w:szCs w:val="24"/>
        </w:rPr>
        <w:t xml:space="preserve"> </w:t>
      </w:r>
      <w:proofErr w:type="spellStart"/>
      <w:r w:rsidRPr="00C85FAA">
        <w:rPr>
          <w:rStyle w:val="Heading4Char"/>
          <w:rFonts w:asciiTheme="majorHAnsi" w:eastAsiaTheme="minorHAnsi" w:hAnsiTheme="majorHAnsi"/>
          <w:szCs w:val="24"/>
        </w:rPr>
        <w:t>sont</w:t>
      </w:r>
      <w:proofErr w:type="spellEnd"/>
      <w:r w:rsidRPr="00C85FAA">
        <w:rPr>
          <w:rStyle w:val="Heading4Char"/>
          <w:rFonts w:asciiTheme="majorHAnsi" w:eastAsiaTheme="minorHAnsi" w:hAnsiTheme="majorHAnsi"/>
          <w:szCs w:val="24"/>
        </w:rPr>
        <w:t xml:space="preserve"> 54 </w:t>
      </w:r>
      <w:proofErr w:type="spellStart"/>
      <w:r w:rsidRPr="00C85FAA">
        <w:rPr>
          <w:rStyle w:val="Heading4Char"/>
          <w:rFonts w:asciiTheme="majorHAnsi" w:eastAsiaTheme="minorHAnsi" w:hAnsiTheme="majorHAnsi"/>
          <w:szCs w:val="24"/>
        </w:rPr>
        <w:t>donnés</w:t>
      </w:r>
      <w:proofErr w:type="spellEnd"/>
      <w:r w:rsidRPr="00C85FAA">
        <w:rPr>
          <w:rStyle w:val="Heading4Char"/>
          <w:rFonts w:asciiTheme="majorHAnsi" w:eastAsiaTheme="minorHAnsi" w:hAnsiTheme="majorHAnsi"/>
          <w:szCs w:val="24"/>
        </w:rPr>
        <w:t xml:space="preserve">, les </w:t>
      </w:r>
      <w:proofErr w:type="spellStart"/>
      <w:r w:rsidRPr="00C85FAA">
        <w:rPr>
          <w:rStyle w:val="Heading4Char"/>
          <w:rFonts w:asciiTheme="majorHAnsi" w:eastAsiaTheme="minorHAnsi" w:hAnsiTheme="majorHAnsi"/>
          <w:szCs w:val="24"/>
        </w:rPr>
        <w:t>actes</w:t>
      </w:r>
      <w:proofErr w:type="spellEnd"/>
      <w:r w:rsidRPr="00C85FAA">
        <w:rPr>
          <w:rStyle w:val="Heading4Char"/>
          <w:rFonts w:asciiTheme="majorHAnsi" w:eastAsiaTheme="minorHAnsi" w:hAnsiTheme="majorHAnsi"/>
          <w:szCs w:val="24"/>
        </w:rPr>
        <w:t xml:space="preserve"> de </w:t>
      </w:r>
      <w:proofErr w:type="spellStart"/>
      <w:r w:rsidRPr="00C85FAA">
        <w:rPr>
          <w:rStyle w:val="Heading4Char"/>
          <w:rFonts w:asciiTheme="majorHAnsi" w:eastAsiaTheme="minorHAnsi" w:hAnsiTheme="majorHAnsi"/>
          <w:szCs w:val="24"/>
        </w:rPr>
        <w:t>langage</w:t>
      </w:r>
      <w:proofErr w:type="spellEnd"/>
      <w:r w:rsidRPr="00C85FAA">
        <w:rPr>
          <w:rStyle w:val="Heading4Char"/>
          <w:rFonts w:asciiTheme="majorHAnsi" w:eastAsiaTheme="minorHAnsi" w:hAnsiTheme="majorHAnsi"/>
          <w:szCs w:val="24"/>
        </w:rPr>
        <w:t xml:space="preserve"> </w:t>
      </w:r>
      <w:proofErr w:type="spellStart"/>
      <w:r w:rsidRPr="00C85FAA">
        <w:rPr>
          <w:rStyle w:val="Heading4Char"/>
          <w:rFonts w:asciiTheme="majorHAnsi" w:eastAsiaTheme="minorHAnsi" w:hAnsiTheme="majorHAnsi"/>
          <w:szCs w:val="24"/>
        </w:rPr>
        <w:t>indirecte</w:t>
      </w:r>
      <w:proofErr w:type="spellEnd"/>
      <w:r w:rsidRPr="00C85FAA">
        <w:rPr>
          <w:rStyle w:val="Heading4Char"/>
          <w:rFonts w:asciiTheme="majorHAnsi" w:eastAsiaTheme="minorHAnsi" w:hAnsiTheme="majorHAnsi"/>
          <w:szCs w:val="24"/>
        </w:rPr>
        <w:t xml:space="preserve"> </w:t>
      </w:r>
      <w:proofErr w:type="spellStart"/>
      <w:r w:rsidRPr="00C85FAA">
        <w:rPr>
          <w:rStyle w:val="Heading4Char"/>
          <w:rFonts w:asciiTheme="majorHAnsi" w:eastAsiaTheme="minorHAnsi" w:hAnsiTheme="majorHAnsi"/>
          <w:szCs w:val="24"/>
        </w:rPr>
        <w:t>littéral</w:t>
      </w:r>
      <w:proofErr w:type="spellEnd"/>
      <w:r w:rsidRPr="00C85FAA">
        <w:rPr>
          <w:rStyle w:val="Heading4Char"/>
          <w:rFonts w:asciiTheme="majorHAnsi" w:eastAsiaTheme="minorHAnsi" w:hAnsiTheme="majorHAnsi"/>
          <w:szCs w:val="24"/>
        </w:rPr>
        <w:t xml:space="preserve"> </w:t>
      </w:r>
      <w:proofErr w:type="spellStart"/>
      <w:r w:rsidRPr="00C85FAA">
        <w:rPr>
          <w:rStyle w:val="Heading4Char"/>
          <w:rFonts w:asciiTheme="majorHAnsi" w:eastAsiaTheme="minorHAnsi" w:hAnsiTheme="majorHAnsi"/>
          <w:szCs w:val="24"/>
        </w:rPr>
        <w:t>sont</w:t>
      </w:r>
      <w:proofErr w:type="spellEnd"/>
      <w:r w:rsidRPr="00C85FAA">
        <w:rPr>
          <w:rStyle w:val="Heading4Char"/>
          <w:rFonts w:asciiTheme="majorHAnsi" w:eastAsiaTheme="minorHAnsi" w:hAnsiTheme="majorHAnsi"/>
          <w:szCs w:val="24"/>
        </w:rPr>
        <w:t xml:space="preserve"> 17 </w:t>
      </w:r>
      <w:proofErr w:type="spellStart"/>
      <w:r w:rsidRPr="00C85FAA">
        <w:rPr>
          <w:rStyle w:val="Heading4Char"/>
          <w:rFonts w:asciiTheme="majorHAnsi" w:eastAsiaTheme="minorHAnsi" w:hAnsiTheme="majorHAnsi"/>
          <w:szCs w:val="24"/>
        </w:rPr>
        <w:t>donnés</w:t>
      </w:r>
      <w:proofErr w:type="spellEnd"/>
      <w:r w:rsidRPr="00C85FAA">
        <w:rPr>
          <w:rStyle w:val="Heading4Char"/>
          <w:rFonts w:asciiTheme="majorHAnsi" w:eastAsiaTheme="minorHAnsi" w:hAnsiTheme="majorHAnsi"/>
          <w:szCs w:val="24"/>
        </w:rPr>
        <w:t xml:space="preserve">, les </w:t>
      </w:r>
      <w:proofErr w:type="spellStart"/>
      <w:r w:rsidRPr="00C85FAA">
        <w:rPr>
          <w:rStyle w:val="Heading4Char"/>
          <w:rFonts w:asciiTheme="majorHAnsi" w:eastAsiaTheme="minorHAnsi" w:hAnsiTheme="majorHAnsi"/>
          <w:szCs w:val="24"/>
        </w:rPr>
        <w:t>actes</w:t>
      </w:r>
      <w:proofErr w:type="spellEnd"/>
      <w:r w:rsidRPr="00C85FAA">
        <w:rPr>
          <w:rStyle w:val="Heading4Char"/>
          <w:rFonts w:asciiTheme="majorHAnsi" w:eastAsiaTheme="minorHAnsi" w:hAnsiTheme="majorHAnsi"/>
          <w:szCs w:val="24"/>
        </w:rPr>
        <w:t xml:space="preserve"> de </w:t>
      </w:r>
      <w:proofErr w:type="spellStart"/>
      <w:r w:rsidRPr="00C85FAA">
        <w:rPr>
          <w:rStyle w:val="Heading4Char"/>
          <w:rFonts w:asciiTheme="majorHAnsi" w:eastAsiaTheme="minorHAnsi" w:hAnsiTheme="majorHAnsi"/>
          <w:szCs w:val="24"/>
        </w:rPr>
        <w:t>langage</w:t>
      </w:r>
      <w:proofErr w:type="spellEnd"/>
      <w:r w:rsidRPr="00C85FAA">
        <w:rPr>
          <w:rStyle w:val="Heading4Char"/>
          <w:rFonts w:asciiTheme="majorHAnsi" w:eastAsiaTheme="minorHAnsi" w:hAnsiTheme="majorHAnsi"/>
          <w:szCs w:val="24"/>
        </w:rPr>
        <w:t xml:space="preserve"> direct non-</w:t>
      </w:r>
      <w:proofErr w:type="spellStart"/>
      <w:r w:rsidRPr="00C85FAA">
        <w:rPr>
          <w:rStyle w:val="Heading4Char"/>
          <w:rFonts w:asciiTheme="majorHAnsi" w:eastAsiaTheme="minorHAnsi" w:hAnsiTheme="majorHAnsi"/>
          <w:szCs w:val="24"/>
        </w:rPr>
        <w:t>littéral</w:t>
      </w:r>
      <w:proofErr w:type="spellEnd"/>
      <w:r w:rsidRPr="00C85FAA">
        <w:rPr>
          <w:rStyle w:val="Heading4Char"/>
          <w:rFonts w:asciiTheme="majorHAnsi" w:eastAsiaTheme="minorHAnsi" w:hAnsiTheme="majorHAnsi"/>
          <w:szCs w:val="24"/>
        </w:rPr>
        <w:t xml:space="preserve"> </w:t>
      </w:r>
      <w:proofErr w:type="spellStart"/>
      <w:r w:rsidRPr="00C85FAA">
        <w:rPr>
          <w:rStyle w:val="Heading4Char"/>
          <w:rFonts w:asciiTheme="majorHAnsi" w:eastAsiaTheme="minorHAnsi" w:hAnsiTheme="majorHAnsi"/>
          <w:szCs w:val="24"/>
        </w:rPr>
        <w:t>sont</w:t>
      </w:r>
      <w:proofErr w:type="spellEnd"/>
      <w:r w:rsidRPr="00C85FAA">
        <w:rPr>
          <w:rStyle w:val="Heading4Char"/>
          <w:rFonts w:asciiTheme="majorHAnsi" w:eastAsiaTheme="minorHAnsi" w:hAnsiTheme="majorHAnsi"/>
          <w:szCs w:val="24"/>
        </w:rPr>
        <w:t xml:space="preserve"> 7 </w:t>
      </w:r>
      <w:proofErr w:type="spellStart"/>
      <w:r w:rsidRPr="00C85FAA">
        <w:rPr>
          <w:rStyle w:val="Heading4Char"/>
          <w:rFonts w:asciiTheme="majorHAnsi" w:eastAsiaTheme="minorHAnsi" w:hAnsiTheme="majorHAnsi"/>
          <w:szCs w:val="24"/>
        </w:rPr>
        <w:t>donnés</w:t>
      </w:r>
      <w:proofErr w:type="spellEnd"/>
      <w:r w:rsidRPr="00C85FAA">
        <w:rPr>
          <w:rStyle w:val="Heading4Char"/>
          <w:rFonts w:asciiTheme="majorHAnsi" w:eastAsiaTheme="minorHAnsi" w:hAnsiTheme="majorHAnsi"/>
          <w:szCs w:val="24"/>
        </w:rPr>
        <w:t xml:space="preserve">, et les </w:t>
      </w:r>
      <w:proofErr w:type="spellStart"/>
      <w:r w:rsidRPr="00C85FAA">
        <w:rPr>
          <w:rStyle w:val="Heading4Char"/>
          <w:rFonts w:asciiTheme="majorHAnsi" w:eastAsiaTheme="minorHAnsi" w:hAnsiTheme="majorHAnsi"/>
          <w:szCs w:val="24"/>
        </w:rPr>
        <w:t>actes</w:t>
      </w:r>
      <w:proofErr w:type="spellEnd"/>
      <w:r w:rsidRPr="00C85FAA">
        <w:rPr>
          <w:rStyle w:val="Heading4Char"/>
          <w:rFonts w:asciiTheme="majorHAnsi" w:eastAsiaTheme="minorHAnsi" w:hAnsiTheme="majorHAnsi"/>
          <w:szCs w:val="24"/>
        </w:rPr>
        <w:t xml:space="preserve"> de </w:t>
      </w:r>
      <w:proofErr w:type="spellStart"/>
      <w:r w:rsidRPr="00C85FAA">
        <w:rPr>
          <w:rStyle w:val="Heading4Char"/>
          <w:rFonts w:asciiTheme="majorHAnsi" w:eastAsiaTheme="minorHAnsi" w:hAnsiTheme="majorHAnsi"/>
          <w:szCs w:val="24"/>
        </w:rPr>
        <w:t>langage</w:t>
      </w:r>
      <w:proofErr w:type="spellEnd"/>
      <w:r w:rsidRPr="00C85FAA">
        <w:rPr>
          <w:rStyle w:val="Heading4Char"/>
          <w:rFonts w:asciiTheme="majorHAnsi" w:eastAsiaTheme="minorHAnsi" w:hAnsiTheme="majorHAnsi"/>
          <w:szCs w:val="24"/>
        </w:rPr>
        <w:t xml:space="preserve"> </w:t>
      </w:r>
      <w:proofErr w:type="spellStart"/>
      <w:r w:rsidRPr="00C85FAA">
        <w:rPr>
          <w:rStyle w:val="Heading4Char"/>
          <w:rFonts w:asciiTheme="majorHAnsi" w:eastAsiaTheme="minorHAnsi" w:hAnsiTheme="majorHAnsi"/>
          <w:szCs w:val="24"/>
        </w:rPr>
        <w:t>indirecte</w:t>
      </w:r>
      <w:proofErr w:type="spellEnd"/>
      <w:r w:rsidRPr="00C85FAA">
        <w:rPr>
          <w:rStyle w:val="Heading4Char"/>
          <w:rFonts w:asciiTheme="majorHAnsi" w:eastAsiaTheme="minorHAnsi" w:hAnsiTheme="majorHAnsi"/>
          <w:szCs w:val="24"/>
        </w:rPr>
        <w:t xml:space="preserve"> non-</w:t>
      </w:r>
      <w:proofErr w:type="spellStart"/>
      <w:r w:rsidRPr="00C85FAA">
        <w:rPr>
          <w:rStyle w:val="Heading4Char"/>
          <w:rFonts w:asciiTheme="majorHAnsi" w:eastAsiaTheme="minorHAnsi" w:hAnsiTheme="majorHAnsi"/>
          <w:szCs w:val="24"/>
        </w:rPr>
        <w:t>littéral</w:t>
      </w:r>
      <w:proofErr w:type="spellEnd"/>
      <w:r w:rsidRPr="00C85FAA">
        <w:rPr>
          <w:rStyle w:val="Heading4Char"/>
          <w:rFonts w:asciiTheme="majorHAnsi" w:eastAsiaTheme="minorHAnsi" w:hAnsiTheme="majorHAnsi"/>
          <w:szCs w:val="24"/>
        </w:rPr>
        <w:t xml:space="preserve"> </w:t>
      </w:r>
      <w:proofErr w:type="spellStart"/>
      <w:r w:rsidRPr="00C85FAA">
        <w:rPr>
          <w:rStyle w:val="Heading4Char"/>
          <w:rFonts w:asciiTheme="majorHAnsi" w:eastAsiaTheme="minorHAnsi" w:hAnsiTheme="majorHAnsi"/>
          <w:szCs w:val="24"/>
        </w:rPr>
        <w:t>sont</w:t>
      </w:r>
      <w:proofErr w:type="spellEnd"/>
      <w:r w:rsidRPr="00C85FAA">
        <w:rPr>
          <w:rStyle w:val="Heading4Char"/>
          <w:rFonts w:asciiTheme="majorHAnsi" w:eastAsiaTheme="minorHAnsi" w:hAnsiTheme="majorHAnsi"/>
          <w:szCs w:val="24"/>
        </w:rPr>
        <w:t xml:space="preserve"> 2 </w:t>
      </w:r>
      <w:proofErr w:type="spellStart"/>
      <w:r w:rsidRPr="00C85FAA">
        <w:rPr>
          <w:rStyle w:val="Heading4Char"/>
          <w:rFonts w:asciiTheme="majorHAnsi" w:eastAsiaTheme="minorHAnsi" w:hAnsiTheme="majorHAnsi"/>
          <w:szCs w:val="24"/>
        </w:rPr>
        <w:t>donnés</w:t>
      </w:r>
      <w:proofErr w:type="spellEnd"/>
      <w:r w:rsidRPr="00C85FAA">
        <w:rPr>
          <w:rFonts w:asciiTheme="majorHAnsi" w:eastAsiaTheme="minorHAnsi" w:hAnsiTheme="majorHAnsi"/>
          <w:szCs w:val="24"/>
          <w:lang w:val="en-SG"/>
        </w:rPr>
        <w:t xml:space="preserve">. Parmi les quatre des </w:t>
      </w:r>
      <w:proofErr w:type="spellStart"/>
      <w:r w:rsidRPr="00C85FAA">
        <w:rPr>
          <w:rFonts w:asciiTheme="majorHAnsi" w:eastAsiaTheme="minorHAnsi" w:hAnsiTheme="majorHAnsi"/>
          <w:szCs w:val="24"/>
          <w:lang w:val="en-SG"/>
        </w:rPr>
        <w:t>formes</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actes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les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qui </w:t>
      </w:r>
      <w:proofErr w:type="spellStart"/>
      <w:r w:rsidRPr="00C85FAA">
        <w:rPr>
          <w:rFonts w:asciiTheme="majorHAnsi" w:eastAsiaTheme="minorHAnsi" w:hAnsiTheme="majorHAnsi"/>
          <w:szCs w:val="24"/>
          <w:lang w:val="en-SG"/>
        </w:rPr>
        <w:t>apparaissent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souvent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sont</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actes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direct </w:t>
      </w:r>
      <w:proofErr w:type="spellStart"/>
      <w:r w:rsidRPr="00C85FAA">
        <w:rPr>
          <w:rFonts w:asciiTheme="majorHAnsi" w:eastAsiaTheme="minorHAnsi" w:hAnsiTheme="majorHAnsi"/>
          <w:szCs w:val="24"/>
          <w:lang w:val="en-SG"/>
        </w:rPr>
        <w:t>littéral</w:t>
      </w:r>
      <w:proofErr w:type="spellEnd"/>
      <w:r w:rsidRPr="00C85FAA">
        <w:rPr>
          <w:rFonts w:asciiTheme="majorHAnsi" w:eastAsiaTheme="minorHAnsi" w:hAnsiTheme="majorHAnsi"/>
          <w:szCs w:val="24"/>
          <w:lang w:val="en-SG"/>
        </w:rPr>
        <w:t xml:space="preserve"> et des </w:t>
      </w:r>
      <w:proofErr w:type="spellStart"/>
      <w:r w:rsidRPr="00C85FAA">
        <w:rPr>
          <w:rFonts w:asciiTheme="majorHAnsi" w:eastAsiaTheme="minorHAnsi" w:hAnsiTheme="majorHAnsi"/>
          <w:szCs w:val="24"/>
          <w:lang w:val="en-SG"/>
        </w:rPr>
        <w:t>actes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indirecte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littéral</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Cela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montre</w:t>
      </w:r>
      <w:proofErr w:type="spellEnd"/>
      <w:r w:rsidRPr="00C85FAA">
        <w:rPr>
          <w:rFonts w:asciiTheme="majorHAnsi" w:eastAsiaTheme="minorHAnsi" w:hAnsiTheme="majorHAnsi"/>
          <w:szCs w:val="24"/>
          <w:lang w:val="en-SG"/>
        </w:rPr>
        <w:t xml:space="preserve"> que les </w:t>
      </w:r>
      <w:proofErr w:type="spellStart"/>
      <w:r w:rsidRPr="00C85FAA">
        <w:rPr>
          <w:rFonts w:asciiTheme="majorHAnsi" w:eastAsiaTheme="minorHAnsi" w:hAnsiTheme="majorHAnsi"/>
          <w:szCs w:val="24"/>
          <w:lang w:val="en-SG"/>
        </w:rPr>
        <w:t>caractères</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personnages</w:t>
      </w:r>
      <w:proofErr w:type="spellEnd"/>
      <w:r w:rsidRPr="00C85FAA">
        <w:rPr>
          <w:rFonts w:asciiTheme="majorHAnsi" w:eastAsiaTheme="minorHAnsi" w:hAnsiTheme="majorHAnsi"/>
          <w:szCs w:val="24"/>
          <w:lang w:val="en-SG"/>
        </w:rPr>
        <w:t xml:space="preserve"> dans le webtoon </w:t>
      </w:r>
      <w:proofErr w:type="gramStart"/>
      <w:r w:rsidRPr="00C85FAA">
        <w:rPr>
          <w:rFonts w:asciiTheme="majorHAnsi" w:eastAsiaTheme="minorHAnsi" w:hAnsiTheme="majorHAnsi"/>
          <w:szCs w:val="24"/>
          <w:lang w:val="en-SG"/>
        </w:rPr>
        <w:t xml:space="preserve">Noblesse  </w:t>
      </w:r>
      <w:proofErr w:type="spellStart"/>
      <w:r w:rsidRPr="00C85FAA">
        <w:rPr>
          <w:rFonts w:asciiTheme="majorHAnsi" w:eastAsiaTheme="minorHAnsi" w:hAnsiTheme="majorHAnsi"/>
          <w:szCs w:val="24"/>
          <w:lang w:val="en-SG"/>
        </w:rPr>
        <w:t>expriment</w:t>
      </w:r>
      <w:proofErr w:type="spellEnd"/>
      <w:proofErr w:type="gram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souvent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littéralement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ou</w:t>
      </w:r>
      <w:proofErr w:type="spellEnd"/>
      <w:r w:rsidRPr="00C85FAA">
        <w:rPr>
          <w:rFonts w:asciiTheme="majorHAnsi" w:eastAsiaTheme="minorHAnsi" w:hAnsiTheme="majorHAnsi"/>
          <w:szCs w:val="24"/>
          <w:lang w:val="en-SG"/>
        </w:rPr>
        <w:t xml:space="preserve"> la signification des mots </w:t>
      </w:r>
      <w:proofErr w:type="spellStart"/>
      <w:r w:rsidRPr="00C85FAA">
        <w:rPr>
          <w:rFonts w:asciiTheme="majorHAnsi" w:eastAsiaTheme="minorHAnsi" w:hAnsiTheme="majorHAnsi"/>
          <w:szCs w:val="24"/>
          <w:lang w:val="en-SG"/>
        </w:rPr>
        <w:t>constitutifs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conforme</w:t>
      </w:r>
      <w:proofErr w:type="spellEnd"/>
      <w:r w:rsidRPr="00C85FAA">
        <w:rPr>
          <w:rFonts w:asciiTheme="majorHAnsi" w:eastAsiaTheme="minorHAnsi" w:hAnsiTheme="majorHAnsi"/>
          <w:szCs w:val="24"/>
          <w:lang w:val="en-SG"/>
        </w:rPr>
        <w:t xml:space="preserve"> à </w:t>
      </w:r>
      <w:proofErr w:type="spellStart"/>
      <w:r w:rsidRPr="00C85FAA">
        <w:rPr>
          <w:rFonts w:asciiTheme="majorHAnsi" w:eastAsiaTheme="minorHAnsi" w:hAnsiTheme="majorHAnsi"/>
          <w:szCs w:val="24"/>
          <w:lang w:val="en-SG"/>
        </w:rPr>
        <w:t>ce</w:t>
      </w:r>
      <w:proofErr w:type="spellEnd"/>
      <w:r w:rsidRPr="00C85FAA">
        <w:rPr>
          <w:rFonts w:asciiTheme="majorHAnsi" w:eastAsiaTheme="minorHAnsi" w:hAnsiTheme="majorHAnsi"/>
          <w:szCs w:val="24"/>
          <w:lang w:val="en-SG"/>
        </w:rPr>
        <w:t xml:space="preserve"> que </w:t>
      </w:r>
      <w:proofErr w:type="spellStart"/>
      <w:r w:rsidRPr="00C85FAA">
        <w:rPr>
          <w:rFonts w:asciiTheme="majorHAnsi" w:eastAsiaTheme="minorHAnsi" w:hAnsiTheme="majorHAnsi"/>
          <w:szCs w:val="24"/>
          <w:lang w:val="en-SG"/>
        </w:rPr>
        <w:t>signifie</w:t>
      </w:r>
      <w:proofErr w:type="spellEnd"/>
      <w:r w:rsidRPr="00C85FAA">
        <w:rPr>
          <w:rFonts w:asciiTheme="majorHAnsi" w:eastAsiaTheme="minorHAnsi" w:hAnsiTheme="majorHAnsi"/>
          <w:szCs w:val="24"/>
          <w:lang w:val="en-SG"/>
        </w:rPr>
        <w:t xml:space="preserve"> du </w:t>
      </w:r>
      <w:proofErr w:type="spellStart"/>
      <w:r w:rsidRPr="00C85FAA">
        <w:rPr>
          <w:rFonts w:asciiTheme="majorHAnsi" w:eastAsiaTheme="minorHAnsi" w:hAnsiTheme="majorHAnsi"/>
          <w:szCs w:val="24"/>
          <w:lang w:val="en-SG"/>
        </w:rPr>
        <w:t>locuteur</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exprimé</w:t>
      </w:r>
      <w:proofErr w:type="spellEnd"/>
      <w:r w:rsidRPr="00C85FAA">
        <w:rPr>
          <w:rFonts w:asciiTheme="majorHAnsi" w:eastAsiaTheme="minorHAnsi" w:hAnsiTheme="majorHAnsi"/>
          <w:szCs w:val="24"/>
          <w:lang w:val="en-SG"/>
        </w:rPr>
        <w:t xml:space="preserve"> dans un mode de la parole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approprié</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ou</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est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inapproprié</w:t>
      </w:r>
      <w:proofErr w:type="spellEnd"/>
    </w:p>
    <w:p w14:paraId="3F3DCC17" w14:textId="77777777" w:rsidR="00C85FAA" w:rsidRPr="00C85FAA" w:rsidRDefault="00C85FAA" w:rsidP="00C85FAA">
      <w:pPr>
        <w:pStyle w:val="Heading4"/>
        <w:rPr>
          <w:rFonts w:asciiTheme="majorHAnsi" w:eastAsiaTheme="minorHAnsi" w:hAnsiTheme="majorHAnsi"/>
          <w:szCs w:val="24"/>
          <w:lang w:val="en-SG"/>
        </w:rPr>
      </w:pPr>
      <w:proofErr w:type="spellStart"/>
      <w:r w:rsidRPr="00C85FAA">
        <w:rPr>
          <w:rFonts w:asciiTheme="majorHAnsi" w:eastAsiaTheme="minorHAnsi" w:hAnsiTheme="majorHAnsi"/>
          <w:szCs w:val="24"/>
          <w:lang w:val="en-SG"/>
        </w:rPr>
        <w:t>Alors</w:t>
      </w:r>
      <w:proofErr w:type="spellEnd"/>
      <w:r w:rsidRPr="00C85FAA">
        <w:rPr>
          <w:rFonts w:asciiTheme="majorHAnsi" w:eastAsiaTheme="minorHAnsi" w:hAnsiTheme="majorHAnsi"/>
          <w:szCs w:val="24"/>
          <w:lang w:val="en-SG"/>
        </w:rPr>
        <w:t xml:space="preserve"> que les </w:t>
      </w:r>
      <w:proofErr w:type="spellStart"/>
      <w:r w:rsidRPr="00C85FAA">
        <w:rPr>
          <w:rFonts w:asciiTheme="majorHAnsi" w:eastAsiaTheme="minorHAnsi" w:hAnsiTheme="majorHAnsi"/>
          <w:szCs w:val="24"/>
          <w:lang w:val="en-SG"/>
        </w:rPr>
        <w:t>résultats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l'analyse</w:t>
      </w:r>
      <w:proofErr w:type="spellEnd"/>
      <w:r w:rsidRPr="00C85FAA">
        <w:rPr>
          <w:rFonts w:asciiTheme="majorHAnsi" w:eastAsiaTheme="minorHAnsi" w:hAnsiTheme="majorHAnsi"/>
          <w:szCs w:val="24"/>
          <w:lang w:val="en-SG"/>
        </w:rPr>
        <w:t xml:space="preserve"> de la </w:t>
      </w:r>
      <w:proofErr w:type="spellStart"/>
      <w:r w:rsidRPr="00C85FAA">
        <w:rPr>
          <w:rFonts w:asciiTheme="majorHAnsi" w:eastAsiaTheme="minorHAnsi" w:hAnsiTheme="majorHAnsi"/>
          <w:szCs w:val="24"/>
          <w:lang w:val="en-SG"/>
        </w:rPr>
        <w:t>fonction</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d'expressifs</w:t>
      </w:r>
      <w:proofErr w:type="spellEnd"/>
      <w:r w:rsidRPr="00C85FAA">
        <w:rPr>
          <w:rFonts w:asciiTheme="majorHAnsi" w:eastAsiaTheme="minorHAnsi" w:hAnsiTheme="majorHAnsi"/>
          <w:szCs w:val="24"/>
          <w:lang w:val="en-SG"/>
        </w:rPr>
        <w:t xml:space="preserve"> dans les parole le LINE Webtoon Noblesse </w:t>
      </w:r>
      <w:proofErr w:type="spellStart"/>
      <w:r w:rsidRPr="00C85FAA">
        <w:rPr>
          <w:rFonts w:asciiTheme="majorHAnsi" w:eastAsiaTheme="minorHAnsi" w:hAnsiTheme="majorHAnsi"/>
          <w:szCs w:val="24"/>
          <w:lang w:val="en-SG"/>
        </w:rPr>
        <w:t>ont</w:t>
      </w:r>
      <w:proofErr w:type="spellEnd"/>
      <w:r w:rsidRPr="00C85FAA">
        <w:rPr>
          <w:rFonts w:asciiTheme="majorHAnsi" w:eastAsiaTheme="minorHAnsi" w:hAnsiTheme="majorHAnsi"/>
          <w:szCs w:val="24"/>
          <w:lang w:val="en-SG"/>
        </w:rPr>
        <w:t xml:space="preserve"> trouvé 80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y </w:t>
      </w:r>
      <w:proofErr w:type="spellStart"/>
      <w:r w:rsidRPr="00C85FAA">
        <w:rPr>
          <w:rFonts w:asciiTheme="majorHAnsi" w:eastAsiaTheme="minorHAnsi" w:hAnsiTheme="majorHAnsi"/>
          <w:szCs w:val="24"/>
          <w:lang w:val="en-SG"/>
        </w:rPr>
        <w:t>compris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remercier</w:t>
      </w:r>
      <w:proofErr w:type="spellEnd"/>
      <w:r w:rsidRPr="00C85FAA">
        <w:rPr>
          <w:rFonts w:asciiTheme="majorHAnsi" w:eastAsiaTheme="minorHAnsi" w:hAnsiTheme="majorHAnsi"/>
          <w:szCs w:val="24"/>
          <w:lang w:val="en-SG"/>
        </w:rPr>
        <w:t xml:space="preserve"> (9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féliciter</w:t>
      </w:r>
      <w:proofErr w:type="spellEnd"/>
      <w:r w:rsidRPr="00C85FAA">
        <w:rPr>
          <w:rFonts w:asciiTheme="majorHAnsi" w:eastAsiaTheme="minorHAnsi" w:hAnsiTheme="majorHAnsi"/>
          <w:szCs w:val="24"/>
          <w:lang w:val="en-SG"/>
        </w:rPr>
        <w:t xml:space="preserve"> (1 </w:t>
      </w:r>
      <w:proofErr w:type="spellStart"/>
      <w:r w:rsidRPr="00C85FAA">
        <w:rPr>
          <w:rFonts w:asciiTheme="majorHAnsi" w:eastAsiaTheme="minorHAnsi" w:hAnsiTheme="majorHAnsi"/>
          <w:szCs w:val="24"/>
          <w:lang w:val="en-SG"/>
        </w:rPr>
        <w:t>donnée</w:t>
      </w:r>
      <w:proofErr w:type="spellEnd"/>
      <w:proofErr w:type="gramStart"/>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s’excuser</w:t>
      </w:r>
      <w:proofErr w:type="spellEnd"/>
      <w:proofErr w:type="gramEnd"/>
      <w:r w:rsidRPr="00C85FAA">
        <w:rPr>
          <w:rFonts w:asciiTheme="majorHAnsi" w:eastAsiaTheme="minorHAnsi" w:hAnsiTheme="majorHAnsi"/>
          <w:szCs w:val="24"/>
          <w:lang w:val="en-SG"/>
        </w:rPr>
        <w:t xml:space="preserve"> (6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blâmer</w:t>
      </w:r>
      <w:proofErr w:type="spellEnd"/>
      <w:r w:rsidRPr="00C85FAA">
        <w:rPr>
          <w:rFonts w:asciiTheme="majorHAnsi" w:eastAsiaTheme="minorHAnsi" w:hAnsiTheme="majorHAnsi"/>
          <w:szCs w:val="24"/>
          <w:lang w:val="en-SG"/>
        </w:rPr>
        <w:t xml:space="preserve"> (38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louanger</w:t>
      </w:r>
      <w:proofErr w:type="spellEnd"/>
      <w:r w:rsidRPr="00C85FAA">
        <w:rPr>
          <w:rFonts w:asciiTheme="majorHAnsi" w:eastAsiaTheme="minorHAnsi" w:hAnsiTheme="majorHAnsi"/>
          <w:szCs w:val="24"/>
          <w:lang w:val="en-SG"/>
        </w:rPr>
        <w:t xml:space="preserve"> (13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 et sympathiser (13 </w:t>
      </w:r>
      <w:proofErr w:type="spellStart"/>
      <w:r w:rsidRPr="00C85FAA">
        <w:rPr>
          <w:rFonts w:asciiTheme="majorHAnsi" w:eastAsiaTheme="minorHAnsi" w:hAnsiTheme="majorHAnsi"/>
          <w:szCs w:val="24"/>
          <w:lang w:val="en-SG"/>
        </w:rPr>
        <w:t>données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ces</w:t>
      </w:r>
      <w:proofErr w:type="spellEnd"/>
      <w:r w:rsidRPr="00C85FAA">
        <w:rPr>
          <w:rFonts w:asciiTheme="majorHAnsi" w:eastAsiaTheme="minorHAnsi" w:hAnsiTheme="majorHAnsi"/>
          <w:szCs w:val="24"/>
          <w:lang w:val="en-SG"/>
        </w:rPr>
        <w:t xml:space="preserve"> six </w:t>
      </w:r>
      <w:proofErr w:type="spellStart"/>
      <w:r w:rsidRPr="00C85FAA">
        <w:rPr>
          <w:rFonts w:asciiTheme="majorHAnsi" w:eastAsiaTheme="minorHAnsi" w:hAnsiTheme="majorHAnsi"/>
          <w:szCs w:val="24"/>
          <w:lang w:val="en-SG"/>
        </w:rPr>
        <w:t>fonctions</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actes</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langage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expressifs</w:t>
      </w:r>
      <w:proofErr w:type="spellEnd"/>
      <w:r w:rsidRPr="00C85FAA">
        <w:rPr>
          <w:rFonts w:asciiTheme="majorHAnsi" w:eastAsiaTheme="minorHAnsi" w:hAnsiTheme="majorHAnsi"/>
          <w:szCs w:val="24"/>
          <w:lang w:val="en-SG"/>
        </w:rPr>
        <w:t xml:space="preserve">, les </w:t>
      </w:r>
      <w:proofErr w:type="spellStart"/>
      <w:r w:rsidRPr="00C85FAA">
        <w:rPr>
          <w:rFonts w:asciiTheme="majorHAnsi" w:eastAsiaTheme="minorHAnsi" w:hAnsiTheme="majorHAnsi"/>
          <w:szCs w:val="24"/>
          <w:lang w:val="en-SG"/>
        </w:rPr>
        <w:t>personnages</w:t>
      </w:r>
      <w:proofErr w:type="spellEnd"/>
      <w:r w:rsidRPr="00C85FAA">
        <w:rPr>
          <w:rFonts w:asciiTheme="majorHAnsi" w:eastAsiaTheme="minorHAnsi" w:hAnsiTheme="majorHAnsi"/>
          <w:szCs w:val="24"/>
          <w:lang w:val="en-SG"/>
        </w:rPr>
        <w:t xml:space="preserve"> dans le webtoon Noblesse </w:t>
      </w:r>
      <w:proofErr w:type="spellStart"/>
      <w:r w:rsidRPr="00C85FAA">
        <w:rPr>
          <w:rFonts w:asciiTheme="majorHAnsi" w:eastAsiaTheme="minorHAnsi" w:hAnsiTheme="majorHAnsi"/>
          <w:szCs w:val="24"/>
          <w:lang w:val="en-SG"/>
        </w:rPr>
        <w:t>utilisent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souvent</w:t>
      </w:r>
      <w:proofErr w:type="spellEnd"/>
      <w:r w:rsidRPr="00C85FAA">
        <w:rPr>
          <w:rFonts w:asciiTheme="majorHAnsi" w:eastAsiaTheme="minorHAnsi" w:hAnsiTheme="majorHAnsi"/>
          <w:szCs w:val="24"/>
          <w:lang w:val="en-SG"/>
        </w:rPr>
        <w:t xml:space="preserve"> des expressions de </w:t>
      </w:r>
      <w:proofErr w:type="spellStart"/>
      <w:r w:rsidRPr="00C85FAA">
        <w:rPr>
          <w:rFonts w:asciiTheme="majorHAnsi" w:eastAsiaTheme="minorHAnsi" w:hAnsiTheme="majorHAnsi"/>
          <w:szCs w:val="24"/>
          <w:lang w:val="en-SG"/>
        </w:rPr>
        <w:t>blâme</w:t>
      </w:r>
      <w:proofErr w:type="spellEnd"/>
      <w:r w:rsidRPr="00C85FAA">
        <w:rPr>
          <w:rFonts w:asciiTheme="majorHAnsi" w:eastAsiaTheme="minorHAnsi" w:hAnsiTheme="majorHAnsi"/>
          <w:szCs w:val="24"/>
          <w:lang w:val="en-SG"/>
        </w:rPr>
        <w:t xml:space="preserve">, de </w:t>
      </w:r>
      <w:proofErr w:type="spellStart"/>
      <w:r w:rsidRPr="00C85FAA">
        <w:rPr>
          <w:rFonts w:asciiTheme="majorHAnsi" w:eastAsiaTheme="minorHAnsi" w:hAnsiTheme="majorHAnsi"/>
          <w:szCs w:val="24"/>
          <w:lang w:val="en-SG"/>
        </w:rPr>
        <w:t>louange</w:t>
      </w:r>
      <w:proofErr w:type="spellEnd"/>
      <w:r w:rsidRPr="00C85FAA">
        <w:rPr>
          <w:rFonts w:asciiTheme="majorHAnsi" w:eastAsiaTheme="minorHAnsi" w:hAnsiTheme="majorHAnsi"/>
          <w:szCs w:val="24"/>
          <w:lang w:val="en-SG"/>
        </w:rPr>
        <w:t xml:space="preserve"> et de </w:t>
      </w:r>
      <w:proofErr w:type="spellStart"/>
      <w:r w:rsidRPr="00C85FAA">
        <w:rPr>
          <w:rFonts w:asciiTheme="majorHAnsi" w:eastAsiaTheme="minorHAnsi" w:hAnsiTheme="majorHAnsi"/>
          <w:szCs w:val="24"/>
          <w:lang w:val="en-SG"/>
        </w:rPr>
        <w:t>sympathie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Cela</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montre</w:t>
      </w:r>
      <w:proofErr w:type="spellEnd"/>
      <w:r w:rsidRPr="00C85FAA">
        <w:rPr>
          <w:rFonts w:asciiTheme="majorHAnsi" w:eastAsiaTheme="minorHAnsi" w:hAnsiTheme="majorHAnsi"/>
          <w:szCs w:val="24"/>
          <w:lang w:val="en-SG"/>
        </w:rPr>
        <w:t xml:space="preserve"> que les </w:t>
      </w:r>
      <w:proofErr w:type="spellStart"/>
      <w:r w:rsidRPr="00C85FAA">
        <w:rPr>
          <w:rFonts w:asciiTheme="majorHAnsi" w:eastAsiaTheme="minorHAnsi" w:hAnsiTheme="majorHAnsi"/>
          <w:szCs w:val="24"/>
          <w:lang w:val="en-SG"/>
        </w:rPr>
        <w:t>caractères</w:t>
      </w:r>
      <w:proofErr w:type="spellEnd"/>
      <w:r w:rsidRPr="00C85FAA">
        <w:rPr>
          <w:rFonts w:asciiTheme="majorHAnsi" w:eastAsiaTheme="minorHAnsi" w:hAnsiTheme="majorHAnsi"/>
          <w:szCs w:val="24"/>
          <w:lang w:val="en-SG"/>
        </w:rPr>
        <w:t xml:space="preserve"> des </w:t>
      </w:r>
      <w:proofErr w:type="spellStart"/>
      <w:r w:rsidRPr="00C85FAA">
        <w:rPr>
          <w:rFonts w:asciiTheme="majorHAnsi" w:eastAsiaTheme="minorHAnsi" w:hAnsiTheme="majorHAnsi"/>
          <w:szCs w:val="24"/>
          <w:lang w:val="en-SG"/>
        </w:rPr>
        <w:t>personnages</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sont</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lunatique</w:t>
      </w:r>
      <w:proofErr w:type="spellEnd"/>
      <w:r w:rsidRPr="00C85FAA">
        <w:rPr>
          <w:rFonts w:asciiTheme="majorHAnsi" w:eastAsiaTheme="minorHAnsi" w:hAnsiTheme="majorHAnsi"/>
          <w:szCs w:val="24"/>
          <w:lang w:val="en-SG"/>
        </w:rPr>
        <w:t xml:space="preserve">, </w:t>
      </w:r>
      <w:proofErr w:type="spellStart"/>
      <w:r w:rsidRPr="00C85FAA">
        <w:rPr>
          <w:rFonts w:asciiTheme="majorHAnsi" w:eastAsiaTheme="minorHAnsi" w:hAnsiTheme="majorHAnsi"/>
          <w:szCs w:val="24"/>
          <w:lang w:val="en-SG"/>
        </w:rPr>
        <w:t>appréciatif</w:t>
      </w:r>
      <w:proofErr w:type="spellEnd"/>
      <w:r w:rsidRPr="00C85FAA">
        <w:rPr>
          <w:rFonts w:asciiTheme="majorHAnsi" w:eastAsiaTheme="minorHAnsi" w:hAnsiTheme="majorHAnsi"/>
          <w:szCs w:val="24"/>
          <w:lang w:val="en-SG"/>
        </w:rPr>
        <w:t xml:space="preserve"> et </w:t>
      </w:r>
      <w:proofErr w:type="spellStart"/>
      <w:r w:rsidRPr="00C85FAA">
        <w:rPr>
          <w:rFonts w:asciiTheme="majorHAnsi" w:eastAsiaTheme="minorHAnsi" w:hAnsiTheme="majorHAnsi"/>
          <w:szCs w:val="24"/>
          <w:lang w:val="en-SG"/>
        </w:rPr>
        <w:t>attentionné</w:t>
      </w:r>
      <w:proofErr w:type="spellEnd"/>
      <w:r w:rsidRPr="00C85FAA">
        <w:rPr>
          <w:rFonts w:asciiTheme="majorHAnsi" w:eastAsiaTheme="minorHAnsi" w:hAnsiTheme="majorHAnsi"/>
          <w:szCs w:val="24"/>
          <w:lang w:val="en-SG"/>
        </w:rPr>
        <w:t xml:space="preserve">. </w:t>
      </w:r>
    </w:p>
    <w:p w14:paraId="40CB52C4" w14:textId="77777777" w:rsidR="00C85FAA" w:rsidRPr="00C85FAA" w:rsidRDefault="00C85FAA" w:rsidP="00C85FAA">
      <w:pPr>
        <w:pStyle w:val="Heading4"/>
        <w:ind w:firstLine="0"/>
        <w:rPr>
          <w:rFonts w:asciiTheme="majorHAnsi" w:eastAsiaTheme="minorHAnsi" w:hAnsiTheme="majorHAnsi"/>
          <w:szCs w:val="24"/>
        </w:rPr>
      </w:pPr>
    </w:p>
    <w:p w14:paraId="5332FCD2" w14:textId="7BBED9FA" w:rsidR="00C85FAA" w:rsidRPr="00CD0DCE" w:rsidRDefault="00CD0DCE" w:rsidP="00C85FAA">
      <w:pPr>
        <w:pStyle w:val="Heading2"/>
        <w:spacing w:line="360" w:lineRule="auto"/>
        <w:rPr>
          <w:rFonts w:asciiTheme="majorHAnsi" w:eastAsiaTheme="minorHAnsi" w:hAnsiTheme="majorHAnsi"/>
          <w:sz w:val="24"/>
          <w:szCs w:val="24"/>
          <w:lang w:val="id-ID"/>
        </w:rPr>
      </w:pPr>
      <w:r w:rsidRPr="00CD0DCE">
        <w:rPr>
          <w:rFonts w:asciiTheme="majorHAnsi" w:eastAsiaTheme="minorHAnsi" w:hAnsiTheme="majorHAnsi"/>
          <w:bCs w:val="0"/>
          <w:sz w:val="24"/>
          <w:szCs w:val="24"/>
          <w:lang w:val="en-US"/>
        </w:rPr>
        <w:t>RÉFÉRENCES</w:t>
      </w:r>
    </w:p>
    <w:p w14:paraId="305B8DD8" w14:textId="77777777" w:rsidR="00C85FAA" w:rsidRPr="00CD0DCE" w:rsidRDefault="00C85FAA" w:rsidP="00C85FAA">
      <w:pPr>
        <w:pStyle w:val="Heading6"/>
        <w:rPr>
          <w:rFonts w:asciiTheme="majorHAnsi" w:eastAsiaTheme="minorHAnsi" w:hAnsiTheme="majorHAnsi"/>
          <w:lang w:val="en-SG"/>
        </w:rPr>
      </w:pPr>
      <w:r w:rsidRPr="00CD0DCE">
        <w:rPr>
          <w:rFonts w:asciiTheme="majorHAnsi" w:eastAsiaTheme="minorHAnsi" w:hAnsiTheme="majorHAnsi"/>
          <w:lang w:val="en-SG"/>
        </w:rPr>
        <w:t xml:space="preserve">Cruse, D.A. (2000). </w:t>
      </w:r>
      <w:r w:rsidRPr="00CD0DCE">
        <w:rPr>
          <w:rFonts w:asciiTheme="majorHAnsi" w:eastAsiaTheme="minorHAnsi" w:hAnsiTheme="majorHAnsi"/>
          <w:i/>
          <w:lang w:val="en-SG"/>
        </w:rPr>
        <w:t>Meaning in Language: An Introduction to Semantics and Pragmatics</w:t>
      </w:r>
      <w:r w:rsidRPr="00CD0DCE">
        <w:rPr>
          <w:rFonts w:asciiTheme="majorHAnsi" w:eastAsiaTheme="minorHAnsi" w:hAnsiTheme="majorHAnsi"/>
          <w:lang w:val="en-SG"/>
        </w:rPr>
        <w:t>. Oxford University Press, New York.</w:t>
      </w:r>
    </w:p>
    <w:p w14:paraId="435D6D69" w14:textId="04E0FCA5" w:rsidR="00C85FAA" w:rsidRPr="00CD0DCE" w:rsidRDefault="00C85FAA" w:rsidP="00C85FAA">
      <w:pPr>
        <w:pStyle w:val="Heading6"/>
        <w:rPr>
          <w:rFonts w:asciiTheme="majorHAnsi" w:eastAsiaTheme="minorHAnsi" w:hAnsiTheme="majorHAnsi"/>
          <w:lang w:val="en-SG"/>
        </w:rPr>
      </w:pPr>
      <w:proofErr w:type="spellStart"/>
      <w:r w:rsidRPr="00CD0DCE">
        <w:rPr>
          <w:rFonts w:asciiTheme="majorHAnsi" w:eastAsiaTheme="minorHAnsi" w:hAnsiTheme="majorHAnsi"/>
          <w:lang w:val="en-SG"/>
        </w:rPr>
        <w:t>Rahyono</w:t>
      </w:r>
      <w:proofErr w:type="spellEnd"/>
      <w:r w:rsidRPr="00CD0DCE">
        <w:rPr>
          <w:rFonts w:asciiTheme="majorHAnsi" w:eastAsiaTheme="minorHAnsi" w:hAnsiTheme="majorHAnsi"/>
          <w:lang w:val="en-SG"/>
        </w:rPr>
        <w:t xml:space="preserve">, </w:t>
      </w:r>
      <w:proofErr w:type="spellStart"/>
      <w:r w:rsidRPr="00CD0DCE">
        <w:rPr>
          <w:rFonts w:asciiTheme="majorHAnsi" w:eastAsiaTheme="minorHAnsi" w:hAnsiTheme="majorHAnsi"/>
          <w:lang w:val="en-SG"/>
        </w:rPr>
        <w:t>Fx</w:t>
      </w:r>
      <w:proofErr w:type="spellEnd"/>
      <w:r w:rsidRPr="00CD0DCE">
        <w:rPr>
          <w:rFonts w:asciiTheme="majorHAnsi" w:eastAsiaTheme="minorHAnsi" w:hAnsiTheme="majorHAnsi"/>
          <w:lang w:val="en-SG"/>
        </w:rPr>
        <w:t xml:space="preserve">. (2012). </w:t>
      </w:r>
      <w:proofErr w:type="spellStart"/>
      <w:r w:rsidRPr="00CD0DCE">
        <w:rPr>
          <w:rFonts w:asciiTheme="majorHAnsi" w:eastAsiaTheme="minorHAnsi" w:hAnsiTheme="majorHAnsi"/>
          <w:i/>
          <w:lang w:val="en-SG"/>
        </w:rPr>
        <w:t>Studi</w:t>
      </w:r>
      <w:proofErr w:type="spellEnd"/>
      <w:r w:rsidRPr="00CD0DCE">
        <w:rPr>
          <w:rFonts w:asciiTheme="majorHAnsi" w:eastAsiaTheme="minorHAnsi" w:hAnsiTheme="majorHAnsi"/>
          <w:i/>
          <w:lang w:val="en-SG"/>
        </w:rPr>
        <w:t xml:space="preserve"> </w:t>
      </w:r>
      <w:proofErr w:type="spellStart"/>
      <w:r w:rsidRPr="00CD0DCE">
        <w:rPr>
          <w:rFonts w:asciiTheme="majorHAnsi" w:eastAsiaTheme="minorHAnsi" w:hAnsiTheme="majorHAnsi"/>
          <w:i/>
          <w:lang w:val="en-SG"/>
        </w:rPr>
        <w:t>makna</w:t>
      </w:r>
      <w:proofErr w:type="spellEnd"/>
      <w:r w:rsidRPr="00CD0DCE">
        <w:rPr>
          <w:rFonts w:asciiTheme="majorHAnsi" w:eastAsiaTheme="minorHAnsi" w:hAnsiTheme="majorHAnsi"/>
          <w:lang w:val="en-SG"/>
        </w:rPr>
        <w:t xml:space="preserve">. </w:t>
      </w:r>
      <w:proofErr w:type="spellStart"/>
      <w:r w:rsidRPr="00CD0DCE">
        <w:rPr>
          <w:rFonts w:asciiTheme="majorHAnsi" w:eastAsiaTheme="minorHAnsi" w:hAnsiTheme="majorHAnsi"/>
          <w:lang w:val="en-SG"/>
        </w:rPr>
        <w:t>Penaku</w:t>
      </w:r>
      <w:proofErr w:type="spellEnd"/>
      <w:r w:rsidRPr="00CD0DCE">
        <w:rPr>
          <w:rFonts w:asciiTheme="majorHAnsi" w:eastAsiaTheme="minorHAnsi" w:hAnsiTheme="majorHAnsi"/>
          <w:lang w:val="en-SG"/>
        </w:rPr>
        <w:t xml:space="preserve">, Jakarta. </w:t>
      </w:r>
    </w:p>
    <w:p w14:paraId="723B3C18" w14:textId="77777777" w:rsidR="00C85FAA" w:rsidRPr="00CD0DCE" w:rsidRDefault="00C85FAA" w:rsidP="00C85FAA">
      <w:pPr>
        <w:pStyle w:val="Heading6"/>
        <w:rPr>
          <w:rFonts w:asciiTheme="majorHAnsi" w:eastAsiaTheme="minorHAnsi" w:hAnsiTheme="majorHAnsi"/>
          <w:lang w:val="en-SG"/>
        </w:rPr>
      </w:pPr>
      <w:proofErr w:type="spellStart"/>
      <w:r w:rsidRPr="00CD0DCE">
        <w:rPr>
          <w:rFonts w:asciiTheme="majorHAnsi" w:eastAsiaTheme="minorHAnsi" w:hAnsiTheme="majorHAnsi"/>
          <w:lang w:val="en-SG"/>
        </w:rPr>
        <w:t>Rohmadi</w:t>
      </w:r>
      <w:proofErr w:type="spellEnd"/>
      <w:r w:rsidRPr="00CD0DCE">
        <w:rPr>
          <w:rFonts w:asciiTheme="majorHAnsi" w:eastAsiaTheme="minorHAnsi" w:hAnsiTheme="majorHAnsi"/>
          <w:lang w:val="en-SG"/>
        </w:rPr>
        <w:t xml:space="preserve">, M. (2010). </w:t>
      </w:r>
      <w:r w:rsidRPr="00CD0DCE">
        <w:rPr>
          <w:rFonts w:asciiTheme="majorHAnsi" w:eastAsiaTheme="minorHAnsi" w:hAnsiTheme="majorHAnsi"/>
          <w:i/>
          <w:lang w:val="en-SG"/>
        </w:rPr>
        <w:t xml:space="preserve">PRAGMATIK </w:t>
      </w:r>
      <w:proofErr w:type="spellStart"/>
      <w:r w:rsidRPr="00CD0DCE">
        <w:rPr>
          <w:rFonts w:asciiTheme="majorHAnsi" w:eastAsiaTheme="minorHAnsi" w:hAnsiTheme="majorHAnsi"/>
          <w:i/>
          <w:lang w:val="en-SG"/>
        </w:rPr>
        <w:t>Teori</w:t>
      </w:r>
      <w:proofErr w:type="spellEnd"/>
      <w:r w:rsidRPr="00CD0DCE">
        <w:rPr>
          <w:rFonts w:asciiTheme="majorHAnsi" w:eastAsiaTheme="minorHAnsi" w:hAnsiTheme="majorHAnsi"/>
          <w:i/>
          <w:lang w:val="en-SG"/>
        </w:rPr>
        <w:t xml:space="preserve"> dan </w:t>
      </w:r>
      <w:proofErr w:type="spellStart"/>
      <w:r w:rsidRPr="00CD0DCE">
        <w:rPr>
          <w:rFonts w:asciiTheme="majorHAnsi" w:eastAsiaTheme="minorHAnsi" w:hAnsiTheme="majorHAnsi"/>
          <w:i/>
          <w:lang w:val="en-SG"/>
        </w:rPr>
        <w:t>Analisis</w:t>
      </w:r>
      <w:proofErr w:type="spellEnd"/>
      <w:r w:rsidRPr="00CD0DCE">
        <w:rPr>
          <w:rFonts w:asciiTheme="majorHAnsi" w:eastAsiaTheme="minorHAnsi" w:hAnsiTheme="majorHAnsi"/>
          <w:i/>
          <w:lang w:val="en-SG"/>
        </w:rPr>
        <w:t xml:space="preserve">. </w:t>
      </w:r>
      <w:r w:rsidRPr="00CD0DCE">
        <w:rPr>
          <w:rFonts w:asciiTheme="majorHAnsi" w:eastAsiaTheme="minorHAnsi" w:hAnsiTheme="majorHAnsi"/>
          <w:lang w:val="en-SG"/>
        </w:rPr>
        <w:t xml:space="preserve">Yuma Pustaka, Surakarta. </w:t>
      </w:r>
    </w:p>
    <w:p w14:paraId="657D5496" w14:textId="7549C966" w:rsidR="00C85FAA" w:rsidRPr="00CD0DCE" w:rsidRDefault="00C85FAA" w:rsidP="00C85FAA">
      <w:pPr>
        <w:pStyle w:val="Heading6"/>
        <w:rPr>
          <w:rFonts w:asciiTheme="majorHAnsi" w:eastAsiaTheme="minorHAnsi" w:hAnsiTheme="majorHAnsi"/>
          <w:lang w:val="en-SG"/>
        </w:rPr>
      </w:pPr>
      <w:r w:rsidRPr="00CD0DCE">
        <w:rPr>
          <w:rFonts w:asciiTheme="majorHAnsi" w:eastAsiaTheme="minorHAnsi" w:hAnsiTheme="majorHAnsi" w:cs="Calisto MT"/>
          <w:noProof/>
        </w:rPr>
        <mc:AlternateContent>
          <mc:Choice Requires="wps">
            <w:drawing>
              <wp:anchor distT="0" distB="0" distL="114300" distR="114300" simplePos="0" relativeHeight="251658240" behindDoc="0" locked="0" layoutInCell="1" allowOverlap="1" wp14:anchorId="6B9AE54C" wp14:editId="20D73CB6">
                <wp:simplePos x="0" y="0"/>
                <wp:positionH relativeFrom="column">
                  <wp:posOffset>4970145</wp:posOffset>
                </wp:positionH>
                <wp:positionV relativeFrom="paragraph">
                  <wp:posOffset>-727710</wp:posOffset>
                </wp:positionV>
                <wp:extent cx="552450" cy="438150"/>
                <wp:effectExtent l="7620" t="5715" r="11430" b="1333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3815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0B51C0" id="Oval 2" o:spid="_x0000_s1026" style="position:absolute;margin-left:391.35pt;margin-top:-57.3pt;width:43.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ecEwIAACwEAAAOAAAAZHJzL2Uyb0RvYy54bWysU1Fv0zAQfkfiP1h+p2lCC1vUdJo6ipDG&#10;NmnwA1zHSSwcnzm7Tcev5+xkpYMXhMiDdZc7f77vu7vV1bE37KDQa7AVz2dzzpSVUGvbVvzrl+2b&#10;C858ELYWBqyq+JPy/Gr9+tVqcKUqoANTK2QEYn05uIp3Ibgyy7zsVC/8DJyyFGwAexHIxTarUQyE&#10;3pusmM/fZQNg7RCk8p7+3oxBvk74TaNkuG8arwIzFafaQjoxnbt4ZuuVKFsUrtNyKkP8QxW90JYe&#10;PUHdiCDYHvUfUL2WCB6aMJPQZ9A0WqrEgdjk89/YPHbCqcSFxPHuJJP/f7Dy7vCATNcVLzizoqcW&#10;3R+EYUVUZnC+pIRH94CRm3e3IL95ZmHTCduqa0QYOiVqqieP+dmLC9HxdJXths9QE7DYB0giHRvs&#10;IyDRZ8fUi6dTL9QxMEk/l8tisaSOSQot3l7kZMcXRPl82aEPHxX0LBoVV8Zo56NaohSHWx/G7Oes&#10;VD8YXW+1McnBdrcxyIhsxbfpmx7w52nGsqHil8timZBfxPzfQSDsbU3ViDJq9WGyg9BmtImTsZN4&#10;Ua9R9x3UT6QdwjiytGJkdIA/OBtoXCvuv+8FKs7MJ0v6X+aLRZzv5CyW7wty8DyyO48IKwmq4oGz&#10;0dyEcSf2DnXb0Ut5omvhmnrW6CRm7OdY1VQsjWTqyLQ+cebP/ZT1a8nXPwEAAP//AwBQSwMEFAAG&#10;AAgAAAAhAKnUnUTkAAAADAEAAA8AAABkcnMvZG93bnJldi54bWxMj8tOwzAQRfdI/IM1SGyq1klV&#10;3DTEqRBSqJCKRB8f4MRDkhLbUey2ga9nWMFy7hzdOZOtR9OxCw6+dVZCPIuAoa2cbm0t4Xgopgkw&#10;H5TVqnMWJXyhh3V+e5OpVLur3eFlH2pGJdanSkITQp9y7qsGjfIz16Ol3YcbjAo0DjXXg7pSuen4&#10;PIoEN6q1dKFRPT43WH3uz0bC6f2wOZWrt9cKN9tJEX2LYvKipLy/G58egQUcwx8Mv/qkDjk5le5s&#10;tWedhGUyXxIqYRrHCwGMkESsKCopWjwI4HnG/z+R/wAAAP//AwBQSwECLQAUAAYACAAAACEAtoM4&#10;kv4AAADhAQAAEwAAAAAAAAAAAAAAAAAAAAAAW0NvbnRlbnRfVHlwZXNdLnhtbFBLAQItABQABgAI&#10;AAAAIQA4/SH/1gAAAJQBAAALAAAAAAAAAAAAAAAAAC8BAABfcmVscy8ucmVsc1BLAQItABQABgAI&#10;AAAAIQA0ntecEwIAACwEAAAOAAAAAAAAAAAAAAAAAC4CAABkcnMvZTJvRG9jLnhtbFBLAQItABQA&#10;BgAIAAAAIQCp1J1E5AAAAAwBAAAPAAAAAAAAAAAAAAAAAG0EAABkcnMvZG93bnJldi54bWxQSwUG&#10;AAAAAAQABADzAAAAfgUAAAAA&#10;" strokecolor="white"/>
            </w:pict>
          </mc:Fallback>
        </mc:AlternateContent>
      </w:r>
      <w:proofErr w:type="spellStart"/>
      <w:r w:rsidRPr="00CD0DCE">
        <w:rPr>
          <w:rFonts w:asciiTheme="majorHAnsi" w:eastAsiaTheme="minorHAnsi" w:hAnsiTheme="majorHAnsi"/>
          <w:lang w:val="en-SG"/>
        </w:rPr>
        <w:t>Rustono</w:t>
      </w:r>
      <w:proofErr w:type="spellEnd"/>
      <w:r w:rsidRPr="00CD0DCE">
        <w:rPr>
          <w:rFonts w:asciiTheme="majorHAnsi" w:eastAsiaTheme="minorHAnsi" w:hAnsiTheme="majorHAnsi"/>
          <w:lang w:val="en-SG"/>
        </w:rPr>
        <w:t xml:space="preserve">. (1999). </w:t>
      </w:r>
      <w:proofErr w:type="spellStart"/>
      <w:r w:rsidRPr="00CD0DCE">
        <w:rPr>
          <w:rFonts w:asciiTheme="majorHAnsi" w:eastAsiaTheme="minorHAnsi" w:hAnsiTheme="majorHAnsi"/>
          <w:i/>
          <w:lang w:val="en-SG"/>
        </w:rPr>
        <w:t>Pokok-Pokok</w:t>
      </w:r>
      <w:proofErr w:type="spellEnd"/>
      <w:r w:rsidRPr="00CD0DCE">
        <w:rPr>
          <w:rFonts w:asciiTheme="majorHAnsi" w:eastAsiaTheme="minorHAnsi" w:hAnsiTheme="majorHAnsi"/>
          <w:i/>
          <w:lang w:val="en-SG"/>
        </w:rPr>
        <w:t xml:space="preserve"> </w:t>
      </w:r>
      <w:proofErr w:type="spellStart"/>
      <w:r w:rsidRPr="00CD0DCE">
        <w:rPr>
          <w:rFonts w:asciiTheme="majorHAnsi" w:eastAsiaTheme="minorHAnsi" w:hAnsiTheme="majorHAnsi"/>
          <w:i/>
          <w:lang w:val="en-SG"/>
        </w:rPr>
        <w:t>Pragmatik</w:t>
      </w:r>
      <w:proofErr w:type="spellEnd"/>
      <w:r w:rsidRPr="00CD0DCE">
        <w:rPr>
          <w:rFonts w:asciiTheme="majorHAnsi" w:eastAsiaTheme="minorHAnsi" w:hAnsiTheme="majorHAnsi"/>
          <w:lang w:val="en-SG"/>
        </w:rPr>
        <w:t>. CV. IKIP Semarang Press, Semarang.</w:t>
      </w:r>
    </w:p>
    <w:p w14:paraId="1422DFAD" w14:textId="77777777" w:rsidR="00C85FAA" w:rsidRPr="00CD0DCE" w:rsidRDefault="00C85FAA" w:rsidP="00C85FAA">
      <w:pPr>
        <w:pStyle w:val="Heading6"/>
        <w:rPr>
          <w:rFonts w:asciiTheme="majorHAnsi" w:eastAsiaTheme="minorHAnsi" w:hAnsiTheme="majorHAnsi"/>
          <w:lang w:val="en-SG"/>
        </w:rPr>
      </w:pPr>
      <w:proofErr w:type="spellStart"/>
      <w:r w:rsidRPr="00CD0DCE">
        <w:rPr>
          <w:rFonts w:asciiTheme="majorHAnsi" w:eastAsiaTheme="minorHAnsi" w:hAnsiTheme="majorHAnsi"/>
          <w:lang w:val="en-SG"/>
        </w:rPr>
        <w:t>Sanni</w:t>
      </w:r>
      <w:proofErr w:type="spellEnd"/>
      <w:r w:rsidRPr="00CD0DCE">
        <w:rPr>
          <w:rFonts w:asciiTheme="majorHAnsi" w:eastAsiaTheme="minorHAnsi" w:hAnsiTheme="majorHAnsi"/>
          <w:lang w:val="en-SG"/>
        </w:rPr>
        <w:t xml:space="preserve">, G. N. (2017). </w:t>
      </w:r>
      <w:proofErr w:type="spellStart"/>
      <w:r w:rsidRPr="00CD0DCE">
        <w:rPr>
          <w:rFonts w:asciiTheme="majorHAnsi" w:eastAsiaTheme="minorHAnsi" w:hAnsiTheme="majorHAnsi"/>
          <w:i/>
          <w:lang w:val="en-SG"/>
        </w:rPr>
        <w:t>Tindak</w:t>
      </w:r>
      <w:proofErr w:type="spellEnd"/>
      <w:r w:rsidRPr="00CD0DCE">
        <w:rPr>
          <w:rFonts w:asciiTheme="majorHAnsi" w:eastAsiaTheme="minorHAnsi" w:hAnsiTheme="majorHAnsi"/>
          <w:i/>
          <w:lang w:val="en-SG"/>
        </w:rPr>
        <w:t xml:space="preserve"> </w:t>
      </w:r>
      <w:proofErr w:type="spellStart"/>
      <w:r w:rsidRPr="00CD0DCE">
        <w:rPr>
          <w:rFonts w:asciiTheme="majorHAnsi" w:eastAsiaTheme="minorHAnsi" w:hAnsiTheme="majorHAnsi"/>
          <w:i/>
          <w:lang w:val="en-SG"/>
        </w:rPr>
        <w:t>Tutur</w:t>
      </w:r>
      <w:proofErr w:type="spellEnd"/>
      <w:r w:rsidRPr="00CD0DCE">
        <w:rPr>
          <w:rFonts w:asciiTheme="majorHAnsi" w:eastAsiaTheme="minorHAnsi" w:hAnsiTheme="majorHAnsi"/>
          <w:i/>
          <w:lang w:val="en-SG"/>
        </w:rPr>
        <w:t xml:space="preserve"> </w:t>
      </w:r>
      <w:proofErr w:type="spellStart"/>
      <w:r w:rsidRPr="00CD0DCE">
        <w:rPr>
          <w:rFonts w:asciiTheme="majorHAnsi" w:eastAsiaTheme="minorHAnsi" w:hAnsiTheme="majorHAnsi"/>
          <w:i/>
          <w:lang w:val="en-SG"/>
        </w:rPr>
        <w:t>Ekspresif</w:t>
      </w:r>
      <w:proofErr w:type="spellEnd"/>
      <w:r w:rsidRPr="00CD0DCE">
        <w:rPr>
          <w:rFonts w:asciiTheme="majorHAnsi" w:eastAsiaTheme="minorHAnsi" w:hAnsiTheme="majorHAnsi"/>
          <w:i/>
          <w:lang w:val="en-SG"/>
        </w:rPr>
        <w:t xml:space="preserve"> pada Film Belle et </w:t>
      </w:r>
      <w:proofErr w:type="spellStart"/>
      <w:r w:rsidRPr="00CD0DCE">
        <w:rPr>
          <w:rFonts w:asciiTheme="majorHAnsi" w:eastAsiaTheme="minorHAnsi" w:hAnsiTheme="majorHAnsi"/>
          <w:i/>
          <w:lang w:val="en-SG"/>
        </w:rPr>
        <w:t>Sébastian</w:t>
      </w:r>
      <w:proofErr w:type="spellEnd"/>
      <w:r w:rsidRPr="00CD0DCE">
        <w:rPr>
          <w:rFonts w:asciiTheme="majorHAnsi" w:eastAsiaTheme="minorHAnsi" w:hAnsiTheme="majorHAnsi"/>
          <w:i/>
          <w:lang w:val="en-SG"/>
        </w:rPr>
        <w:t xml:space="preserve">: </w:t>
      </w:r>
      <w:proofErr w:type="spellStart"/>
      <w:r w:rsidRPr="00CD0DCE">
        <w:rPr>
          <w:rFonts w:asciiTheme="majorHAnsi" w:eastAsiaTheme="minorHAnsi" w:hAnsiTheme="majorHAnsi"/>
          <w:i/>
          <w:lang w:val="en-SG"/>
        </w:rPr>
        <w:t>L’aventure</w:t>
      </w:r>
      <w:proofErr w:type="spellEnd"/>
      <w:r w:rsidRPr="00CD0DCE">
        <w:rPr>
          <w:rFonts w:asciiTheme="majorHAnsi" w:eastAsiaTheme="minorHAnsi" w:hAnsiTheme="majorHAnsi"/>
          <w:i/>
          <w:lang w:val="en-SG"/>
        </w:rPr>
        <w:t xml:space="preserve"> Continue </w:t>
      </w:r>
      <w:proofErr w:type="spellStart"/>
      <w:r w:rsidRPr="00CD0DCE">
        <w:rPr>
          <w:rFonts w:asciiTheme="majorHAnsi" w:eastAsiaTheme="minorHAnsi" w:hAnsiTheme="majorHAnsi"/>
          <w:i/>
          <w:lang w:val="en-SG"/>
        </w:rPr>
        <w:t>Karya</w:t>
      </w:r>
      <w:proofErr w:type="spellEnd"/>
      <w:r w:rsidRPr="00CD0DCE">
        <w:rPr>
          <w:rFonts w:asciiTheme="majorHAnsi" w:eastAsiaTheme="minorHAnsi" w:hAnsiTheme="majorHAnsi"/>
          <w:i/>
          <w:lang w:val="en-SG"/>
        </w:rPr>
        <w:t xml:space="preserve"> Nicolas Vanier. </w:t>
      </w:r>
      <w:r w:rsidRPr="00CD0DCE">
        <w:rPr>
          <w:rFonts w:asciiTheme="majorHAnsi" w:eastAsiaTheme="minorHAnsi" w:hAnsiTheme="majorHAnsi"/>
          <w:lang w:val="en-SG"/>
        </w:rPr>
        <w:t>Universitas Negeri Yogyakarta. [pdf</w:t>
      </w:r>
      <w:proofErr w:type="gramStart"/>
      <w:r w:rsidRPr="00CD0DCE">
        <w:rPr>
          <w:rFonts w:asciiTheme="majorHAnsi" w:eastAsiaTheme="minorHAnsi" w:hAnsiTheme="majorHAnsi"/>
          <w:lang w:val="en-SG"/>
        </w:rPr>
        <w:t>],(</w:t>
      </w:r>
      <w:proofErr w:type="gramEnd"/>
      <w:r w:rsidRPr="00CD0DCE">
        <w:rPr>
          <w:rFonts w:asciiTheme="majorHAnsi" w:eastAsiaTheme="minorHAnsi" w:hAnsiTheme="majorHAnsi"/>
        </w:rPr>
        <w:fldChar w:fldCharType="begin"/>
      </w:r>
      <w:r w:rsidRPr="00CD0DCE">
        <w:rPr>
          <w:rFonts w:asciiTheme="majorHAnsi" w:eastAsiaTheme="minorHAnsi" w:hAnsiTheme="majorHAnsi"/>
        </w:rPr>
        <w:instrText xml:space="preserve"> HYPERLINK "https://eprints.uny.ac.id" </w:instrText>
      </w:r>
      <w:r w:rsidRPr="00CD0DCE">
        <w:rPr>
          <w:rFonts w:asciiTheme="majorHAnsi" w:eastAsiaTheme="minorHAnsi" w:hAnsiTheme="majorHAnsi"/>
        </w:rPr>
      </w:r>
      <w:r w:rsidRPr="00CD0DCE">
        <w:rPr>
          <w:rFonts w:asciiTheme="majorHAnsi" w:eastAsiaTheme="minorHAnsi" w:hAnsiTheme="majorHAnsi"/>
        </w:rPr>
        <w:fldChar w:fldCharType="separate"/>
      </w:r>
      <w:r w:rsidRPr="00CD0DCE">
        <w:rPr>
          <w:rStyle w:val="Hyperlink"/>
          <w:rFonts w:asciiTheme="majorHAnsi" w:eastAsiaTheme="minorHAnsi" w:hAnsiTheme="majorHAnsi"/>
          <w:lang w:val="en-SG"/>
        </w:rPr>
        <w:t>https://eprints.uny.ac.id</w:t>
      </w:r>
      <w:r w:rsidRPr="00CD0DCE">
        <w:rPr>
          <w:rFonts w:asciiTheme="majorHAnsi" w:eastAsiaTheme="minorHAnsi" w:hAnsiTheme="majorHAnsi"/>
        </w:rPr>
        <w:fldChar w:fldCharType="end"/>
      </w:r>
      <w:r w:rsidRPr="00CD0DCE">
        <w:rPr>
          <w:rFonts w:asciiTheme="majorHAnsi" w:eastAsiaTheme="minorHAnsi" w:hAnsiTheme="majorHAnsi"/>
          <w:lang w:val="en-SG"/>
        </w:rPr>
        <w:t xml:space="preserve"> </w:t>
      </w:r>
      <w:proofErr w:type="spellStart"/>
      <w:r w:rsidRPr="00CD0DCE">
        <w:rPr>
          <w:rFonts w:asciiTheme="majorHAnsi" w:eastAsiaTheme="minorHAnsi" w:hAnsiTheme="majorHAnsi"/>
          <w:lang w:val="en-SG"/>
        </w:rPr>
        <w:t>téléchargé</w:t>
      </w:r>
      <w:proofErr w:type="spellEnd"/>
      <w:r w:rsidRPr="00CD0DCE">
        <w:rPr>
          <w:rFonts w:asciiTheme="majorHAnsi" w:eastAsiaTheme="minorHAnsi" w:hAnsiTheme="majorHAnsi"/>
          <w:lang w:val="en-SG"/>
        </w:rPr>
        <w:t xml:space="preserve"> le 10/08/2019)</w:t>
      </w:r>
    </w:p>
    <w:p w14:paraId="18EBB9E1" w14:textId="77777777" w:rsidR="00C85FAA" w:rsidRPr="00CD0DCE" w:rsidRDefault="00C85FAA" w:rsidP="00C85FAA">
      <w:pPr>
        <w:pStyle w:val="Heading6"/>
        <w:rPr>
          <w:rFonts w:asciiTheme="majorHAnsi" w:eastAsiaTheme="minorHAnsi" w:hAnsiTheme="majorHAnsi"/>
          <w:lang w:val="en-SG"/>
        </w:rPr>
      </w:pPr>
      <w:r w:rsidRPr="00CD0DCE">
        <w:rPr>
          <w:rFonts w:asciiTheme="majorHAnsi" w:eastAsiaTheme="minorHAnsi" w:hAnsiTheme="majorHAnsi"/>
          <w:lang w:val="en-SG"/>
        </w:rPr>
        <w:t xml:space="preserve">Son, J. (2014). </w:t>
      </w:r>
      <w:r w:rsidRPr="00CD0DCE">
        <w:rPr>
          <w:rFonts w:asciiTheme="majorHAnsi" w:eastAsiaTheme="minorHAnsi" w:hAnsiTheme="majorHAnsi"/>
          <w:i/>
          <w:lang w:val="en-SG"/>
        </w:rPr>
        <w:t>Noblesse</w:t>
      </w:r>
      <w:r w:rsidRPr="00CD0DCE">
        <w:rPr>
          <w:rFonts w:asciiTheme="majorHAnsi" w:eastAsiaTheme="minorHAnsi" w:hAnsiTheme="majorHAnsi"/>
          <w:lang w:val="en-SG"/>
        </w:rPr>
        <w:t>. LINE Webtoon. [</w:t>
      </w:r>
      <w:proofErr w:type="spellStart"/>
      <w:r w:rsidRPr="00CD0DCE">
        <w:rPr>
          <w:rFonts w:asciiTheme="majorHAnsi" w:eastAsiaTheme="minorHAnsi" w:hAnsiTheme="majorHAnsi"/>
          <w:lang w:val="en-SG"/>
        </w:rPr>
        <w:t>en</w:t>
      </w:r>
      <w:proofErr w:type="spellEnd"/>
      <w:r w:rsidRPr="00CD0DCE">
        <w:rPr>
          <w:rFonts w:asciiTheme="majorHAnsi" w:eastAsiaTheme="minorHAnsi" w:hAnsiTheme="majorHAnsi"/>
          <w:lang w:val="en-SG"/>
        </w:rPr>
        <w:t xml:space="preserve"> </w:t>
      </w:r>
      <w:proofErr w:type="spellStart"/>
      <w:r w:rsidRPr="00CD0DCE">
        <w:rPr>
          <w:rFonts w:asciiTheme="majorHAnsi" w:eastAsiaTheme="minorHAnsi" w:hAnsiTheme="majorHAnsi"/>
          <w:lang w:val="en-SG"/>
        </w:rPr>
        <w:t>ligne</w:t>
      </w:r>
      <w:proofErr w:type="spellEnd"/>
      <w:proofErr w:type="gramStart"/>
      <w:r w:rsidRPr="00CD0DCE">
        <w:rPr>
          <w:rFonts w:asciiTheme="majorHAnsi" w:eastAsiaTheme="minorHAnsi" w:hAnsiTheme="majorHAnsi"/>
          <w:lang w:val="en-SG"/>
        </w:rPr>
        <w:t>],(</w:t>
      </w:r>
      <w:proofErr w:type="gramEnd"/>
      <w:hyperlink r:id="rId17" w:history="1">
        <w:r w:rsidRPr="00CD0DCE">
          <w:rPr>
            <w:rStyle w:val="Hyperlink"/>
            <w:rFonts w:asciiTheme="majorHAnsi" w:eastAsiaTheme="minorHAnsi" w:hAnsiTheme="majorHAnsi"/>
            <w:i/>
            <w:lang w:val="en-SG"/>
          </w:rPr>
          <w:t>https://m.webtoons.com/fr/fantasy/noblesse</w:t>
        </w:r>
      </w:hyperlink>
      <w:r w:rsidRPr="00CD0DCE">
        <w:rPr>
          <w:rFonts w:asciiTheme="majorHAnsi" w:eastAsiaTheme="minorHAnsi" w:hAnsiTheme="majorHAnsi"/>
          <w:lang w:val="en-SG"/>
        </w:rPr>
        <w:t xml:space="preserve"> </w:t>
      </w:r>
      <w:proofErr w:type="spellStart"/>
      <w:r w:rsidRPr="00CD0DCE">
        <w:rPr>
          <w:rFonts w:asciiTheme="majorHAnsi" w:eastAsiaTheme="minorHAnsi" w:hAnsiTheme="majorHAnsi"/>
          <w:lang w:val="en-SG"/>
        </w:rPr>
        <w:t>téléchargé</w:t>
      </w:r>
      <w:proofErr w:type="spellEnd"/>
      <w:r w:rsidRPr="00CD0DCE">
        <w:rPr>
          <w:rFonts w:asciiTheme="majorHAnsi" w:eastAsiaTheme="minorHAnsi" w:hAnsiTheme="majorHAnsi"/>
          <w:lang w:val="en-SG"/>
        </w:rPr>
        <w:t xml:space="preserve"> le 30/08/2019)</w:t>
      </w:r>
    </w:p>
    <w:p w14:paraId="2646B1E6" w14:textId="3552C979" w:rsidR="00C85FAA" w:rsidRPr="00CD0DCE" w:rsidRDefault="00C85FAA" w:rsidP="00C85FAA">
      <w:pPr>
        <w:pStyle w:val="Heading6"/>
        <w:rPr>
          <w:rFonts w:asciiTheme="majorHAnsi" w:eastAsiaTheme="minorHAnsi" w:hAnsiTheme="majorHAnsi"/>
          <w:lang w:val="en-SG"/>
        </w:rPr>
      </w:pPr>
      <w:proofErr w:type="spellStart"/>
      <w:r w:rsidRPr="00CD0DCE">
        <w:rPr>
          <w:rFonts w:asciiTheme="majorHAnsi" w:eastAsiaTheme="minorHAnsi" w:hAnsiTheme="majorHAnsi"/>
          <w:lang w:val="en-SG"/>
        </w:rPr>
        <w:t>Sudaryanto</w:t>
      </w:r>
      <w:proofErr w:type="spellEnd"/>
      <w:r w:rsidRPr="00CD0DCE">
        <w:rPr>
          <w:rFonts w:asciiTheme="majorHAnsi" w:eastAsiaTheme="minorHAnsi" w:hAnsiTheme="majorHAnsi"/>
          <w:lang w:val="en-SG"/>
        </w:rPr>
        <w:t xml:space="preserve">. (2015). </w:t>
      </w:r>
      <w:proofErr w:type="spellStart"/>
      <w:r w:rsidRPr="00CD0DCE">
        <w:rPr>
          <w:rFonts w:asciiTheme="majorHAnsi" w:eastAsiaTheme="minorHAnsi" w:hAnsiTheme="majorHAnsi"/>
          <w:i/>
          <w:lang w:val="en-SG"/>
        </w:rPr>
        <w:t>Metode</w:t>
      </w:r>
      <w:proofErr w:type="spellEnd"/>
      <w:r w:rsidRPr="00CD0DCE">
        <w:rPr>
          <w:rFonts w:asciiTheme="majorHAnsi" w:eastAsiaTheme="minorHAnsi" w:hAnsiTheme="majorHAnsi"/>
          <w:i/>
          <w:lang w:val="en-SG"/>
        </w:rPr>
        <w:t xml:space="preserve"> dan Aneka Teknik </w:t>
      </w:r>
      <w:proofErr w:type="spellStart"/>
      <w:r w:rsidRPr="00CD0DCE">
        <w:rPr>
          <w:rFonts w:asciiTheme="majorHAnsi" w:eastAsiaTheme="minorHAnsi" w:hAnsiTheme="majorHAnsi"/>
          <w:i/>
          <w:lang w:val="en-SG"/>
        </w:rPr>
        <w:t>Analisis</w:t>
      </w:r>
      <w:proofErr w:type="spellEnd"/>
      <w:r w:rsidRPr="00CD0DCE">
        <w:rPr>
          <w:rFonts w:asciiTheme="majorHAnsi" w:eastAsiaTheme="minorHAnsi" w:hAnsiTheme="majorHAnsi"/>
          <w:i/>
          <w:lang w:val="en-SG"/>
        </w:rPr>
        <w:t xml:space="preserve"> Bahasa</w:t>
      </w:r>
      <w:r w:rsidRPr="00CD0DCE">
        <w:rPr>
          <w:rFonts w:asciiTheme="majorHAnsi" w:eastAsiaTheme="minorHAnsi" w:hAnsiTheme="majorHAnsi"/>
          <w:lang w:val="en-SG"/>
        </w:rPr>
        <w:t xml:space="preserve">. </w:t>
      </w:r>
      <w:proofErr w:type="spellStart"/>
      <w:r w:rsidRPr="00CD0DCE">
        <w:rPr>
          <w:rFonts w:asciiTheme="majorHAnsi" w:eastAsiaTheme="minorHAnsi" w:hAnsiTheme="majorHAnsi"/>
          <w:lang w:val="en-SG"/>
        </w:rPr>
        <w:t>Sanata</w:t>
      </w:r>
      <w:proofErr w:type="spellEnd"/>
      <w:r w:rsidRPr="00CD0DCE">
        <w:rPr>
          <w:rFonts w:asciiTheme="majorHAnsi" w:eastAsiaTheme="minorHAnsi" w:hAnsiTheme="majorHAnsi"/>
          <w:lang w:val="en-SG"/>
        </w:rPr>
        <w:t xml:space="preserve"> Dharma University Press, Yogyakarta.</w:t>
      </w:r>
    </w:p>
    <w:p w14:paraId="01239123" w14:textId="5E03E805" w:rsidR="00C85FAA" w:rsidRPr="00CD0DCE" w:rsidRDefault="00C85FAA" w:rsidP="00C85FAA">
      <w:pPr>
        <w:pStyle w:val="Heading6"/>
        <w:rPr>
          <w:rFonts w:asciiTheme="majorHAnsi" w:eastAsiaTheme="minorHAnsi" w:hAnsiTheme="majorHAnsi"/>
          <w:lang w:val="en-SG"/>
        </w:rPr>
      </w:pPr>
      <w:proofErr w:type="spellStart"/>
      <w:r w:rsidRPr="00CD0DCE">
        <w:rPr>
          <w:rFonts w:asciiTheme="majorHAnsi" w:eastAsiaTheme="minorHAnsi" w:hAnsiTheme="majorHAnsi"/>
          <w:lang w:val="en-SG"/>
        </w:rPr>
        <w:t>Tarigan</w:t>
      </w:r>
      <w:proofErr w:type="spellEnd"/>
      <w:r w:rsidRPr="00CD0DCE">
        <w:rPr>
          <w:rFonts w:asciiTheme="majorHAnsi" w:eastAsiaTheme="minorHAnsi" w:hAnsiTheme="majorHAnsi"/>
          <w:lang w:val="en-SG"/>
        </w:rPr>
        <w:t xml:space="preserve">, H. G. (2015). </w:t>
      </w:r>
      <w:proofErr w:type="spellStart"/>
      <w:r w:rsidRPr="00CD0DCE">
        <w:rPr>
          <w:rFonts w:asciiTheme="majorHAnsi" w:eastAsiaTheme="minorHAnsi" w:hAnsiTheme="majorHAnsi"/>
          <w:i/>
          <w:lang w:val="en-SG"/>
        </w:rPr>
        <w:t>Pengajuan</w:t>
      </w:r>
      <w:proofErr w:type="spellEnd"/>
      <w:r w:rsidRPr="00CD0DCE">
        <w:rPr>
          <w:rFonts w:asciiTheme="majorHAnsi" w:eastAsiaTheme="minorHAnsi" w:hAnsiTheme="majorHAnsi"/>
          <w:i/>
          <w:lang w:val="en-SG"/>
        </w:rPr>
        <w:t xml:space="preserve"> </w:t>
      </w:r>
      <w:proofErr w:type="spellStart"/>
      <w:r w:rsidRPr="00CD0DCE">
        <w:rPr>
          <w:rFonts w:asciiTheme="majorHAnsi" w:eastAsiaTheme="minorHAnsi" w:hAnsiTheme="majorHAnsi"/>
          <w:i/>
          <w:lang w:val="en-SG"/>
        </w:rPr>
        <w:t>Pragmatik</w:t>
      </w:r>
      <w:proofErr w:type="spellEnd"/>
      <w:r w:rsidRPr="00CD0DCE">
        <w:rPr>
          <w:rFonts w:asciiTheme="majorHAnsi" w:eastAsiaTheme="minorHAnsi" w:hAnsiTheme="majorHAnsi"/>
          <w:lang w:val="en-SG"/>
        </w:rPr>
        <w:t xml:space="preserve">. </w:t>
      </w:r>
      <w:proofErr w:type="spellStart"/>
      <w:r w:rsidRPr="00CD0DCE">
        <w:rPr>
          <w:rFonts w:asciiTheme="majorHAnsi" w:eastAsiaTheme="minorHAnsi" w:hAnsiTheme="majorHAnsi"/>
          <w:lang w:val="en-SG"/>
        </w:rPr>
        <w:t>Angkasa</w:t>
      </w:r>
      <w:proofErr w:type="spellEnd"/>
      <w:r w:rsidRPr="00CD0DCE">
        <w:rPr>
          <w:rFonts w:asciiTheme="majorHAnsi" w:eastAsiaTheme="minorHAnsi" w:hAnsiTheme="majorHAnsi"/>
          <w:lang w:val="en-SG"/>
        </w:rPr>
        <w:t>, Bandung.</w:t>
      </w:r>
    </w:p>
    <w:p w14:paraId="4C839141" w14:textId="23FCA88B" w:rsidR="00C85FAA" w:rsidRPr="00CD0DCE" w:rsidRDefault="00C85FAA" w:rsidP="00C85FAA">
      <w:pPr>
        <w:pStyle w:val="Heading6"/>
        <w:rPr>
          <w:rFonts w:asciiTheme="majorHAnsi" w:eastAsiaTheme="minorHAnsi" w:hAnsiTheme="majorHAnsi"/>
          <w:lang w:val="en-SG"/>
        </w:rPr>
      </w:pPr>
      <w:proofErr w:type="spellStart"/>
      <w:r w:rsidRPr="00CD0DCE">
        <w:rPr>
          <w:rFonts w:asciiTheme="majorHAnsi" w:eastAsiaTheme="minorHAnsi" w:hAnsiTheme="majorHAnsi"/>
          <w:lang w:val="en-SG"/>
        </w:rPr>
        <w:t>Wijana</w:t>
      </w:r>
      <w:proofErr w:type="spellEnd"/>
      <w:r w:rsidRPr="00CD0DCE">
        <w:rPr>
          <w:rFonts w:asciiTheme="majorHAnsi" w:eastAsiaTheme="minorHAnsi" w:hAnsiTheme="majorHAnsi"/>
          <w:lang w:val="en-SG"/>
        </w:rPr>
        <w:t xml:space="preserve"> dan </w:t>
      </w:r>
      <w:proofErr w:type="spellStart"/>
      <w:r w:rsidRPr="00CD0DCE">
        <w:rPr>
          <w:rFonts w:asciiTheme="majorHAnsi" w:eastAsiaTheme="minorHAnsi" w:hAnsiTheme="majorHAnsi"/>
          <w:lang w:val="en-SG"/>
        </w:rPr>
        <w:t>Rohmadi</w:t>
      </w:r>
      <w:proofErr w:type="spellEnd"/>
      <w:r w:rsidRPr="00CD0DCE">
        <w:rPr>
          <w:rFonts w:asciiTheme="majorHAnsi" w:eastAsiaTheme="minorHAnsi" w:hAnsiTheme="majorHAnsi"/>
          <w:lang w:val="en-SG"/>
        </w:rPr>
        <w:t>. (2011).</w:t>
      </w:r>
      <w:r w:rsidRPr="00CD0DCE">
        <w:rPr>
          <w:rFonts w:asciiTheme="majorHAnsi" w:eastAsiaTheme="minorHAnsi" w:hAnsiTheme="majorHAnsi"/>
          <w:i/>
          <w:lang w:val="en-SG"/>
        </w:rPr>
        <w:t xml:space="preserve"> </w:t>
      </w:r>
      <w:proofErr w:type="spellStart"/>
      <w:r w:rsidRPr="00CD0DCE">
        <w:rPr>
          <w:rFonts w:asciiTheme="majorHAnsi" w:eastAsiaTheme="minorHAnsi" w:hAnsiTheme="majorHAnsi"/>
          <w:i/>
          <w:lang w:val="en-SG"/>
        </w:rPr>
        <w:t>Analisis</w:t>
      </w:r>
      <w:proofErr w:type="spellEnd"/>
      <w:r w:rsidRPr="00CD0DCE">
        <w:rPr>
          <w:rFonts w:asciiTheme="majorHAnsi" w:eastAsiaTheme="minorHAnsi" w:hAnsiTheme="majorHAnsi"/>
          <w:i/>
          <w:lang w:val="en-SG"/>
        </w:rPr>
        <w:t xml:space="preserve"> </w:t>
      </w:r>
      <w:proofErr w:type="spellStart"/>
      <w:r w:rsidRPr="00CD0DCE">
        <w:rPr>
          <w:rFonts w:asciiTheme="majorHAnsi" w:eastAsiaTheme="minorHAnsi" w:hAnsiTheme="majorHAnsi"/>
          <w:i/>
          <w:lang w:val="en-SG"/>
        </w:rPr>
        <w:t>Wacana</w:t>
      </w:r>
      <w:proofErr w:type="spellEnd"/>
      <w:r w:rsidRPr="00CD0DCE">
        <w:rPr>
          <w:rFonts w:asciiTheme="majorHAnsi" w:eastAsiaTheme="minorHAnsi" w:hAnsiTheme="majorHAnsi"/>
          <w:i/>
          <w:lang w:val="en-SG"/>
        </w:rPr>
        <w:t xml:space="preserve"> </w:t>
      </w:r>
      <w:proofErr w:type="spellStart"/>
      <w:r w:rsidRPr="00CD0DCE">
        <w:rPr>
          <w:rFonts w:asciiTheme="majorHAnsi" w:eastAsiaTheme="minorHAnsi" w:hAnsiTheme="majorHAnsi"/>
          <w:i/>
          <w:lang w:val="en-SG"/>
        </w:rPr>
        <w:t>Pragmatik</w:t>
      </w:r>
      <w:proofErr w:type="spellEnd"/>
      <w:r w:rsidRPr="00CD0DCE">
        <w:rPr>
          <w:rFonts w:asciiTheme="majorHAnsi" w:eastAsiaTheme="minorHAnsi" w:hAnsiTheme="majorHAnsi"/>
          <w:i/>
          <w:lang w:val="en-SG"/>
        </w:rPr>
        <w:t xml:space="preserve">: </w:t>
      </w:r>
      <w:proofErr w:type="spellStart"/>
      <w:r w:rsidRPr="00CD0DCE">
        <w:rPr>
          <w:rFonts w:asciiTheme="majorHAnsi" w:eastAsiaTheme="minorHAnsi" w:hAnsiTheme="majorHAnsi"/>
          <w:i/>
          <w:lang w:val="en-SG"/>
        </w:rPr>
        <w:t>kajian</w:t>
      </w:r>
      <w:proofErr w:type="spellEnd"/>
      <w:r w:rsidRPr="00CD0DCE">
        <w:rPr>
          <w:rFonts w:asciiTheme="majorHAnsi" w:eastAsiaTheme="minorHAnsi" w:hAnsiTheme="majorHAnsi"/>
          <w:i/>
          <w:lang w:val="en-SG"/>
        </w:rPr>
        <w:t xml:space="preserve"> </w:t>
      </w:r>
      <w:proofErr w:type="spellStart"/>
      <w:r w:rsidRPr="00CD0DCE">
        <w:rPr>
          <w:rFonts w:asciiTheme="majorHAnsi" w:eastAsiaTheme="minorHAnsi" w:hAnsiTheme="majorHAnsi"/>
          <w:i/>
          <w:lang w:val="en-SG"/>
        </w:rPr>
        <w:t>teori</w:t>
      </w:r>
      <w:proofErr w:type="spellEnd"/>
      <w:r w:rsidRPr="00CD0DCE">
        <w:rPr>
          <w:rFonts w:asciiTheme="majorHAnsi" w:eastAsiaTheme="minorHAnsi" w:hAnsiTheme="majorHAnsi"/>
          <w:i/>
          <w:lang w:val="en-SG"/>
        </w:rPr>
        <w:t xml:space="preserve"> dan </w:t>
      </w:r>
      <w:proofErr w:type="spellStart"/>
      <w:r w:rsidRPr="00CD0DCE">
        <w:rPr>
          <w:rFonts w:asciiTheme="majorHAnsi" w:eastAsiaTheme="minorHAnsi" w:hAnsiTheme="majorHAnsi"/>
          <w:i/>
          <w:lang w:val="en-SG"/>
        </w:rPr>
        <w:t>analisis</w:t>
      </w:r>
      <w:proofErr w:type="spellEnd"/>
      <w:r w:rsidRPr="00CD0DCE">
        <w:rPr>
          <w:rFonts w:asciiTheme="majorHAnsi" w:eastAsiaTheme="minorHAnsi" w:hAnsiTheme="majorHAnsi"/>
          <w:i/>
          <w:lang w:val="en-SG"/>
        </w:rPr>
        <w:t>.</w:t>
      </w:r>
      <w:r w:rsidRPr="00CD0DCE">
        <w:rPr>
          <w:rFonts w:asciiTheme="majorHAnsi" w:eastAsiaTheme="minorHAnsi" w:hAnsiTheme="majorHAnsi"/>
          <w:lang w:val="en-SG"/>
        </w:rPr>
        <w:t xml:space="preserve"> Yuma Pustaka, Surakarta.</w:t>
      </w:r>
    </w:p>
    <w:p w14:paraId="6E684487" w14:textId="77777777" w:rsidR="00C85FAA" w:rsidRPr="00CD0DCE" w:rsidRDefault="000D668C" w:rsidP="00C85FAA">
      <w:pPr>
        <w:pStyle w:val="Heading6"/>
        <w:jc w:val="left"/>
        <w:rPr>
          <w:rFonts w:asciiTheme="majorHAnsi" w:eastAsiaTheme="minorHAnsi" w:hAnsiTheme="majorHAnsi"/>
          <w:lang w:val="en-SG"/>
        </w:rPr>
      </w:pPr>
      <w:hyperlink r:id="rId18" w:history="1">
        <w:r w:rsidR="00C85FAA" w:rsidRPr="00CD0DCE">
          <w:rPr>
            <w:rStyle w:val="Hyperlink"/>
            <w:rFonts w:asciiTheme="majorHAnsi" w:eastAsiaTheme="minorHAnsi" w:hAnsiTheme="majorHAnsi"/>
            <w:lang w:val="en-SG"/>
          </w:rPr>
          <w:t>http://m.webtoons.com//</w:t>
        </w:r>
      </w:hyperlink>
      <w:r w:rsidR="00C85FAA" w:rsidRPr="00CD0DCE">
        <w:rPr>
          <w:rFonts w:asciiTheme="majorHAnsi" w:eastAsiaTheme="minorHAnsi" w:hAnsiTheme="majorHAnsi"/>
          <w:lang w:val="en-SG"/>
        </w:rPr>
        <w:t xml:space="preserve"> </w:t>
      </w:r>
    </w:p>
    <w:p w14:paraId="3119D326" w14:textId="77777777" w:rsidR="00C85FAA" w:rsidRPr="00CD0DCE" w:rsidRDefault="00C85FAA" w:rsidP="00C85FAA">
      <w:pPr>
        <w:pStyle w:val="Heading6"/>
        <w:ind w:firstLine="0"/>
        <w:jc w:val="left"/>
        <w:rPr>
          <w:rFonts w:asciiTheme="majorHAnsi" w:eastAsiaTheme="minorHAnsi" w:hAnsiTheme="majorHAnsi"/>
          <w:lang w:val="en-SG"/>
        </w:rPr>
      </w:pPr>
      <w:proofErr w:type="spellStart"/>
      <w:r w:rsidRPr="00CD0DCE">
        <w:rPr>
          <w:rFonts w:asciiTheme="majorHAnsi" w:eastAsiaTheme="minorHAnsi" w:hAnsiTheme="majorHAnsi"/>
          <w:lang w:val="en-SG"/>
        </w:rPr>
        <w:t>téléchargé</w:t>
      </w:r>
      <w:proofErr w:type="spellEnd"/>
      <w:r w:rsidRPr="00CD0DCE">
        <w:rPr>
          <w:rFonts w:asciiTheme="majorHAnsi" w:eastAsiaTheme="minorHAnsi" w:hAnsiTheme="majorHAnsi"/>
          <w:lang w:val="en-SG"/>
        </w:rPr>
        <w:t xml:space="preserve"> le 30/08/2019</w:t>
      </w:r>
    </w:p>
    <w:p w14:paraId="46C6260E" w14:textId="77777777" w:rsidR="00C85FAA" w:rsidRPr="00CD0DCE" w:rsidRDefault="000D668C" w:rsidP="00C85FAA">
      <w:pPr>
        <w:pStyle w:val="Heading6"/>
        <w:jc w:val="left"/>
        <w:rPr>
          <w:rFonts w:asciiTheme="majorHAnsi" w:eastAsiaTheme="minorHAnsi" w:hAnsiTheme="majorHAnsi"/>
          <w:lang w:val="en-SG"/>
        </w:rPr>
      </w:pPr>
      <w:hyperlink r:id="rId19" w:history="1">
        <w:r w:rsidR="00C85FAA" w:rsidRPr="00CD0DCE">
          <w:rPr>
            <w:rStyle w:val="Hyperlink"/>
            <w:rFonts w:asciiTheme="majorHAnsi" w:eastAsiaTheme="minorHAnsi" w:hAnsiTheme="majorHAnsi"/>
            <w:lang w:val="en-SG"/>
          </w:rPr>
          <w:t>http://www.webtoons.com/id/terms</w:t>
        </w:r>
      </w:hyperlink>
      <w:r w:rsidR="00C85FAA" w:rsidRPr="00CD0DCE">
        <w:rPr>
          <w:rFonts w:asciiTheme="majorHAnsi" w:eastAsiaTheme="minorHAnsi" w:hAnsiTheme="majorHAnsi"/>
          <w:lang w:val="en-SG"/>
        </w:rPr>
        <w:t xml:space="preserve">. </w:t>
      </w:r>
      <w:proofErr w:type="spellStart"/>
      <w:r w:rsidR="00C85FAA" w:rsidRPr="00CD0DCE">
        <w:rPr>
          <w:rFonts w:asciiTheme="majorHAnsi" w:eastAsiaTheme="minorHAnsi" w:hAnsiTheme="majorHAnsi"/>
          <w:lang w:val="en-SG"/>
        </w:rPr>
        <w:t>téléchargé</w:t>
      </w:r>
      <w:proofErr w:type="spellEnd"/>
      <w:r w:rsidR="00C85FAA" w:rsidRPr="00CD0DCE">
        <w:rPr>
          <w:rFonts w:asciiTheme="majorHAnsi" w:eastAsiaTheme="minorHAnsi" w:hAnsiTheme="majorHAnsi"/>
          <w:lang w:val="en-SG"/>
        </w:rPr>
        <w:t xml:space="preserve"> le 30/08/2019</w:t>
      </w:r>
    </w:p>
    <w:p w14:paraId="3AAECB57" w14:textId="77777777" w:rsidR="00C85FAA" w:rsidRPr="00CD0DCE" w:rsidRDefault="000D668C" w:rsidP="00C85FAA">
      <w:pPr>
        <w:pStyle w:val="Heading6"/>
        <w:jc w:val="left"/>
        <w:rPr>
          <w:rFonts w:asciiTheme="majorHAnsi" w:eastAsiaTheme="minorHAnsi" w:hAnsiTheme="majorHAnsi"/>
          <w:lang w:val="en-SG"/>
        </w:rPr>
      </w:pPr>
      <w:hyperlink r:id="rId20" w:history="1">
        <w:r w:rsidR="00C85FAA" w:rsidRPr="00CD0DCE">
          <w:rPr>
            <w:rStyle w:val="Hyperlink"/>
            <w:rFonts w:asciiTheme="majorHAnsi" w:eastAsiaTheme="minorHAnsi" w:hAnsiTheme="majorHAnsi"/>
            <w:lang w:val="en-SG"/>
          </w:rPr>
          <w:t>https://m.ayobandung.com</w:t>
        </w:r>
      </w:hyperlink>
      <w:r w:rsidR="00C85FAA" w:rsidRPr="00CD0DCE">
        <w:rPr>
          <w:rFonts w:asciiTheme="majorHAnsi" w:eastAsiaTheme="minorHAnsi" w:hAnsiTheme="majorHAnsi"/>
          <w:lang w:val="en-SG"/>
        </w:rPr>
        <w:t xml:space="preserve">. </w:t>
      </w:r>
    </w:p>
    <w:p w14:paraId="5EBBA3CB" w14:textId="77777777" w:rsidR="00C85FAA" w:rsidRPr="00CD0DCE" w:rsidRDefault="00C85FAA" w:rsidP="00C85FAA">
      <w:pPr>
        <w:pStyle w:val="Heading6"/>
        <w:ind w:firstLine="0"/>
        <w:jc w:val="left"/>
        <w:rPr>
          <w:rFonts w:asciiTheme="majorHAnsi" w:eastAsiaTheme="minorHAnsi" w:hAnsiTheme="majorHAnsi"/>
          <w:lang w:val="en-SG"/>
        </w:rPr>
      </w:pPr>
      <w:proofErr w:type="spellStart"/>
      <w:r w:rsidRPr="00CD0DCE">
        <w:rPr>
          <w:rFonts w:asciiTheme="majorHAnsi" w:eastAsiaTheme="minorHAnsi" w:hAnsiTheme="majorHAnsi"/>
          <w:lang w:val="en-SG"/>
        </w:rPr>
        <w:t>téléchargé</w:t>
      </w:r>
      <w:proofErr w:type="spellEnd"/>
      <w:r w:rsidRPr="00CD0DCE">
        <w:rPr>
          <w:rFonts w:asciiTheme="majorHAnsi" w:eastAsiaTheme="minorHAnsi" w:hAnsiTheme="majorHAnsi"/>
          <w:lang w:val="en-SG"/>
        </w:rPr>
        <w:t xml:space="preserve"> le 30/08/2019</w:t>
      </w:r>
    </w:p>
    <w:p w14:paraId="5F877EC2" w14:textId="77777777" w:rsidR="00C85FAA" w:rsidRPr="00CD0DCE" w:rsidRDefault="00C85FAA" w:rsidP="00C85FAA">
      <w:pPr>
        <w:pStyle w:val="Heading6"/>
        <w:rPr>
          <w:rFonts w:asciiTheme="majorHAnsi" w:eastAsiaTheme="minorHAnsi" w:hAnsiTheme="majorHAnsi"/>
          <w:lang w:val="fi-FI"/>
        </w:rPr>
      </w:pPr>
    </w:p>
    <w:p w14:paraId="6C16B469" w14:textId="77777777" w:rsidR="00C85FAA" w:rsidRPr="00CD0DCE" w:rsidRDefault="00C85FAA" w:rsidP="00C85FAA">
      <w:pPr>
        <w:pStyle w:val="Heading6"/>
        <w:rPr>
          <w:rFonts w:asciiTheme="majorHAnsi" w:eastAsiaTheme="minorHAnsi" w:hAnsiTheme="majorHAnsi"/>
          <w:lang w:val="fi-FI"/>
        </w:rPr>
      </w:pPr>
    </w:p>
    <w:p w14:paraId="3E141B7A" w14:textId="77777777" w:rsidR="00C85FAA" w:rsidRPr="00CD0DCE" w:rsidRDefault="00C85FAA" w:rsidP="00C85FAA">
      <w:pPr>
        <w:jc w:val="left"/>
        <w:rPr>
          <w:rFonts w:asciiTheme="majorHAnsi" w:eastAsiaTheme="minorHAnsi" w:hAnsiTheme="majorHAnsi" w:cstheme="minorBidi"/>
          <w:sz w:val="20"/>
          <w:szCs w:val="20"/>
        </w:rPr>
      </w:pPr>
    </w:p>
    <w:p w14:paraId="6619F966" w14:textId="77777777" w:rsidR="00C85FAA" w:rsidRPr="00CD0DCE" w:rsidRDefault="00C85FAA" w:rsidP="00C85FAA">
      <w:pPr>
        <w:pStyle w:val="Heading6"/>
        <w:spacing w:line="360" w:lineRule="auto"/>
        <w:rPr>
          <w:rFonts w:asciiTheme="majorHAnsi" w:eastAsiaTheme="minorHAnsi" w:hAnsiTheme="majorHAnsi"/>
          <w:lang w:val="en-SG"/>
        </w:rPr>
      </w:pPr>
    </w:p>
    <w:p w14:paraId="2595C822" w14:textId="77777777" w:rsidR="00C85FAA" w:rsidRPr="00CD0DCE" w:rsidRDefault="00C85FAA" w:rsidP="00C85FAA">
      <w:pPr>
        <w:pStyle w:val="Heading6"/>
        <w:rPr>
          <w:rFonts w:ascii="Times New Roman" w:eastAsiaTheme="minorHAnsi" w:hAnsi="Times New Roman"/>
          <w:lang w:val="fi-FI"/>
        </w:rPr>
      </w:pPr>
    </w:p>
    <w:p w14:paraId="7E2B86A1" w14:textId="77777777" w:rsidR="00C85FAA" w:rsidRDefault="00C85FAA" w:rsidP="00C85FAA">
      <w:pPr>
        <w:pStyle w:val="Heading6"/>
        <w:rPr>
          <w:rFonts w:ascii="Times New Roman" w:eastAsiaTheme="minorHAnsi" w:hAnsi="Times New Roman"/>
          <w:lang w:val="fi-FI"/>
        </w:rPr>
      </w:pPr>
    </w:p>
    <w:p w14:paraId="2CA7E589" w14:textId="77777777" w:rsidR="00C22133" w:rsidRPr="00AE1700" w:rsidRDefault="00C22133" w:rsidP="003E1D8A">
      <w:pPr>
        <w:spacing w:before="0" w:beforeAutospacing="0" w:after="0" w:afterAutospacing="0"/>
        <w:contextualSpacing/>
        <w:jc w:val="both"/>
        <w:rPr>
          <w:rFonts w:asciiTheme="majorHAnsi" w:hAnsiTheme="majorHAnsi"/>
          <w:sz w:val="24"/>
          <w:szCs w:val="24"/>
          <w:lang w:val="id-ID"/>
        </w:rPr>
      </w:pPr>
    </w:p>
    <w:p w14:paraId="401D7397" w14:textId="77777777" w:rsidR="00C22133" w:rsidRPr="00AE1700" w:rsidRDefault="00C22133" w:rsidP="003E1D8A">
      <w:pPr>
        <w:spacing w:before="0" w:beforeAutospacing="0" w:after="0" w:afterAutospacing="0"/>
        <w:contextualSpacing/>
        <w:jc w:val="both"/>
        <w:rPr>
          <w:rFonts w:asciiTheme="majorHAnsi" w:hAnsiTheme="majorHAnsi"/>
          <w:sz w:val="24"/>
          <w:szCs w:val="24"/>
          <w:lang w:val="id-ID"/>
        </w:rPr>
      </w:pPr>
    </w:p>
    <w:p w14:paraId="44E831E2" w14:textId="77777777" w:rsidR="00C22133" w:rsidRPr="00AE1700" w:rsidRDefault="00C22133" w:rsidP="003E1D8A">
      <w:pPr>
        <w:spacing w:before="0" w:beforeAutospacing="0" w:after="0" w:afterAutospacing="0"/>
        <w:contextualSpacing/>
        <w:jc w:val="both"/>
        <w:rPr>
          <w:rFonts w:asciiTheme="majorHAnsi" w:hAnsiTheme="majorHAnsi"/>
          <w:sz w:val="24"/>
          <w:szCs w:val="24"/>
          <w:lang w:val="id-ID"/>
        </w:rPr>
      </w:pPr>
    </w:p>
    <w:p w14:paraId="1ACE96A0" w14:textId="77777777" w:rsidR="00C22133" w:rsidRDefault="00C22133" w:rsidP="003E1D8A">
      <w:pPr>
        <w:spacing w:before="0" w:beforeAutospacing="0" w:after="0" w:afterAutospacing="0"/>
        <w:contextualSpacing/>
        <w:rPr>
          <w:lang w:val="id-ID"/>
        </w:rPr>
      </w:pPr>
    </w:p>
    <w:p w14:paraId="027544B5" w14:textId="77777777" w:rsidR="00C22133" w:rsidRDefault="00C22133" w:rsidP="003E1D8A">
      <w:pPr>
        <w:spacing w:before="0" w:beforeAutospacing="0" w:after="0" w:afterAutospacing="0"/>
        <w:contextualSpacing/>
        <w:rPr>
          <w:lang w:val="id-ID"/>
        </w:rPr>
      </w:pPr>
    </w:p>
    <w:p w14:paraId="67D9794A" w14:textId="77777777" w:rsidR="00C22133" w:rsidRDefault="00C22133" w:rsidP="003E1D8A">
      <w:pPr>
        <w:spacing w:before="0" w:beforeAutospacing="0" w:after="0" w:afterAutospacing="0"/>
        <w:contextualSpacing/>
        <w:rPr>
          <w:lang w:val="id-ID"/>
        </w:rPr>
      </w:pPr>
    </w:p>
    <w:p w14:paraId="1D0F0C2A" w14:textId="77777777" w:rsidR="00C22133" w:rsidRDefault="00C22133" w:rsidP="003E1D8A">
      <w:pPr>
        <w:spacing w:before="0" w:beforeAutospacing="0" w:after="0" w:afterAutospacing="0"/>
        <w:contextualSpacing/>
        <w:rPr>
          <w:lang w:val="id-ID"/>
        </w:rPr>
      </w:pPr>
    </w:p>
    <w:p w14:paraId="65527089" w14:textId="77777777" w:rsidR="00C22133" w:rsidRDefault="00C22133" w:rsidP="003E1D8A">
      <w:pPr>
        <w:spacing w:before="0" w:beforeAutospacing="0" w:after="0" w:afterAutospacing="0"/>
        <w:contextualSpacing/>
        <w:rPr>
          <w:lang w:val="id-ID"/>
        </w:rPr>
      </w:pPr>
    </w:p>
    <w:p w14:paraId="26B42A56" w14:textId="77777777" w:rsidR="00C22133" w:rsidRPr="00C22133" w:rsidRDefault="00C22133" w:rsidP="00C22133">
      <w:pPr>
        <w:rPr>
          <w:lang w:val="id-ID"/>
        </w:rPr>
      </w:pPr>
    </w:p>
    <w:p w14:paraId="68C8F4AA" w14:textId="77777777" w:rsidR="008D3144" w:rsidRDefault="008D3144" w:rsidP="00C22133">
      <w:pPr>
        <w:pStyle w:val="Heading6"/>
        <w:rPr>
          <w:lang w:val="id-ID"/>
        </w:rPr>
      </w:pPr>
    </w:p>
    <w:p w14:paraId="62AB1A9E" w14:textId="4BAB3E1E" w:rsidR="005E2955" w:rsidRPr="005E2955" w:rsidRDefault="005E2955" w:rsidP="006829D9">
      <w:pPr>
        <w:pStyle w:val="Heading6"/>
        <w:ind w:left="0" w:firstLine="0"/>
        <w:rPr>
          <w:color w:val="auto"/>
        </w:rPr>
      </w:pPr>
    </w:p>
    <w:sectPr w:rsidR="005E2955" w:rsidRPr="005E2955" w:rsidSect="00CD0DCE">
      <w:footerReference w:type="even" r:id="rId21"/>
      <w:footerReference w:type="default" r:id="rId22"/>
      <w:pgSz w:w="11907" w:h="16840" w:code="9"/>
      <w:pgMar w:top="1389" w:right="1275" w:bottom="1389" w:left="1389" w:header="720" w:footer="720" w:gutter="0"/>
      <w:pgNumType w:start="2"/>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1A668" w14:textId="77777777" w:rsidR="00DE4D68" w:rsidRDefault="00DE4D68" w:rsidP="0048529F">
      <w:pPr>
        <w:spacing w:before="0" w:after="0"/>
      </w:pPr>
      <w:r>
        <w:separator/>
      </w:r>
    </w:p>
  </w:endnote>
  <w:endnote w:type="continuationSeparator" w:id="0">
    <w:p w14:paraId="0AA652C8" w14:textId="77777777" w:rsidR="00DE4D68" w:rsidRDefault="00DE4D68"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CMBX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01B9" w14:textId="77777777" w:rsidR="0023521E" w:rsidRDefault="0061504F" w:rsidP="00426C2D">
    <w:pPr>
      <w:pStyle w:val="Footer"/>
    </w:pPr>
    <w:r>
      <w:fldChar w:fldCharType="begin"/>
    </w:r>
    <w:r>
      <w:instrText xml:space="preserve"> PAGE   \* MERGEFORMAT </w:instrText>
    </w:r>
    <w:r>
      <w:fldChar w:fldCharType="separate"/>
    </w:r>
    <w:r w:rsidR="003E4C23">
      <w:rPr>
        <w:noProof/>
      </w:rPr>
      <w:t>52</w:t>
    </w:r>
    <w:r>
      <w:rPr>
        <w:noProof/>
      </w:rPr>
      <w:fldChar w:fldCharType="end"/>
    </w:r>
  </w:p>
  <w:p w14:paraId="35F41549" w14:textId="77777777" w:rsidR="0023521E" w:rsidRDefault="0023521E" w:rsidP="00674EAC">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75F5" w14:textId="77777777" w:rsidR="0023521E" w:rsidRPr="00852420" w:rsidRDefault="00FE68BA">
    <w:pPr>
      <w:pStyle w:val="Footer"/>
      <w:rPr>
        <w:rFonts w:ascii="Calisto MT" w:hAnsi="Calisto MT"/>
      </w:rPr>
    </w:pPr>
    <w:r w:rsidRPr="00852420">
      <w:rPr>
        <w:rFonts w:ascii="Calisto MT" w:hAnsi="Calisto MT"/>
      </w:rPr>
      <w:fldChar w:fldCharType="begin"/>
    </w:r>
    <w:r w:rsidR="0023521E" w:rsidRPr="00852420">
      <w:rPr>
        <w:rFonts w:ascii="Calisto MT" w:hAnsi="Calisto MT"/>
      </w:rPr>
      <w:instrText xml:space="preserve"> PAGE   \* MERGEFORMAT </w:instrText>
    </w:r>
    <w:r w:rsidRPr="00852420">
      <w:rPr>
        <w:rFonts w:ascii="Calisto MT" w:hAnsi="Calisto MT"/>
      </w:rPr>
      <w:fldChar w:fldCharType="separate"/>
    </w:r>
    <w:r w:rsidR="00F0136E">
      <w:rPr>
        <w:rFonts w:ascii="Calisto MT" w:hAnsi="Calisto MT"/>
        <w:noProof/>
      </w:rPr>
      <w:t>61</w:t>
    </w:r>
    <w:r w:rsidRPr="00852420">
      <w:rPr>
        <w:rFonts w:ascii="Calisto MT" w:hAnsi="Calisto MT"/>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FAA0" w14:textId="77777777" w:rsidR="0023521E" w:rsidRPr="00EB2898" w:rsidRDefault="00FE68BA" w:rsidP="0050408F">
    <w:pPr>
      <w:pStyle w:val="Footer"/>
      <w:tabs>
        <w:tab w:val="clear" w:pos="9360"/>
        <w:tab w:val="center" w:pos="4513"/>
        <w:tab w:val="left" w:pos="5040"/>
        <w:tab w:val="left" w:pos="5760"/>
      </w:tabs>
      <w:rPr>
        <w:rFonts w:ascii="Cambria" w:hAnsi="Cambria"/>
      </w:rPr>
    </w:pPr>
    <w:r w:rsidRPr="00EB2898">
      <w:rPr>
        <w:rFonts w:ascii="Cambria" w:hAnsi="Cambria"/>
      </w:rPr>
      <w:fldChar w:fldCharType="begin"/>
    </w:r>
    <w:r w:rsidR="0023521E" w:rsidRPr="00EB2898">
      <w:rPr>
        <w:rFonts w:ascii="Cambria" w:hAnsi="Cambria"/>
      </w:rPr>
      <w:instrText xml:space="preserve"> PAGE   \* MERGEFORMAT </w:instrText>
    </w:r>
    <w:r w:rsidRPr="00EB2898">
      <w:rPr>
        <w:rFonts w:ascii="Cambria" w:hAnsi="Cambria"/>
      </w:rPr>
      <w:fldChar w:fldCharType="separate"/>
    </w:r>
    <w:r w:rsidR="008D3144">
      <w:rPr>
        <w:rFonts w:ascii="Cambria" w:hAnsi="Cambria"/>
        <w:noProof/>
      </w:rPr>
      <w:t>1</w:t>
    </w:r>
    <w:r w:rsidRPr="00EB2898">
      <w:rPr>
        <w:rFonts w:ascii="Cambria" w:hAnsi="Cambri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E696" w14:textId="77777777" w:rsidR="0050408F" w:rsidRDefault="0061504F">
    <w:pPr>
      <w:pStyle w:val="Footer"/>
    </w:pPr>
    <w:r>
      <w:fldChar w:fldCharType="begin"/>
    </w:r>
    <w:r>
      <w:instrText xml:space="preserve"> PAGE   \* MERGEFORMAT </w:instrText>
    </w:r>
    <w:r>
      <w:fldChar w:fldCharType="separate"/>
    </w:r>
    <w:r w:rsidR="008D3144">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834D" w14:textId="77777777" w:rsidR="0023521E" w:rsidRDefault="0061504F">
    <w:pPr>
      <w:pStyle w:val="Footer"/>
    </w:pPr>
    <w:r>
      <w:fldChar w:fldCharType="begin"/>
    </w:r>
    <w:r>
      <w:instrText xml:space="preserve"> PAGE   \* MERGEFORMAT </w:instrText>
    </w:r>
    <w:r>
      <w:fldChar w:fldCharType="separate"/>
    </w:r>
    <w:r w:rsidR="008D3144">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A613" w14:textId="77777777" w:rsidR="00DE4D68" w:rsidRDefault="00DE4D68" w:rsidP="0048529F">
      <w:pPr>
        <w:spacing w:before="0" w:after="0"/>
      </w:pPr>
      <w:r>
        <w:separator/>
      </w:r>
    </w:p>
  </w:footnote>
  <w:footnote w:type="continuationSeparator" w:id="0">
    <w:p w14:paraId="5FFCE62B" w14:textId="77777777" w:rsidR="00DE4D68" w:rsidRDefault="00DE4D68"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954D" w14:textId="77777777" w:rsidR="0023521E" w:rsidRPr="00FE7918" w:rsidRDefault="00D61523" w:rsidP="00062DBE">
    <w:pPr>
      <w:pStyle w:val="headerpenulisjudul"/>
    </w:pPr>
    <w:r>
      <w:rPr>
        <w:b/>
      </w:rPr>
      <w:t>N</w:t>
    </w:r>
    <w:r>
      <w:rPr>
        <w:b/>
        <w:lang w:val="id-ID"/>
      </w:rPr>
      <w:t>om du Premier Auteur</w:t>
    </w:r>
    <w:r w:rsidR="00062DBE" w:rsidRPr="00062DBE">
      <w:rPr>
        <w:b/>
        <w:lang w:val="id-ID"/>
      </w:rPr>
      <w:t xml:space="preserve">, </w:t>
    </w:r>
    <w:r>
      <w:rPr>
        <w:b/>
        <w:lang w:val="id-ID"/>
      </w:rPr>
      <w:t>Deuxième Auteur</w:t>
    </w:r>
    <w:r>
      <w:rPr>
        <w:b/>
      </w:rPr>
      <w:t xml:space="preserve"> &amp; </w:t>
    </w:r>
    <w:r>
      <w:rPr>
        <w:b/>
        <w:lang w:val="id-ID"/>
      </w:rPr>
      <w:t>Troisième Auteur</w:t>
    </w:r>
    <w:r w:rsidR="00FE7918" w:rsidRPr="00062DBE">
      <w:rPr>
        <w:rStyle w:val="2penulisChar"/>
        <w:b w:val="0"/>
        <w:sz w:val="22"/>
      </w:rPr>
      <w:t>,</w:t>
    </w:r>
    <w:r w:rsidR="00FE7918" w:rsidRPr="00FE7918">
      <w:rPr>
        <w:bCs/>
        <w:iCs/>
      </w:rPr>
      <w:t xml:space="preserve"> </w:t>
    </w:r>
    <w:r>
      <w:rPr>
        <w:bCs/>
        <w:iCs/>
        <w:lang w:val="id-ID"/>
      </w:rPr>
      <w:t>Le Titre de l’Article Est Une Seule Ligne</w:t>
    </w:r>
    <w:r w:rsidR="00FB1C9E">
      <w:rPr>
        <w:bCs/>
        <w:iCs/>
      </w:rPr>
      <w:t xml:space="preserve">, </w:t>
    </w:r>
    <w:r w:rsidR="00062DBE">
      <w:t>Cambria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8FB3" w14:textId="77777777" w:rsidR="0023521E" w:rsidRPr="003362D9" w:rsidRDefault="00C22133" w:rsidP="0050408F">
    <w:pPr>
      <w:pStyle w:val="headerjurnal"/>
    </w:pPr>
    <w:r w:rsidRPr="003362D9">
      <w:rPr>
        <w:rFonts w:asciiTheme="majorHAnsi" w:hAnsiTheme="majorHAnsi"/>
        <w:color w:val="111111"/>
      </w:rPr>
      <w:t>HEXAGONE</w:t>
    </w:r>
    <w:r w:rsidRPr="003362D9">
      <w:rPr>
        <w:rFonts w:asciiTheme="majorHAnsi" w:hAnsiTheme="majorHAnsi"/>
        <w:color w:val="111111"/>
        <w:lang w:val="id-ID"/>
      </w:rPr>
      <w:t>:</w:t>
    </w:r>
    <w:r w:rsidRPr="003362D9">
      <w:rPr>
        <w:rFonts w:asciiTheme="majorHAnsi" w:hAnsiTheme="majorHAnsi"/>
        <w:color w:val="111111"/>
      </w:rPr>
      <w:t xml:space="preserve"> </w:t>
    </w:r>
    <w:proofErr w:type="spellStart"/>
    <w:r w:rsidRPr="003362D9">
      <w:rPr>
        <w:rFonts w:asciiTheme="majorHAnsi" w:hAnsiTheme="majorHAnsi"/>
        <w:color w:val="111111"/>
      </w:rPr>
      <w:t>Jurnal</w:t>
    </w:r>
    <w:proofErr w:type="spellEnd"/>
    <w:r w:rsidRPr="003362D9">
      <w:rPr>
        <w:rFonts w:asciiTheme="majorHAnsi" w:hAnsiTheme="majorHAnsi"/>
        <w:color w:val="111111"/>
      </w:rPr>
      <w:t xml:space="preserve"> Pendidikan, </w:t>
    </w:r>
    <w:proofErr w:type="spellStart"/>
    <w:r w:rsidRPr="003362D9">
      <w:rPr>
        <w:rFonts w:asciiTheme="majorHAnsi" w:hAnsiTheme="majorHAnsi"/>
        <w:color w:val="111111"/>
      </w:rPr>
      <w:t>Linguistik</w:t>
    </w:r>
    <w:proofErr w:type="spellEnd"/>
    <w:r w:rsidRPr="003362D9">
      <w:rPr>
        <w:rFonts w:asciiTheme="majorHAnsi" w:hAnsiTheme="majorHAnsi"/>
        <w:color w:val="111111"/>
      </w:rPr>
      <w:t xml:space="preserve">, </w:t>
    </w:r>
    <w:proofErr w:type="spellStart"/>
    <w:r w:rsidRPr="003362D9">
      <w:rPr>
        <w:rFonts w:asciiTheme="majorHAnsi" w:hAnsiTheme="majorHAnsi"/>
        <w:color w:val="111111"/>
      </w:rPr>
      <w:t>Budaya</w:t>
    </w:r>
    <w:proofErr w:type="spellEnd"/>
    <w:r w:rsidRPr="003362D9">
      <w:rPr>
        <w:rFonts w:asciiTheme="majorHAnsi" w:hAnsiTheme="majorHAnsi"/>
        <w:color w:val="111111"/>
      </w:rPr>
      <w:t xml:space="preserve"> dan Sastra </w:t>
    </w:r>
    <w:proofErr w:type="spellStart"/>
    <w:r w:rsidRPr="003362D9">
      <w:rPr>
        <w:rFonts w:asciiTheme="majorHAnsi" w:hAnsiTheme="majorHAnsi"/>
        <w:color w:val="111111"/>
      </w:rPr>
      <w:t>Perancis</w:t>
    </w:r>
    <w:proofErr w:type="spellEnd"/>
    <w:r w:rsidR="0023521E" w:rsidRPr="003362D9">
      <w:t xml:space="preserve">, </w:t>
    </w:r>
    <w:r w:rsidR="001470A6" w:rsidRPr="003362D9">
      <w:t>5</w:t>
    </w:r>
    <w:r w:rsidR="0023521E" w:rsidRPr="003362D9">
      <w:t xml:space="preserve"> (</w:t>
    </w:r>
    <w:r w:rsidR="007F6161" w:rsidRPr="003362D9">
      <w:rPr>
        <w:lang w:val="id-ID"/>
      </w:rPr>
      <w:t>2</w:t>
    </w:r>
    <w:r w:rsidR="0023521E" w:rsidRPr="003362D9">
      <w:t>)</w:t>
    </w:r>
    <w:r w:rsidR="005B1F35" w:rsidRPr="003362D9">
      <w:rPr>
        <w:lang w:val="id-ID"/>
      </w:rPr>
      <w:t xml:space="preserve"> (201</w:t>
    </w:r>
    <w:r w:rsidR="003362D9" w:rsidRPr="003362D9">
      <w:rPr>
        <w:lang w:val="id-ID"/>
      </w:rPr>
      <w:t>7</w:t>
    </w:r>
    <w:r w:rsidR="0023521E" w:rsidRPr="003362D9">
      <w:rPr>
        <w:lang w:val="id-ID"/>
      </w:rPr>
      <w:t>)</w:t>
    </w:r>
    <w:r w:rsidR="0023521E" w:rsidRPr="003362D9">
      <w:t xml:space="preserve">: </w:t>
    </w:r>
    <w:r w:rsidR="007F6161" w:rsidRPr="003362D9">
      <w:t>71-</w:t>
    </w:r>
    <w:r w:rsidR="003A2823" w:rsidRPr="003362D9">
      <w:t>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4217"/>
    <w:multiLevelType w:val="hybridMultilevel"/>
    <w:tmpl w:val="60E22006"/>
    <w:lvl w:ilvl="0" w:tplc="F22285D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213D4A"/>
    <w:multiLevelType w:val="hybridMultilevel"/>
    <w:tmpl w:val="16BA49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B29F7"/>
    <w:multiLevelType w:val="hybridMultilevel"/>
    <w:tmpl w:val="04FA2AD0"/>
    <w:lvl w:ilvl="0" w:tplc="DF7E86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77E8"/>
    <w:multiLevelType w:val="hybridMultilevel"/>
    <w:tmpl w:val="779AE654"/>
    <w:lvl w:ilvl="0" w:tplc="AA9A733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E52A8"/>
    <w:multiLevelType w:val="hybridMultilevel"/>
    <w:tmpl w:val="7AC08F1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7036F"/>
    <w:multiLevelType w:val="hybridMultilevel"/>
    <w:tmpl w:val="91168542"/>
    <w:lvl w:ilvl="0" w:tplc="A60218C4">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FC2C6D"/>
    <w:multiLevelType w:val="hybridMultilevel"/>
    <w:tmpl w:val="5CA0D4DA"/>
    <w:lvl w:ilvl="0" w:tplc="9C74944A">
      <w:start w:val="1"/>
      <w:numFmt w:val="lowerLetter"/>
      <w:lvlText w:val="%1)"/>
      <w:lvlJc w:val="left"/>
      <w:pPr>
        <w:ind w:left="904" w:hanging="360"/>
      </w:pPr>
      <w:rPr>
        <w:rFonts w:hint="default"/>
        <w:b/>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7" w15:restartNumberingAfterBreak="0">
    <w:nsid w:val="3B8C1BA8"/>
    <w:multiLevelType w:val="hybridMultilevel"/>
    <w:tmpl w:val="C99CD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995C5C"/>
    <w:multiLevelType w:val="hybridMultilevel"/>
    <w:tmpl w:val="5C1C2F5A"/>
    <w:lvl w:ilvl="0" w:tplc="BAFC08B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BB7355"/>
    <w:multiLevelType w:val="hybridMultilevel"/>
    <w:tmpl w:val="4296D082"/>
    <w:lvl w:ilvl="0" w:tplc="2F10FDB8">
      <w:start w:val="1"/>
      <w:numFmt w:val="decimal"/>
      <w:lvlText w:val="%1."/>
      <w:lvlJc w:val="left"/>
      <w:pPr>
        <w:ind w:left="907" w:hanging="360"/>
      </w:pPr>
    </w:lvl>
    <w:lvl w:ilvl="1" w:tplc="04090019">
      <w:start w:val="1"/>
      <w:numFmt w:val="lowerLetter"/>
      <w:lvlText w:val="%2."/>
      <w:lvlJc w:val="left"/>
      <w:pPr>
        <w:ind w:left="1627" w:hanging="360"/>
      </w:pPr>
    </w:lvl>
    <w:lvl w:ilvl="2" w:tplc="0409001B">
      <w:start w:val="1"/>
      <w:numFmt w:val="lowerRoman"/>
      <w:lvlText w:val="%3."/>
      <w:lvlJc w:val="right"/>
      <w:pPr>
        <w:ind w:left="2347" w:hanging="180"/>
      </w:pPr>
    </w:lvl>
    <w:lvl w:ilvl="3" w:tplc="0409000F">
      <w:start w:val="1"/>
      <w:numFmt w:val="decimal"/>
      <w:lvlText w:val="%4."/>
      <w:lvlJc w:val="left"/>
      <w:pPr>
        <w:ind w:left="3067" w:hanging="360"/>
      </w:pPr>
    </w:lvl>
    <w:lvl w:ilvl="4" w:tplc="04090019">
      <w:start w:val="1"/>
      <w:numFmt w:val="lowerLetter"/>
      <w:lvlText w:val="%5."/>
      <w:lvlJc w:val="left"/>
      <w:pPr>
        <w:ind w:left="3787" w:hanging="360"/>
      </w:pPr>
    </w:lvl>
    <w:lvl w:ilvl="5" w:tplc="0409001B">
      <w:start w:val="1"/>
      <w:numFmt w:val="lowerRoman"/>
      <w:lvlText w:val="%6."/>
      <w:lvlJc w:val="right"/>
      <w:pPr>
        <w:ind w:left="4507" w:hanging="180"/>
      </w:pPr>
    </w:lvl>
    <w:lvl w:ilvl="6" w:tplc="0409000F">
      <w:start w:val="1"/>
      <w:numFmt w:val="decimal"/>
      <w:lvlText w:val="%7."/>
      <w:lvlJc w:val="left"/>
      <w:pPr>
        <w:ind w:left="5227" w:hanging="360"/>
      </w:pPr>
    </w:lvl>
    <w:lvl w:ilvl="7" w:tplc="04090019">
      <w:start w:val="1"/>
      <w:numFmt w:val="lowerLetter"/>
      <w:lvlText w:val="%8."/>
      <w:lvlJc w:val="left"/>
      <w:pPr>
        <w:ind w:left="5947" w:hanging="360"/>
      </w:pPr>
    </w:lvl>
    <w:lvl w:ilvl="8" w:tplc="0409001B">
      <w:start w:val="1"/>
      <w:numFmt w:val="lowerRoman"/>
      <w:lvlText w:val="%9."/>
      <w:lvlJc w:val="right"/>
      <w:pPr>
        <w:ind w:left="6667" w:hanging="180"/>
      </w:pPr>
    </w:lvl>
  </w:abstractNum>
  <w:abstractNum w:abstractNumId="10" w15:restartNumberingAfterBreak="0">
    <w:nsid w:val="56170051"/>
    <w:multiLevelType w:val="hybridMultilevel"/>
    <w:tmpl w:val="23D630E8"/>
    <w:lvl w:ilvl="0" w:tplc="B074E6D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87F5A2A"/>
    <w:multiLevelType w:val="hybridMultilevel"/>
    <w:tmpl w:val="08A04588"/>
    <w:lvl w:ilvl="0" w:tplc="19BA4240">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2" w15:restartNumberingAfterBreak="0">
    <w:nsid w:val="5F267987"/>
    <w:multiLevelType w:val="hybridMultilevel"/>
    <w:tmpl w:val="98E620E4"/>
    <w:lvl w:ilvl="0" w:tplc="47D65184">
      <w:start w:val="1"/>
      <w:numFmt w:val="decimal"/>
      <w:lvlText w:val="%1."/>
      <w:lvlJc w:val="left"/>
      <w:pPr>
        <w:ind w:left="907" w:hanging="360"/>
      </w:pPr>
    </w:lvl>
    <w:lvl w:ilvl="1" w:tplc="04090019">
      <w:start w:val="1"/>
      <w:numFmt w:val="lowerLetter"/>
      <w:lvlText w:val="%2."/>
      <w:lvlJc w:val="left"/>
      <w:pPr>
        <w:ind w:left="1627" w:hanging="360"/>
      </w:pPr>
    </w:lvl>
    <w:lvl w:ilvl="2" w:tplc="0409001B">
      <w:start w:val="1"/>
      <w:numFmt w:val="lowerRoman"/>
      <w:lvlText w:val="%3."/>
      <w:lvlJc w:val="right"/>
      <w:pPr>
        <w:ind w:left="2347" w:hanging="180"/>
      </w:pPr>
    </w:lvl>
    <w:lvl w:ilvl="3" w:tplc="0409000F">
      <w:start w:val="1"/>
      <w:numFmt w:val="decimal"/>
      <w:lvlText w:val="%4."/>
      <w:lvlJc w:val="left"/>
      <w:pPr>
        <w:ind w:left="3067" w:hanging="360"/>
      </w:pPr>
    </w:lvl>
    <w:lvl w:ilvl="4" w:tplc="04090019">
      <w:start w:val="1"/>
      <w:numFmt w:val="lowerLetter"/>
      <w:lvlText w:val="%5."/>
      <w:lvlJc w:val="left"/>
      <w:pPr>
        <w:ind w:left="3787" w:hanging="360"/>
      </w:pPr>
    </w:lvl>
    <w:lvl w:ilvl="5" w:tplc="0409001B">
      <w:start w:val="1"/>
      <w:numFmt w:val="lowerRoman"/>
      <w:lvlText w:val="%6."/>
      <w:lvlJc w:val="right"/>
      <w:pPr>
        <w:ind w:left="4507" w:hanging="180"/>
      </w:pPr>
    </w:lvl>
    <w:lvl w:ilvl="6" w:tplc="0409000F">
      <w:start w:val="1"/>
      <w:numFmt w:val="decimal"/>
      <w:lvlText w:val="%7."/>
      <w:lvlJc w:val="left"/>
      <w:pPr>
        <w:ind w:left="5227" w:hanging="360"/>
      </w:pPr>
    </w:lvl>
    <w:lvl w:ilvl="7" w:tplc="04090019">
      <w:start w:val="1"/>
      <w:numFmt w:val="lowerLetter"/>
      <w:lvlText w:val="%8."/>
      <w:lvlJc w:val="left"/>
      <w:pPr>
        <w:ind w:left="5947" w:hanging="360"/>
      </w:pPr>
    </w:lvl>
    <w:lvl w:ilvl="8" w:tplc="0409001B">
      <w:start w:val="1"/>
      <w:numFmt w:val="lowerRoman"/>
      <w:lvlText w:val="%9."/>
      <w:lvlJc w:val="right"/>
      <w:pPr>
        <w:ind w:left="6667" w:hanging="180"/>
      </w:pPr>
    </w:lvl>
  </w:abstractNum>
  <w:abstractNum w:abstractNumId="13" w15:restartNumberingAfterBreak="0">
    <w:nsid w:val="60612AC7"/>
    <w:multiLevelType w:val="hybridMultilevel"/>
    <w:tmpl w:val="3AC03A36"/>
    <w:lvl w:ilvl="0" w:tplc="F0AA5E54">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4" w15:restartNumberingAfterBreak="0">
    <w:nsid w:val="6FF8432A"/>
    <w:multiLevelType w:val="hybridMultilevel"/>
    <w:tmpl w:val="CC402E08"/>
    <w:lvl w:ilvl="0" w:tplc="982C67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45001F"/>
    <w:multiLevelType w:val="hybridMultilevel"/>
    <w:tmpl w:val="0DCEEB40"/>
    <w:lvl w:ilvl="0" w:tplc="D944BA1A">
      <w:start w:val="1"/>
      <w:numFmt w:val="decimal"/>
      <w:lvlText w:val="(%1)"/>
      <w:lvlJc w:val="left"/>
      <w:pPr>
        <w:ind w:left="907" w:hanging="360"/>
      </w:pPr>
    </w:lvl>
    <w:lvl w:ilvl="1" w:tplc="04090019">
      <w:start w:val="1"/>
      <w:numFmt w:val="lowerLetter"/>
      <w:lvlText w:val="%2."/>
      <w:lvlJc w:val="left"/>
      <w:pPr>
        <w:ind w:left="1627" w:hanging="360"/>
      </w:pPr>
    </w:lvl>
    <w:lvl w:ilvl="2" w:tplc="0409001B">
      <w:start w:val="1"/>
      <w:numFmt w:val="lowerRoman"/>
      <w:lvlText w:val="%3."/>
      <w:lvlJc w:val="right"/>
      <w:pPr>
        <w:ind w:left="2347" w:hanging="180"/>
      </w:pPr>
    </w:lvl>
    <w:lvl w:ilvl="3" w:tplc="0409000F">
      <w:start w:val="1"/>
      <w:numFmt w:val="decimal"/>
      <w:lvlText w:val="%4."/>
      <w:lvlJc w:val="left"/>
      <w:pPr>
        <w:ind w:left="3067" w:hanging="360"/>
      </w:pPr>
    </w:lvl>
    <w:lvl w:ilvl="4" w:tplc="04090019">
      <w:start w:val="1"/>
      <w:numFmt w:val="lowerLetter"/>
      <w:lvlText w:val="%5."/>
      <w:lvlJc w:val="left"/>
      <w:pPr>
        <w:ind w:left="3787" w:hanging="360"/>
      </w:pPr>
    </w:lvl>
    <w:lvl w:ilvl="5" w:tplc="0409001B">
      <w:start w:val="1"/>
      <w:numFmt w:val="lowerRoman"/>
      <w:lvlText w:val="%6."/>
      <w:lvlJc w:val="right"/>
      <w:pPr>
        <w:ind w:left="4507" w:hanging="180"/>
      </w:pPr>
    </w:lvl>
    <w:lvl w:ilvl="6" w:tplc="0409000F">
      <w:start w:val="1"/>
      <w:numFmt w:val="decimal"/>
      <w:lvlText w:val="%7."/>
      <w:lvlJc w:val="left"/>
      <w:pPr>
        <w:ind w:left="5227" w:hanging="360"/>
      </w:pPr>
    </w:lvl>
    <w:lvl w:ilvl="7" w:tplc="04090019">
      <w:start w:val="1"/>
      <w:numFmt w:val="lowerLetter"/>
      <w:lvlText w:val="%8."/>
      <w:lvlJc w:val="left"/>
      <w:pPr>
        <w:ind w:left="5947" w:hanging="360"/>
      </w:pPr>
    </w:lvl>
    <w:lvl w:ilvl="8" w:tplc="0409001B">
      <w:start w:val="1"/>
      <w:numFmt w:val="lowerRoman"/>
      <w:lvlText w:val="%9."/>
      <w:lvlJc w:val="right"/>
      <w:pPr>
        <w:ind w:left="6667" w:hanging="180"/>
      </w:pPr>
    </w:lvl>
  </w:abstractNum>
  <w:num w:numId="1" w16cid:durableId="414397686">
    <w:abstractNumId w:val="2"/>
  </w:num>
  <w:num w:numId="2" w16cid:durableId="1158036592">
    <w:abstractNumId w:val="14"/>
  </w:num>
  <w:num w:numId="3" w16cid:durableId="1205217379">
    <w:abstractNumId w:val="7"/>
  </w:num>
  <w:num w:numId="4" w16cid:durableId="765687548">
    <w:abstractNumId w:val="3"/>
  </w:num>
  <w:num w:numId="5" w16cid:durableId="1887640756">
    <w:abstractNumId w:val="1"/>
  </w:num>
  <w:num w:numId="6" w16cid:durableId="476996123">
    <w:abstractNumId w:val="4"/>
  </w:num>
  <w:num w:numId="7" w16cid:durableId="7784540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973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707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32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7812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0890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70148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9160121">
    <w:abstractNumId w:val="11"/>
  </w:num>
  <w:num w:numId="15" w16cid:durableId="838808413">
    <w:abstractNumId w:val="6"/>
  </w:num>
  <w:num w:numId="16" w16cid:durableId="19785820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F"/>
    <w:rsid w:val="00000072"/>
    <w:rsid w:val="0000350D"/>
    <w:rsid w:val="00003E53"/>
    <w:rsid w:val="0000512D"/>
    <w:rsid w:val="00007507"/>
    <w:rsid w:val="000101D8"/>
    <w:rsid w:val="0001216B"/>
    <w:rsid w:val="00021432"/>
    <w:rsid w:val="0002372F"/>
    <w:rsid w:val="000238D5"/>
    <w:rsid w:val="0003065C"/>
    <w:rsid w:val="00035EEF"/>
    <w:rsid w:val="0004130F"/>
    <w:rsid w:val="00042B77"/>
    <w:rsid w:val="00052A2B"/>
    <w:rsid w:val="000549A6"/>
    <w:rsid w:val="00056EB0"/>
    <w:rsid w:val="00060DAD"/>
    <w:rsid w:val="000612BF"/>
    <w:rsid w:val="00062DBE"/>
    <w:rsid w:val="000635B4"/>
    <w:rsid w:val="00063ED0"/>
    <w:rsid w:val="00064AFF"/>
    <w:rsid w:val="00067F9D"/>
    <w:rsid w:val="0007255E"/>
    <w:rsid w:val="00072DD8"/>
    <w:rsid w:val="00073423"/>
    <w:rsid w:val="0007797C"/>
    <w:rsid w:val="00082528"/>
    <w:rsid w:val="00083C5A"/>
    <w:rsid w:val="000916F2"/>
    <w:rsid w:val="000917C3"/>
    <w:rsid w:val="00092CBF"/>
    <w:rsid w:val="00095F9A"/>
    <w:rsid w:val="000968BA"/>
    <w:rsid w:val="000A0C70"/>
    <w:rsid w:val="000A28A1"/>
    <w:rsid w:val="000A41CF"/>
    <w:rsid w:val="000A6ACA"/>
    <w:rsid w:val="000B078B"/>
    <w:rsid w:val="000B0ADF"/>
    <w:rsid w:val="000B14EA"/>
    <w:rsid w:val="000B1C3F"/>
    <w:rsid w:val="000B2065"/>
    <w:rsid w:val="000B4B5D"/>
    <w:rsid w:val="000C16D8"/>
    <w:rsid w:val="000C2DE8"/>
    <w:rsid w:val="000C359F"/>
    <w:rsid w:val="000C669A"/>
    <w:rsid w:val="000C6E34"/>
    <w:rsid w:val="000D547B"/>
    <w:rsid w:val="000D668C"/>
    <w:rsid w:val="000E0BCD"/>
    <w:rsid w:val="000E1207"/>
    <w:rsid w:val="000E51BA"/>
    <w:rsid w:val="000E62AA"/>
    <w:rsid w:val="000F18E6"/>
    <w:rsid w:val="000F487C"/>
    <w:rsid w:val="000F778E"/>
    <w:rsid w:val="000F7DC8"/>
    <w:rsid w:val="00104EB2"/>
    <w:rsid w:val="001068B0"/>
    <w:rsid w:val="00107238"/>
    <w:rsid w:val="001077A4"/>
    <w:rsid w:val="001104B3"/>
    <w:rsid w:val="00110951"/>
    <w:rsid w:val="00112627"/>
    <w:rsid w:val="00115491"/>
    <w:rsid w:val="001202A3"/>
    <w:rsid w:val="00122E0A"/>
    <w:rsid w:val="001262B0"/>
    <w:rsid w:val="00126A6D"/>
    <w:rsid w:val="00131013"/>
    <w:rsid w:val="00132123"/>
    <w:rsid w:val="001333A7"/>
    <w:rsid w:val="00136DAD"/>
    <w:rsid w:val="00137D73"/>
    <w:rsid w:val="00141ED5"/>
    <w:rsid w:val="00143479"/>
    <w:rsid w:val="001470A6"/>
    <w:rsid w:val="0016033D"/>
    <w:rsid w:val="00164935"/>
    <w:rsid w:val="001668C3"/>
    <w:rsid w:val="001701CF"/>
    <w:rsid w:val="00172EB3"/>
    <w:rsid w:val="001741C7"/>
    <w:rsid w:val="00180980"/>
    <w:rsid w:val="00180CF9"/>
    <w:rsid w:val="001865C7"/>
    <w:rsid w:val="00194952"/>
    <w:rsid w:val="001951E9"/>
    <w:rsid w:val="001A5278"/>
    <w:rsid w:val="001A5B4D"/>
    <w:rsid w:val="001B649C"/>
    <w:rsid w:val="001B64C1"/>
    <w:rsid w:val="001C0B63"/>
    <w:rsid w:val="001C2BB5"/>
    <w:rsid w:val="001C3ABC"/>
    <w:rsid w:val="001C7DFA"/>
    <w:rsid w:val="001D008F"/>
    <w:rsid w:val="001D62DA"/>
    <w:rsid w:val="001D70A5"/>
    <w:rsid w:val="001D73A8"/>
    <w:rsid w:val="001E14BB"/>
    <w:rsid w:val="001E225B"/>
    <w:rsid w:val="001F15E1"/>
    <w:rsid w:val="002075D3"/>
    <w:rsid w:val="00210217"/>
    <w:rsid w:val="002130DA"/>
    <w:rsid w:val="00213520"/>
    <w:rsid w:val="00214CE2"/>
    <w:rsid w:val="002160B6"/>
    <w:rsid w:val="00217777"/>
    <w:rsid w:val="00221541"/>
    <w:rsid w:val="0022268E"/>
    <w:rsid w:val="00222E9A"/>
    <w:rsid w:val="00230CD4"/>
    <w:rsid w:val="0023277D"/>
    <w:rsid w:val="002332BD"/>
    <w:rsid w:val="002332CC"/>
    <w:rsid w:val="00234254"/>
    <w:rsid w:val="0023521E"/>
    <w:rsid w:val="00236FC8"/>
    <w:rsid w:val="00244289"/>
    <w:rsid w:val="00244C3B"/>
    <w:rsid w:val="002450A9"/>
    <w:rsid w:val="0025190A"/>
    <w:rsid w:val="00256ADF"/>
    <w:rsid w:val="00264831"/>
    <w:rsid w:val="00267EA3"/>
    <w:rsid w:val="00270ABD"/>
    <w:rsid w:val="002722C2"/>
    <w:rsid w:val="002767AF"/>
    <w:rsid w:val="00276C46"/>
    <w:rsid w:val="002823D4"/>
    <w:rsid w:val="00282AF6"/>
    <w:rsid w:val="00284368"/>
    <w:rsid w:val="00286357"/>
    <w:rsid w:val="00290239"/>
    <w:rsid w:val="00293FA6"/>
    <w:rsid w:val="00296B55"/>
    <w:rsid w:val="002A4C4A"/>
    <w:rsid w:val="002B5064"/>
    <w:rsid w:val="002B5768"/>
    <w:rsid w:val="002C0D58"/>
    <w:rsid w:val="002C2769"/>
    <w:rsid w:val="002C7D35"/>
    <w:rsid w:val="002C7DFA"/>
    <w:rsid w:val="002D3ABB"/>
    <w:rsid w:val="002D74A3"/>
    <w:rsid w:val="002D7995"/>
    <w:rsid w:val="002D7DD2"/>
    <w:rsid w:val="002E0D66"/>
    <w:rsid w:val="002E39AF"/>
    <w:rsid w:val="002E56A6"/>
    <w:rsid w:val="002E6DF8"/>
    <w:rsid w:val="002F41F8"/>
    <w:rsid w:val="002F511B"/>
    <w:rsid w:val="002F5AD9"/>
    <w:rsid w:val="003003DD"/>
    <w:rsid w:val="00301F33"/>
    <w:rsid w:val="00303671"/>
    <w:rsid w:val="00305905"/>
    <w:rsid w:val="00310D0C"/>
    <w:rsid w:val="00312C83"/>
    <w:rsid w:val="00313E44"/>
    <w:rsid w:val="00314874"/>
    <w:rsid w:val="00320C8B"/>
    <w:rsid w:val="003215B9"/>
    <w:rsid w:val="00326622"/>
    <w:rsid w:val="00330126"/>
    <w:rsid w:val="00332E51"/>
    <w:rsid w:val="003359A8"/>
    <w:rsid w:val="003362D9"/>
    <w:rsid w:val="00343E39"/>
    <w:rsid w:val="003442D4"/>
    <w:rsid w:val="003443FB"/>
    <w:rsid w:val="003447B2"/>
    <w:rsid w:val="003468C3"/>
    <w:rsid w:val="0035402A"/>
    <w:rsid w:val="00356B96"/>
    <w:rsid w:val="00357171"/>
    <w:rsid w:val="00361161"/>
    <w:rsid w:val="00364726"/>
    <w:rsid w:val="00367AFF"/>
    <w:rsid w:val="00367DFF"/>
    <w:rsid w:val="003726AC"/>
    <w:rsid w:val="00372C20"/>
    <w:rsid w:val="00374105"/>
    <w:rsid w:val="0037712F"/>
    <w:rsid w:val="0038061D"/>
    <w:rsid w:val="0038120E"/>
    <w:rsid w:val="00382518"/>
    <w:rsid w:val="00382D67"/>
    <w:rsid w:val="00386967"/>
    <w:rsid w:val="003974AA"/>
    <w:rsid w:val="003A2508"/>
    <w:rsid w:val="003A2823"/>
    <w:rsid w:val="003A4F21"/>
    <w:rsid w:val="003A760B"/>
    <w:rsid w:val="003B094D"/>
    <w:rsid w:val="003B1B31"/>
    <w:rsid w:val="003B1F61"/>
    <w:rsid w:val="003B2534"/>
    <w:rsid w:val="003B3946"/>
    <w:rsid w:val="003B7E0F"/>
    <w:rsid w:val="003C1B83"/>
    <w:rsid w:val="003C4E8F"/>
    <w:rsid w:val="003C5115"/>
    <w:rsid w:val="003C5F2E"/>
    <w:rsid w:val="003D0CC9"/>
    <w:rsid w:val="003D2217"/>
    <w:rsid w:val="003E1850"/>
    <w:rsid w:val="003E1D8A"/>
    <w:rsid w:val="003E4985"/>
    <w:rsid w:val="003E4C23"/>
    <w:rsid w:val="003E69E2"/>
    <w:rsid w:val="003F168E"/>
    <w:rsid w:val="003F3DF9"/>
    <w:rsid w:val="003F683C"/>
    <w:rsid w:val="004003FF"/>
    <w:rsid w:val="00401081"/>
    <w:rsid w:val="00402E91"/>
    <w:rsid w:val="00403C19"/>
    <w:rsid w:val="0041330B"/>
    <w:rsid w:val="0042108C"/>
    <w:rsid w:val="00421F6C"/>
    <w:rsid w:val="00422C03"/>
    <w:rsid w:val="00423E21"/>
    <w:rsid w:val="00426C2D"/>
    <w:rsid w:val="0042725E"/>
    <w:rsid w:val="00427947"/>
    <w:rsid w:val="00430CF5"/>
    <w:rsid w:val="0044215F"/>
    <w:rsid w:val="004425FB"/>
    <w:rsid w:val="00455B9B"/>
    <w:rsid w:val="00467DE7"/>
    <w:rsid w:val="0047172F"/>
    <w:rsid w:val="004719EC"/>
    <w:rsid w:val="00476233"/>
    <w:rsid w:val="004766A6"/>
    <w:rsid w:val="00480375"/>
    <w:rsid w:val="00480E92"/>
    <w:rsid w:val="00481314"/>
    <w:rsid w:val="004813CB"/>
    <w:rsid w:val="00484B18"/>
    <w:rsid w:val="0048529F"/>
    <w:rsid w:val="00486D54"/>
    <w:rsid w:val="00490901"/>
    <w:rsid w:val="00493901"/>
    <w:rsid w:val="004A091C"/>
    <w:rsid w:val="004A0C4D"/>
    <w:rsid w:val="004A1CE9"/>
    <w:rsid w:val="004A68CC"/>
    <w:rsid w:val="004A74D4"/>
    <w:rsid w:val="004A7746"/>
    <w:rsid w:val="004B550A"/>
    <w:rsid w:val="004B5F67"/>
    <w:rsid w:val="004B786C"/>
    <w:rsid w:val="004C608A"/>
    <w:rsid w:val="004C76EF"/>
    <w:rsid w:val="004D40C1"/>
    <w:rsid w:val="004D711E"/>
    <w:rsid w:val="004E1C03"/>
    <w:rsid w:val="004F0DDF"/>
    <w:rsid w:val="004F6E5D"/>
    <w:rsid w:val="0050148A"/>
    <w:rsid w:val="0050408F"/>
    <w:rsid w:val="005056D9"/>
    <w:rsid w:val="0051077E"/>
    <w:rsid w:val="0051172E"/>
    <w:rsid w:val="005139B3"/>
    <w:rsid w:val="00513F82"/>
    <w:rsid w:val="00520613"/>
    <w:rsid w:val="005261FA"/>
    <w:rsid w:val="00526F06"/>
    <w:rsid w:val="00530252"/>
    <w:rsid w:val="00533046"/>
    <w:rsid w:val="00533EAE"/>
    <w:rsid w:val="005437A2"/>
    <w:rsid w:val="005442AB"/>
    <w:rsid w:val="005451E3"/>
    <w:rsid w:val="00547C5E"/>
    <w:rsid w:val="00547E2C"/>
    <w:rsid w:val="00553FE6"/>
    <w:rsid w:val="00555C28"/>
    <w:rsid w:val="00561A4C"/>
    <w:rsid w:val="0056326B"/>
    <w:rsid w:val="00563539"/>
    <w:rsid w:val="0056580A"/>
    <w:rsid w:val="005672BD"/>
    <w:rsid w:val="00575BBE"/>
    <w:rsid w:val="00580860"/>
    <w:rsid w:val="0058144D"/>
    <w:rsid w:val="00582B87"/>
    <w:rsid w:val="00583DD0"/>
    <w:rsid w:val="005913C9"/>
    <w:rsid w:val="00594121"/>
    <w:rsid w:val="0059483A"/>
    <w:rsid w:val="00594B22"/>
    <w:rsid w:val="00595612"/>
    <w:rsid w:val="005A06F4"/>
    <w:rsid w:val="005A12B5"/>
    <w:rsid w:val="005A2F0A"/>
    <w:rsid w:val="005A54DF"/>
    <w:rsid w:val="005B0259"/>
    <w:rsid w:val="005B1B19"/>
    <w:rsid w:val="005B1F35"/>
    <w:rsid w:val="005B31A0"/>
    <w:rsid w:val="005B4CD7"/>
    <w:rsid w:val="005B5BB6"/>
    <w:rsid w:val="005B6385"/>
    <w:rsid w:val="005C0B5D"/>
    <w:rsid w:val="005C200A"/>
    <w:rsid w:val="005C4469"/>
    <w:rsid w:val="005D08F6"/>
    <w:rsid w:val="005D27A1"/>
    <w:rsid w:val="005E18DD"/>
    <w:rsid w:val="005E2955"/>
    <w:rsid w:val="005E2BF3"/>
    <w:rsid w:val="005F2531"/>
    <w:rsid w:val="005F7BD2"/>
    <w:rsid w:val="00601F43"/>
    <w:rsid w:val="00602B60"/>
    <w:rsid w:val="006052DE"/>
    <w:rsid w:val="00605B75"/>
    <w:rsid w:val="00606635"/>
    <w:rsid w:val="0061504F"/>
    <w:rsid w:val="00615326"/>
    <w:rsid w:val="00615DE1"/>
    <w:rsid w:val="006176A8"/>
    <w:rsid w:val="00620C99"/>
    <w:rsid w:val="00622391"/>
    <w:rsid w:val="0062314C"/>
    <w:rsid w:val="00624D21"/>
    <w:rsid w:val="00625412"/>
    <w:rsid w:val="00634623"/>
    <w:rsid w:val="00634941"/>
    <w:rsid w:val="0063743B"/>
    <w:rsid w:val="00640D36"/>
    <w:rsid w:val="006456CB"/>
    <w:rsid w:val="006474BF"/>
    <w:rsid w:val="00647B49"/>
    <w:rsid w:val="00650DE2"/>
    <w:rsid w:val="00654FE2"/>
    <w:rsid w:val="006558E5"/>
    <w:rsid w:val="00655C97"/>
    <w:rsid w:val="00656141"/>
    <w:rsid w:val="00662EC2"/>
    <w:rsid w:val="00663908"/>
    <w:rsid w:val="0066703C"/>
    <w:rsid w:val="00672944"/>
    <w:rsid w:val="0067490B"/>
    <w:rsid w:val="00674EAC"/>
    <w:rsid w:val="00680292"/>
    <w:rsid w:val="006829D9"/>
    <w:rsid w:val="0068673F"/>
    <w:rsid w:val="00690BA5"/>
    <w:rsid w:val="006942B8"/>
    <w:rsid w:val="00696C94"/>
    <w:rsid w:val="006A2ADE"/>
    <w:rsid w:val="006B1D6E"/>
    <w:rsid w:val="006B249C"/>
    <w:rsid w:val="006B5E0A"/>
    <w:rsid w:val="006B7020"/>
    <w:rsid w:val="006C3EDF"/>
    <w:rsid w:val="006C4658"/>
    <w:rsid w:val="006C7040"/>
    <w:rsid w:val="006D0E40"/>
    <w:rsid w:val="006D0EF1"/>
    <w:rsid w:val="006D3948"/>
    <w:rsid w:val="006D3CE5"/>
    <w:rsid w:val="006D4455"/>
    <w:rsid w:val="006D59B0"/>
    <w:rsid w:val="006E02AA"/>
    <w:rsid w:val="006E0DA8"/>
    <w:rsid w:val="006E3496"/>
    <w:rsid w:val="006E3E47"/>
    <w:rsid w:val="006F09F0"/>
    <w:rsid w:val="006F0D48"/>
    <w:rsid w:val="006F1CC2"/>
    <w:rsid w:val="00702F6A"/>
    <w:rsid w:val="0070604A"/>
    <w:rsid w:val="00707D68"/>
    <w:rsid w:val="007102F5"/>
    <w:rsid w:val="00712A79"/>
    <w:rsid w:val="00712FEF"/>
    <w:rsid w:val="00715C3B"/>
    <w:rsid w:val="007165BF"/>
    <w:rsid w:val="00716C7F"/>
    <w:rsid w:val="00727865"/>
    <w:rsid w:val="00730365"/>
    <w:rsid w:val="00733454"/>
    <w:rsid w:val="00733E15"/>
    <w:rsid w:val="00742A5D"/>
    <w:rsid w:val="007430DA"/>
    <w:rsid w:val="0074745A"/>
    <w:rsid w:val="00754BD5"/>
    <w:rsid w:val="00754D9E"/>
    <w:rsid w:val="00756292"/>
    <w:rsid w:val="00756514"/>
    <w:rsid w:val="00756F8F"/>
    <w:rsid w:val="0076067D"/>
    <w:rsid w:val="00763C5F"/>
    <w:rsid w:val="00767011"/>
    <w:rsid w:val="0077012F"/>
    <w:rsid w:val="00771DAA"/>
    <w:rsid w:val="0077452D"/>
    <w:rsid w:val="00776304"/>
    <w:rsid w:val="0077739F"/>
    <w:rsid w:val="00781251"/>
    <w:rsid w:val="007833AA"/>
    <w:rsid w:val="00784432"/>
    <w:rsid w:val="00787E6B"/>
    <w:rsid w:val="00790A02"/>
    <w:rsid w:val="0079552F"/>
    <w:rsid w:val="007A271A"/>
    <w:rsid w:val="007A65E2"/>
    <w:rsid w:val="007A77E2"/>
    <w:rsid w:val="007B5C5A"/>
    <w:rsid w:val="007B66D7"/>
    <w:rsid w:val="007C125B"/>
    <w:rsid w:val="007C1B66"/>
    <w:rsid w:val="007C2D03"/>
    <w:rsid w:val="007C4370"/>
    <w:rsid w:val="007C4915"/>
    <w:rsid w:val="007C5C5C"/>
    <w:rsid w:val="007C613D"/>
    <w:rsid w:val="007D110A"/>
    <w:rsid w:val="007D4D80"/>
    <w:rsid w:val="007D5623"/>
    <w:rsid w:val="007D580E"/>
    <w:rsid w:val="007D58CC"/>
    <w:rsid w:val="007E251B"/>
    <w:rsid w:val="007E2735"/>
    <w:rsid w:val="007E3572"/>
    <w:rsid w:val="007F352F"/>
    <w:rsid w:val="007F6161"/>
    <w:rsid w:val="00804B11"/>
    <w:rsid w:val="00806429"/>
    <w:rsid w:val="00807560"/>
    <w:rsid w:val="00813464"/>
    <w:rsid w:val="00813839"/>
    <w:rsid w:val="00814247"/>
    <w:rsid w:val="0082553C"/>
    <w:rsid w:val="008339D0"/>
    <w:rsid w:val="0083571A"/>
    <w:rsid w:val="00842D1D"/>
    <w:rsid w:val="00843246"/>
    <w:rsid w:val="0084370A"/>
    <w:rsid w:val="008444A7"/>
    <w:rsid w:val="00846503"/>
    <w:rsid w:val="008467EF"/>
    <w:rsid w:val="00851764"/>
    <w:rsid w:val="00852420"/>
    <w:rsid w:val="00856DE9"/>
    <w:rsid w:val="00862856"/>
    <w:rsid w:val="00864585"/>
    <w:rsid w:val="008650AA"/>
    <w:rsid w:val="00867535"/>
    <w:rsid w:val="00872C23"/>
    <w:rsid w:val="00874C91"/>
    <w:rsid w:val="00876B5D"/>
    <w:rsid w:val="0087703C"/>
    <w:rsid w:val="0088056D"/>
    <w:rsid w:val="00882080"/>
    <w:rsid w:val="00884943"/>
    <w:rsid w:val="00895F4B"/>
    <w:rsid w:val="00896EB3"/>
    <w:rsid w:val="00897CE0"/>
    <w:rsid w:val="00897FFD"/>
    <w:rsid w:val="008A2096"/>
    <w:rsid w:val="008A4306"/>
    <w:rsid w:val="008B2595"/>
    <w:rsid w:val="008C395B"/>
    <w:rsid w:val="008C769E"/>
    <w:rsid w:val="008C7834"/>
    <w:rsid w:val="008D0467"/>
    <w:rsid w:val="008D1DC6"/>
    <w:rsid w:val="008D3144"/>
    <w:rsid w:val="008D324A"/>
    <w:rsid w:val="008D58C6"/>
    <w:rsid w:val="008D6BB9"/>
    <w:rsid w:val="008E1240"/>
    <w:rsid w:val="008E2915"/>
    <w:rsid w:val="008E299C"/>
    <w:rsid w:val="008E757D"/>
    <w:rsid w:val="00901F76"/>
    <w:rsid w:val="00901F84"/>
    <w:rsid w:val="009109FB"/>
    <w:rsid w:val="0091309D"/>
    <w:rsid w:val="00914F19"/>
    <w:rsid w:val="00921002"/>
    <w:rsid w:val="00926A80"/>
    <w:rsid w:val="00930E41"/>
    <w:rsid w:val="00931328"/>
    <w:rsid w:val="00932BC5"/>
    <w:rsid w:val="00934943"/>
    <w:rsid w:val="00936ECA"/>
    <w:rsid w:val="00940548"/>
    <w:rsid w:val="0094356C"/>
    <w:rsid w:val="00944353"/>
    <w:rsid w:val="00947DEE"/>
    <w:rsid w:val="0095115D"/>
    <w:rsid w:val="00952175"/>
    <w:rsid w:val="009522FA"/>
    <w:rsid w:val="009545BD"/>
    <w:rsid w:val="00955E2F"/>
    <w:rsid w:val="00964A85"/>
    <w:rsid w:val="00964D65"/>
    <w:rsid w:val="00970217"/>
    <w:rsid w:val="00972A2B"/>
    <w:rsid w:val="00981B58"/>
    <w:rsid w:val="00982745"/>
    <w:rsid w:val="009828F0"/>
    <w:rsid w:val="00984B25"/>
    <w:rsid w:val="009926C8"/>
    <w:rsid w:val="009A0169"/>
    <w:rsid w:val="009A1EA2"/>
    <w:rsid w:val="009A334C"/>
    <w:rsid w:val="009A40D4"/>
    <w:rsid w:val="009A5572"/>
    <w:rsid w:val="009B11A0"/>
    <w:rsid w:val="009B1A26"/>
    <w:rsid w:val="009B2522"/>
    <w:rsid w:val="009B2E1A"/>
    <w:rsid w:val="009B58D1"/>
    <w:rsid w:val="009B670C"/>
    <w:rsid w:val="009C2137"/>
    <w:rsid w:val="009C513B"/>
    <w:rsid w:val="009C52D2"/>
    <w:rsid w:val="009C7268"/>
    <w:rsid w:val="009C7AB4"/>
    <w:rsid w:val="009D4108"/>
    <w:rsid w:val="009D4C45"/>
    <w:rsid w:val="009E0733"/>
    <w:rsid w:val="009E0923"/>
    <w:rsid w:val="009E509F"/>
    <w:rsid w:val="009F10EC"/>
    <w:rsid w:val="009F28E9"/>
    <w:rsid w:val="009F5C86"/>
    <w:rsid w:val="00A037E9"/>
    <w:rsid w:val="00A05C3C"/>
    <w:rsid w:val="00A10F88"/>
    <w:rsid w:val="00A17629"/>
    <w:rsid w:val="00A2701E"/>
    <w:rsid w:val="00A317F9"/>
    <w:rsid w:val="00A322E6"/>
    <w:rsid w:val="00A341B6"/>
    <w:rsid w:val="00A34789"/>
    <w:rsid w:val="00A34B59"/>
    <w:rsid w:val="00A35C71"/>
    <w:rsid w:val="00A36CD8"/>
    <w:rsid w:val="00A36E65"/>
    <w:rsid w:val="00A4004C"/>
    <w:rsid w:val="00A4358B"/>
    <w:rsid w:val="00A438D9"/>
    <w:rsid w:val="00A510FD"/>
    <w:rsid w:val="00A517DC"/>
    <w:rsid w:val="00A54586"/>
    <w:rsid w:val="00A55215"/>
    <w:rsid w:val="00A55C80"/>
    <w:rsid w:val="00A57780"/>
    <w:rsid w:val="00A60146"/>
    <w:rsid w:val="00A61824"/>
    <w:rsid w:val="00A618FD"/>
    <w:rsid w:val="00A61D85"/>
    <w:rsid w:val="00A64429"/>
    <w:rsid w:val="00A6523F"/>
    <w:rsid w:val="00A73162"/>
    <w:rsid w:val="00A82B94"/>
    <w:rsid w:val="00A82CC9"/>
    <w:rsid w:val="00A90BD0"/>
    <w:rsid w:val="00A917B5"/>
    <w:rsid w:val="00A9484F"/>
    <w:rsid w:val="00A94951"/>
    <w:rsid w:val="00AA1E54"/>
    <w:rsid w:val="00AA75E9"/>
    <w:rsid w:val="00AB0B19"/>
    <w:rsid w:val="00AB5CF3"/>
    <w:rsid w:val="00AB6728"/>
    <w:rsid w:val="00AB7029"/>
    <w:rsid w:val="00AC0CAD"/>
    <w:rsid w:val="00AC3967"/>
    <w:rsid w:val="00AC508E"/>
    <w:rsid w:val="00AD15BD"/>
    <w:rsid w:val="00AD6C42"/>
    <w:rsid w:val="00AE04A5"/>
    <w:rsid w:val="00AE1700"/>
    <w:rsid w:val="00AE3CF0"/>
    <w:rsid w:val="00AE504C"/>
    <w:rsid w:val="00AE5ED9"/>
    <w:rsid w:val="00AF4B16"/>
    <w:rsid w:val="00B00A78"/>
    <w:rsid w:val="00B0589D"/>
    <w:rsid w:val="00B07D32"/>
    <w:rsid w:val="00B11422"/>
    <w:rsid w:val="00B226E3"/>
    <w:rsid w:val="00B26869"/>
    <w:rsid w:val="00B27F35"/>
    <w:rsid w:val="00B316FD"/>
    <w:rsid w:val="00B33797"/>
    <w:rsid w:val="00B4541A"/>
    <w:rsid w:val="00B4780B"/>
    <w:rsid w:val="00B5090A"/>
    <w:rsid w:val="00B60EF7"/>
    <w:rsid w:val="00B76E5C"/>
    <w:rsid w:val="00B802B9"/>
    <w:rsid w:val="00B8652C"/>
    <w:rsid w:val="00B86EB4"/>
    <w:rsid w:val="00B9066F"/>
    <w:rsid w:val="00B90A2E"/>
    <w:rsid w:val="00B92364"/>
    <w:rsid w:val="00BA2C42"/>
    <w:rsid w:val="00BA32C9"/>
    <w:rsid w:val="00BA4DA2"/>
    <w:rsid w:val="00BA6915"/>
    <w:rsid w:val="00BB0936"/>
    <w:rsid w:val="00BB1109"/>
    <w:rsid w:val="00BB53F2"/>
    <w:rsid w:val="00BB63D8"/>
    <w:rsid w:val="00BB6417"/>
    <w:rsid w:val="00BC268F"/>
    <w:rsid w:val="00BC48FD"/>
    <w:rsid w:val="00BC698F"/>
    <w:rsid w:val="00BC7381"/>
    <w:rsid w:val="00BD733A"/>
    <w:rsid w:val="00BE30EA"/>
    <w:rsid w:val="00BE7794"/>
    <w:rsid w:val="00BF21D9"/>
    <w:rsid w:val="00BF46EA"/>
    <w:rsid w:val="00C0142D"/>
    <w:rsid w:val="00C02F70"/>
    <w:rsid w:val="00C03095"/>
    <w:rsid w:val="00C033AC"/>
    <w:rsid w:val="00C16DBD"/>
    <w:rsid w:val="00C22133"/>
    <w:rsid w:val="00C27EBB"/>
    <w:rsid w:val="00C30846"/>
    <w:rsid w:val="00C33ABD"/>
    <w:rsid w:val="00C35F68"/>
    <w:rsid w:val="00C44279"/>
    <w:rsid w:val="00C50789"/>
    <w:rsid w:val="00C53CA0"/>
    <w:rsid w:val="00C54F1E"/>
    <w:rsid w:val="00C55D1F"/>
    <w:rsid w:val="00C604B0"/>
    <w:rsid w:val="00C61362"/>
    <w:rsid w:val="00C61CA9"/>
    <w:rsid w:val="00C7738F"/>
    <w:rsid w:val="00C80AAC"/>
    <w:rsid w:val="00C85FAA"/>
    <w:rsid w:val="00C951A1"/>
    <w:rsid w:val="00C96B22"/>
    <w:rsid w:val="00CA025D"/>
    <w:rsid w:val="00CA0542"/>
    <w:rsid w:val="00CA377B"/>
    <w:rsid w:val="00CA3CFF"/>
    <w:rsid w:val="00CA4254"/>
    <w:rsid w:val="00CB0111"/>
    <w:rsid w:val="00CB6F26"/>
    <w:rsid w:val="00CB7222"/>
    <w:rsid w:val="00CB72AC"/>
    <w:rsid w:val="00CC11F6"/>
    <w:rsid w:val="00CC4CB1"/>
    <w:rsid w:val="00CC4CF4"/>
    <w:rsid w:val="00CD0DCE"/>
    <w:rsid w:val="00CD3804"/>
    <w:rsid w:val="00CD719B"/>
    <w:rsid w:val="00CE436F"/>
    <w:rsid w:val="00CE4D97"/>
    <w:rsid w:val="00CE51D4"/>
    <w:rsid w:val="00CE79EA"/>
    <w:rsid w:val="00CF0829"/>
    <w:rsid w:val="00CF111E"/>
    <w:rsid w:val="00CF3144"/>
    <w:rsid w:val="00CF4455"/>
    <w:rsid w:val="00CF5596"/>
    <w:rsid w:val="00D0187E"/>
    <w:rsid w:val="00D043AC"/>
    <w:rsid w:val="00D063B2"/>
    <w:rsid w:val="00D216EE"/>
    <w:rsid w:val="00D2213D"/>
    <w:rsid w:val="00D23E2D"/>
    <w:rsid w:val="00D30D3D"/>
    <w:rsid w:val="00D31BCD"/>
    <w:rsid w:val="00D31C15"/>
    <w:rsid w:val="00D327A0"/>
    <w:rsid w:val="00D360E3"/>
    <w:rsid w:val="00D378AB"/>
    <w:rsid w:val="00D37FCF"/>
    <w:rsid w:val="00D404B5"/>
    <w:rsid w:val="00D43449"/>
    <w:rsid w:val="00D44528"/>
    <w:rsid w:val="00D45A6B"/>
    <w:rsid w:val="00D555F5"/>
    <w:rsid w:val="00D55B3D"/>
    <w:rsid w:val="00D60242"/>
    <w:rsid w:val="00D61523"/>
    <w:rsid w:val="00D61993"/>
    <w:rsid w:val="00D6472C"/>
    <w:rsid w:val="00D64A5D"/>
    <w:rsid w:val="00D64C2E"/>
    <w:rsid w:val="00D75DE1"/>
    <w:rsid w:val="00D76F77"/>
    <w:rsid w:val="00D80E50"/>
    <w:rsid w:val="00D83E31"/>
    <w:rsid w:val="00D8596A"/>
    <w:rsid w:val="00D8799D"/>
    <w:rsid w:val="00D929A7"/>
    <w:rsid w:val="00D9362D"/>
    <w:rsid w:val="00D9764A"/>
    <w:rsid w:val="00D97B0D"/>
    <w:rsid w:val="00DA536F"/>
    <w:rsid w:val="00DA6281"/>
    <w:rsid w:val="00DB0865"/>
    <w:rsid w:val="00DB0A36"/>
    <w:rsid w:val="00DB19C0"/>
    <w:rsid w:val="00DB2C2F"/>
    <w:rsid w:val="00DC1BB3"/>
    <w:rsid w:val="00DC3653"/>
    <w:rsid w:val="00DC6C33"/>
    <w:rsid w:val="00DD11E2"/>
    <w:rsid w:val="00DD2F33"/>
    <w:rsid w:val="00DD4553"/>
    <w:rsid w:val="00DE336B"/>
    <w:rsid w:val="00DE4281"/>
    <w:rsid w:val="00DE47BE"/>
    <w:rsid w:val="00DE4D68"/>
    <w:rsid w:val="00DE55B7"/>
    <w:rsid w:val="00DF2D53"/>
    <w:rsid w:val="00DF74FE"/>
    <w:rsid w:val="00DF7874"/>
    <w:rsid w:val="00E02520"/>
    <w:rsid w:val="00E04229"/>
    <w:rsid w:val="00E12E4C"/>
    <w:rsid w:val="00E15B94"/>
    <w:rsid w:val="00E21F3F"/>
    <w:rsid w:val="00E24578"/>
    <w:rsid w:val="00E25245"/>
    <w:rsid w:val="00E2532F"/>
    <w:rsid w:val="00E253F2"/>
    <w:rsid w:val="00E34C66"/>
    <w:rsid w:val="00E379F1"/>
    <w:rsid w:val="00E41EDF"/>
    <w:rsid w:val="00E45C9D"/>
    <w:rsid w:val="00E52DAB"/>
    <w:rsid w:val="00E54720"/>
    <w:rsid w:val="00E54B7B"/>
    <w:rsid w:val="00E56254"/>
    <w:rsid w:val="00E57545"/>
    <w:rsid w:val="00E57B14"/>
    <w:rsid w:val="00E6381C"/>
    <w:rsid w:val="00E6487A"/>
    <w:rsid w:val="00E66061"/>
    <w:rsid w:val="00E70A8B"/>
    <w:rsid w:val="00E71D5B"/>
    <w:rsid w:val="00E73A5F"/>
    <w:rsid w:val="00E775CE"/>
    <w:rsid w:val="00E77C45"/>
    <w:rsid w:val="00E80A22"/>
    <w:rsid w:val="00E814DE"/>
    <w:rsid w:val="00E8187F"/>
    <w:rsid w:val="00E82A5F"/>
    <w:rsid w:val="00E84405"/>
    <w:rsid w:val="00E84B84"/>
    <w:rsid w:val="00E85F2F"/>
    <w:rsid w:val="00E906B8"/>
    <w:rsid w:val="00E90E99"/>
    <w:rsid w:val="00E91082"/>
    <w:rsid w:val="00E94180"/>
    <w:rsid w:val="00EA2562"/>
    <w:rsid w:val="00EA359A"/>
    <w:rsid w:val="00EA5075"/>
    <w:rsid w:val="00EA67B9"/>
    <w:rsid w:val="00EA7D47"/>
    <w:rsid w:val="00EB12C3"/>
    <w:rsid w:val="00EB2898"/>
    <w:rsid w:val="00EB3411"/>
    <w:rsid w:val="00EB3B70"/>
    <w:rsid w:val="00EC07E9"/>
    <w:rsid w:val="00EC198A"/>
    <w:rsid w:val="00EC1C28"/>
    <w:rsid w:val="00EC35A1"/>
    <w:rsid w:val="00EC4A34"/>
    <w:rsid w:val="00ED6A5E"/>
    <w:rsid w:val="00EE1D64"/>
    <w:rsid w:val="00EE4E9A"/>
    <w:rsid w:val="00F0136E"/>
    <w:rsid w:val="00F016FC"/>
    <w:rsid w:val="00F0518C"/>
    <w:rsid w:val="00F10B8F"/>
    <w:rsid w:val="00F1123D"/>
    <w:rsid w:val="00F1415D"/>
    <w:rsid w:val="00F17556"/>
    <w:rsid w:val="00F23B61"/>
    <w:rsid w:val="00F26F94"/>
    <w:rsid w:val="00F30FBA"/>
    <w:rsid w:val="00F314DC"/>
    <w:rsid w:val="00F36F8D"/>
    <w:rsid w:val="00F40FF7"/>
    <w:rsid w:val="00F42F1C"/>
    <w:rsid w:val="00F439D1"/>
    <w:rsid w:val="00F47DE1"/>
    <w:rsid w:val="00F53341"/>
    <w:rsid w:val="00F53635"/>
    <w:rsid w:val="00F60100"/>
    <w:rsid w:val="00F62E9B"/>
    <w:rsid w:val="00F73B99"/>
    <w:rsid w:val="00F77889"/>
    <w:rsid w:val="00F807D1"/>
    <w:rsid w:val="00F809FE"/>
    <w:rsid w:val="00F84300"/>
    <w:rsid w:val="00F86C0E"/>
    <w:rsid w:val="00F875B1"/>
    <w:rsid w:val="00F93C92"/>
    <w:rsid w:val="00FA16BC"/>
    <w:rsid w:val="00FA1770"/>
    <w:rsid w:val="00FA3989"/>
    <w:rsid w:val="00FA4B0A"/>
    <w:rsid w:val="00FB1C9E"/>
    <w:rsid w:val="00FB21AD"/>
    <w:rsid w:val="00FB358E"/>
    <w:rsid w:val="00FB4BB4"/>
    <w:rsid w:val="00FB77AD"/>
    <w:rsid w:val="00FB7FF7"/>
    <w:rsid w:val="00FC02F0"/>
    <w:rsid w:val="00FC0448"/>
    <w:rsid w:val="00FC0527"/>
    <w:rsid w:val="00FC1DC0"/>
    <w:rsid w:val="00FC3F3B"/>
    <w:rsid w:val="00FD0E39"/>
    <w:rsid w:val="00FD36CC"/>
    <w:rsid w:val="00FD507F"/>
    <w:rsid w:val="00FD75D9"/>
    <w:rsid w:val="00FE075C"/>
    <w:rsid w:val="00FE63D6"/>
    <w:rsid w:val="00FE68BA"/>
    <w:rsid w:val="00FE7918"/>
    <w:rsid w:val="00FF67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C7883"/>
  <w15:docId w15:val="{C015C535-29D6-2240-A16D-D7E4365F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ABSTRAK ENGLISH"/>
    <w:basedOn w:val="BasicParagraph"/>
    <w:next w:val="Normal"/>
    <w:link w:val="Heading1Char"/>
    <w:uiPriority w:val="9"/>
    <w:qFormat/>
    <w:rsid w:val="005B6385"/>
    <w:pPr>
      <w:suppressAutoHyphens/>
      <w:spacing w:line="240" w:lineRule="auto"/>
      <w:jc w:val="both"/>
      <w:outlineLvl w:val="0"/>
    </w:pPr>
    <w:rPr>
      <w:rFonts w:ascii="Cambria" w:hAnsi="Cambria" w:cs="Times New Roman"/>
      <w:i/>
      <w:iCs/>
      <w:sz w:val="18"/>
      <w:szCs w:val="18"/>
      <w:lang w:val="en-US"/>
    </w:rPr>
  </w:style>
  <w:style w:type="paragraph" w:styleId="Heading2">
    <w:name w:val="heading 2"/>
    <w:aliases w:val="4 alamat"/>
    <w:basedOn w:val="ISI"/>
    <w:next w:val="Normal"/>
    <w:link w:val="Heading2Char"/>
    <w:uiPriority w:val="9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9"/>
    <w:unhideWhenUsed/>
    <w:qFormat/>
    <w:rsid w:val="009109FB"/>
    <w:pPr>
      <w:tabs>
        <w:tab w:val="left" w:pos="284"/>
      </w:tabs>
      <w:suppressAutoHyphens/>
      <w:ind w:firstLine="0"/>
      <w:jc w:val="left"/>
      <w:outlineLvl w:val="2"/>
    </w:pPr>
    <w:rPr>
      <w:rFonts w:ascii="Cambria" w:hAnsi="Cambria" w:cs="Times New Roman"/>
      <w:b/>
      <w:sz w:val="20"/>
      <w:szCs w:val="20"/>
    </w:rPr>
  </w:style>
  <w:style w:type="paragraph" w:styleId="Heading4">
    <w:name w:val="heading 4"/>
    <w:aliases w:val="5 ISI"/>
    <w:basedOn w:val="ISI"/>
    <w:next w:val="Normal"/>
    <w:link w:val="Heading4Char"/>
    <w:uiPriority w:val="99"/>
    <w:unhideWhenUsed/>
    <w:qFormat/>
    <w:rsid w:val="00AA1E54"/>
    <w:pPr>
      <w:suppressAutoHyphens/>
      <w:spacing w:line="360"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9"/>
    <w:unhideWhenUsed/>
    <w:qFormat/>
    <w:rsid w:val="003E1850"/>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9"/>
    <w:unhideWhenUsed/>
    <w:qFormat/>
    <w:rsid w:val="009109FB"/>
    <w:pPr>
      <w:ind w:left="567" w:hanging="20"/>
      <w:outlineLvl w:val="6"/>
    </w:pPr>
    <w:rPr>
      <w:sz w:val="20"/>
      <w:lang w:val="id-ID"/>
    </w:rPr>
  </w:style>
  <w:style w:type="paragraph" w:styleId="Heading8">
    <w:name w:val="heading 8"/>
    <w:basedOn w:val="Normal"/>
    <w:next w:val="Normal"/>
    <w:link w:val="Heading8Char"/>
    <w:uiPriority w:val="99"/>
    <w:qFormat/>
    <w:rsid w:val="003A2508"/>
    <w:pPr>
      <w:tabs>
        <w:tab w:val="num" w:pos="5400"/>
      </w:tabs>
      <w:spacing w:before="240" w:beforeAutospacing="0" w:after="60" w:afterAutospacing="0"/>
      <w:ind w:left="5040" w:right="0"/>
      <w:jc w:val="left"/>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3A2508"/>
    <w:pPr>
      <w:tabs>
        <w:tab w:val="num" w:pos="6120"/>
      </w:tabs>
      <w:spacing w:before="240" w:beforeAutospacing="0" w:after="60" w:afterAutospacing="0"/>
      <w:ind w:left="5760" w:right="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link w:val="BasicParagraphChar"/>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4 alamat Char"/>
    <w:link w:val="Heading2"/>
    <w:uiPriority w:val="99"/>
    <w:rsid w:val="005437A2"/>
    <w:rPr>
      <w:rFonts w:ascii="Constantia" w:hAnsi="Constantia" w:cs="Calisto MT"/>
      <w:b/>
      <w:bCs/>
      <w:caps/>
      <w:color w:val="000000"/>
      <w:sz w:val="22"/>
      <w:lang w:val="fi-FI" w:eastAsia="en-US"/>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5B31A0"/>
    <w:pPr>
      <w:spacing w:line="240" w:lineRule="auto"/>
    </w:pPr>
    <w:rPr>
      <w:rFonts w:ascii="Cambria" w:hAnsi="Cambria"/>
      <w:b w:val="0"/>
      <w:iCs/>
      <w:szCs w:val="16"/>
    </w:rPr>
  </w:style>
  <w:style w:type="character" w:customStyle="1" w:styleId="Heading1Char">
    <w:name w:val="Heading 1 Char"/>
    <w:aliases w:val="2 ABSTRAK ENGLISH Char"/>
    <w:link w:val="Heading1"/>
    <w:uiPriority w:val="9"/>
    <w:rsid w:val="005B6385"/>
    <w:rPr>
      <w:rFonts w:ascii="Cambria" w:hAnsi="Cambria"/>
      <w:i/>
      <w:iCs/>
      <w:color w:val="000000"/>
      <w:sz w:val="18"/>
      <w:szCs w:val="18"/>
    </w:rPr>
  </w:style>
  <w:style w:type="character" w:customStyle="1" w:styleId="Heading3Char">
    <w:name w:val="Heading 3 Char"/>
    <w:aliases w:val="4 SUB BAB Char"/>
    <w:link w:val="Heading3"/>
    <w:uiPriority w:val="99"/>
    <w:rsid w:val="009109FB"/>
    <w:rPr>
      <w:rFonts w:ascii="Cambria" w:hAnsi="Cambria" w:cs="Calisto MT"/>
      <w:b/>
      <w:color w:val="000000"/>
      <w:sz w:val="20"/>
      <w:szCs w:val="20"/>
    </w:rPr>
  </w:style>
  <w:style w:type="character" w:customStyle="1" w:styleId="Heading4Char">
    <w:name w:val="Heading 4 Char"/>
    <w:aliases w:val="5 ISI Char"/>
    <w:link w:val="Heading4"/>
    <w:uiPriority w:val="9"/>
    <w:rsid w:val="00AA1E54"/>
    <w:rPr>
      <w:rFonts w:ascii="Cambria" w:hAnsi="Cambria"/>
      <w:color w:val="000000"/>
      <w:sz w:val="24"/>
    </w:rPr>
  </w:style>
  <w:style w:type="character" w:customStyle="1" w:styleId="Heading5Char">
    <w:name w:val="Heading 5 Char"/>
    <w:aliases w:val="6 TABEL GAMBAR Char"/>
    <w:link w:val="Heading5"/>
    <w:uiPriority w:val="9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9"/>
    <w:rsid w:val="003E1850"/>
    <w:rPr>
      <w:rFonts w:ascii="Cambria" w:hAnsi="Cambria"/>
      <w:color w:val="000000"/>
    </w:rPr>
  </w:style>
  <w:style w:type="character" w:customStyle="1" w:styleId="Heading7Char">
    <w:name w:val="Heading 7 Char"/>
    <w:aliases w:val="8 Kutipan Char"/>
    <w:link w:val="Heading7"/>
    <w:uiPriority w:val="99"/>
    <w:rsid w:val="009109FB"/>
    <w:rPr>
      <w:rFonts w:ascii="Cambria" w:hAnsi="Cambria" w:cs="Calisto MT"/>
      <w:color w:val="000000"/>
      <w:sz w:val="20"/>
      <w:szCs w:val="20"/>
      <w:lang w:val="id-ID"/>
    </w:rPr>
  </w:style>
  <w:style w:type="paragraph" w:styleId="FootnoteText">
    <w:name w:val="footnote text"/>
    <w:basedOn w:val="Normal"/>
    <w:link w:val="FootnoteTextChar"/>
    <w:unhideWhenUsed/>
    <w:rsid w:val="00D043AC"/>
    <w:pPr>
      <w:spacing w:before="0" w:after="0"/>
    </w:pPr>
    <w:rPr>
      <w:sz w:val="20"/>
      <w:szCs w:val="20"/>
    </w:rPr>
  </w:style>
  <w:style w:type="character" w:customStyle="1" w:styleId="FootnoteTextChar">
    <w:name w:val="Footnote Text Char"/>
    <w:link w:val="FootnoteText"/>
    <w:rsid w:val="00D043AC"/>
    <w:rPr>
      <w:sz w:val="20"/>
      <w:szCs w:val="20"/>
    </w:rPr>
  </w:style>
  <w:style w:type="character" w:styleId="FootnoteReference">
    <w:name w:val="footnote reference"/>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1"/>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unhideWhenUsed/>
    <w:rsid w:val="00F60100"/>
    <w:pPr>
      <w:spacing w:after="120"/>
    </w:pPr>
  </w:style>
  <w:style w:type="character" w:customStyle="1" w:styleId="BodyTextChar">
    <w:name w:val="Body Text Char"/>
    <w:basedOn w:val="DefaultParagraphFont"/>
    <w:link w:val="BodyText"/>
    <w:uiPriority w:val="99"/>
    <w:rsid w:val="00F60100"/>
  </w:style>
  <w:style w:type="character" w:styleId="PageNumber">
    <w:name w:val="page number"/>
    <w:basedOn w:val="DefaultParagraphFont"/>
    <w:uiPriority w:val="99"/>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
    <w:link w:val="1judulChar"/>
    <w:qFormat/>
    <w:rsid w:val="005B31A0"/>
    <w:pPr>
      <w:suppressAutoHyphens/>
      <w:spacing w:line="240" w:lineRule="auto"/>
      <w:jc w:val="center"/>
    </w:pPr>
    <w:rPr>
      <w:rFonts w:ascii="Cambria" w:hAnsi="Cambria"/>
      <w:sz w:val="32"/>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link w:val="Judul"/>
    <w:uiPriority w:val="99"/>
    <w:rsid w:val="001333A7"/>
    <w:rPr>
      <w:rFonts w:ascii="Minion Pro" w:hAnsi="Minion Pro" w:cs="Minion Pro"/>
      <w:b/>
      <w:bCs/>
      <w:color w:val="000000"/>
      <w:sz w:val="24"/>
      <w:szCs w:val="24"/>
      <w:lang w:val="en-GB" w:eastAsia="en-US"/>
    </w:rPr>
  </w:style>
  <w:style w:type="character" w:customStyle="1" w:styleId="1judulChar">
    <w:name w:val="1 judul Char"/>
    <w:link w:val="1judul"/>
    <w:rsid w:val="005B31A0"/>
    <w:rPr>
      <w:rFonts w:ascii="Cambria" w:hAnsi="Cambria"/>
      <w:b/>
      <w:bCs/>
      <w:color w:val="000000"/>
      <w:sz w:val="32"/>
      <w:szCs w:val="24"/>
      <w:lang w:val="en-GB"/>
    </w:rPr>
  </w:style>
  <w:style w:type="paragraph" w:customStyle="1" w:styleId="2penulis">
    <w:name w:val="2 penulis"/>
    <w:basedOn w:val="2author"/>
    <w:link w:val="2penulisChar"/>
    <w:qFormat/>
    <w:rsid w:val="005B31A0"/>
    <w:rPr>
      <w:rFonts w:ascii="Cambria" w:hAnsi="Cambria"/>
    </w:rPr>
  </w:style>
  <w:style w:type="paragraph" w:customStyle="1" w:styleId="alamat">
    <w:name w:val="alamat"/>
    <w:basedOn w:val="Normal"/>
    <w:link w:val="alamatChar"/>
    <w:qFormat/>
    <w:rsid w:val="005B31A0"/>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2authorChar">
    <w:name w:val="2 author Char"/>
    <w:link w:val="2author"/>
    <w:rsid w:val="001333A7"/>
    <w:rPr>
      <w:rFonts w:ascii="Constantia" w:hAnsi="Constantia"/>
      <w:b/>
      <w:sz w:val="24"/>
      <w:lang w:val="en-US" w:eastAsia="en-US"/>
    </w:rPr>
  </w:style>
  <w:style w:type="character" w:customStyle="1" w:styleId="2penulisChar">
    <w:name w:val="2 penulis Char"/>
    <w:link w:val="2penulis"/>
    <w:rsid w:val="005B31A0"/>
    <w:rPr>
      <w:rFonts w:ascii="Cambria" w:hAnsi="Cambria"/>
      <w:b/>
      <w:sz w:val="24"/>
      <w:lang w:val="en-US" w:eastAsia="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alamatChar">
    <w:name w:val="alamat Char"/>
    <w:link w:val="alamat"/>
    <w:rsid w:val="005B31A0"/>
    <w:rPr>
      <w:rFonts w:ascii="Cambria" w:hAnsi="Cambria" w:cs="Calisto MT"/>
      <w:color w:val="000000"/>
      <w:sz w:val="22"/>
      <w:lang w:bidi="en-US"/>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Heading8Char">
    <w:name w:val="Heading 8 Char"/>
    <w:link w:val="Heading8"/>
    <w:uiPriority w:val="99"/>
    <w:rsid w:val="003A2508"/>
    <w:rPr>
      <w:rFonts w:ascii="Times New Roman" w:eastAsia="Times New Roman" w:hAnsi="Times New Roman"/>
      <w:i/>
      <w:iCs/>
      <w:sz w:val="24"/>
      <w:szCs w:val="24"/>
    </w:rPr>
  </w:style>
  <w:style w:type="character" w:customStyle="1" w:styleId="Heading9Char">
    <w:name w:val="Heading 9 Char"/>
    <w:link w:val="Heading9"/>
    <w:uiPriority w:val="99"/>
    <w:rsid w:val="003A2508"/>
    <w:rPr>
      <w:rFonts w:ascii="Arial" w:eastAsia="Times New Roman" w:hAnsi="Arial" w:cs="Arial"/>
      <w:sz w:val="22"/>
      <w:szCs w:val="22"/>
    </w:rPr>
  </w:style>
  <w:style w:type="paragraph" w:styleId="HTMLPreformatted">
    <w:name w:val="HTML Preformatted"/>
    <w:basedOn w:val="Normal"/>
    <w:link w:val="HTMLPreformattedChar"/>
    <w:uiPriority w:val="99"/>
    <w:semiHidden/>
    <w:unhideWhenUsed/>
    <w:rsid w:val="00A5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54586"/>
    <w:rPr>
      <w:rFonts w:ascii="Courier New" w:eastAsia="Times New Roman" w:hAnsi="Courier New" w:cs="Courier New"/>
    </w:rPr>
  </w:style>
  <w:style w:type="paragraph" w:customStyle="1" w:styleId="Howtocite">
    <w:name w:val="How to cite"/>
    <w:basedOn w:val="BasicParagraph"/>
    <w:link w:val="HowtociteChar"/>
    <w:qFormat/>
    <w:rsid w:val="005B6385"/>
    <w:pPr>
      <w:suppressAutoHyphens/>
      <w:spacing w:line="240" w:lineRule="auto"/>
      <w:jc w:val="both"/>
    </w:pPr>
    <w:rPr>
      <w:rFonts w:ascii="Cambria" w:hAnsi="Cambria" w:cs="Times New Roman"/>
      <w:bCs/>
      <w:i/>
      <w:iCs/>
      <w:lang w:val="en-US"/>
    </w:rPr>
  </w:style>
  <w:style w:type="character" w:customStyle="1" w:styleId="NoSpacingChar">
    <w:name w:val="No Spacing Char"/>
    <w:aliases w:val="1 ABSTRAK INDO Char"/>
    <w:link w:val="NoSpacing"/>
    <w:uiPriority w:val="1"/>
    <w:rsid w:val="00A322E6"/>
    <w:rPr>
      <w:rFonts w:ascii="Cambria" w:hAnsi="Cambria" w:cs="Calisto MT"/>
      <w:bCs/>
      <w:iCs/>
      <w:color w:val="000000"/>
      <w:sz w:val="18"/>
      <w:szCs w:val="16"/>
      <w:lang w:val="en-GB"/>
    </w:rPr>
  </w:style>
  <w:style w:type="character" w:customStyle="1" w:styleId="BasicParagraphChar">
    <w:name w:val="[Basic Paragraph] Char"/>
    <w:link w:val="BasicParagraph"/>
    <w:uiPriority w:val="99"/>
    <w:rsid w:val="005B6385"/>
    <w:rPr>
      <w:rFonts w:ascii="Calisto MT" w:hAnsi="Calisto MT" w:cs="Calisto MT"/>
      <w:color w:val="000000"/>
      <w:lang w:val="en-GB"/>
    </w:rPr>
  </w:style>
  <w:style w:type="character" w:customStyle="1" w:styleId="HowtociteChar">
    <w:name w:val="How to cite Char"/>
    <w:link w:val="Howtocite"/>
    <w:rsid w:val="005B6385"/>
    <w:rPr>
      <w:rFonts w:ascii="Cambria" w:hAnsi="Cambria" w:cs="Calisto MT"/>
      <w:bCs/>
      <w:i/>
      <w:iCs/>
      <w:color w:val="000000"/>
      <w:lang w:val="en-GB"/>
    </w:rPr>
  </w:style>
  <w:style w:type="paragraph" w:customStyle="1" w:styleId="JudulSubBab">
    <w:name w:val="Judul Sub Bab"/>
    <w:basedOn w:val="NoSpacing"/>
    <w:link w:val="JudulSubBabChar"/>
    <w:qFormat/>
    <w:rsid w:val="005E2955"/>
    <w:pPr>
      <w:spacing w:line="360" w:lineRule="auto"/>
    </w:pPr>
    <w:rPr>
      <w:b/>
      <w:sz w:val="24"/>
      <w:szCs w:val="20"/>
    </w:rPr>
  </w:style>
  <w:style w:type="character" w:customStyle="1" w:styleId="JudulSubBabChar">
    <w:name w:val="Judul Sub Bab Char"/>
    <w:link w:val="JudulSubBab"/>
    <w:rsid w:val="005E2955"/>
    <w:rPr>
      <w:rFonts w:ascii="Cambria" w:hAnsi="Cambria" w:cs="Calisto MT"/>
      <w:b/>
      <w:bCs/>
      <w:iCs/>
      <w:color w:val="000000"/>
      <w:sz w:val="24"/>
      <w:lang w:val="en-GB"/>
    </w:rPr>
  </w:style>
  <w:style w:type="paragraph" w:customStyle="1" w:styleId="headerjurnal">
    <w:name w:val="header jurnal"/>
    <w:basedOn w:val="Heading6"/>
    <w:link w:val="headerjurnalChar"/>
    <w:qFormat/>
    <w:rsid w:val="0050408F"/>
    <w:pPr>
      <w:jc w:val="center"/>
    </w:pPr>
    <w:rPr>
      <w:bCs/>
      <w:i/>
      <w:iCs/>
    </w:rPr>
  </w:style>
  <w:style w:type="paragraph" w:customStyle="1" w:styleId="headerpenulisjudul">
    <w:name w:val="header penulis judul"/>
    <w:basedOn w:val="Header"/>
    <w:link w:val="headerpenulisjudulChar"/>
    <w:qFormat/>
    <w:rsid w:val="00062DBE"/>
    <w:rPr>
      <w:rFonts w:ascii="Cambria" w:hAnsi="Cambria"/>
      <w:sz w:val="20"/>
      <w:lang w:val="en-GB"/>
    </w:rPr>
  </w:style>
  <w:style w:type="character" w:customStyle="1" w:styleId="headerjurnalChar">
    <w:name w:val="header jurnal Char"/>
    <w:link w:val="headerjurnal"/>
    <w:rsid w:val="0050408F"/>
    <w:rPr>
      <w:rFonts w:ascii="Cambria" w:hAnsi="Cambria"/>
      <w:bCs/>
      <w:i/>
      <w:iCs/>
      <w:color w:val="000000"/>
    </w:rPr>
  </w:style>
  <w:style w:type="character" w:customStyle="1" w:styleId="headerpenulisjudulChar">
    <w:name w:val="header penulis judul Char"/>
    <w:link w:val="headerpenulisjudul"/>
    <w:rsid w:val="00062DBE"/>
    <w:rPr>
      <w:rFonts w:ascii="Cambria" w:hAnsi="Cambria"/>
      <w:szCs w:val="22"/>
      <w:lang w:val="en-GB"/>
    </w:rPr>
  </w:style>
  <w:style w:type="character" w:styleId="UnresolvedMention">
    <w:name w:val="Unresolved Mention"/>
    <w:basedOn w:val="DefaultParagraphFont"/>
    <w:uiPriority w:val="99"/>
    <w:semiHidden/>
    <w:unhideWhenUsed/>
    <w:rsid w:val="00D60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243994712">
      <w:bodyDiv w:val="1"/>
      <w:marLeft w:val="0"/>
      <w:marRight w:val="0"/>
      <w:marTop w:val="0"/>
      <w:marBottom w:val="0"/>
      <w:divBdr>
        <w:top w:val="none" w:sz="0" w:space="0" w:color="auto"/>
        <w:left w:val="none" w:sz="0" w:space="0" w:color="auto"/>
        <w:bottom w:val="none" w:sz="0" w:space="0" w:color="auto"/>
        <w:right w:val="none" w:sz="0" w:space="0" w:color="auto"/>
      </w:divBdr>
    </w:div>
    <w:div w:id="257371571">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430928319">
      <w:bodyDiv w:val="1"/>
      <w:marLeft w:val="0"/>
      <w:marRight w:val="0"/>
      <w:marTop w:val="0"/>
      <w:marBottom w:val="0"/>
      <w:divBdr>
        <w:top w:val="none" w:sz="0" w:space="0" w:color="auto"/>
        <w:left w:val="none" w:sz="0" w:space="0" w:color="auto"/>
        <w:bottom w:val="none" w:sz="0" w:space="0" w:color="auto"/>
        <w:right w:val="none" w:sz="0" w:space="0" w:color="auto"/>
      </w:divBdr>
    </w:div>
    <w:div w:id="446580064">
      <w:bodyDiv w:val="1"/>
      <w:marLeft w:val="0"/>
      <w:marRight w:val="0"/>
      <w:marTop w:val="0"/>
      <w:marBottom w:val="0"/>
      <w:divBdr>
        <w:top w:val="none" w:sz="0" w:space="0" w:color="auto"/>
        <w:left w:val="none" w:sz="0" w:space="0" w:color="auto"/>
        <w:bottom w:val="none" w:sz="0" w:space="0" w:color="auto"/>
        <w:right w:val="none" w:sz="0" w:space="0" w:color="auto"/>
      </w:divBdr>
    </w:div>
    <w:div w:id="480773223">
      <w:bodyDiv w:val="1"/>
      <w:marLeft w:val="0"/>
      <w:marRight w:val="0"/>
      <w:marTop w:val="0"/>
      <w:marBottom w:val="0"/>
      <w:divBdr>
        <w:top w:val="none" w:sz="0" w:space="0" w:color="auto"/>
        <w:left w:val="none" w:sz="0" w:space="0" w:color="auto"/>
        <w:bottom w:val="none" w:sz="0" w:space="0" w:color="auto"/>
        <w:right w:val="none" w:sz="0" w:space="0" w:color="auto"/>
      </w:divBdr>
    </w:div>
    <w:div w:id="481891179">
      <w:bodyDiv w:val="1"/>
      <w:marLeft w:val="0"/>
      <w:marRight w:val="0"/>
      <w:marTop w:val="0"/>
      <w:marBottom w:val="0"/>
      <w:divBdr>
        <w:top w:val="none" w:sz="0" w:space="0" w:color="auto"/>
        <w:left w:val="none" w:sz="0" w:space="0" w:color="auto"/>
        <w:bottom w:val="none" w:sz="0" w:space="0" w:color="auto"/>
        <w:right w:val="none" w:sz="0" w:space="0" w:color="auto"/>
      </w:divBdr>
    </w:div>
    <w:div w:id="59312409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13653140">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382746971">
      <w:bodyDiv w:val="1"/>
      <w:marLeft w:val="0"/>
      <w:marRight w:val="0"/>
      <w:marTop w:val="0"/>
      <w:marBottom w:val="0"/>
      <w:divBdr>
        <w:top w:val="none" w:sz="0" w:space="0" w:color="auto"/>
        <w:left w:val="none" w:sz="0" w:space="0" w:color="auto"/>
        <w:bottom w:val="none" w:sz="0" w:space="0" w:color="auto"/>
        <w:right w:val="none" w:sz="0" w:space="0" w:color="auto"/>
      </w:divBdr>
    </w:div>
    <w:div w:id="141204415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383060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54285943">
      <w:bodyDiv w:val="1"/>
      <w:marLeft w:val="0"/>
      <w:marRight w:val="0"/>
      <w:marTop w:val="0"/>
      <w:marBottom w:val="0"/>
      <w:divBdr>
        <w:top w:val="none" w:sz="0" w:space="0" w:color="auto"/>
        <w:left w:val="none" w:sz="0" w:space="0" w:color="auto"/>
        <w:bottom w:val="none" w:sz="0" w:space="0" w:color="auto"/>
        <w:right w:val="none" w:sz="0" w:space="0" w:color="auto"/>
      </w:divBdr>
    </w:div>
    <w:div w:id="1970471719">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67533961">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m.webtoons.co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m.webtoons.com/fr/fantasy/noblesse" TargetMode="External"/><Relationship Id="rId2" Type="http://schemas.openxmlformats.org/officeDocument/2006/relationships/numbering" Target="numbering.xml"/><Relationship Id="rId16" Type="http://schemas.openxmlformats.org/officeDocument/2006/relationships/hyperlink" Target="https://m.ayobandung.com" TargetMode="External"/><Relationship Id="rId20" Type="http://schemas.openxmlformats.org/officeDocument/2006/relationships/hyperlink" Target="https://m.ayobandu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btoons.com/id/term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ebtoons.com/id/terms" TargetMode="External"/><Relationship Id="rId4" Type="http://schemas.openxmlformats.org/officeDocument/2006/relationships/settings" Target="settings.xml"/><Relationship Id="rId9" Type="http://schemas.openxmlformats.org/officeDocument/2006/relationships/hyperlink" Target="mailto:jessivasoni4@gmail.com" TargetMode="Externa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0135C-4686-4542-B445-08734169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5881</Words>
  <Characters>33527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Ria Destiara</cp:lastModifiedBy>
  <cp:revision>4</cp:revision>
  <cp:lastPrinted>2015-01-23T04:11:00Z</cp:lastPrinted>
  <dcterms:created xsi:type="dcterms:W3CDTF">2022-12-24T16:44:00Z</dcterms:created>
  <dcterms:modified xsi:type="dcterms:W3CDTF">2023-01-06T14:06:00Z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