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2756" w:rsidRPr="002747F0" w:rsidRDefault="00952756" w:rsidP="00952756">
      <w:pPr>
        <w:pStyle w:val="Body"/>
        <w:spacing w:line="360" w:lineRule="auto"/>
        <w:ind w:right="379"/>
        <w:jc w:val="center"/>
        <w:rPr>
          <w:rFonts w:ascii="Times New Roman" w:hAnsi="Times New Roman" w:cs="Times New Roman"/>
          <w:b/>
          <w:bCs/>
          <w:sz w:val="28"/>
          <w:szCs w:val="28"/>
        </w:rPr>
      </w:pPr>
      <w:bookmarkStart w:id="0" w:name="_GoBack"/>
      <w:bookmarkEnd w:id="0"/>
      <w:r>
        <w:rPr>
          <w:rFonts w:ascii="Times New Roman" w:hAnsi="Times New Roman" w:cs="Times New Roman"/>
          <w:b/>
          <w:bCs/>
          <w:sz w:val="28"/>
          <w:szCs w:val="28"/>
        </w:rPr>
        <w:t>SEMIOTIC REPRESENTATION OF BATAK TOBA WEDDING CEREMONY</w:t>
      </w:r>
    </w:p>
    <w:p w:rsidR="00952756" w:rsidRDefault="00952756" w:rsidP="00952756">
      <w:pPr>
        <w:ind w:left="0" w:firstLine="0"/>
        <w:jc w:val="center"/>
        <w:rPr>
          <w:rFonts w:ascii="Times New Roman" w:hAnsi="Times New Roman" w:cs="Times New Roman"/>
          <w:b/>
          <w:bCs/>
          <w:sz w:val="24"/>
          <w:szCs w:val="24"/>
        </w:rPr>
      </w:pPr>
    </w:p>
    <w:p w:rsidR="00952756" w:rsidRPr="005F1C74" w:rsidRDefault="00952756" w:rsidP="00952756">
      <w:pPr>
        <w:ind w:left="0" w:firstLine="0"/>
        <w:jc w:val="center"/>
        <w:rPr>
          <w:rFonts w:ascii="Times New Roman" w:hAnsi="Times New Roman"/>
          <w:sz w:val="24"/>
          <w:szCs w:val="24"/>
          <w:lang w:val="it-IT"/>
        </w:rPr>
      </w:pPr>
      <w:r>
        <w:rPr>
          <w:rFonts w:ascii="Times New Roman" w:hAnsi="Times New Roman" w:cs="Times New Roman"/>
          <w:sz w:val="24"/>
          <w:szCs w:val="24"/>
        </w:rPr>
        <w:t>*</w:t>
      </w:r>
      <w:r w:rsidRPr="005F1C74">
        <w:rPr>
          <w:rFonts w:ascii="Times New Roman" w:hAnsi="Times New Roman" w:cs="Times New Roman"/>
          <w:sz w:val="24"/>
          <w:szCs w:val="24"/>
          <w:lang w:val="it-IT"/>
        </w:rPr>
        <w:t>ANGGI OCTORIA NAINGGOLAN</w:t>
      </w:r>
      <w:r w:rsidRPr="00A76DA2">
        <w:rPr>
          <w:rFonts w:ascii="Times New Roman" w:hAnsi="Times New Roman" w:cs="Times New Roman"/>
          <w:sz w:val="24"/>
          <w:szCs w:val="24"/>
        </w:rPr>
        <w:br/>
      </w:r>
      <w:r>
        <w:rPr>
          <w:rFonts w:ascii="Times New Roman" w:hAnsi="Times New Roman" w:cs="Times New Roman"/>
          <w:b/>
          <w:sz w:val="24"/>
          <w:szCs w:val="24"/>
        </w:rPr>
        <w:t xml:space="preserve">** </w:t>
      </w:r>
      <w:r>
        <w:rPr>
          <w:rFonts w:ascii="Times New Roman" w:hAnsi="Times New Roman"/>
          <w:sz w:val="24"/>
          <w:szCs w:val="24"/>
        </w:rPr>
        <w:t>Dr</w:t>
      </w:r>
      <w:r w:rsidR="00316E27" w:rsidRPr="005F1C74">
        <w:rPr>
          <w:rFonts w:ascii="Times New Roman" w:hAnsi="Times New Roman"/>
          <w:sz w:val="24"/>
          <w:szCs w:val="24"/>
          <w:lang w:val="it-IT"/>
        </w:rPr>
        <w:t>. MEISURI</w:t>
      </w:r>
      <w:r w:rsidRPr="005F1C74">
        <w:rPr>
          <w:rFonts w:ascii="Times New Roman" w:hAnsi="Times New Roman"/>
          <w:sz w:val="24"/>
          <w:szCs w:val="24"/>
          <w:lang w:val="it-IT"/>
        </w:rPr>
        <w:t>, M.A.</w:t>
      </w:r>
    </w:p>
    <w:p w:rsidR="00952756" w:rsidRDefault="00952756" w:rsidP="00952756">
      <w:pPr>
        <w:pStyle w:val="Default"/>
        <w:jc w:val="center"/>
        <w:rPr>
          <w:b/>
          <w:bCs/>
          <w:szCs w:val="23"/>
        </w:rPr>
      </w:pPr>
    </w:p>
    <w:p w:rsidR="00952756" w:rsidRDefault="00952756" w:rsidP="00952756">
      <w:pPr>
        <w:pStyle w:val="Default"/>
        <w:jc w:val="center"/>
        <w:rPr>
          <w:b/>
          <w:bCs/>
          <w:szCs w:val="23"/>
        </w:rPr>
      </w:pPr>
      <w:r w:rsidRPr="00EA143F">
        <w:rPr>
          <w:b/>
          <w:bCs/>
          <w:szCs w:val="23"/>
        </w:rPr>
        <w:t>ABSTRACT</w:t>
      </w:r>
    </w:p>
    <w:p w:rsidR="00952756" w:rsidRPr="00EA143F" w:rsidRDefault="00952756" w:rsidP="00952756">
      <w:pPr>
        <w:pStyle w:val="Default"/>
        <w:jc w:val="center"/>
        <w:rPr>
          <w:szCs w:val="23"/>
        </w:rPr>
      </w:pPr>
    </w:p>
    <w:p w:rsidR="00952756" w:rsidRPr="00A54E1E" w:rsidRDefault="00952756" w:rsidP="00952756">
      <w:pPr>
        <w:pStyle w:val="Default"/>
        <w:jc w:val="both"/>
        <w:rPr>
          <w:b/>
          <w:bCs/>
          <w:sz w:val="22"/>
          <w:szCs w:val="22"/>
        </w:rPr>
      </w:pPr>
      <w:r w:rsidRPr="00A54E1E">
        <w:rPr>
          <w:b/>
          <w:bCs/>
          <w:sz w:val="22"/>
          <w:szCs w:val="22"/>
        </w:rPr>
        <w:t xml:space="preserve">Nainggolan, Anggi, 2133220001. </w:t>
      </w:r>
      <w:r w:rsidRPr="00A54E1E">
        <w:rPr>
          <w:b/>
          <w:bCs/>
          <w:i/>
          <w:iCs/>
          <w:sz w:val="22"/>
          <w:szCs w:val="22"/>
        </w:rPr>
        <w:t xml:space="preserve">Semiotic Representation of Batak Toba Wedding Ceremony. </w:t>
      </w:r>
      <w:r w:rsidRPr="00A54E1E">
        <w:rPr>
          <w:b/>
          <w:bCs/>
          <w:sz w:val="22"/>
          <w:szCs w:val="22"/>
        </w:rPr>
        <w:t xml:space="preserve">A Thesis, English and Literature Department, Faculty of Language and Arts, State University of Medan. 2020. </w:t>
      </w:r>
    </w:p>
    <w:p w:rsidR="00952756" w:rsidRPr="00A54E1E" w:rsidRDefault="00952756" w:rsidP="00952756">
      <w:pPr>
        <w:pStyle w:val="Default"/>
        <w:jc w:val="both"/>
        <w:rPr>
          <w:sz w:val="22"/>
          <w:szCs w:val="22"/>
        </w:rPr>
      </w:pPr>
    </w:p>
    <w:p w:rsidR="00952756" w:rsidRPr="00A54E1E" w:rsidRDefault="00952756" w:rsidP="00952756">
      <w:pPr>
        <w:pStyle w:val="Default"/>
        <w:jc w:val="both"/>
        <w:rPr>
          <w:sz w:val="22"/>
          <w:szCs w:val="22"/>
        </w:rPr>
      </w:pPr>
      <w:r w:rsidRPr="00A54E1E">
        <w:rPr>
          <w:sz w:val="22"/>
          <w:szCs w:val="22"/>
        </w:rPr>
        <w:t xml:space="preserve">The study is concerned with the way the writer explores the representation of semiotic in Batak Toba </w:t>
      </w:r>
      <w:r w:rsidRPr="00A54E1E">
        <w:rPr>
          <w:iCs/>
          <w:sz w:val="22"/>
          <w:szCs w:val="22"/>
        </w:rPr>
        <w:t>Wedding</w:t>
      </w:r>
      <w:r w:rsidRPr="00A54E1E">
        <w:rPr>
          <w:i/>
          <w:iCs/>
          <w:sz w:val="22"/>
          <w:szCs w:val="22"/>
        </w:rPr>
        <w:t xml:space="preserve"> </w:t>
      </w:r>
      <w:r w:rsidRPr="00A54E1E">
        <w:rPr>
          <w:sz w:val="22"/>
          <w:szCs w:val="22"/>
        </w:rPr>
        <w:t xml:space="preserve">Ceremony, how semiotic is linguistically represented and the reason of semiotic realization as it is. The research method used in this paper is qualitative research which is related to the grounded theory where the sign is described in the culture of Batak Toba based on Pierce’s triadic of semiotic. Pierce’s theory was used in the frame of cultural semiotic representation and focuses on the words, sentences, which was spoken by the speaker in the Video of </w:t>
      </w:r>
      <w:r w:rsidRPr="00A54E1E">
        <w:rPr>
          <w:iCs/>
          <w:sz w:val="22"/>
          <w:szCs w:val="22"/>
        </w:rPr>
        <w:t>Wedding Ceremony RN and HS</w:t>
      </w:r>
      <w:r w:rsidRPr="00A54E1E">
        <w:rPr>
          <w:sz w:val="22"/>
          <w:szCs w:val="22"/>
        </w:rPr>
        <w:t>. The interview was assisted by three interviewees who are the speakers in every ceremony of Batak Toba in Medan. The results showed that Semiotic is not only found in a thing. Semiotic also found in a language. The linguistic representation of semiotic will be found in what language that used by a speaker showed the representation of a sign. The classification of verbal and nonverbal helped the writer to find the representation of semio</w:t>
      </w:r>
      <w:r>
        <w:rPr>
          <w:sz w:val="22"/>
          <w:szCs w:val="22"/>
        </w:rPr>
        <w:t>tic linguistically. There were 5</w:t>
      </w:r>
      <w:r w:rsidRPr="00A54E1E">
        <w:rPr>
          <w:sz w:val="22"/>
          <w:szCs w:val="22"/>
        </w:rPr>
        <w:t xml:space="preserve"> ico</w:t>
      </w:r>
      <w:r>
        <w:rPr>
          <w:sz w:val="22"/>
          <w:szCs w:val="22"/>
        </w:rPr>
        <w:t xml:space="preserve">ns, </w:t>
      </w:r>
      <w:r w:rsidRPr="00556D2E">
        <w:t>2</w:t>
      </w:r>
      <w:r>
        <w:rPr>
          <w:sz w:val="22"/>
          <w:szCs w:val="22"/>
        </w:rPr>
        <w:t xml:space="preserve"> indexes and 3</w:t>
      </w:r>
      <w:r w:rsidRPr="00A54E1E">
        <w:rPr>
          <w:sz w:val="22"/>
          <w:szCs w:val="22"/>
        </w:rPr>
        <w:t xml:space="preserve"> symbols found </w:t>
      </w:r>
      <w:r>
        <w:rPr>
          <w:sz w:val="22"/>
          <w:szCs w:val="22"/>
        </w:rPr>
        <w:t xml:space="preserve">in that </w:t>
      </w:r>
      <w:r w:rsidRPr="00A54E1E">
        <w:rPr>
          <w:sz w:val="22"/>
          <w:szCs w:val="22"/>
        </w:rPr>
        <w:t xml:space="preserve">ceremony. </w:t>
      </w:r>
    </w:p>
    <w:p w:rsidR="00952756" w:rsidRPr="00A54E1E" w:rsidRDefault="00952756" w:rsidP="00952756">
      <w:pPr>
        <w:spacing w:line="240" w:lineRule="auto"/>
        <w:rPr>
          <w:rFonts w:ascii="Times New Roman" w:eastAsia="Calibri" w:hAnsi="Times New Roman" w:cs="Times New Roman"/>
          <w:b/>
          <w:bCs/>
          <w:i/>
          <w:iCs/>
        </w:rPr>
      </w:pPr>
    </w:p>
    <w:p w:rsidR="00952756" w:rsidRPr="00A54E1E" w:rsidRDefault="00952756" w:rsidP="00952756">
      <w:pPr>
        <w:spacing w:line="240" w:lineRule="auto"/>
        <w:ind w:left="0" w:firstLine="0"/>
        <w:rPr>
          <w:rFonts w:ascii="Times New Roman" w:eastAsia="Calibri" w:hAnsi="Times New Roman" w:cs="Times New Roman"/>
          <w:b/>
        </w:rPr>
      </w:pPr>
      <w:r w:rsidRPr="00A54E1E">
        <w:rPr>
          <w:rFonts w:ascii="Times New Roman" w:eastAsia="Calibri" w:hAnsi="Times New Roman" w:cs="Times New Roman"/>
          <w:b/>
          <w:bCs/>
          <w:i/>
          <w:iCs/>
        </w:rPr>
        <w:t xml:space="preserve">Keywords: </w:t>
      </w:r>
      <w:r w:rsidRPr="00A54E1E">
        <w:rPr>
          <w:rFonts w:ascii="Times New Roman" w:eastAsia="Calibri" w:hAnsi="Times New Roman" w:cs="Times New Roman"/>
          <w:i/>
          <w:iCs/>
        </w:rPr>
        <w:t>Semiotic, Wedding Ceremony, Batak Toba</w:t>
      </w:r>
    </w:p>
    <w:p w:rsidR="00952756" w:rsidRDefault="00952756" w:rsidP="00952756">
      <w:pPr>
        <w:autoSpaceDE w:val="0"/>
        <w:autoSpaceDN w:val="0"/>
        <w:adjustRightInd w:val="0"/>
        <w:rPr>
          <w:rFonts w:ascii="Times New Roman" w:hAnsi="Times New Roman" w:cs="Times New Roman"/>
          <w:sz w:val="24"/>
          <w:szCs w:val="24"/>
          <w:lang w:val="en-US"/>
        </w:rPr>
      </w:pPr>
    </w:p>
    <w:p w:rsidR="00952756" w:rsidRDefault="00952756" w:rsidP="00952756">
      <w:pPr>
        <w:autoSpaceDE w:val="0"/>
        <w:autoSpaceDN w:val="0"/>
        <w:adjustRightInd w:val="0"/>
        <w:rPr>
          <w:rFonts w:ascii="Times New Roman" w:hAnsi="Times New Roman" w:cs="Times New Roman"/>
          <w:sz w:val="24"/>
          <w:szCs w:val="24"/>
          <w:lang w:val="en-US"/>
        </w:rPr>
      </w:pPr>
    </w:p>
    <w:p w:rsidR="00952756" w:rsidRDefault="00952756" w:rsidP="00952756">
      <w:pPr>
        <w:autoSpaceDE w:val="0"/>
        <w:autoSpaceDN w:val="0"/>
        <w:adjustRightInd w:val="0"/>
        <w:rPr>
          <w:rFonts w:ascii="Times New Roman" w:hAnsi="Times New Roman" w:cs="Times New Roman"/>
          <w:sz w:val="24"/>
          <w:szCs w:val="24"/>
          <w:lang w:val="en-US"/>
        </w:rPr>
      </w:pPr>
    </w:p>
    <w:p w:rsidR="00952756" w:rsidRDefault="00952756" w:rsidP="00952756">
      <w:pPr>
        <w:autoSpaceDE w:val="0"/>
        <w:autoSpaceDN w:val="0"/>
        <w:adjustRightInd w:val="0"/>
        <w:rPr>
          <w:rFonts w:ascii="Times New Roman" w:hAnsi="Times New Roman" w:cs="Times New Roman"/>
          <w:sz w:val="24"/>
          <w:szCs w:val="24"/>
          <w:lang w:val="en-US"/>
        </w:rPr>
      </w:pPr>
    </w:p>
    <w:p w:rsidR="00952756" w:rsidRDefault="00952756" w:rsidP="00952756">
      <w:pPr>
        <w:tabs>
          <w:tab w:val="left" w:pos="3608"/>
        </w:tabs>
        <w:autoSpaceDE w:val="0"/>
        <w:autoSpaceDN w:val="0"/>
        <w:adjustRightInd w:val="0"/>
        <w:rPr>
          <w:rFonts w:ascii="Times New Roman" w:hAnsi="Times New Roman" w:cs="Times New Roman"/>
          <w:sz w:val="24"/>
          <w:szCs w:val="24"/>
          <w:lang w:val="en-US"/>
        </w:rPr>
      </w:pPr>
      <w:r>
        <w:rPr>
          <w:rFonts w:ascii="Times New Roman" w:hAnsi="Times New Roman" w:cs="Times New Roman"/>
          <w:sz w:val="24"/>
          <w:szCs w:val="24"/>
          <w:lang w:val="en-US"/>
        </w:rPr>
        <w:tab/>
      </w:r>
      <w:r>
        <w:rPr>
          <w:rFonts w:ascii="Times New Roman" w:hAnsi="Times New Roman" w:cs="Times New Roman"/>
          <w:sz w:val="24"/>
          <w:szCs w:val="24"/>
          <w:lang w:val="en-US"/>
        </w:rPr>
        <w:tab/>
      </w:r>
    </w:p>
    <w:p w:rsidR="00952756" w:rsidRDefault="005F1C74" w:rsidP="00952756">
      <w:pPr>
        <w:autoSpaceDE w:val="0"/>
        <w:autoSpaceDN w:val="0"/>
        <w:adjustRightInd w:val="0"/>
        <w:ind w:left="0" w:firstLine="0"/>
        <w:rPr>
          <w:rFonts w:ascii="Times New Roman" w:hAnsi="Times New Roman" w:cs="Times New Roman"/>
          <w:sz w:val="24"/>
          <w:szCs w:val="24"/>
          <w:lang w:val="en-US"/>
        </w:rPr>
        <w:sectPr w:rsidR="00952756" w:rsidSect="00952756">
          <w:footerReference w:type="default" r:id="rId8"/>
          <w:pgSz w:w="11907" w:h="16839" w:code="9"/>
          <w:pgMar w:top="2275" w:right="1699" w:bottom="1699" w:left="2275" w:header="720" w:footer="720" w:gutter="0"/>
          <w:cols w:space="720"/>
          <w:docGrid w:linePitch="360"/>
        </w:sectPr>
      </w:pPr>
      <w:r>
        <w:rPr>
          <w:rFonts w:ascii="Times New Roman" w:hAnsi="Times New Roman" w:cs="Times New Roman"/>
          <w:noProof/>
          <w:sz w:val="24"/>
          <w:szCs w:val="24"/>
          <w:lang w:val="en-US" w:eastAsia="zh-CN"/>
        </w:rPr>
        <mc:AlternateContent>
          <mc:Choice Requires="wps">
            <w:drawing>
              <wp:anchor distT="0" distB="0" distL="114300" distR="114300" simplePos="0" relativeHeight="251660288" behindDoc="0" locked="0" layoutInCell="1" allowOverlap="1">
                <wp:simplePos x="0" y="0"/>
                <wp:positionH relativeFrom="column">
                  <wp:posOffset>-15240</wp:posOffset>
                </wp:positionH>
                <wp:positionV relativeFrom="paragraph">
                  <wp:posOffset>1138555</wp:posOffset>
                </wp:positionV>
                <wp:extent cx="1460500" cy="0"/>
                <wp:effectExtent l="13335" t="5080" r="12065" b="1397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05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1.2pt;margin-top:89.65pt;width:11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5AHgIAADs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"/>
            </w:pict>
          </mc:Fallback>
        </mc:AlternateContent>
      </w:r>
    </w:p>
    <w:p w:rsidR="00D0684B" w:rsidRDefault="00952756" w:rsidP="008203E9">
      <w:pPr>
        <w:pStyle w:val="ListParagraph"/>
        <w:numPr>
          <w:ilvl w:val="0"/>
          <w:numId w:val="3"/>
        </w:numPr>
        <w:spacing w:line="360" w:lineRule="auto"/>
        <w:jc w:val="left"/>
        <w:rPr>
          <w:rFonts w:ascii="Times New Roman" w:hAnsi="Times New Roman" w:cs="Times New Roman"/>
          <w:b/>
          <w:sz w:val="24"/>
          <w:szCs w:val="24"/>
          <w:lang w:val="en-US"/>
        </w:rPr>
      </w:pPr>
      <w:r w:rsidRPr="00952756">
        <w:rPr>
          <w:rFonts w:ascii="Times New Roman" w:hAnsi="Times New Roman" w:cs="Times New Roman"/>
          <w:b/>
          <w:sz w:val="24"/>
          <w:szCs w:val="24"/>
          <w:lang w:val="en-US"/>
        </w:rPr>
        <w:lastRenderedPageBreak/>
        <w:t>INTRODUCTION</w:t>
      </w:r>
    </w:p>
    <w:p w:rsidR="00952756" w:rsidRDefault="00B64CAB" w:rsidP="008203E9">
      <w:pPr>
        <w:pStyle w:val="ListParagraph"/>
        <w:numPr>
          <w:ilvl w:val="0"/>
          <w:numId w:val="4"/>
        </w:numPr>
        <w:spacing w:line="360" w:lineRule="auto"/>
        <w:jc w:val="left"/>
        <w:rPr>
          <w:rFonts w:ascii="Times New Roman" w:hAnsi="Times New Roman" w:cs="Times New Roman"/>
          <w:b/>
          <w:sz w:val="24"/>
          <w:szCs w:val="24"/>
          <w:lang w:val="en-US"/>
        </w:rPr>
      </w:pPr>
      <w:r>
        <w:rPr>
          <w:rFonts w:ascii="Times New Roman" w:hAnsi="Times New Roman" w:cs="Times New Roman"/>
          <w:b/>
          <w:sz w:val="24"/>
          <w:szCs w:val="24"/>
          <w:lang w:val="en-US"/>
        </w:rPr>
        <w:t>Background of Study</w:t>
      </w:r>
    </w:p>
    <w:p w:rsidR="006C5101" w:rsidRDefault="006C5101" w:rsidP="008203E9">
      <w:pPr>
        <w:spacing w:line="360" w:lineRule="auto"/>
        <w:ind w:left="360" w:firstLine="360"/>
        <w:rPr>
          <w:rFonts w:ascii="Times New Roman" w:hAnsi="Times New Roman"/>
          <w:sz w:val="24"/>
          <w:szCs w:val="24"/>
        </w:rPr>
        <w:sectPr w:rsidR="006C5101" w:rsidSect="00952756">
          <w:footerReference w:type="default" r:id="rId9"/>
          <w:pgSz w:w="11907" w:h="16839" w:code="9"/>
          <w:pgMar w:top="2275" w:right="1699" w:bottom="1699" w:left="2275" w:header="720" w:footer="720" w:gutter="0"/>
          <w:cols w:space="720"/>
          <w:docGrid w:linePitch="360"/>
        </w:sectPr>
      </w:pPr>
    </w:p>
    <w:p w:rsidR="00B64CAB" w:rsidRPr="00B64CAB" w:rsidRDefault="00B64CAB" w:rsidP="008203E9">
      <w:pPr>
        <w:spacing w:line="360" w:lineRule="auto"/>
        <w:ind w:left="360" w:firstLine="360"/>
        <w:rPr>
          <w:rFonts w:ascii="Times New Roman" w:hAnsi="Times New Roman"/>
          <w:sz w:val="24"/>
          <w:szCs w:val="24"/>
        </w:rPr>
      </w:pPr>
      <w:r w:rsidRPr="00B64CAB">
        <w:rPr>
          <w:rFonts w:ascii="Times New Roman" w:hAnsi="Times New Roman"/>
          <w:sz w:val="24"/>
          <w:szCs w:val="24"/>
        </w:rPr>
        <w:lastRenderedPageBreak/>
        <w:t>There are many signs in this world which have every single meaning. Sign also presented in many events or ceremonies. The study about sign is semiotics.</w:t>
      </w:r>
    </w:p>
    <w:p w:rsidR="00B64CAB" w:rsidRPr="00B64CAB" w:rsidRDefault="00B64CAB" w:rsidP="008203E9">
      <w:pPr>
        <w:spacing w:line="360" w:lineRule="auto"/>
        <w:ind w:left="360" w:firstLine="360"/>
        <w:rPr>
          <w:rFonts w:ascii="Times New Roman" w:hAnsi="Times New Roman"/>
          <w:sz w:val="24"/>
          <w:szCs w:val="24"/>
        </w:rPr>
      </w:pPr>
      <w:r w:rsidRPr="00B64CAB">
        <w:rPr>
          <w:rFonts w:ascii="Times New Roman" w:hAnsi="Times New Roman"/>
          <w:sz w:val="24"/>
          <w:szCs w:val="24"/>
        </w:rPr>
        <w:t xml:space="preserve">Semiotic is not a science because it has not a specific meaning: there are no semiotic meaning, that is, all meaning is semiotic. </w:t>
      </w:r>
    </w:p>
    <w:p w:rsidR="00316E27" w:rsidRDefault="00B64CAB" w:rsidP="008203E9">
      <w:pPr>
        <w:spacing w:line="360" w:lineRule="auto"/>
        <w:ind w:left="357" w:firstLine="363"/>
        <w:rPr>
          <w:rFonts w:ascii="Times New Roman" w:hAnsi="Times New Roman"/>
          <w:sz w:val="24"/>
          <w:szCs w:val="24"/>
          <w:lang w:val="en-US"/>
        </w:rPr>
      </w:pPr>
      <w:r w:rsidRPr="00B64CAB">
        <w:rPr>
          <w:rFonts w:ascii="Times New Roman" w:hAnsi="Times New Roman"/>
          <w:sz w:val="24"/>
          <w:szCs w:val="24"/>
        </w:rPr>
        <w:t xml:space="preserve">Saussure calls this study with the term semiology. According to Saussure in Tinarbuko (2003), semiology is based on the assumption that as long as the actions and human behavior carries meaning or during serve as a </w:t>
      </w:r>
      <w:r w:rsidRPr="00B64CAB">
        <w:rPr>
          <w:rFonts w:ascii="Times New Roman" w:hAnsi="Times New Roman"/>
          <w:i/>
          <w:sz w:val="24"/>
          <w:szCs w:val="24"/>
        </w:rPr>
        <w:t>marker</w:t>
      </w:r>
      <w:r w:rsidRPr="00B64CAB">
        <w:rPr>
          <w:rFonts w:ascii="Times New Roman" w:hAnsi="Times New Roman"/>
          <w:sz w:val="24"/>
          <w:szCs w:val="24"/>
        </w:rPr>
        <w:t xml:space="preserve">, there must be behind the differentiation and convention system that allows the meaning of it. Where there is a sign, there is no system. Pierce says this study by the term semiotics. For Pierce as a philosopher, human reasoning is always done through the sign. </w:t>
      </w:r>
    </w:p>
    <w:p w:rsidR="00B64CAB" w:rsidRPr="00B64CAB" w:rsidRDefault="00B64CAB" w:rsidP="008203E9">
      <w:pPr>
        <w:spacing w:line="360" w:lineRule="auto"/>
        <w:ind w:left="357" w:firstLine="363"/>
        <w:rPr>
          <w:rFonts w:ascii="Times New Roman" w:hAnsi="Times New Roman"/>
          <w:sz w:val="24"/>
          <w:szCs w:val="24"/>
        </w:rPr>
      </w:pPr>
      <w:r w:rsidRPr="00B64CAB">
        <w:rPr>
          <w:rFonts w:ascii="Times New Roman" w:hAnsi="Times New Roman"/>
          <w:sz w:val="24"/>
          <w:szCs w:val="24"/>
        </w:rPr>
        <w:t>Indonesia consists of 17.504 islands. Each island consists of provinces that have different tribe and culture. Batak is one of the tribes in Indonesia which originally comes from the original Tapanuli, North Sumatra. Batak itself is divided into 5 sub - ethnics, they are, Batak Toba, Angkola, Simalungun, Karo, Mandailing and Pakpak.</w:t>
      </w:r>
      <w:r w:rsidR="007B28EF">
        <w:rPr>
          <w:rFonts w:ascii="Times New Roman" w:hAnsi="Times New Roman"/>
          <w:sz w:val="24"/>
          <w:szCs w:val="24"/>
          <w:lang w:val="en-US"/>
        </w:rPr>
        <w:t xml:space="preserve"> </w:t>
      </w:r>
      <w:r w:rsidRPr="00B64CAB">
        <w:rPr>
          <w:rFonts w:ascii="Times New Roman" w:hAnsi="Times New Roman"/>
          <w:sz w:val="24"/>
          <w:szCs w:val="24"/>
        </w:rPr>
        <w:t>Nowadays, the Bataknese today’s descendants prefer a modern or western wedding because of the simpler era carried by modernization and its cheaper cost. Therefore, there are many Bataknese today’s generations who have not been familiar with their own customs. This becomes a problem for the Bataknese, because they will eventually not know anymore Batak Toba culture itself, so family name (</w:t>
      </w:r>
      <w:r w:rsidRPr="00B64CAB">
        <w:rPr>
          <w:rFonts w:ascii="Times New Roman" w:hAnsi="Times New Roman"/>
          <w:i/>
          <w:iCs/>
          <w:sz w:val="24"/>
          <w:szCs w:val="24"/>
        </w:rPr>
        <w:t>Marga</w:t>
      </w:r>
      <w:r w:rsidRPr="00B64CAB">
        <w:rPr>
          <w:rFonts w:ascii="Times New Roman" w:hAnsi="Times New Roman"/>
          <w:sz w:val="24"/>
          <w:szCs w:val="24"/>
        </w:rPr>
        <w:t xml:space="preserve">) that they have just will become a self-identity whereas forms and procedures for marriage are different for each region which is generally influenced by the public kinship system and local customary law. It is held in a number of series that customarily maintained and preserved by the community. </w:t>
      </w:r>
    </w:p>
    <w:p w:rsidR="008203E9" w:rsidRDefault="00B64CAB" w:rsidP="008203E9">
      <w:pPr>
        <w:spacing w:line="360" w:lineRule="auto"/>
        <w:ind w:left="357" w:firstLine="363"/>
        <w:rPr>
          <w:rFonts w:ascii="Times New Roman" w:hAnsi="Times New Roman"/>
          <w:sz w:val="24"/>
          <w:szCs w:val="24"/>
          <w:lang w:val="en-US"/>
        </w:rPr>
      </w:pPr>
      <w:r w:rsidRPr="00B64CAB">
        <w:rPr>
          <w:rFonts w:ascii="Times New Roman" w:hAnsi="Times New Roman"/>
          <w:sz w:val="24"/>
          <w:szCs w:val="24"/>
        </w:rPr>
        <w:t>Moreover, Bataknese people believe that if they get married without running a customary procession that has been inherited, the marriage will not be leg</w:t>
      </w:r>
      <w:r w:rsidR="007B28EF">
        <w:rPr>
          <w:rFonts w:ascii="Times New Roman" w:hAnsi="Times New Roman"/>
          <w:sz w:val="24"/>
          <w:szCs w:val="24"/>
        </w:rPr>
        <w:t xml:space="preserve">itimate by custom. Marriage is </w:t>
      </w:r>
      <w:r w:rsidR="007B28EF">
        <w:rPr>
          <w:rFonts w:ascii="Times New Roman" w:hAnsi="Times New Roman"/>
          <w:sz w:val="24"/>
          <w:szCs w:val="24"/>
          <w:lang w:val="en-US"/>
        </w:rPr>
        <w:t>m</w:t>
      </w:r>
      <w:r w:rsidRPr="00B64CAB">
        <w:rPr>
          <w:rFonts w:ascii="Times New Roman" w:hAnsi="Times New Roman"/>
          <w:sz w:val="24"/>
          <w:szCs w:val="24"/>
        </w:rPr>
        <w:t xml:space="preserve">atrilineal which aims to preserve the </w:t>
      </w:r>
      <w:r w:rsidRPr="00B64CAB">
        <w:rPr>
          <w:rFonts w:ascii="Times New Roman" w:hAnsi="Times New Roman"/>
          <w:sz w:val="24"/>
          <w:szCs w:val="24"/>
        </w:rPr>
        <w:lastRenderedPageBreak/>
        <w:t xml:space="preserve">descent of the husband in the line of men, according to family law, because land rights, property, name and position can only be inherited by males. Therefore, the Batak Toba people descendants should preserve the cultural traditions that have been adopted from antiquity, so traditional wedding of Batak culture is not only done in the modern era, but also will not fade. </w:t>
      </w:r>
      <w:r w:rsidRPr="00B64CAB">
        <w:rPr>
          <w:rFonts w:ascii="Times New Roman" w:hAnsi="Times New Roman"/>
          <w:sz w:val="24"/>
          <w:szCs w:val="24"/>
          <w:lang w:val="en-US"/>
        </w:rPr>
        <w:t>T</w:t>
      </w:r>
      <w:r w:rsidRPr="00B64CAB">
        <w:rPr>
          <w:rFonts w:ascii="Times New Roman" w:hAnsi="Times New Roman"/>
          <w:sz w:val="24"/>
          <w:szCs w:val="24"/>
        </w:rPr>
        <w:t>his i</w:t>
      </w:r>
      <w:r w:rsidRPr="00B64CAB">
        <w:rPr>
          <w:rFonts w:ascii="Times New Roman" w:hAnsi="Times New Roman"/>
          <w:sz w:val="24"/>
          <w:szCs w:val="24"/>
          <w:lang w:val="en-US"/>
        </w:rPr>
        <w:t xml:space="preserve">s </w:t>
      </w:r>
      <w:r w:rsidRPr="00B64CAB">
        <w:rPr>
          <w:rFonts w:ascii="Times New Roman" w:hAnsi="Times New Roman"/>
          <w:sz w:val="24"/>
          <w:szCs w:val="24"/>
        </w:rPr>
        <w:t>what makes the writer is interested to discuss the Batak Toba tribe traditional</w:t>
      </w:r>
      <w:r w:rsidRPr="00B64CAB">
        <w:rPr>
          <w:rFonts w:ascii="Times New Roman" w:hAnsi="Times New Roman"/>
          <w:sz w:val="24"/>
          <w:szCs w:val="24"/>
          <w:lang w:val="en-US"/>
        </w:rPr>
        <w:t xml:space="preserve"> </w:t>
      </w:r>
      <w:r w:rsidRPr="00B64CAB">
        <w:rPr>
          <w:rFonts w:ascii="Times New Roman" w:hAnsi="Times New Roman"/>
          <w:sz w:val="24"/>
          <w:szCs w:val="24"/>
        </w:rPr>
        <w:t xml:space="preserve">wedding ceremony as a </w:t>
      </w:r>
      <w:r w:rsidR="00316E27">
        <w:rPr>
          <w:rFonts w:ascii="Times New Roman" w:hAnsi="Times New Roman"/>
          <w:sz w:val="24"/>
          <w:szCs w:val="24"/>
        </w:rPr>
        <w:t>discussion in this final report</w:t>
      </w:r>
      <w:r w:rsidR="008203E9">
        <w:rPr>
          <w:rFonts w:ascii="Times New Roman" w:hAnsi="Times New Roman"/>
          <w:sz w:val="24"/>
          <w:szCs w:val="24"/>
          <w:lang w:val="en-US"/>
        </w:rPr>
        <w:t>.</w:t>
      </w:r>
    </w:p>
    <w:p w:rsidR="00952756" w:rsidRPr="008203E9" w:rsidRDefault="008203E9" w:rsidP="008203E9">
      <w:pPr>
        <w:pStyle w:val="ListParagraph"/>
        <w:numPr>
          <w:ilvl w:val="0"/>
          <w:numId w:val="4"/>
        </w:numPr>
        <w:spacing w:line="360" w:lineRule="auto"/>
        <w:rPr>
          <w:rFonts w:ascii="Times New Roman" w:hAnsi="Times New Roman" w:cs="Times New Roman"/>
          <w:b/>
          <w:sz w:val="24"/>
          <w:szCs w:val="24"/>
          <w:lang w:val="en-US"/>
        </w:rPr>
      </w:pPr>
      <w:r w:rsidRPr="008203E9">
        <w:rPr>
          <w:rFonts w:ascii="Times New Roman" w:hAnsi="Times New Roman" w:cs="Times New Roman"/>
          <w:b/>
          <w:sz w:val="24"/>
          <w:szCs w:val="24"/>
          <w:lang w:val="en-US"/>
        </w:rPr>
        <w:t xml:space="preserve"> </w:t>
      </w:r>
      <w:r w:rsidR="00B64CAB" w:rsidRPr="008203E9">
        <w:rPr>
          <w:rFonts w:ascii="Times New Roman" w:hAnsi="Times New Roman" w:cs="Times New Roman"/>
          <w:b/>
          <w:sz w:val="24"/>
          <w:szCs w:val="24"/>
          <w:lang w:val="en-US"/>
        </w:rPr>
        <w:t>The Problems Of The Study</w:t>
      </w:r>
    </w:p>
    <w:p w:rsidR="00B64CAB" w:rsidRDefault="00B64CAB" w:rsidP="008203E9">
      <w:pPr>
        <w:spacing w:line="360" w:lineRule="auto"/>
        <w:ind w:left="360" w:firstLine="360"/>
        <w:rPr>
          <w:rFonts w:ascii="Times New Roman" w:hAnsi="Times New Roman"/>
          <w:sz w:val="24"/>
          <w:szCs w:val="24"/>
        </w:rPr>
      </w:pPr>
      <w:r w:rsidRPr="00AF3CA6">
        <w:rPr>
          <w:rFonts w:ascii="Times New Roman" w:hAnsi="Times New Roman"/>
          <w:sz w:val="24"/>
          <w:szCs w:val="24"/>
        </w:rPr>
        <w:t xml:space="preserve">In Batak culture, </w:t>
      </w:r>
      <w:r w:rsidRPr="00555093">
        <w:rPr>
          <w:rFonts w:ascii="Times New Roman" w:hAnsi="Times New Roman"/>
          <w:sz w:val="24"/>
          <w:szCs w:val="24"/>
        </w:rPr>
        <w:t>Wedding Ceremony</w:t>
      </w:r>
      <w:r w:rsidRPr="00AF3CA6">
        <w:rPr>
          <w:rFonts w:ascii="Times New Roman" w:hAnsi="Times New Roman"/>
          <w:sz w:val="24"/>
          <w:szCs w:val="24"/>
        </w:rPr>
        <w:t xml:space="preserve"> as a</w:t>
      </w:r>
      <w:r>
        <w:rPr>
          <w:rFonts w:ascii="Times New Roman" w:hAnsi="Times New Roman"/>
          <w:sz w:val="24"/>
          <w:szCs w:val="24"/>
        </w:rPr>
        <w:t>n important parts of Batak Toba</w:t>
      </w:r>
      <w:r w:rsidRPr="00AF3CA6">
        <w:rPr>
          <w:rFonts w:ascii="Times New Roman" w:hAnsi="Times New Roman"/>
          <w:sz w:val="24"/>
          <w:szCs w:val="24"/>
        </w:rPr>
        <w:t xml:space="preserve"> culture, the writer analyze</w:t>
      </w:r>
      <w:r>
        <w:rPr>
          <w:rFonts w:ascii="Times New Roman" w:hAnsi="Times New Roman"/>
          <w:sz w:val="24"/>
          <w:szCs w:val="24"/>
        </w:rPr>
        <w:t>s</w:t>
      </w:r>
      <w:r w:rsidRPr="00AF3CA6">
        <w:rPr>
          <w:rFonts w:ascii="Times New Roman" w:hAnsi="Times New Roman"/>
          <w:sz w:val="24"/>
          <w:szCs w:val="24"/>
        </w:rPr>
        <w:t xml:space="preserve"> the semiotics of </w:t>
      </w:r>
      <w:r>
        <w:rPr>
          <w:rFonts w:ascii="Times New Roman" w:hAnsi="Times New Roman"/>
          <w:sz w:val="24"/>
          <w:szCs w:val="24"/>
        </w:rPr>
        <w:t>Wedding C</w:t>
      </w:r>
      <w:r w:rsidRPr="00AF3CA6">
        <w:rPr>
          <w:rFonts w:ascii="Times New Roman" w:hAnsi="Times New Roman"/>
          <w:sz w:val="24"/>
          <w:szCs w:val="24"/>
        </w:rPr>
        <w:t xml:space="preserve">eremony in </w:t>
      </w:r>
      <w:r>
        <w:rPr>
          <w:rFonts w:ascii="Times New Roman" w:hAnsi="Times New Roman"/>
          <w:sz w:val="24"/>
          <w:szCs w:val="24"/>
        </w:rPr>
        <w:t>Medan</w:t>
      </w:r>
      <w:r w:rsidRPr="00AF3CA6">
        <w:rPr>
          <w:rFonts w:ascii="Times New Roman" w:hAnsi="Times New Roman"/>
          <w:sz w:val="24"/>
          <w:szCs w:val="24"/>
        </w:rPr>
        <w:t xml:space="preserve">. </w:t>
      </w:r>
    </w:p>
    <w:p w:rsidR="00B64CAB" w:rsidRPr="00AF3CA6" w:rsidRDefault="00B64CAB" w:rsidP="008203E9">
      <w:pPr>
        <w:spacing w:line="360" w:lineRule="auto"/>
        <w:rPr>
          <w:rFonts w:ascii="Times New Roman" w:hAnsi="Times New Roman"/>
          <w:sz w:val="24"/>
          <w:szCs w:val="24"/>
        </w:rPr>
      </w:pPr>
      <w:r w:rsidRPr="00AF3CA6">
        <w:rPr>
          <w:rFonts w:ascii="Times New Roman" w:hAnsi="Times New Roman"/>
          <w:sz w:val="24"/>
          <w:szCs w:val="24"/>
        </w:rPr>
        <w:t>Thus, the problem of the study stated as:</w:t>
      </w:r>
      <w:r>
        <w:rPr>
          <w:rFonts w:ascii="Times New Roman" w:hAnsi="Times New Roman"/>
          <w:sz w:val="24"/>
          <w:szCs w:val="24"/>
        </w:rPr>
        <w:t xml:space="preserve"> </w:t>
      </w:r>
    </w:p>
    <w:p w:rsidR="00B64CAB" w:rsidRPr="00B64CAB" w:rsidRDefault="00B64CAB" w:rsidP="008203E9">
      <w:pPr>
        <w:pStyle w:val="ListParagraph"/>
        <w:numPr>
          <w:ilvl w:val="0"/>
          <w:numId w:val="9"/>
        </w:numPr>
        <w:spacing w:line="360" w:lineRule="auto"/>
        <w:jc w:val="left"/>
        <w:rPr>
          <w:rFonts w:ascii="Times New Roman" w:hAnsi="Times New Roman"/>
          <w:sz w:val="24"/>
        </w:rPr>
      </w:pPr>
      <w:r w:rsidRPr="00B64CAB">
        <w:rPr>
          <w:rFonts w:ascii="Times New Roman" w:hAnsi="Times New Roman"/>
          <w:sz w:val="24"/>
        </w:rPr>
        <w:t>What types of semiotic are used in Batak Toba Wedding Ceremony in Medan?</w:t>
      </w:r>
    </w:p>
    <w:p w:rsidR="00B64CAB" w:rsidRDefault="00B64CAB" w:rsidP="008203E9">
      <w:pPr>
        <w:pStyle w:val="ListParagraph"/>
        <w:numPr>
          <w:ilvl w:val="0"/>
          <w:numId w:val="9"/>
        </w:numPr>
        <w:spacing w:line="360" w:lineRule="auto"/>
        <w:jc w:val="left"/>
        <w:rPr>
          <w:rFonts w:ascii="Times New Roman" w:hAnsi="Times New Roman"/>
          <w:sz w:val="24"/>
        </w:rPr>
      </w:pPr>
      <w:r>
        <w:rPr>
          <w:rFonts w:ascii="Times New Roman" w:hAnsi="Times New Roman"/>
          <w:sz w:val="24"/>
        </w:rPr>
        <w:t>How is the semiotic</w:t>
      </w:r>
      <w:r w:rsidRPr="006F44BF">
        <w:rPr>
          <w:rFonts w:ascii="Times New Roman" w:hAnsi="Times New Roman"/>
          <w:sz w:val="24"/>
        </w:rPr>
        <w:t xml:space="preserve"> linguistically represented in Batak</w:t>
      </w:r>
      <w:r>
        <w:rPr>
          <w:rFonts w:ascii="Times New Roman" w:hAnsi="Times New Roman"/>
          <w:sz w:val="24"/>
        </w:rPr>
        <w:t xml:space="preserve"> </w:t>
      </w:r>
      <w:r w:rsidRPr="006F44BF">
        <w:rPr>
          <w:rFonts w:ascii="Times New Roman" w:hAnsi="Times New Roman"/>
          <w:sz w:val="24"/>
        </w:rPr>
        <w:t>Toba</w:t>
      </w:r>
      <w:r>
        <w:rPr>
          <w:rFonts w:ascii="Times New Roman" w:hAnsi="Times New Roman"/>
          <w:sz w:val="24"/>
        </w:rPr>
        <w:t xml:space="preserve"> Wedding C</w:t>
      </w:r>
      <w:r w:rsidRPr="006F44BF">
        <w:rPr>
          <w:rFonts w:ascii="Times New Roman" w:hAnsi="Times New Roman"/>
          <w:sz w:val="24"/>
        </w:rPr>
        <w:t>eremony in Medan?</w:t>
      </w:r>
    </w:p>
    <w:p w:rsidR="00316E27" w:rsidRPr="008203E9" w:rsidRDefault="00B64CAB" w:rsidP="008203E9">
      <w:pPr>
        <w:pStyle w:val="ListParagraph"/>
        <w:numPr>
          <w:ilvl w:val="0"/>
          <w:numId w:val="9"/>
        </w:numPr>
        <w:spacing w:line="360" w:lineRule="auto"/>
        <w:jc w:val="left"/>
        <w:rPr>
          <w:rFonts w:ascii="Times New Roman" w:hAnsi="Times New Roman"/>
          <w:sz w:val="24"/>
        </w:rPr>
      </w:pPr>
      <w:r>
        <w:rPr>
          <w:rFonts w:ascii="Times New Roman" w:hAnsi="Times New Roman"/>
          <w:sz w:val="24"/>
        </w:rPr>
        <w:t>Why is semiotic realized as it is?</w:t>
      </w:r>
    </w:p>
    <w:p w:rsidR="00952756" w:rsidRDefault="00952756" w:rsidP="008203E9">
      <w:pPr>
        <w:pStyle w:val="ListParagraph"/>
        <w:numPr>
          <w:ilvl w:val="0"/>
          <w:numId w:val="3"/>
        </w:numPr>
        <w:spacing w:line="360" w:lineRule="auto"/>
        <w:jc w:val="left"/>
        <w:rPr>
          <w:rFonts w:ascii="Times New Roman" w:hAnsi="Times New Roman" w:cs="Times New Roman"/>
          <w:b/>
          <w:sz w:val="24"/>
          <w:szCs w:val="24"/>
          <w:lang w:val="en-US"/>
        </w:rPr>
      </w:pPr>
      <w:r w:rsidRPr="00952756">
        <w:rPr>
          <w:rFonts w:ascii="Times New Roman" w:hAnsi="Times New Roman" w:cs="Times New Roman"/>
          <w:b/>
          <w:sz w:val="24"/>
          <w:szCs w:val="24"/>
          <w:lang w:val="en-US"/>
        </w:rPr>
        <w:t>REVIEW OF LITERATURE</w:t>
      </w:r>
    </w:p>
    <w:p w:rsidR="00952756" w:rsidRDefault="00B64CAB" w:rsidP="008203E9">
      <w:pPr>
        <w:pStyle w:val="ListParagraph"/>
        <w:numPr>
          <w:ilvl w:val="0"/>
          <w:numId w:val="5"/>
        </w:numPr>
        <w:spacing w:line="360" w:lineRule="auto"/>
        <w:jc w:val="left"/>
        <w:rPr>
          <w:rFonts w:ascii="Times New Roman" w:hAnsi="Times New Roman" w:cs="Times New Roman"/>
          <w:b/>
          <w:sz w:val="24"/>
          <w:szCs w:val="24"/>
          <w:lang w:val="en-US"/>
        </w:rPr>
      </w:pPr>
      <w:r>
        <w:rPr>
          <w:rFonts w:ascii="Times New Roman" w:hAnsi="Times New Roman" w:cs="Times New Roman"/>
          <w:b/>
          <w:sz w:val="24"/>
          <w:szCs w:val="24"/>
          <w:lang w:val="en-US"/>
        </w:rPr>
        <w:t>Theoretical Framework</w:t>
      </w:r>
    </w:p>
    <w:p w:rsidR="00B64CAB" w:rsidRDefault="00B64CAB" w:rsidP="008203E9">
      <w:pPr>
        <w:spacing w:line="360" w:lineRule="auto"/>
        <w:ind w:left="360" w:firstLine="360"/>
        <w:rPr>
          <w:rFonts w:ascii="Times New Roman" w:hAnsi="Times New Roman"/>
          <w:sz w:val="24"/>
          <w:szCs w:val="24"/>
          <w:lang w:val="en-US"/>
        </w:rPr>
      </w:pPr>
      <w:r w:rsidRPr="00B64CAB">
        <w:rPr>
          <w:rFonts w:ascii="Times New Roman" w:hAnsi="Times New Roman"/>
          <w:sz w:val="24"/>
          <w:szCs w:val="24"/>
        </w:rPr>
        <w:t>A theoretical framework consists of concepts and together with their definitions and reference to relevance scholarly literature, existing theory that is used for particular study. The theoretical framework is most often not something r</w:t>
      </w:r>
      <w:r>
        <w:rPr>
          <w:rFonts w:ascii="Times New Roman" w:hAnsi="Times New Roman"/>
          <w:sz w:val="24"/>
          <w:szCs w:val="24"/>
        </w:rPr>
        <w:t>eadily found within literature.</w:t>
      </w:r>
    </w:p>
    <w:p w:rsidR="00B64CAB" w:rsidRPr="00B64CAB" w:rsidRDefault="00B64CAB" w:rsidP="008203E9">
      <w:pPr>
        <w:pStyle w:val="ListParagraph"/>
        <w:numPr>
          <w:ilvl w:val="0"/>
          <w:numId w:val="10"/>
        </w:numPr>
        <w:spacing w:line="360" w:lineRule="auto"/>
        <w:rPr>
          <w:rFonts w:ascii="Times New Roman" w:hAnsi="Times New Roman"/>
          <w:b/>
          <w:sz w:val="24"/>
          <w:szCs w:val="24"/>
          <w:lang w:val="en-US"/>
        </w:rPr>
      </w:pPr>
      <w:r w:rsidRPr="00B64CAB">
        <w:rPr>
          <w:rFonts w:ascii="Times New Roman" w:hAnsi="Times New Roman"/>
          <w:b/>
          <w:sz w:val="24"/>
          <w:szCs w:val="24"/>
          <w:lang w:val="en-US"/>
        </w:rPr>
        <w:t>Semiotic</w:t>
      </w:r>
    </w:p>
    <w:p w:rsidR="00B64CAB" w:rsidRPr="003747F5" w:rsidRDefault="00B64CAB" w:rsidP="008203E9">
      <w:pPr>
        <w:spacing w:line="360" w:lineRule="auto"/>
        <w:ind w:left="720" w:firstLine="360"/>
        <w:rPr>
          <w:rFonts w:ascii="Times New Roman" w:hAnsi="Times New Roman"/>
          <w:sz w:val="24"/>
          <w:szCs w:val="24"/>
        </w:rPr>
      </w:pPr>
      <w:r w:rsidRPr="00B64CAB">
        <w:rPr>
          <w:rFonts w:ascii="Times New Roman" w:hAnsi="Times New Roman"/>
          <w:sz w:val="24"/>
          <w:szCs w:val="24"/>
        </w:rPr>
        <w:t>Semiotic is a branch of science t</w:t>
      </w:r>
      <w:r w:rsidR="00316E27">
        <w:rPr>
          <w:rFonts w:ascii="Times New Roman" w:hAnsi="Times New Roman"/>
          <w:sz w:val="24"/>
          <w:szCs w:val="24"/>
        </w:rPr>
        <w:t>hat is developed in linguistics</w:t>
      </w:r>
      <w:r w:rsidRPr="00B64CAB">
        <w:rPr>
          <w:rFonts w:ascii="Times New Roman" w:hAnsi="Times New Roman"/>
          <w:sz w:val="24"/>
          <w:szCs w:val="24"/>
        </w:rPr>
        <w:t>. The semiotics study begins during the 19</w:t>
      </w:r>
      <w:r w:rsidRPr="00B64CAB">
        <w:rPr>
          <w:rFonts w:ascii="Times New Roman" w:hAnsi="Times New Roman"/>
          <w:sz w:val="24"/>
          <w:szCs w:val="24"/>
          <w:vertAlign w:val="superscript"/>
        </w:rPr>
        <w:t>th</w:t>
      </w:r>
      <w:r w:rsidRPr="00B64CAB">
        <w:rPr>
          <w:rFonts w:ascii="Times New Roman" w:hAnsi="Times New Roman"/>
          <w:sz w:val="24"/>
          <w:szCs w:val="24"/>
        </w:rPr>
        <w:t xml:space="preserve"> century by a Swiss Linguistic named Ferdinand de Saussure. According to Reyes (2008), semiotics came from the Greek word “Semiotikon” which means signs as well as the study of signs and their interpretation. Reyes citied that Saussure described semiotics as connection</w:t>
      </w:r>
      <w:r>
        <w:rPr>
          <w:rFonts w:ascii="Times New Roman" w:hAnsi="Times New Roman"/>
          <w:sz w:val="24"/>
          <w:szCs w:val="24"/>
          <w:lang w:val="en-US"/>
        </w:rPr>
        <w:t xml:space="preserve"> </w:t>
      </w:r>
      <w:r w:rsidRPr="003747F5">
        <w:rPr>
          <w:rFonts w:ascii="Times New Roman" w:hAnsi="Times New Roman"/>
          <w:sz w:val="24"/>
          <w:szCs w:val="24"/>
        </w:rPr>
        <w:t xml:space="preserve">between an object (the signified) and its linguistic representation (such as a word, the signifier) and how the two are connected. </w:t>
      </w:r>
    </w:p>
    <w:p w:rsidR="00B64CAB" w:rsidRPr="003747F5" w:rsidRDefault="00B64CAB" w:rsidP="008203E9">
      <w:pPr>
        <w:spacing w:line="360" w:lineRule="auto"/>
        <w:ind w:left="720" w:firstLine="360"/>
        <w:rPr>
          <w:rFonts w:ascii="Times New Roman" w:hAnsi="Times New Roman"/>
          <w:sz w:val="24"/>
          <w:szCs w:val="24"/>
        </w:rPr>
      </w:pPr>
      <w:r>
        <w:rPr>
          <w:rFonts w:ascii="Times New Roman" w:hAnsi="Times New Roman"/>
          <w:sz w:val="24"/>
          <w:szCs w:val="24"/>
        </w:rPr>
        <w:lastRenderedPageBreak/>
        <w:t>According to Sebeok (2001), semiotics refers to exchange of messages and the system of signs that lie beneath them. Semiotic is realized in order to enable us to understand and express the signs’ meanings.</w:t>
      </w:r>
    </w:p>
    <w:p w:rsidR="007B28EF" w:rsidRPr="007B28EF" w:rsidRDefault="006231DF" w:rsidP="008203E9">
      <w:pPr>
        <w:spacing w:line="360" w:lineRule="auto"/>
        <w:ind w:left="720" w:firstLine="360"/>
        <w:contextualSpacing/>
        <w:rPr>
          <w:rFonts w:ascii="Times New Roman" w:hAnsi="Times New Roman"/>
          <w:sz w:val="24"/>
          <w:szCs w:val="24"/>
          <w:lang w:val="en-US"/>
        </w:rPr>
      </w:pPr>
      <w:r w:rsidRPr="003747F5">
        <w:rPr>
          <w:rFonts w:ascii="Times New Roman" w:hAnsi="Times New Roman"/>
          <w:sz w:val="24"/>
          <w:szCs w:val="24"/>
        </w:rPr>
        <w:t>Viewed from semiotic experts, there are two theories of semiotic were very famous, which is linguists who came from Switzerland named Ferdinand de Saussure (1857-1913) and an American philosopher named Charles Sanders Pierce (1839-1914).</w:t>
      </w:r>
    </w:p>
    <w:p w:rsidR="006231DF" w:rsidRPr="005C3A49" w:rsidRDefault="006231DF" w:rsidP="008203E9">
      <w:pPr>
        <w:numPr>
          <w:ilvl w:val="0"/>
          <w:numId w:val="11"/>
        </w:numPr>
        <w:spacing w:line="360" w:lineRule="auto"/>
        <w:contextualSpacing/>
        <w:rPr>
          <w:rFonts w:ascii="Times New Roman" w:hAnsi="Times New Roman"/>
          <w:b/>
          <w:i/>
          <w:sz w:val="24"/>
          <w:szCs w:val="24"/>
        </w:rPr>
      </w:pPr>
      <w:r w:rsidRPr="005C3A49">
        <w:rPr>
          <w:rFonts w:ascii="Times New Roman" w:hAnsi="Times New Roman"/>
          <w:b/>
          <w:i/>
          <w:sz w:val="24"/>
          <w:szCs w:val="24"/>
        </w:rPr>
        <w:t xml:space="preserve">Ferdinand de Saussure </w:t>
      </w:r>
    </w:p>
    <w:p w:rsidR="006231DF" w:rsidRPr="00316E27" w:rsidRDefault="006231DF" w:rsidP="008203E9">
      <w:pPr>
        <w:spacing w:line="360" w:lineRule="auto"/>
        <w:ind w:left="720" w:firstLine="360"/>
        <w:contextualSpacing/>
        <w:rPr>
          <w:rFonts w:ascii="Times New Roman" w:hAnsi="Times New Roman"/>
          <w:sz w:val="24"/>
          <w:szCs w:val="24"/>
          <w:lang w:val="en-US"/>
        </w:rPr>
      </w:pPr>
      <w:r w:rsidRPr="003747F5">
        <w:rPr>
          <w:rFonts w:ascii="Times New Roman" w:hAnsi="Times New Roman"/>
          <w:sz w:val="24"/>
          <w:szCs w:val="24"/>
        </w:rPr>
        <w:t>Language is a system of signs that expresses ideas, and is therefore comparable to a system of writing, the alphabet of deaf-mutes, symbolic rites, polite formulas, military signals, etc. But it is the most important of all these systems. In Saussure’s theory, semiotics is divided into two parts, a marker (signifier) and the sign (signified). Marker seen as form / physical form can be known through the work of architectural form is being seen as a sign of meaning in revealed through the concepts, function, and / or values contained in works of architecture. In communicating, someone using signs to send the meaning of objects and other people wi</w:t>
      </w:r>
      <w:r w:rsidR="00316E27">
        <w:rPr>
          <w:rFonts w:ascii="Times New Roman" w:hAnsi="Times New Roman"/>
          <w:sz w:val="24"/>
          <w:szCs w:val="24"/>
        </w:rPr>
        <w:t>ll interpret these using signs.</w:t>
      </w:r>
    </w:p>
    <w:p w:rsidR="006231DF" w:rsidRPr="006231DF" w:rsidRDefault="006231DF" w:rsidP="008203E9">
      <w:pPr>
        <w:pStyle w:val="ListParagraph"/>
        <w:numPr>
          <w:ilvl w:val="0"/>
          <w:numId w:val="11"/>
        </w:numPr>
        <w:spacing w:line="360" w:lineRule="auto"/>
        <w:rPr>
          <w:rFonts w:ascii="Times New Roman" w:hAnsi="Times New Roman"/>
          <w:b/>
          <w:i/>
          <w:sz w:val="24"/>
          <w:szCs w:val="24"/>
        </w:rPr>
      </w:pPr>
      <w:r w:rsidRPr="006231DF">
        <w:rPr>
          <w:rFonts w:ascii="Times New Roman" w:hAnsi="Times New Roman"/>
          <w:b/>
          <w:i/>
          <w:sz w:val="24"/>
          <w:szCs w:val="24"/>
        </w:rPr>
        <w:t xml:space="preserve">Charles Sanders Pierce </w:t>
      </w:r>
    </w:p>
    <w:p w:rsidR="006231DF" w:rsidRPr="003747F5" w:rsidRDefault="006231DF" w:rsidP="008203E9">
      <w:pPr>
        <w:spacing w:line="360" w:lineRule="auto"/>
        <w:ind w:left="720" w:firstLine="720"/>
        <w:rPr>
          <w:rFonts w:ascii="Times New Roman" w:hAnsi="Times New Roman"/>
          <w:sz w:val="24"/>
          <w:szCs w:val="24"/>
        </w:rPr>
      </w:pPr>
      <w:r w:rsidRPr="003747F5">
        <w:rPr>
          <w:rFonts w:ascii="Times New Roman" w:hAnsi="Times New Roman"/>
          <w:sz w:val="24"/>
          <w:szCs w:val="24"/>
        </w:rPr>
        <w:t xml:space="preserve">Pierce called his analysis with semiotic system model and the term has become the dominant term used the science of signs, but both focus on the sign. Semiotics is the study of signs, the function of the sign and the production of meaning (Tinarbuko, 2003). The signs convey information that is communicative. He was able to replace something else that can be thought or imagined. This branch of science is progressing in the field of language later developed also in the field of art and visual communication design (Tinarbuko, 2003).  </w:t>
      </w:r>
    </w:p>
    <w:p w:rsidR="006231DF" w:rsidRDefault="006231DF" w:rsidP="008203E9">
      <w:pPr>
        <w:spacing w:line="360" w:lineRule="auto"/>
        <w:ind w:left="1080" w:firstLine="0"/>
        <w:contextualSpacing/>
        <w:rPr>
          <w:rFonts w:ascii="Times New Roman" w:hAnsi="Times New Roman"/>
          <w:sz w:val="24"/>
          <w:szCs w:val="24"/>
          <w:lang w:val="en-US"/>
        </w:rPr>
      </w:pPr>
      <w:r w:rsidRPr="003747F5">
        <w:rPr>
          <w:rFonts w:ascii="Times New Roman" w:hAnsi="Times New Roman"/>
          <w:sz w:val="24"/>
          <w:szCs w:val="24"/>
        </w:rPr>
        <w:t xml:space="preserve">Pierce in Cobley (2001) stated Peirce’s sign sports three components. </w:t>
      </w:r>
    </w:p>
    <w:p w:rsidR="006231DF" w:rsidRPr="006231DF" w:rsidRDefault="006231DF" w:rsidP="008203E9">
      <w:pPr>
        <w:pStyle w:val="ListParagraph"/>
        <w:numPr>
          <w:ilvl w:val="0"/>
          <w:numId w:val="13"/>
        </w:numPr>
        <w:spacing w:line="360" w:lineRule="auto"/>
        <w:rPr>
          <w:rFonts w:ascii="Times New Roman" w:hAnsi="Times New Roman"/>
          <w:b/>
          <w:sz w:val="24"/>
          <w:szCs w:val="24"/>
        </w:rPr>
      </w:pPr>
      <w:r w:rsidRPr="006231DF">
        <w:rPr>
          <w:rFonts w:ascii="Times New Roman" w:hAnsi="Times New Roman"/>
          <w:b/>
          <w:sz w:val="24"/>
          <w:szCs w:val="24"/>
        </w:rPr>
        <w:t>Representamen</w:t>
      </w:r>
    </w:p>
    <w:p w:rsidR="006231DF" w:rsidRPr="003747F5" w:rsidRDefault="006231DF" w:rsidP="008203E9">
      <w:pPr>
        <w:spacing w:line="360" w:lineRule="auto"/>
        <w:ind w:left="1080" w:firstLine="360"/>
        <w:rPr>
          <w:rFonts w:ascii="Times New Roman" w:hAnsi="Times New Roman"/>
          <w:sz w:val="24"/>
          <w:szCs w:val="24"/>
        </w:rPr>
      </w:pPr>
      <w:r w:rsidRPr="003747F5">
        <w:rPr>
          <w:rFonts w:ascii="Times New Roman" w:hAnsi="Times New Roman"/>
          <w:sz w:val="24"/>
          <w:szCs w:val="24"/>
        </w:rPr>
        <w:t xml:space="preserve">The representamen is something that enters into related with its object, the second component of the sign. It is some phenomenon that </w:t>
      </w:r>
      <w:r w:rsidRPr="003747F5">
        <w:rPr>
          <w:rFonts w:ascii="Times New Roman" w:hAnsi="Times New Roman"/>
          <w:sz w:val="24"/>
          <w:szCs w:val="24"/>
        </w:rPr>
        <w:lastRenderedPageBreak/>
        <w:t>an individual can see, hear, sense, or imagine. Christomy in Habibbulah (2014) stated that representamen is a form or "outer face", a first sign that is felt by human. Representamen is also a 'physical form of a sign'. Ability or level of representation (activity in human cognition representamen to associate with the knowledge and experience) is not the same.</w:t>
      </w:r>
    </w:p>
    <w:p w:rsidR="006231DF" w:rsidRPr="006231DF" w:rsidRDefault="006231DF" w:rsidP="008203E9">
      <w:pPr>
        <w:pStyle w:val="ListParagraph"/>
        <w:numPr>
          <w:ilvl w:val="0"/>
          <w:numId w:val="13"/>
        </w:numPr>
        <w:spacing w:line="360" w:lineRule="auto"/>
        <w:rPr>
          <w:rFonts w:ascii="Times New Roman" w:hAnsi="Times New Roman"/>
          <w:b/>
          <w:sz w:val="24"/>
          <w:szCs w:val="24"/>
        </w:rPr>
      </w:pPr>
      <w:r w:rsidRPr="006231DF">
        <w:rPr>
          <w:rFonts w:ascii="Times New Roman" w:hAnsi="Times New Roman"/>
          <w:b/>
          <w:sz w:val="24"/>
          <w:szCs w:val="24"/>
        </w:rPr>
        <w:t>Object</w:t>
      </w:r>
    </w:p>
    <w:p w:rsidR="006231DF" w:rsidRPr="003747F5" w:rsidRDefault="006231DF" w:rsidP="008203E9">
      <w:pPr>
        <w:spacing w:line="360" w:lineRule="auto"/>
        <w:ind w:left="1080" w:firstLine="270"/>
        <w:rPr>
          <w:rFonts w:ascii="Times New Roman" w:hAnsi="Times New Roman"/>
          <w:sz w:val="24"/>
          <w:szCs w:val="24"/>
        </w:rPr>
      </w:pPr>
      <w:r w:rsidRPr="003747F5">
        <w:rPr>
          <w:rFonts w:ascii="Times New Roman" w:hAnsi="Times New Roman"/>
          <w:sz w:val="24"/>
          <w:szCs w:val="24"/>
        </w:rPr>
        <w:t>The second is Object. The referent (Peirce’s term is object: we shall use referent in this article to avoid confusion between semiotic objects and the objects in object-oriented programs) is the concept or entity to which the referent refers: the “something else” for which the referent stands. The semiotic object can never be identical to the ‘real’ object, since according to Peirce our knowledge is never absolute. In this research, we focus only to the Semiotic Object of Batak Toba Wedding c</w:t>
      </w:r>
      <w:r>
        <w:rPr>
          <w:rFonts w:ascii="Times New Roman" w:hAnsi="Times New Roman"/>
          <w:sz w:val="24"/>
          <w:szCs w:val="24"/>
        </w:rPr>
        <w:t xml:space="preserve">eremony. Refer to the theory of </w:t>
      </w:r>
      <w:r w:rsidRPr="003747F5">
        <w:rPr>
          <w:rFonts w:ascii="Times New Roman" w:hAnsi="Times New Roman"/>
          <w:sz w:val="24"/>
          <w:szCs w:val="24"/>
        </w:rPr>
        <w:t>Pierce (Noth, 1995:45), based on its object, Pierce divided the signs in the image and can be seen from the types of the sign that are classified in semiotics. Among them: Icons, Indexes, Symbols (Kris Budiman, 2005:56)</w:t>
      </w:r>
    </w:p>
    <w:p w:rsidR="006231DF" w:rsidRDefault="00F21170" w:rsidP="008203E9">
      <w:pPr>
        <w:pStyle w:val="ListParagraph"/>
        <w:numPr>
          <w:ilvl w:val="0"/>
          <w:numId w:val="14"/>
        </w:numPr>
        <w:spacing w:line="360" w:lineRule="auto"/>
        <w:rPr>
          <w:rFonts w:ascii="Times New Roman" w:hAnsi="Times New Roman"/>
          <w:b/>
          <w:sz w:val="24"/>
          <w:szCs w:val="24"/>
          <w:lang w:val="en-US"/>
        </w:rPr>
      </w:pPr>
      <w:r>
        <w:rPr>
          <w:rFonts w:ascii="Times New Roman" w:hAnsi="Times New Roman"/>
          <w:b/>
          <w:sz w:val="24"/>
          <w:szCs w:val="24"/>
          <w:lang w:val="en-US"/>
        </w:rPr>
        <w:t>Ic</w:t>
      </w:r>
      <w:r w:rsidRPr="00F21170">
        <w:rPr>
          <w:rFonts w:ascii="Times New Roman" w:hAnsi="Times New Roman"/>
          <w:b/>
          <w:sz w:val="24"/>
          <w:szCs w:val="24"/>
          <w:lang w:val="en-US"/>
        </w:rPr>
        <w:t>on</w:t>
      </w:r>
    </w:p>
    <w:p w:rsidR="00F21170" w:rsidRPr="00F21170" w:rsidRDefault="00F21170" w:rsidP="008203E9">
      <w:pPr>
        <w:spacing w:line="360" w:lineRule="auto"/>
        <w:ind w:left="1440" w:firstLine="354"/>
        <w:rPr>
          <w:rFonts w:ascii="Times New Roman" w:hAnsi="Times New Roman"/>
          <w:sz w:val="24"/>
          <w:szCs w:val="24"/>
        </w:rPr>
      </w:pPr>
      <w:r w:rsidRPr="00F21170">
        <w:rPr>
          <w:rFonts w:ascii="Times New Roman" w:hAnsi="Times New Roman"/>
          <w:sz w:val="24"/>
          <w:szCs w:val="24"/>
        </w:rPr>
        <w:t xml:space="preserve">An icon is a sign that interrelates with its semiotic object by virtue of some resemblance or similarity with it, such as a map and the territory it maps (Cobley, 2001:29). Icon signifies by being perceived as similar to its object. </w:t>
      </w:r>
    </w:p>
    <w:p w:rsidR="00F21170" w:rsidRDefault="00F21170" w:rsidP="008203E9">
      <w:pPr>
        <w:spacing w:line="360" w:lineRule="auto"/>
        <w:ind w:left="1440" w:firstLine="354"/>
        <w:rPr>
          <w:rFonts w:ascii="Times New Roman" w:hAnsi="Times New Roman"/>
          <w:sz w:val="24"/>
          <w:szCs w:val="24"/>
          <w:lang w:val="en-US"/>
        </w:rPr>
      </w:pPr>
      <w:r w:rsidRPr="00F21170">
        <w:rPr>
          <w:rFonts w:ascii="Times New Roman" w:hAnsi="Times New Roman"/>
          <w:sz w:val="24"/>
          <w:szCs w:val="24"/>
        </w:rPr>
        <w:t>The icon is the simplest since it is a pattern that physically resembles what it `stands for'. A picture of your face is an icon of you. The little square with a picture of a printer on your computer screen is an icon for the print function. The picture of a smoking cigarette with a diagonal bar across the picture is an icon that directly represents `Smoking? Don't do it' (at least it does with appropriate cultural experience).</w:t>
      </w:r>
    </w:p>
    <w:p w:rsidR="008203E9" w:rsidRPr="008203E9" w:rsidRDefault="008203E9" w:rsidP="008203E9">
      <w:pPr>
        <w:spacing w:line="360" w:lineRule="auto"/>
        <w:ind w:left="1440" w:firstLine="354"/>
        <w:rPr>
          <w:rFonts w:ascii="Times New Roman" w:hAnsi="Times New Roman"/>
          <w:sz w:val="24"/>
          <w:szCs w:val="24"/>
          <w:lang w:val="en-US"/>
        </w:rPr>
      </w:pPr>
    </w:p>
    <w:p w:rsidR="00F21170" w:rsidRDefault="00F21170" w:rsidP="008203E9">
      <w:pPr>
        <w:pStyle w:val="ListParagraph"/>
        <w:numPr>
          <w:ilvl w:val="0"/>
          <w:numId w:val="14"/>
        </w:numPr>
        <w:spacing w:line="360" w:lineRule="auto"/>
        <w:rPr>
          <w:rFonts w:ascii="Times New Roman" w:hAnsi="Times New Roman"/>
          <w:b/>
          <w:sz w:val="24"/>
          <w:szCs w:val="24"/>
          <w:lang w:val="en-US"/>
        </w:rPr>
      </w:pPr>
      <w:r w:rsidRPr="00F21170">
        <w:rPr>
          <w:rFonts w:ascii="Times New Roman" w:hAnsi="Times New Roman"/>
          <w:b/>
          <w:sz w:val="24"/>
          <w:szCs w:val="24"/>
          <w:lang w:val="en-US"/>
        </w:rPr>
        <w:lastRenderedPageBreak/>
        <w:t>Index</w:t>
      </w:r>
    </w:p>
    <w:p w:rsidR="00135E90" w:rsidRDefault="00F21170" w:rsidP="008203E9">
      <w:pPr>
        <w:spacing w:line="360" w:lineRule="auto"/>
        <w:ind w:left="1350" w:firstLine="450"/>
        <w:rPr>
          <w:rFonts w:ascii="Times New Roman" w:hAnsi="Times New Roman"/>
          <w:sz w:val="24"/>
          <w:szCs w:val="24"/>
          <w:lang w:val="en-US"/>
        </w:rPr>
      </w:pPr>
      <w:r w:rsidRPr="00F21170">
        <w:rPr>
          <w:rFonts w:ascii="Times New Roman" w:hAnsi="Times New Roman"/>
          <w:sz w:val="24"/>
          <w:szCs w:val="24"/>
        </w:rPr>
        <w:t xml:space="preserve">An index is a sign that interrelates with its semiotic object through some actual or physical or imagined causal connection (Cobley, 2001:29). It signifies through causal relation to its object. Pointing automatically alerts attention. </w:t>
      </w:r>
      <w:r w:rsidRPr="003747F5">
        <w:rPr>
          <w:rFonts w:ascii="Times New Roman" w:hAnsi="Times New Roman"/>
          <w:sz w:val="24"/>
          <w:szCs w:val="24"/>
        </w:rPr>
        <w:t>Index sign is another type of signs. Basically, an Index signs is a sign where there is a direct link betwee</w:t>
      </w:r>
      <w:r>
        <w:rPr>
          <w:rFonts w:ascii="Times New Roman" w:hAnsi="Times New Roman"/>
          <w:sz w:val="24"/>
          <w:szCs w:val="24"/>
        </w:rPr>
        <w:t>n the sign and the object. Most</w:t>
      </w:r>
      <w:r>
        <w:rPr>
          <w:rFonts w:ascii="Times New Roman" w:hAnsi="Times New Roman"/>
          <w:sz w:val="24"/>
          <w:szCs w:val="24"/>
          <w:lang w:val="en-US"/>
        </w:rPr>
        <w:t xml:space="preserve"> </w:t>
      </w:r>
      <w:r w:rsidRPr="003747F5">
        <w:rPr>
          <w:rFonts w:ascii="Times New Roman" w:hAnsi="Times New Roman"/>
          <w:sz w:val="24"/>
          <w:szCs w:val="24"/>
        </w:rPr>
        <w:t xml:space="preserve">of traffic signs are index signs, because, they give information which relates to a particular location. </w:t>
      </w:r>
    </w:p>
    <w:p w:rsidR="00F21170" w:rsidRPr="00135E90" w:rsidRDefault="00F21170" w:rsidP="008203E9">
      <w:pPr>
        <w:pStyle w:val="ListParagraph"/>
        <w:numPr>
          <w:ilvl w:val="0"/>
          <w:numId w:val="14"/>
        </w:numPr>
        <w:spacing w:line="360" w:lineRule="auto"/>
        <w:rPr>
          <w:rFonts w:ascii="Times New Roman" w:hAnsi="Times New Roman"/>
          <w:b/>
          <w:sz w:val="24"/>
          <w:szCs w:val="24"/>
          <w:lang w:val="en-US"/>
        </w:rPr>
      </w:pPr>
      <w:r w:rsidRPr="00135E90">
        <w:rPr>
          <w:rFonts w:ascii="Times New Roman" w:hAnsi="Times New Roman"/>
          <w:b/>
          <w:sz w:val="24"/>
          <w:szCs w:val="24"/>
          <w:lang w:val="en-US"/>
        </w:rPr>
        <w:t xml:space="preserve">Symbol </w:t>
      </w:r>
    </w:p>
    <w:p w:rsidR="00F21170" w:rsidRPr="00F21170" w:rsidRDefault="00F21170" w:rsidP="008203E9">
      <w:pPr>
        <w:spacing w:line="360" w:lineRule="auto"/>
        <w:ind w:left="1440" w:firstLine="354"/>
        <w:rPr>
          <w:rFonts w:ascii="Times New Roman" w:hAnsi="Times New Roman"/>
          <w:sz w:val="24"/>
          <w:szCs w:val="24"/>
        </w:rPr>
      </w:pPr>
      <w:r w:rsidRPr="00F21170">
        <w:rPr>
          <w:rFonts w:ascii="Times New Roman" w:hAnsi="Times New Roman"/>
          <w:sz w:val="24"/>
          <w:szCs w:val="24"/>
        </w:rPr>
        <w:t>A symbol is somewhat more complicated. The series of signs in the above paragraph highlights with a symbol, ‘Coke’, a sign whose interpretation is a matter of social convention (Cobley, 2001:29). Symbol signifies by habit or convention word in the title of one of his important collections of essays.</w:t>
      </w:r>
    </w:p>
    <w:p w:rsidR="00135E90" w:rsidRDefault="00F21170" w:rsidP="008203E9">
      <w:pPr>
        <w:spacing w:line="360" w:lineRule="auto"/>
        <w:ind w:left="1440" w:firstLine="450"/>
        <w:rPr>
          <w:rFonts w:ascii="Times New Roman" w:hAnsi="Times New Roman"/>
          <w:sz w:val="24"/>
          <w:szCs w:val="24"/>
          <w:lang w:val="en-US"/>
        </w:rPr>
      </w:pPr>
      <w:r w:rsidRPr="00F21170">
        <w:rPr>
          <w:rFonts w:ascii="Times New Roman" w:hAnsi="Times New Roman"/>
          <w:sz w:val="24"/>
          <w:szCs w:val="24"/>
        </w:rPr>
        <w:t xml:space="preserve">Symbol is another type of signs that are important to be considered. A symbol has no logical meaning between it and the object. </w:t>
      </w:r>
    </w:p>
    <w:p w:rsidR="00B64CAB" w:rsidRPr="00135E90" w:rsidRDefault="00F21170" w:rsidP="008203E9">
      <w:pPr>
        <w:pStyle w:val="ListParagraph"/>
        <w:numPr>
          <w:ilvl w:val="0"/>
          <w:numId w:val="10"/>
        </w:numPr>
        <w:spacing w:line="360" w:lineRule="auto"/>
        <w:rPr>
          <w:rFonts w:ascii="Times New Roman" w:hAnsi="Times New Roman" w:cs="Times New Roman"/>
          <w:b/>
          <w:sz w:val="24"/>
          <w:szCs w:val="24"/>
          <w:lang w:val="en-US"/>
        </w:rPr>
      </w:pPr>
      <w:r w:rsidRPr="00135E90">
        <w:rPr>
          <w:rFonts w:ascii="Times New Roman" w:hAnsi="Times New Roman" w:cs="Times New Roman"/>
          <w:b/>
          <w:sz w:val="24"/>
          <w:szCs w:val="24"/>
          <w:lang w:val="en-US"/>
        </w:rPr>
        <w:t>Batak Toba Culture</w:t>
      </w:r>
    </w:p>
    <w:p w:rsidR="005E0404" w:rsidRPr="005E0404" w:rsidRDefault="005E0404" w:rsidP="008203E9">
      <w:pPr>
        <w:spacing w:line="360" w:lineRule="auto"/>
        <w:ind w:left="720" w:firstLine="360"/>
        <w:rPr>
          <w:rFonts w:ascii="Times New Roman" w:hAnsi="Times New Roman"/>
          <w:sz w:val="24"/>
          <w:szCs w:val="24"/>
          <w:lang w:val="en-US"/>
        </w:rPr>
      </w:pPr>
      <w:r w:rsidRPr="003747F5">
        <w:rPr>
          <w:rFonts w:ascii="Times New Roman" w:hAnsi="Times New Roman"/>
          <w:sz w:val="24"/>
          <w:szCs w:val="24"/>
        </w:rPr>
        <w:t xml:space="preserve">In Batak Toba, regulations and norms are mentioned above the customary form. Indigenous contained in the citizen of Batak Toba Batak Toba require obey / perform the tradition that has been done by our ancestors in the past. Batak Toba and Indigenous People can’t be separated, because entire ways of life </w:t>
      </w:r>
      <w:r>
        <w:rPr>
          <w:rFonts w:ascii="Times New Roman" w:hAnsi="Times New Roman"/>
          <w:sz w:val="24"/>
          <w:szCs w:val="24"/>
        </w:rPr>
        <w:t>Batak Toba regulated by custom.</w:t>
      </w:r>
    </w:p>
    <w:p w:rsidR="005E0404" w:rsidRDefault="005E0404" w:rsidP="008203E9">
      <w:pPr>
        <w:pStyle w:val="ListParagraph"/>
        <w:numPr>
          <w:ilvl w:val="0"/>
          <w:numId w:val="10"/>
        </w:numPr>
        <w:spacing w:line="360" w:lineRule="auto"/>
        <w:rPr>
          <w:rFonts w:ascii="Times New Roman" w:hAnsi="Times New Roman"/>
          <w:b/>
          <w:sz w:val="24"/>
          <w:szCs w:val="24"/>
          <w:lang w:val="en-US"/>
        </w:rPr>
      </w:pPr>
      <w:r w:rsidRPr="005E0404">
        <w:rPr>
          <w:rFonts w:ascii="Times New Roman" w:hAnsi="Times New Roman"/>
          <w:b/>
          <w:sz w:val="24"/>
          <w:szCs w:val="24"/>
          <w:lang w:val="en-US"/>
        </w:rPr>
        <w:t>Batak Toba Wedding Ceremony</w:t>
      </w:r>
    </w:p>
    <w:p w:rsidR="005E0404" w:rsidRDefault="005E0404" w:rsidP="008203E9">
      <w:pPr>
        <w:spacing w:line="360" w:lineRule="auto"/>
        <w:ind w:left="720" w:firstLine="360"/>
        <w:rPr>
          <w:rFonts w:ascii="Times New Roman" w:hAnsi="Times New Roman"/>
          <w:sz w:val="24"/>
          <w:szCs w:val="24"/>
          <w:lang w:val="en-US"/>
        </w:rPr>
      </w:pPr>
      <w:r w:rsidRPr="003747F5">
        <w:rPr>
          <w:rFonts w:ascii="Times New Roman" w:hAnsi="Times New Roman"/>
          <w:sz w:val="24"/>
          <w:szCs w:val="24"/>
        </w:rPr>
        <w:t>The Batak Toba tribe traditional wedding ceremony after doing traditional pre-wedding ceremony, the bride, groom and the both of families should do the several steps. Distance between Pre-wedding and wedding ceremony should be 2 weeks. Based on Richard (2012, p. 134), there are 7 steps should be brought. They are;</w:t>
      </w:r>
    </w:p>
    <w:p w:rsidR="008203E9" w:rsidRPr="008203E9" w:rsidRDefault="008203E9" w:rsidP="008203E9">
      <w:pPr>
        <w:spacing w:line="360" w:lineRule="auto"/>
        <w:ind w:left="720" w:firstLine="360"/>
        <w:rPr>
          <w:rFonts w:ascii="Times New Roman" w:hAnsi="Times New Roman"/>
          <w:sz w:val="24"/>
          <w:szCs w:val="24"/>
          <w:lang w:val="en-US"/>
        </w:rPr>
      </w:pPr>
    </w:p>
    <w:p w:rsidR="005E0404" w:rsidRPr="005C3A49" w:rsidRDefault="005E0404" w:rsidP="008203E9">
      <w:pPr>
        <w:numPr>
          <w:ilvl w:val="0"/>
          <w:numId w:val="15"/>
        </w:numPr>
        <w:spacing w:line="360" w:lineRule="auto"/>
        <w:rPr>
          <w:rFonts w:ascii="Times New Roman" w:hAnsi="Times New Roman"/>
          <w:b/>
          <w:sz w:val="24"/>
          <w:szCs w:val="24"/>
        </w:rPr>
      </w:pPr>
      <w:r w:rsidRPr="005C3A49">
        <w:rPr>
          <w:rFonts w:ascii="Times New Roman" w:hAnsi="Times New Roman"/>
          <w:b/>
          <w:bCs/>
          <w:sz w:val="24"/>
          <w:szCs w:val="24"/>
        </w:rPr>
        <w:lastRenderedPageBreak/>
        <w:t xml:space="preserve"> </w:t>
      </w:r>
      <w:r w:rsidRPr="005C3A49">
        <w:rPr>
          <w:rFonts w:ascii="Times New Roman" w:hAnsi="Times New Roman"/>
          <w:b/>
          <w:bCs/>
          <w:i/>
          <w:iCs/>
          <w:sz w:val="24"/>
          <w:szCs w:val="24"/>
        </w:rPr>
        <w:t xml:space="preserve">Marsibuha-buhai </w:t>
      </w:r>
      <w:r w:rsidRPr="005C3A49">
        <w:rPr>
          <w:rFonts w:ascii="Times New Roman" w:hAnsi="Times New Roman"/>
          <w:b/>
          <w:bCs/>
          <w:sz w:val="24"/>
          <w:szCs w:val="24"/>
        </w:rPr>
        <w:t xml:space="preserve">step </w:t>
      </w:r>
    </w:p>
    <w:p w:rsidR="005E0404" w:rsidRDefault="005E0404" w:rsidP="008203E9">
      <w:pPr>
        <w:pStyle w:val="Default"/>
        <w:spacing w:line="360" w:lineRule="auto"/>
        <w:ind w:left="720" w:firstLine="360"/>
        <w:jc w:val="both"/>
        <w:rPr>
          <w:lang w:val="en-US"/>
        </w:rPr>
      </w:pPr>
      <w:r w:rsidRPr="003747F5">
        <w:rPr>
          <w:i/>
          <w:iCs/>
        </w:rPr>
        <w:t xml:space="preserve">Marsibuha-buhai </w:t>
      </w:r>
      <w:r w:rsidRPr="003747F5">
        <w:t xml:space="preserve">is from the word of </w:t>
      </w:r>
      <w:r w:rsidRPr="003747F5">
        <w:rPr>
          <w:i/>
          <w:iCs/>
        </w:rPr>
        <w:t xml:space="preserve">Buha </w:t>
      </w:r>
      <w:r w:rsidRPr="003747F5">
        <w:t xml:space="preserve">which means open, so </w:t>
      </w:r>
      <w:r w:rsidRPr="003747F5">
        <w:rPr>
          <w:i/>
          <w:iCs/>
        </w:rPr>
        <w:t xml:space="preserve">marsibuha-buhai </w:t>
      </w:r>
      <w:r w:rsidRPr="003747F5">
        <w:t xml:space="preserve">is an opening ceremony. </w:t>
      </w:r>
    </w:p>
    <w:p w:rsidR="005E0404" w:rsidRPr="005C3A49" w:rsidRDefault="005E0404" w:rsidP="008203E9">
      <w:pPr>
        <w:pStyle w:val="Default"/>
        <w:numPr>
          <w:ilvl w:val="0"/>
          <w:numId w:val="15"/>
        </w:numPr>
        <w:spacing w:line="360" w:lineRule="auto"/>
        <w:jc w:val="both"/>
        <w:rPr>
          <w:b/>
        </w:rPr>
      </w:pPr>
      <w:r w:rsidRPr="005C3A49">
        <w:rPr>
          <w:b/>
          <w:bCs/>
        </w:rPr>
        <w:t xml:space="preserve">Blessing Event </w:t>
      </w:r>
    </w:p>
    <w:p w:rsidR="005E0404" w:rsidRPr="003747F5" w:rsidRDefault="005E0404" w:rsidP="008203E9">
      <w:pPr>
        <w:pStyle w:val="Default"/>
        <w:spacing w:line="360" w:lineRule="auto"/>
        <w:ind w:left="720" w:firstLine="360"/>
        <w:jc w:val="both"/>
      </w:pPr>
      <w:r w:rsidRPr="003747F5">
        <w:t xml:space="preserve">Nowadays most of Batak Toba people just conduct their wedding ceremony until the blessing event without continuing or completing the customary wedding. The Batak Toba people conduct their wedding ceremony just until the blessing event, it will be considered valid based on religion, but will not be considered valid based on a custom, because it is not a customary wedding. Therefore, they should do it soon. If they do not do it, it will be debt, and debt should be paid. </w:t>
      </w:r>
    </w:p>
    <w:p w:rsidR="005E0404" w:rsidRPr="005C3A49" w:rsidRDefault="005E0404" w:rsidP="008203E9">
      <w:pPr>
        <w:pStyle w:val="Default"/>
        <w:numPr>
          <w:ilvl w:val="0"/>
          <w:numId w:val="15"/>
        </w:numPr>
        <w:spacing w:line="360" w:lineRule="auto"/>
        <w:jc w:val="both"/>
        <w:rPr>
          <w:b/>
        </w:rPr>
      </w:pPr>
      <w:r w:rsidRPr="005C3A49">
        <w:rPr>
          <w:b/>
          <w:bCs/>
        </w:rPr>
        <w:t xml:space="preserve">Welcoming </w:t>
      </w:r>
      <w:r w:rsidRPr="005C3A49">
        <w:rPr>
          <w:b/>
          <w:bCs/>
          <w:i/>
          <w:iCs/>
        </w:rPr>
        <w:t xml:space="preserve">Hula-hula </w:t>
      </w:r>
    </w:p>
    <w:p w:rsidR="005E0404" w:rsidRPr="003747F5" w:rsidRDefault="005E0404" w:rsidP="008203E9">
      <w:pPr>
        <w:spacing w:line="360" w:lineRule="auto"/>
        <w:ind w:left="720" w:firstLine="360"/>
        <w:rPr>
          <w:rFonts w:ascii="Times New Roman" w:hAnsi="Times New Roman"/>
          <w:sz w:val="24"/>
          <w:szCs w:val="24"/>
        </w:rPr>
      </w:pPr>
      <w:r w:rsidRPr="003747F5">
        <w:rPr>
          <w:rFonts w:ascii="Times New Roman" w:hAnsi="Times New Roman"/>
          <w:sz w:val="24"/>
          <w:szCs w:val="24"/>
        </w:rPr>
        <w:t xml:space="preserve">Most of guests who have been invited in the building before the bride entered. Officers must prepare food. </w:t>
      </w:r>
      <w:r w:rsidRPr="003747F5">
        <w:rPr>
          <w:rFonts w:ascii="Times New Roman" w:hAnsi="Times New Roman"/>
          <w:i/>
          <w:iCs/>
          <w:sz w:val="24"/>
          <w:szCs w:val="24"/>
        </w:rPr>
        <w:t xml:space="preserve">Hula-hula Parboru </w:t>
      </w:r>
      <w:r w:rsidRPr="003747F5">
        <w:rPr>
          <w:rFonts w:ascii="Times New Roman" w:hAnsi="Times New Roman"/>
          <w:sz w:val="24"/>
          <w:szCs w:val="24"/>
        </w:rPr>
        <w:t xml:space="preserve">and </w:t>
      </w:r>
      <w:r w:rsidRPr="003747F5">
        <w:rPr>
          <w:rFonts w:ascii="Times New Roman" w:hAnsi="Times New Roman"/>
          <w:i/>
          <w:iCs/>
          <w:sz w:val="24"/>
          <w:szCs w:val="24"/>
        </w:rPr>
        <w:t xml:space="preserve">Hula-hula Paranak </w:t>
      </w:r>
      <w:r w:rsidRPr="003747F5">
        <w:rPr>
          <w:rFonts w:ascii="Times New Roman" w:hAnsi="Times New Roman"/>
          <w:sz w:val="24"/>
          <w:szCs w:val="24"/>
        </w:rPr>
        <w:t xml:space="preserve">do not directly enter the building, but they will come if they are asked to come in. Troupe of </w:t>
      </w:r>
      <w:r w:rsidRPr="003747F5">
        <w:rPr>
          <w:rFonts w:ascii="Times New Roman" w:hAnsi="Times New Roman"/>
          <w:i/>
          <w:iCs/>
          <w:sz w:val="24"/>
          <w:szCs w:val="24"/>
        </w:rPr>
        <w:t xml:space="preserve">Hula-hula Parboru </w:t>
      </w:r>
      <w:r w:rsidRPr="003747F5">
        <w:rPr>
          <w:rFonts w:ascii="Times New Roman" w:hAnsi="Times New Roman"/>
          <w:sz w:val="24"/>
          <w:szCs w:val="24"/>
        </w:rPr>
        <w:t xml:space="preserve">and </w:t>
      </w:r>
      <w:r w:rsidRPr="003747F5">
        <w:rPr>
          <w:rFonts w:ascii="Times New Roman" w:hAnsi="Times New Roman"/>
          <w:i/>
          <w:iCs/>
          <w:sz w:val="24"/>
          <w:szCs w:val="24"/>
        </w:rPr>
        <w:t xml:space="preserve">Hula-hula Paranak </w:t>
      </w:r>
      <w:r w:rsidRPr="003747F5">
        <w:rPr>
          <w:rFonts w:ascii="Times New Roman" w:hAnsi="Times New Roman"/>
          <w:sz w:val="24"/>
          <w:szCs w:val="24"/>
        </w:rPr>
        <w:t xml:space="preserve">bring </w:t>
      </w:r>
      <w:r w:rsidRPr="003747F5">
        <w:rPr>
          <w:rFonts w:ascii="Times New Roman" w:hAnsi="Times New Roman"/>
          <w:i/>
          <w:iCs/>
          <w:sz w:val="24"/>
          <w:szCs w:val="24"/>
        </w:rPr>
        <w:t xml:space="preserve">Arsik </w:t>
      </w:r>
      <w:r w:rsidRPr="003747F5">
        <w:rPr>
          <w:rFonts w:ascii="Times New Roman" w:hAnsi="Times New Roman"/>
          <w:sz w:val="24"/>
          <w:szCs w:val="24"/>
        </w:rPr>
        <w:t xml:space="preserve">or </w:t>
      </w:r>
      <w:r>
        <w:rPr>
          <w:rFonts w:ascii="Times New Roman" w:hAnsi="Times New Roman"/>
          <w:i/>
          <w:iCs/>
          <w:sz w:val="24"/>
          <w:szCs w:val="24"/>
        </w:rPr>
        <w:t>Boras Sipir Ni</w:t>
      </w:r>
      <w:r w:rsidRPr="003747F5">
        <w:rPr>
          <w:rFonts w:ascii="Times New Roman" w:hAnsi="Times New Roman"/>
          <w:i/>
          <w:iCs/>
          <w:sz w:val="24"/>
          <w:szCs w:val="24"/>
        </w:rPr>
        <w:t xml:space="preserve"> Tondi </w:t>
      </w:r>
      <w:r w:rsidRPr="003747F5">
        <w:rPr>
          <w:rFonts w:ascii="Times New Roman" w:hAnsi="Times New Roman"/>
          <w:sz w:val="24"/>
          <w:szCs w:val="24"/>
        </w:rPr>
        <w:t xml:space="preserve">given directly to </w:t>
      </w:r>
      <w:r w:rsidRPr="003747F5">
        <w:rPr>
          <w:rFonts w:ascii="Times New Roman" w:hAnsi="Times New Roman"/>
          <w:i/>
          <w:iCs/>
          <w:sz w:val="24"/>
          <w:szCs w:val="24"/>
        </w:rPr>
        <w:t xml:space="preserve">suhut </w:t>
      </w:r>
      <w:r w:rsidRPr="003747F5">
        <w:rPr>
          <w:rFonts w:ascii="Times New Roman" w:hAnsi="Times New Roman"/>
          <w:sz w:val="24"/>
          <w:szCs w:val="24"/>
        </w:rPr>
        <w:t xml:space="preserve">(parents both of groom and bride). After that, </w:t>
      </w:r>
      <w:r w:rsidRPr="003747F5">
        <w:rPr>
          <w:rFonts w:ascii="Times New Roman" w:hAnsi="Times New Roman"/>
          <w:i/>
          <w:iCs/>
          <w:sz w:val="24"/>
          <w:szCs w:val="24"/>
        </w:rPr>
        <w:t xml:space="preserve">Raja parhata </w:t>
      </w:r>
      <w:r w:rsidRPr="003747F5">
        <w:rPr>
          <w:rFonts w:ascii="Times New Roman" w:hAnsi="Times New Roman"/>
          <w:sz w:val="24"/>
          <w:szCs w:val="24"/>
        </w:rPr>
        <w:t>(protocol) invites guests to stand for greeting the family of the groom and the bride.</w:t>
      </w:r>
    </w:p>
    <w:p w:rsidR="005E0404" w:rsidRPr="005C3A49" w:rsidRDefault="005E0404" w:rsidP="008203E9">
      <w:pPr>
        <w:pStyle w:val="Default"/>
        <w:numPr>
          <w:ilvl w:val="0"/>
          <w:numId w:val="15"/>
        </w:numPr>
        <w:spacing w:line="360" w:lineRule="auto"/>
        <w:jc w:val="both"/>
        <w:rPr>
          <w:b/>
          <w:i/>
        </w:rPr>
      </w:pPr>
      <w:r w:rsidRPr="005C3A49">
        <w:rPr>
          <w:b/>
          <w:bCs/>
          <w:i/>
        </w:rPr>
        <w:t>Pasahatton jambar/dekke</w:t>
      </w:r>
    </w:p>
    <w:p w:rsidR="005E0404" w:rsidRPr="003747F5" w:rsidRDefault="005E0404" w:rsidP="008203E9">
      <w:pPr>
        <w:pStyle w:val="Default"/>
        <w:spacing w:line="360" w:lineRule="auto"/>
        <w:ind w:left="720" w:firstLine="360"/>
        <w:jc w:val="both"/>
      </w:pPr>
      <w:r w:rsidRPr="003747F5">
        <w:t xml:space="preserve">Before eating, </w:t>
      </w:r>
      <w:r w:rsidRPr="003747F5">
        <w:rPr>
          <w:i/>
          <w:iCs/>
        </w:rPr>
        <w:t xml:space="preserve">Paranak </w:t>
      </w:r>
      <w:r w:rsidRPr="003747F5">
        <w:t xml:space="preserve">bring meat, whereas </w:t>
      </w:r>
      <w:r w:rsidRPr="003747F5">
        <w:rPr>
          <w:i/>
          <w:iCs/>
        </w:rPr>
        <w:t xml:space="preserve">Parboru </w:t>
      </w:r>
      <w:r w:rsidRPr="003747F5">
        <w:t xml:space="preserve">bring </w:t>
      </w:r>
      <w:r w:rsidRPr="003747F5">
        <w:rPr>
          <w:i/>
          <w:iCs/>
        </w:rPr>
        <w:t>Arsik</w:t>
      </w:r>
      <w:r w:rsidRPr="003747F5">
        <w:t xml:space="preserve">. Families of groom and bride hold the plate of </w:t>
      </w:r>
      <w:r w:rsidRPr="003747F5">
        <w:rPr>
          <w:i/>
          <w:iCs/>
        </w:rPr>
        <w:t xml:space="preserve">Tudu-Tudu ni sipanganon. </w:t>
      </w:r>
      <w:r w:rsidRPr="003747F5">
        <w:t xml:space="preserve">There are two sections in holding plate of </w:t>
      </w:r>
      <w:r>
        <w:rPr>
          <w:i/>
          <w:iCs/>
        </w:rPr>
        <w:t>Tudu-Tudu Ni Sipan</w:t>
      </w:r>
      <w:r w:rsidRPr="003747F5">
        <w:rPr>
          <w:i/>
          <w:iCs/>
        </w:rPr>
        <w:t>ganon</w:t>
      </w:r>
      <w:r w:rsidRPr="003747F5">
        <w:t xml:space="preserve">; </w:t>
      </w:r>
    </w:p>
    <w:p w:rsidR="005E0404" w:rsidRPr="003747F5" w:rsidRDefault="005E0404" w:rsidP="008203E9">
      <w:pPr>
        <w:pStyle w:val="Default"/>
        <w:spacing w:line="360" w:lineRule="auto"/>
        <w:ind w:left="1080"/>
        <w:jc w:val="both"/>
      </w:pPr>
      <w:r w:rsidRPr="003747F5">
        <w:t xml:space="preserve">1.  When both of families hold the plate of </w:t>
      </w:r>
      <w:r w:rsidRPr="003747F5">
        <w:rPr>
          <w:i/>
          <w:iCs/>
        </w:rPr>
        <w:t>Arsik</w:t>
      </w:r>
      <w:r w:rsidRPr="003747F5">
        <w:t xml:space="preserve">, palm of hand of bride’s families should face down, means that family of bride give their daughter. Otherwise, palm of family of groom should face up, means that receive their daughter. </w:t>
      </w:r>
    </w:p>
    <w:p w:rsidR="005E0404" w:rsidRPr="00CA6F81" w:rsidRDefault="005E0404" w:rsidP="008203E9">
      <w:pPr>
        <w:pStyle w:val="Default"/>
        <w:spacing w:line="360" w:lineRule="auto"/>
        <w:ind w:left="1080"/>
        <w:jc w:val="both"/>
        <w:rPr>
          <w:i/>
          <w:iCs/>
        </w:rPr>
      </w:pPr>
      <w:r w:rsidRPr="003747F5">
        <w:t xml:space="preserve">2. When both of families hold the plate of meat, palm of hand of groom’s families should face down, means that family of groom give their son. Otherwise, palm of family of bride should face up, means that receive their son. Then, they shake hands each other. Each of them </w:t>
      </w:r>
      <w:r w:rsidRPr="003747F5">
        <w:lastRenderedPageBreak/>
        <w:t xml:space="preserve">are back to his seat and one of the </w:t>
      </w:r>
      <w:r w:rsidRPr="003747F5">
        <w:rPr>
          <w:i/>
          <w:iCs/>
        </w:rPr>
        <w:t xml:space="preserve">Paranak </w:t>
      </w:r>
      <w:r w:rsidRPr="003747F5">
        <w:t xml:space="preserve">lead the pray for eating. At eating times, </w:t>
      </w:r>
      <w:r w:rsidRPr="003747F5">
        <w:rPr>
          <w:i/>
          <w:iCs/>
        </w:rPr>
        <w:t xml:space="preserve">Boru </w:t>
      </w:r>
      <w:r w:rsidRPr="003747F5">
        <w:t xml:space="preserve">from </w:t>
      </w:r>
      <w:r w:rsidRPr="003747F5">
        <w:rPr>
          <w:i/>
          <w:iCs/>
        </w:rPr>
        <w:t>Parboru</w:t>
      </w:r>
      <w:r w:rsidRPr="003747F5">
        <w:t xml:space="preserve">, distribute meat, and is placed on the table of guests whereas </w:t>
      </w:r>
      <w:r w:rsidRPr="003747F5">
        <w:rPr>
          <w:i/>
          <w:iCs/>
        </w:rPr>
        <w:t xml:space="preserve">Boru </w:t>
      </w:r>
      <w:r w:rsidRPr="003747F5">
        <w:t xml:space="preserve">from </w:t>
      </w:r>
      <w:r w:rsidRPr="003747F5">
        <w:rPr>
          <w:i/>
          <w:iCs/>
        </w:rPr>
        <w:t xml:space="preserve">paranak </w:t>
      </w:r>
      <w:r w:rsidRPr="003747F5">
        <w:t xml:space="preserve">distribute </w:t>
      </w:r>
      <w:r w:rsidRPr="003747F5">
        <w:rPr>
          <w:i/>
          <w:iCs/>
        </w:rPr>
        <w:t>Arsik</w:t>
      </w:r>
      <w:r>
        <w:rPr>
          <w:i/>
          <w:iCs/>
        </w:rPr>
        <w:t>.</w:t>
      </w:r>
    </w:p>
    <w:p w:rsidR="005E0404" w:rsidRPr="005C3A49" w:rsidRDefault="005E0404" w:rsidP="008203E9">
      <w:pPr>
        <w:pStyle w:val="Default"/>
        <w:numPr>
          <w:ilvl w:val="0"/>
          <w:numId w:val="15"/>
        </w:numPr>
        <w:spacing w:line="360" w:lineRule="auto"/>
        <w:jc w:val="both"/>
        <w:rPr>
          <w:b/>
          <w:i/>
        </w:rPr>
      </w:pPr>
      <w:r w:rsidRPr="005C3A49">
        <w:rPr>
          <w:b/>
          <w:bCs/>
          <w:i/>
          <w:iCs/>
        </w:rPr>
        <w:t xml:space="preserve">Jambar </w:t>
      </w:r>
    </w:p>
    <w:p w:rsidR="005E0404" w:rsidRPr="005E0404" w:rsidRDefault="005E0404" w:rsidP="008203E9">
      <w:pPr>
        <w:pStyle w:val="Default"/>
        <w:spacing w:line="360" w:lineRule="auto"/>
        <w:ind w:left="720" w:firstLine="360"/>
        <w:jc w:val="both"/>
        <w:rPr>
          <w:lang w:val="en-US"/>
        </w:rPr>
      </w:pPr>
      <w:r w:rsidRPr="003747F5">
        <w:rPr>
          <w:i/>
          <w:iCs/>
        </w:rPr>
        <w:t xml:space="preserve">Jambar </w:t>
      </w:r>
      <w:r w:rsidRPr="003747F5">
        <w:t xml:space="preserve">is interpreted as a right for a person. There are 2 types of jambar are the right to get food distribution (jambar juhut), and the </w:t>
      </w:r>
      <w:r>
        <w:t xml:space="preserve">right to speak (jambar hata). </w:t>
      </w:r>
    </w:p>
    <w:p w:rsidR="005E0404" w:rsidRPr="005C3A49" w:rsidRDefault="005E0404" w:rsidP="008203E9">
      <w:pPr>
        <w:pStyle w:val="Default"/>
        <w:numPr>
          <w:ilvl w:val="0"/>
          <w:numId w:val="15"/>
        </w:numPr>
        <w:spacing w:line="360" w:lineRule="auto"/>
        <w:jc w:val="both"/>
        <w:rPr>
          <w:b/>
        </w:rPr>
      </w:pPr>
      <w:r w:rsidRPr="005C3A49">
        <w:rPr>
          <w:b/>
          <w:bCs/>
          <w:i/>
          <w:iCs/>
        </w:rPr>
        <w:t>Tumpak</w:t>
      </w:r>
      <w:r w:rsidRPr="005C3A49">
        <w:rPr>
          <w:b/>
          <w:bCs/>
          <w:iCs/>
        </w:rPr>
        <w:t xml:space="preserve"> </w:t>
      </w:r>
    </w:p>
    <w:p w:rsidR="005E0404" w:rsidRPr="003747F5" w:rsidRDefault="005E0404" w:rsidP="008203E9">
      <w:pPr>
        <w:pStyle w:val="Default"/>
        <w:spacing w:line="360" w:lineRule="auto"/>
        <w:ind w:left="720" w:firstLine="360"/>
        <w:jc w:val="both"/>
      </w:pPr>
      <w:r w:rsidRPr="003747F5">
        <w:rPr>
          <w:i/>
          <w:iCs/>
        </w:rPr>
        <w:t xml:space="preserve">Tumpak </w:t>
      </w:r>
      <w:r w:rsidRPr="003747F5">
        <w:t xml:space="preserve">is money that given to the bride and groom. </w:t>
      </w:r>
      <w:r w:rsidRPr="003747F5">
        <w:rPr>
          <w:i/>
          <w:iCs/>
        </w:rPr>
        <w:t xml:space="preserve">Tumpak </w:t>
      </w:r>
      <w:r w:rsidRPr="003747F5">
        <w:t xml:space="preserve">is given by the family of groom which are </w:t>
      </w:r>
      <w:r w:rsidRPr="003747F5">
        <w:rPr>
          <w:i/>
          <w:iCs/>
        </w:rPr>
        <w:t xml:space="preserve">Boru Paranak </w:t>
      </w:r>
      <w:r w:rsidRPr="003747F5">
        <w:t xml:space="preserve">and </w:t>
      </w:r>
      <w:r w:rsidRPr="003747F5">
        <w:rPr>
          <w:i/>
          <w:iCs/>
        </w:rPr>
        <w:t>Hula-hula paranak</w:t>
      </w:r>
      <w:r w:rsidRPr="003747F5">
        <w:t xml:space="preserve">. The families of bride could not give </w:t>
      </w:r>
      <w:r w:rsidRPr="003747F5">
        <w:rPr>
          <w:i/>
          <w:iCs/>
        </w:rPr>
        <w:t>tumpak</w:t>
      </w:r>
      <w:r w:rsidRPr="003747F5">
        <w:t xml:space="preserve">, because </w:t>
      </w:r>
      <w:r w:rsidRPr="003747F5">
        <w:rPr>
          <w:i/>
          <w:iCs/>
        </w:rPr>
        <w:t xml:space="preserve">parboru </w:t>
      </w:r>
      <w:r w:rsidRPr="003747F5">
        <w:t xml:space="preserve">will give </w:t>
      </w:r>
      <w:r w:rsidRPr="003747F5">
        <w:rPr>
          <w:i/>
          <w:iCs/>
        </w:rPr>
        <w:t xml:space="preserve">Ulos </w:t>
      </w:r>
      <w:r w:rsidRPr="003747F5">
        <w:t>on Mang</w:t>
      </w:r>
      <w:r w:rsidRPr="003747F5">
        <w:rPr>
          <w:i/>
          <w:iCs/>
        </w:rPr>
        <w:t>ulos</w:t>
      </w:r>
      <w:r w:rsidRPr="003747F5">
        <w:t xml:space="preserve">i section. </w:t>
      </w:r>
    </w:p>
    <w:p w:rsidR="005E0404" w:rsidRPr="005C3A49" w:rsidRDefault="005E0404" w:rsidP="008203E9">
      <w:pPr>
        <w:pStyle w:val="Default"/>
        <w:numPr>
          <w:ilvl w:val="0"/>
          <w:numId w:val="15"/>
        </w:numPr>
        <w:spacing w:line="360" w:lineRule="auto"/>
        <w:jc w:val="both"/>
        <w:rPr>
          <w:b/>
        </w:rPr>
      </w:pPr>
      <w:r w:rsidRPr="005C3A49">
        <w:rPr>
          <w:b/>
          <w:bCs/>
          <w:iCs/>
        </w:rPr>
        <w:t xml:space="preserve"> </w:t>
      </w:r>
      <w:r w:rsidRPr="005C3A49">
        <w:rPr>
          <w:b/>
          <w:bCs/>
          <w:i/>
          <w:iCs/>
        </w:rPr>
        <w:t>Adat Nagok</w:t>
      </w:r>
      <w:r w:rsidRPr="005C3A49">
        <w:rPr>
          <w:b/>
          <w:bCs/>
          <w:iCs/>
        </w:rPr>
        <w:t xml:space="preserve"> </w:t>
      </w:r>
    </w:p>
    <w:p w:rsidR="005E0404" w:rsidRPr="005E0404" w:rsidRDefault="005E0404" w:rsidP="008203E9">
      <w:pPr>
        <w:spacing w:line="360" w:lineRule="auto"/>
        <w:ind w:left="720" w:firstLine="360"/>
        <w:rPr>
          <w:rFonts w:ascii="Times New Roman" w:hAnsi="Times New Roman"/>
          <w:sz w:val="24"/>
          <w:szCs w:val="24"/>
          <w:lang w:val="en-US"/>
        </w:rPr>
      </w:pPr>
      <w:r w:rsidRPr="003747F5">
        <w:rPr>
          <w:rFonts w:ascii="Times New Roman" w:hAnsi="Times New Roman"/>
          <w:i/>
          <w:iCs/>
          <w:sz w:val="24"/>
          <w:szCs w:val="24"/>
        </w:rPr>
        <w:t xml:space="preserve">Adat Nagok </w:t>
      </w:r>
      <w:r w:rsidRPr="003747F5">
        <w:rPr>
          <w:rFonts w:ascii="Times New Roman" w:hAnsi="Times New Roman"/>
          <w:sz w:val="24"/>
          <w:szCs w:val="24"/>
        </w:rPr>
        <w:t xml:space="preserve">is the real wedding ceremony. Before </w:t>
      </w:r>
      <w:r w:rsidRPr="003747F5">
        <w:rPr>
          <w:rFonts w:ascii="Times New Roman" w:hAnsi="Times New Roman"/>
          <w:i/>
          <w:iCs/>
          <w:sz w:val="24"/>
          <w:szCs w:val="24"/>
        </w:rPr>
        <w:t xml:space="preserve">Adat Nagok </w:t>
      </w:r>
      <w:r w:rsidRPr="003747F5">
        <w:rPr>
          <w:rFonts w:ascii="Times New Roman" w:hAnsi="Times New Roman"/>
          <w:sz w:val="24"/>
          <w:szCs w:val="24"/>
        </w:rPr>
        <w:t xml:space="preserve">is done, </w:t>
      </w:r>
      <w:r w:rsidRPr="003747F5">
        <w:rPr>
          <w:rFonts w:ascii="Times New Roman" w:hAnsi="Times New Roman"/>
          <w:i/>
          <w:iCs/>
          <w:sz w:val="24"/>
          <w:szCs w:val="24"/>
        </w:rPr>
        <w:t xml:space="preserve">Raja Parhata Paranak </w:t>
      </w:r>
      <w:r w:rsidRPr="003747F5">
        <w:rPr>
          <w:rFonts w:ascii="Times New Roman" w:hAnsi="Times New Roman"/>
          <w:sz w:val="24"/>
          <w:szCs w:val="24"/>
        </w:rPr>
        <w:t xml:space="preserve">and </w:t>
      </w:r>
      <w:r w:rsidRPr="003747F5">
        <w:rPr>
          <w:rFonts w:ascii="Times New Roman" w:hAnsi="Times New Roman"/>
          <w:i/>
          <w:iCs/>
          <w:sz w:val="24"/>
          <w:szCs w:val="24"/>
        </w:rPr>
        <w:t xml:space="preserve">Raja Parhata Parboru </w:t>
      </w:r>
      <w:r w:rsidRPr="003747F5">
        <w:rPr>
          <w:rFonts w:ascii="Times New Roman" w:hAnsi="Times New Roman"/>
          <w:sz w:val="24"/>
          <w:szCs w:val="24"/>
        </w:rPr>
        <w:t xml:space="preserve">will deliver his speech and verse. The role of </w:t>
      </w:r>
      <w:r w:rsidRPr="003747F5">
        <w:rPr>
          <w:rFonts w:ascii="Times New Roman" w:hAnsi="Times New Roman"/>
          <w:i/>
          <w:iCs/>
          <w:sz w:val="24"/>
          <w:szCs w:val="24"/>
        </w:rPr>
        <w:t xml:space="preserve">Raja Parhata </w:t>
      </w:r>
      <w:r w:rsidRPr="003747F5">
        <w:rPr>
          <w:rFonts w:ascii="Times New Roman" w:hAnsi="Times New Roman"/>
          <w:sz w:val="24"/>
          <w:szCs w:val="24"/>
        </w:rPr>
        <w:t xml:space="preserve">is very important, because </w:t>
      </w:r>
      <w:r w:rsidRPr="003747F5">
        <w:rPr>
          <w:rFonts w:ascii="Times New Roman" w:hAnsi="Times New Roman"/>
          <w:i/>
          <w:iCs/>
          <w:sz w:val="24"/>
          <w:szCs w:val="24"/>
        </w:rPr>
        <w:t xml:space="preserve">Raja Parhata </w:t>
      </w:r>
      <w:r w:rsidRPr="003747F5">
        <w:rPr>
          <w:rFonts w:ascii="Times New Roman" w:hAnsi="Times New Roman"/>
          <w:sz w:val="24"/>
          <w:szCs w:val="24"/>
        </w:rPr>
        <w:t xml:space="preserve">as device that will convey and deliver the purpose from both of family. </w:t>
      </w:r>
    </w:p>
    <w:p w:rsidR="005E0404" w:rsidRPr="003747F5" w:rsidRDefault="005E0404" w:rsidP="008203E9">
      <w:pPr>
        <w:spacing w:line="360" w:lineRule="auto"/>
        <w:ind w:left="720" w:firstLine="360"/>
        <w:rPr>
          <w:rFonts w:ascii="Times New Roman" w:hAnsi="Times New Roman"/>
          <w:sz w:val="24"/>
          <w:szCs w:val="24"/>
        </w:rPr>
      </w:pPr>
      <w:r w:rsidRPr="003747F5">
        <w:rPr>
          <w:rFonts w:ascii="Times New Roman" w:hAnsi="Times New Roman"/>
          <w:sz w:val="24"/>
          <w:szCs w:val="24"/>
        </w:rPr>
        <w:t xml:space="preserve">There are sub-steps on </w:t>
      </w:r>
      <w:r w:rsidRPr="003747F5">
        <w:rPr>
          <w:rFonts w:ascii="Times New Roman" w:hAnsi="Times New Roman"/>
          <w:i/>
          <w:iCs/>
          <w:sz w:val="24"/>
          <w:szCs w:val="24"/>
        </w:rPr>
        <w:t>Adat Nagok</w:t>
      </w:r>
      <w:r w:rsidRPr="003747F5">
        <w:rPr>
          <w:rFonts w:ascii="Times New Roman" w:hAnsi="Times New Roman"/>
          <w:sz w:val="24"/>
          <w:szCs w:val="24"/>
        </w:rPr>
        <w:t xml:space="preserve">, they are: </w:t>
      </w:r>
    </w:p>
    <w:p w:rsidR="005E0404" w:rsidRPr="005C3A49" w:rsidRDefault="005E0404" w:rsidP="008203E9">
      <w:pPr>
        <w:pStyle w:val="Default"/>
        <w:numPr>
          <w:ilvl w:val="0"/>
          <w:numId w:val="16"/>
        </w:numPr>
        <w:spacing w:line="360" w:lineRule="auto"/>
        <w:jc w:val="both"/>
        <w:rPr>
          <w:b/>
        </w:rPr>
      </w:pPr>
      <w:r w:rsidRPr="005C3A49">
        <w:rPr>
          <w:b/>
          <w:bCs/>
          <w:i/>
          <w:iCs/>
        </w:rPr>
        <w:t xml:space="preserve"> Pinggan Panukhunan </w:t>
      </w:r>
    </w:p>
    <w:p w:rsidR="005E0404" w:rsidRDefault="005E0404" w:rsidP="008203E9">
      <w:pPr>
        <w:pStyle w:val="Default"/>
        <w:spacing w:line="360" w:lineRule="auto"/>
        <w:ind w:left="1440" w:firstLine="360"/>
        <w:jc w:val="both"/>
        <w:rPr>
          <w:lang w:val="en-US"/>
        </w:rPr>
      </w:pPr>
      <w:r w:rsidRPr="003747F5">
        <w:t xml:space="preserve">In batak language </w:t>
      </w:r>
      <w:r w:rsidRPr="003747F5">
        <w:rPr>
          <w:i/>
          <w:iCs/>
        </w:rPr>
        <w:t xml:space="preserve">Pinggan </w:t>
      </w:r>
      <w:r w:rsidRPr="003747F5">
        <w:t xml:space="preserve">is a plate and </w:t>
      </w:r>
      <w:r w:rsidRPr="003747F5">
        <w:rPr>
          <w:i/>
          <w:iCs/>
        </w:rPr>
        <w:t xml:space="preserve">Panukhunan </w:t>
      </w:r>
      <w:r w:rsidRPr="003747F5">
        <w:t xml:space="preserve">is a question, so </w:t>
      </w:r>
      <w:r w:rsidRPr="003747F5">
        <w:rPr>
          <w:i/>
          <w:iCs/>
        </w:rPr>
        <w:t xml:space="preserve">Pinggan Panukhunan </w:t>
      </w:r>
      <w:r w:rsidRPr="003747F5">
        <w:t xml:space="preserve">is a plate of question. The meaning of </w:t>
      </w:r>
      <w:r w:rsidRPr="003747F5">
        <w:rPr>
          <w:i/>
          <w:iCs/>
        </w:rPr>
        <w:t xml:space="preserve">Pinggan Panukhunan </w:t>
      </w:r>
      <w:r w:rsidRPr="003747F5">
        <w:t xml:space="preserve">is a plate where </w:t>
      </w:r>
      <w:r w:rsidRPr="003747F5">
        <w:rPr>
          <w:i/>
          <w:iCs/>
        </w:rPr>
        <w:t xml:space="preserve">Raja parhata </w:t>
      </w:r>
      <w:r w:rsidRPr="003747F5">
        <w:t xml:space="preserve">of </w:t>
      </w:r>
      <w:r w:rsidRPr="003747F5">
        <w:rPr>
          <w:i/>
          <w:iCs/>
        </w:rPr>
        <w:t xml:space="preserve">parboru </w:t>
      </w:r>
      <w:r w:rsidRPr="003747F5">
        <w:t xml:space="preserve">ask to Raja </w:t>
      </w:r>
      <w:r w:rsidRPr="003747F5">
        <w:rPr>
          <w:i/>
          <w:iCs/>
        </w:rPr>
        <w:t xml:space="preserve">Parhata </w:t>
      </w:r>
      <w:r w:rsidRPr="003747F5">
        <w:t xml:space="preserve">of </w:t>
      </w:r>
      <w:r w:rsidRPr="003747F5">
        <w:rPr>
          <w:i/>
          <w:iCs/>
        </w:rPr>
        <w:t xml:space="preserve">Paranak </w:t>
      </w:r>
      <w:r w:rsidRPr="003747F5">
        <w:t xml:space="preserve">what the purpose of their arrival. </w:t>
      </w:r>
    </w:p>
    <w:p w:rsidR="0032308C" w:rsidRDefault="0032308C" w:rsidP="008203E9">
      <w:pPr>
        <w:spacing w:line="360" w:lineRule="auto"/>
        <w:ind w:left="1440" w:firstLine="360"/>
        <w:rPr>
          <w:rFonts w:ascii="Times New Roman" w:hAnsi="Times New Roman"/>
          <w:sz w:val="24"/>
          <w:szCs w:val="24"/>
          <w:lang w:val="en-US"/>
        </w:rPr>
      </w:pPr>
      <w:r>
        <w:rPr>
          <w:rFonts w:ascii="Times New Roman" w:hAnsi="Times New Roman"/>
          <w:sz w:val="24"/>
          <w:szCs w:val="24"/>
          <w:lang w:val="en-US"/>
        </w:rPr>
        <w:t>T</w:t>
      </w:r>
      <w:r w:rsidR="005E0404" w:rsidRPr="003747F5">
        <w:rPr>
          <w:rFonts w:ascii="Times New Roman" w:hAnsi="Times New Roman"/>
          <w:sz w:val="24"/>
          <w:szCs w:val="24"/>
        </w:rPr>
        <w:t>here are some element</w:t>
      </w:r>
      <w:r w:rsidR="005E0404">
        <w:rPr>
          <w:rFonts w:ascii="Times New Roman" w:hAnsi="Times New Roman"/>
          <w:sz w:val="24"/>
          <w:szCs w:val="24"/>
        </w:rPr>
        <w:t>s that should be used, they are</w:t>
      </w:r>
      <w:r w:rsidR="005E0404">
        <w:rPr>
          <w:rFonts w:ascii="Times New Roman" w:hAnsi="Times New Roman"/>
          <w:sz w:val="24"/>
          <w:szCs w:val="24"/>
          <w:lang w:val="en-US"/>
        </w:rPr>
        <w:t xml:space="preserve"> </w:t>
      </w:r>
      <w:r w:rsidR="005E0404" w:rsidRPr="005E0404">
        <w:rPr>
          <w:rFonts w:ascii="Times New Roman" w:hAnsi="Times New Roman"/>
          <w:i/>
          <w:sz w:val="24"/>
          <w:szCs w:val="24"/>
          <w:lang w:val="en-US"/>
        </w:rPr>
        <w:t>Boras Si Pir Ni Tondi</w:t>
      </w:r>
      <w:r w:rsidR="005E0404">
        <w:rPr>
          <w:rFonts w:ascii="Times New Roman" w:hAnsi="Times New Roman"/>
          <w:sz w:val="24"/>
          <w:szCs w:val="24"/>
          <w:lang w:val="en-US"/>
        </w:rPr>
        <w:t xml:space="preserve"> or Rice, </w:t>
      </w:r>
      <w:r w:rsidR="005E0404" w:rsidRPr="005E0404">
        <w:rPr>
          <w:rFonts w:ascii="Times New Roman" w:hAnsi="Times New Roman"/>
          <w:i/>
          <w:sz w:val="24"/>
          <w:szCs w:val="24"/>
          <w:lang w:val="en-US"/>
        </w:rPr>
        <w:t>Napuran</w:t>
      </w:r>
      <w:r w:rsidR="005E0404">
        <w:rPr>
          <w:rFonts w:ascii="Times New Roman" w:hAnsi="Times New Roman"/>
          <w:sz w:val="24"/>
          <w:szCs w:val="24"/>
          <w:lang w:val="en-US"/>
        </w:rPr>
        <w:t xml:space="preserve"> or betel leaves, </w:t>
      </w:r>
      <w:r w:rsidR="005E0404" w:rsidRPr="005E0404">
        <w:rPr>
          <w:rFonts w:ascii="Times New Roman" w:hAnsi="Times New Roman"/>
          <w:i/>
          <w:sz w:val="24"/>
          <w:szCs w:val="24"/>
          <w:lang w:val="en-US"/>
        </w:rPr>
        <w:t>Ringgit Na Mar Saudara</w:t>
      </w:r>
      <w:r w:rsidR="005E0404">
        <w:rPr>
          <w:rFonts w:ascii="Times New Roman" w:hAnsi="Times New Roman"/>
          <w:sz w:val="24"/>
          <w:szCs w:val="24"/>
          <w:lang w:val="en-US"/>
        </w:rPr>
        <w:t xml:space="preserve"> or money and </w:t>
      </w:r>
      <w:r w:rsidR="005E0404" w:rsidRPr="005E0404">
        <w:rPr>
          <w:rFonts w:ascii="Times New Roman" w:hAnsi="Times New Roman"/>
          <w:i/>
          <w:sz w:val="24"/>
          <w:szCs w:val="24"/>
          <w:lang w:val="en-US"/>
        </w:rPr>
        <w:t>Tanggo-tanggo</w:t>
      </w:r>
      <w:r w:rsidR="005E0404">
        <w:rPr>
          <w:rFonts w:ascii="Times New Roman" w:hAnsi="Times New Roman"/>
          <w:sz w:val="24"/>
          <w:szCs w:val="24"/>
          <w:lang w:val="en-US"/>
        </w:rPr>
        <w:t xml:space="preserve"> or meat.</w:t>
      </w:r>
    </w:p>
    <w:p w:rsidR="008203E9" w:rsidRDefault="008203E9" w:rsidP="008203E9">
      <w:pPr>
        <w:spacing w:line="360" w:lineRule="auto"/>
        <w:ind w:left="1440" w:firstLine="360"/>
        <w:rPr>
          <w:rFonts w:ascii="Times New Roman" w:hAnsi="Times New Roman"/>
          <w:sz w:val="24"/>
          <w:szCs w:val="24"/>
          <w:lang w:val="en-US"/>
        </w:rPr>
      </w:pPr>
    </w:p>
    <w:p w:rsidR="008203E9" w:rsidRDefault="008203E9" w:rsidP="008203E9">
      <w:pPr>
        <w:spacing w:line="360" w:lineRule="auto"/>
        <w:ind w:left="1440" w:firstLine="360"/>
        <w:rPr>
          <w:rFonts w:ascii="Times New Roman" w:hAnsi="Times New Roman"/>
          <w:sz w:val="24"/>
          <w:szCs w:val="24"/>
          <w:lang w:val="en-US"/>
        </w:rPr>
      </w:pPr>
    </w:p>
    <w:p w:rsidR="008203E9" w:rsidRDefault="008203E9" w:rsidP="008203E9">
      <w:pPr>
        <w:spacing w:line="360" w:lineRule="auto"/>
        <w:ind w:left="1440" w:firstLine="360"/>
        <w:rPr>
          <w:rFonts w:ascii="Times New Roman" w:hAnsi="Times New Roman"/>
          <w:sz w:val="24"/>
          <w:szCs w:val="24"/>
          <w:lang w:val="en-US"/>
        </w:rPr>
      </w:pPr>
    </w:p>
    <w:p w:rsidR="002C0CCB" w:rsidRDefault="002C0CCB" w:rsidP="008203E9">
      <w:pPr>
        <w:pStyle w:val="ListParagraph"/>
        <w:numPr>
          <w:ilvl w:val="0"/>
          <w:numId w:val="16"/>
        </w:numPr>
        <w:spacing w:line="360" w:lineRule="auto"/>
        <w:rPr>
          <w:rFonts w:ascii="Times New Roman" w:hAnsi="Times New Roman"/>
          <w:b/>
          <w:i/>
          <w:sz w:val="24"/>
          <w:szCs w:val="24"/>
          <w:lang w:val="en-US"/>
        </w:rPr>
      </w:pPr>
      <w:r w:rsidRPr="002C0CCB">
        <w:rPr>
          <w:rFonts w:ascii="Times New Roman" w:hAnsi="Times New Roman"/>
          <w:b/>
          <w:i/>
          <w:sz w:val="24"/>
          <w:szCs w:val="24"/>
          <w:lang w:val="en-US"/>
        </w:rPr>
        <w:lastRenderedPageBreak/>
        <w:t>Panggohi</w:t>
      </w:r>
    </w:p>
    <w:p w:rsidR="002C0CCB" w:rsidRDefault="002C0CCB" w:rsidP="008203E9">
      <w:pPr>
        <w:spacing w:line="360" w:lineRule="auto"/>
        <w:ind w:left="1440" w:firstLine="360"/>
        <w:rPr>
          <w:rFonts w:ascii="Times New Roman" w:hAnsi="Times New Roman" w:cs="Times New Roman"/>
          <w:sz w:val="24"/>
          <w:szCs w:val="24"/>
          <w:lang w:val="en-US"/>
        </w:rPr>
      </w:pPr>
      <w:r w:rsidRPr="002C0CCB">
        <w:rPr>
          <w:rFonts w:ascii="Times New Roman" w:hAnsi="Times New Roman" w:cs="Times New Roman"/>
          <w:i/>
          <w:iCs/>
          <w:sz w:val="24"/>
          <w:szCs w:val="24"/>
        </w:rPr>
        <w:t xml:space="preserve">Panggohi </w:t>
      </w:r>
      <w:r w:rsidRPr="002C0CCB">
        <w:rPr>
          <w:rFonts w:ascii="Times New Roman" w:hAnsi="Times New Roman" w:cs="Times New Roman"/>
          <w:sz w:val="24"/>
          <w:szCs w:val="24"/>
        </w:rPr>
        <w:t xml:space="preserve">is the rest of </w:t>
      </w:r>
      <w:r w:rsidRPr="002C0CCB">
        <w:rPr>
          <w:rFonts w:ascii="Times New Roman" w:hAnsi="Times New Roman" w:cs="Times New Roman"/>
          <w:i/>
          <w:iCs/>
          <w:sz w:val="24"/>
          <w:szCs w:val="24"/>
        </w:rPr>
        <w:t xml:space="preserve">Sinamot </w:t>
      </w:r>
      <w:r w:rsidRPr="002C0CCB">
        <w:rPr>
          <w:rFonts w:ascii="Times New Roman" w:hAnsi="Times New Roman" w:cs="Times New Roman"/>
          <w:sz w:val="24"/>
          <w:szCs w:val="24"/>
        </w:rPr>
        <w:t xml:space="preserve">(dowry) that given by groom’s parents to the bride’s parents. </w:t>
      </w:r>
      <w:r w:rsidRPr="002C0CCB">
        <w:rPr>
          <w:rFonts w:ascii="Times New Roman" w:hAnsi="Times New Roman" w:cs="Times New Roman"/>
          <w:i/>
          <w:iCs/>
          <w:sz w:val="24"/>
          <w:szCs w:val="24"/>
        </w:rPr>
        <w:t xml:space="preserve">Sinamot </w:t>
      </w:r>
      <w:r w:rsidRPr="002C0CCB">
        <w:rPr>
          <w:rFonts w:ascii="Times New Roman" w:hAnsi="Times New Roman" w:cs="Times New Roman"/>
          <w:sz w:val="24"/>
          <w:szCs w:val="24"/>
        </w:rPr>
        <w:t>is used as money to fill the necessity on wedding ceremony.</w:t>
      </w:r>
    </w:p>
    <w:p w:rsidR="002C0CCB" w:rsidRPr="005C3A49" w:rsidRDefault="002C0CCB" w:rsidP="008203E9">
      <w:pPr>
        <w:pStyle w:val="Default"/>
        <w:numPr>
          <w:ilvl w:val="0"/>
          <w:numId w:val="16"/>
        </w:numPr>
        <w:spacing w:line="360" w:lineRule="auto"/>
        <w:jc w:val="both"/>
        <w:rPr>
          <w:b/>
        </w:rPr>
      </w:pPr>
      <w:r w:rsidRPr="005C3A49">
        <w:rPr>
          <w:b/>
          <w:bCs/>
          <w:i/>
          <w:iCs/>
        </w:rPr>
        <w:t xml:space="preserve">Panandaion </w:t>
      </w:r>
    </w:p>
    <w:p w:rsidR="002C0CCB" w:rsidRPr="002C0CCB" w:rsidRDefault="002C0CCB" w:rsidP="008203E9">
      <w:pPr>
        <w:spacing w:line="360" w:lineRule="auto"/>
        <w:ind w:left="1440" w:firstLine="360"/>
        <w:rPr>
          <w:rFonts w:ascii="Times New Roman" w:hAnsi="Times New Roman" w:cs="Times New Roman"/>
          <w:b/>
          <w:i/>
          <w:sz w:val="24"/>
          <w:szCs w:val="24"/>
          <w:lang w:val="en-US"/>
        </w:rPr>
      </w:pPr>
      <w:r w:rsidRPr="002C0CCB">
        <w:rPr>
          <w:rFonts w:ascii="Times New Roman" w:hAnsi="Times New Roman" w:cs="Times New Roman"/>
          <w:i/>
          <w:iCs/>
          <w:sz w:val="24"/>
          <w:szCs w:val="24"/>
        </w:rPr>
        <w:t xml:space="preserve">Panandaion </w:t>
      </w:r>
      <w:r w:rsidRPr="002C0CCB">
        <w:rPr>
          <w:rFonts w:ascii="Times New Roman" w:hAnsi="Times New Roman" w:cs="Times New Roman"/>
          <w:sz w:val="24"/>
          <w:szCs w:val="24"/>
        </w:rPr>
        <w:t xml:space="preserve">is money that given to the invitations or some families. The aim of </w:t>
      </w:r>
      <w:r w:rsidRPr="002C0CCB">
        <w:rPr>
          <w:rFonts w:ascii="Times New Roman" w:hAnsi="Times New Roman" w:cs="Times New Roman"/>
          <w:i/>
          <w:iCs/>
          <w:sz w:val="24"/>
          <w:szCs w:val="24"/>
        </w:rPr>
        <w:t xml:space="preserve">Panandaion </w:t>
      </w:r>
      <w:r w:rsidRPr="002C0CCB">
        <w:rPr>
          <w:rFonts w:ascii="Times New Roman" w:hAnsi="Times New Roman" w:cs="Times New Roman"/>
          <w:sz w:val="24"/>
          <w:szCs w:val="24"/>
        </w:rPr>
        <w:t>is to introduce groom and bride to the other families.</w:t>
      </w:r>
    </w:p>
    <w:p w:rsidR="002C0CCB" w:rsidRPr="005C3A49" w:rsidRDefault="002C0CCB" w:rsidP="008203E9">
      <w:pPr>
        <w:pStyle w:val="Default"/>
        <w:numPr>
          <w:ilvl w:val="0"/>
          <w:numId w:val="16"/>
        </w:numPr>
        <w:spacing w:line="360" w:lineRule="auto"/>
        <w:jc w:val="both"/>
        <w:rPr>
          <w:b/>
        </w:rPr>
      </w:pPr>
      <w:r w:rsidRPr="005C3A49">
        <w:rPr>
          <w:b/>
          <w:bCs/>
          <w:i/>
          <w:iCs/>
        </w:rPr>
        <w:t xml:space="preserve">Tintin Marangkup </w:t>
      </w:r>
    </w:p>
    <w:p w:rsidR="0032308C" w:rsidRDefault="002C0CCB" w:rsidP="008203E9">
      <w:pPr>
        <w:pStyle w:val="Default"/>
        <w:spacing w:line="360" w:lineRule="auto"/>
        <w:ind w:left="1440" w:firstLine="360"/>
        <w:jc w:val="both"/>
      </w:pPr>
      <w:r w:rsidRPr="003747F5">
        <w:rPr>
          <w:i/>
          <w:iCs/>
        </w:rPr>
        <w:t xml:space="preserve">Tintin Marangkup </w:t>
      </w:r>
      <w:r w:rsidRPr="003747F5">
        <w:t xml:space="preserve">is money in envelope that should be received by uncle of groom, and it should be 2:1. </w:t>
      </w:r>
      <w:r w:rsidRPr="003747F5">
        <w:rPr>
          <w:i/>
          <w:iCs/>
        </w:rPr>
        <w:t xml:space="preserve">Tintin Marangkup </w:t>
      </w:r>
      <w:r w:rsidRPr="003747F5">
        <w:t>is a symbol, means uncle of groom should receive their daughter as their child alth</w:t>
      </w:r>
      <w:r w:rsidR="0032308C">
        <w:t>ough she is not their daughter.</w:t>
      </w:r>
    </w:p>
    <w:p w:rsidR="002C0CCB" w:rsidRPr="005C3A49" w:rsidRDefault="002C0CCB" w:rsidP="008203E9">
      <w:pPr>
        <w:pStyle w:val="Default"/>
        <w:numPr>
          <w:ilvl w:val="0"/>
          <w:numId w:val="16"/>
        </w:numPr>
        <w:spacing w:line="360" w:lineRule="auto"/>
        <w:jc w:val="both"/>
        <w:rPr>
          <w:b/>
        </w:rPr>
      </w:pPr>
      <w:r w:rsidRPr="005C3A49">
        <w:rPr>
          <w:b/>
          <w:bCs/>
          <w:i/>
          <w:iCs/>
        </w:rPr>
        <w:t xml:space="preserve">Mangulosi </w:t>
      </w:r>
    </w:p>
    <w:p w:rsidR="002C0CCB" w:rsidRPr="003747F5" w:rsidRDefault="002C0CCB" w:rsidP="008203E9">
      <w:pPr>
        <w:pStyle w:val="Default"/>
        <w:spacing w:line="360" w:lineRule="auto"/>
        <w:ind w:left="1440" w:firstLine="360"/>
        <w:jc w:val="both"/>
      </w:pPr>
      <w:r w:rsidRPr="003747F5">
        <w:t>Mang</w:t>
      </w:r>
      <w:r w:rsidRPr="003747F5">
        <w:rPr>
          <w:i/>
          <w:iCs/>
        </w:rPr>
        <w:t>ulos</w:t>
      </w:r>
      <w:r w:rsidRPr="003747F5">
        <w:t xml:space="preserve">i is to grant </w:t>
      </w:r>
      <w:r w:rsidRPr="003747F5">
        <w:rPr>
          <w:i/>
          <w:iCs/>
        </w:rPr>
        <w:t>Ulos</w:t>
      </w:r>
      <w:r w:rsidRPr="003747F5">
        <w:t xml:space="preserve">. The people who have right to receive are the families of groom whereas the family of bride should give the </w:t>
      </w:r>
      <w:r w:rsidRPr="003747F5">
        <w:rPr>
          <w:i/>
          <w:iCs/>
        </w:rPr>
        <w:t>Ulos</w:t>
      </w:r>
      <w:r w:rsidRPr="003747F5">
        <w:t xml:space="preserve">. </w:t>
      </w:r>
    </w:p>
    <w:p w:rsidR="002C0CCB" w:rsidRPr="0032308C" w:rsidRDefault="002C0CCB" w:rsidP="008203E9">
      <w:pPr>
        <w:pStyle w:val="Default"/>
        <w:spacing w:line="360" w:lineRule="auto"/>
        <w:ind w:left="1440" w:firstLine="360"/>
        <w:jc w:val="both"/>
        <w:rPr>
          <w:lang w:val="en-US"/>
        </w:rPr>
      </w:pPr>
      <w:r w:rsidRPr="003747F5">
        <w:t xml:space="preserve">These are the sequences of reception </w:t>
      </w:r>
      <w:r w:rsidRPr="003747F5">
        <w:rPr>
          <w:i/>
          <w:iCs/>
        </w:rPr>
        <w:t>Ulos</w:t>
      </w:r>
      <w:r w:rsidR="0032308C">
        <w:rPr>
          <w:lang w:val="en-US"/>
        </w:rPr>
        <w:t xml:space="preserve">. They are </w:t>
      </w:r>
      <w:r w:rsidRPr="0032308C">
        <w:rPr>
          <w:i/>
          <w:iCs/>
        </w:rPr>
        <w:t xml:space="preserve">Ulos </w:t>
      </w:r>
      <w:r w:rsidRPr="0032308C">
        <w:t xml:space="preserve">for </w:t>
      </w:r>
      <w:r w:rsidRPr="0032308C">
        <w:rPr>
          <w:i/>
          <w:iCs/>
        </w:rPr>
        <w:t xml:space="preserve">Pangoli </w:t>
      </w:r>
      <w:r w:rsidR="0032308C">
        <w:rPr>
          <w:lang w:val="en-US"/>
        </w:rPr>
        <w:t xml:space="preserve">or </w:t>
      </w:r>
      <w:r w:rsidR="0032308C" w:rsidRPr="0032308C">
        <w:rPr>
          <w:i/>
          <w:lang w:val="en-US"/>
        </w:rPr>
        <w:t>Ulos</w:t>
      </w:r>
      <w:r w:rsidR="0032308C">
        <w:rPr>
          <w:lang w:val="en-US"/>
        </w:rPr>
        <w:t xml:space="preserve"> for </w:t>
      </w:r>
      <w:r w:rsidR="0032308C">
        <w:t>the parents of groom and bride</w:t>
      </w:r>
      <w:r w:rsidR="0032308C">
        <w:rPr>
          <w:lang w:val="en-US"/>
        </w:rPr>
        <w:t xml:space="preserve">, </w:t>
      </w:r>
      <w:r w:rsidRPr="0032308C">
        <w:rPr>
          <w:i/>
          <w:iCs/>
        </w:rPr>
        <w:t xml:space="preserve">Ulos </w:t>
      </w:r>
      <w:r w:rsidRPr="0032308C">
        <w:t xml:space="preserve">for </w:t>
      </w:r>
      <w:r w:rsidRPr="0032308C">
        <w:rPr>
          <w:i/>
          <w:iCs/>
        </w:rPr>
        <w:t xml:space="preserve">Hela </w:t>
      </w:r>
      <w:r w:rsidR="0032308C">
        <w:rPr>
          <w:iCs/>
          <w:lang w:val="en-US"/>
        </w:rPr>
        <w:t xml:space="preserve">or </w:t>
      </w:r>
      <w:r w:rsidR="0032308C" w:rsidRPr="0032308C">
        <w:rPr>
          <w:i/>
          <w:iCs/>
          <w:lang w:val="en-US"/>
        </w:rPr>
        <w:t>Ulos</w:t>
      </w:r>
      <w:r w:rsidR="0032308C">
        <w:rPr>
          <w:iCs/>
          <w:lang w:val="en-US"/>
        </w:rPr>
        <w:t xml:space="preserve"> for </w:t>
      </w:r>
      <w:r w:rsidR="0032308C">
        <w:t>the bride and groom</w:t>
      </w:r>
      <w:r w:rsidR="0032308C">
        <w:rPr>
          <w:lang w:val="en-US"/>
        </w:rPr>
        <w:t xml:space="preserve">, </w:t>
      </w:r>
      <w:r w:rsidRPr="0032308C">
        <w:rPr>
          <w:i/>
          <w:iCs/>
        </w:rPr>
        <w:t xml:space="preserve">Ulos </w:t>
      </w:r>
      <w:r w:rsidRPr="0032308C">
        <w:t xml:space="preserve">for </w:t>
      </w:r>
      <w:r w:rsidRPr="0032308C">
        <w:rPr>
          <w:i/>
          <w:iCs/>
        </w:rPr>
        <w:t xml:space="preserve">Ibotona </w:t>
      </w:r>
      <w:r w:rsidR="0032308C" w:rsidRPr="0032308C">
        <w:rPr>
          <w:iCs/>
          <w:lang w:val="en-US"/>
        </w:rPr>
        <w:t>or</w:t>
      </w:r>
      <w:r w:rsidR="0032308C">
        <w:rPr>
          <w:lang w:val="en-US"/>
        </w:rPr>
        <w:t xml:space="preserve"> </w:t>
      </w:r>
      <w:r w:rsidRPr="0032308C">
        <w:rPr>
          <w:i/>
          <w:iCs/>
        </w:rPr>
        <w:t xml:space="preserve">Ulos </w:t>
      </w:r>
      <w:r w:rsidR="0032308C">
        <w:rPr>
          <w:lang w:val="en-US"/>
        </w:rPr>
        <w:t>for</w:t>
      </w:r>
      <w:r w:rsidR="0032308C">
        <w:t xml:space="preserve"> the sister of groom</w:t>
      </w:r>
      <w:r w:rsidR="0032308C">
        <w:rPr>
          <w:lang w:val="en-US"/>
        </w:rPr>
        <w:t xml:space="preserve">, </w:t>
      </w:r>
      <w:r w:rsidRPr="0032308C">
        <w:rPr>
          <w:i/>
          <w:iCs/>
        </w:rPr>
        <w:t xml:space="preserve">Ulos </w:t>
      </w:r>
      <w:r w:rsidRPr="0032308C">
        <w:t xml:space="preserve">for </w:t>
      </w:r>
      <w:r w:rsidRPr="0032308C">
        <w:rPr>
          <w:i/>
          <w:iCs/>
        </w:rPr>
        <w:t xml:space="preserve">Simoloho </w:t>
      </w:r>
      <w:r w:rsidR="0032308C">
        <w:rPr>
          <w:lang w:val="en-US"/>
        </w:rPr>
        <w:t xml:space="preserve">or </w:t>
      </w:r>
      <w:r w:rsidRPr="0032308C">
        <w:rPr>
          <w:i/>
          <w:iCs/>
        </w:rPr>
        <w:t xml:space="preserve">Ulos </w:t>
      </w:r>
      <w:r w:rsidR="0032308C">
        <w:rPr>
          <w:lang w:val="en-US"/>
        </w:rPr>
        <w:t>for the</w:t>
      </w:r>
      <w:r w:rsidR="0032308C">
        <w:t xml:space="preserve"> brother of groom</w:t>
      </w:r>
      <w:r w:rsidR="0032308C">
        <w:rPr>
          <w:lang w:val="en-US"/>
        </w:rPr>
        <w:t xml:space="preserve">, </w:t>
      </w:r>
      <w:r w:rsidRPr="0032308C">
        <w:rPr>
          <w:i/>
          <w:iCs/>
        </w:rPr>
        <w:t xml:space="preserve">Ulos </w:t>
      </w:r>
      <w:r w:rsidRPr="0032308C">
        <w:t xml:space="preserve">for </w:t>
      </w:r>
      <w:r w:rsidRPr="0032308C">
        <w:rPr>
          <w:i/>
          <w:iCs/>
        </w:rPr>
        <w:t xml:space="preserve">Anak Manjae </w:t>
      </w:r>
      <w:r w:rsidR="0032308C">
        <w:rPr>
          <w:lang w:val="en-US"/>
        </w:rPr>
        <w:t xml:space="preserve">or </w:t>
      </w:r>
      <w:r w:rsidRPr="0032308C">
        <w:rPr>
          <w:i/>
          <w:iCs/>
        </w:rPr>
        <w:t xml:space="preserve">Ulos </w:t>
      </w:r>
      <w:r w:rsidR="0032308C">
        <w:rPr>
          <w:lang w:val="en-US"/>
        </w:rPr>
        <w:t>for</w:t>
      </w:r>
      <w:r w:rsidR="0032308C">
        <w:t xml:space="preserve"> sibling of groom</w:t>
      </w:r>
      <w:r w:rsidR="0032308C">
        <w:rPr>
          <w:lang w:val="en-US"/>
        </w:rPr>
        <w:t xml:space="preserve">, </w:t>
      </w:r>
      <w:r w:rsidRPr="0032308C">
        <w:rPr>
          <w:i/>
          <w:iCs/>
        </w:rPr>
        <w:t xml:space="preserve">Ulos </w:t>
      </w:r>
      <w:r w:rsidRPr="0032308C">
        <w:t xml:space="preserve">for </w:t>
      </w:r>
      <w:r w:rsidRPr="0032308C">
        <w:rPr>
          <w:i/>
          <w:iCs/>
        </w:rPr>
        <w:t xml:space="preserve">Amangtua </w:t>
      </w:r>
      <w:r w:rsidR="0032308C">
        <w:rPr>
          <w:lang w:val="en-US"/>
        </w:rPr>
        <w:t xml:space="preserve">or </w:t>
      </w:r>
      <w:r w:rsidRPr="0032308C">
        <w:rPr>
          <w:i/>
          <w:iCs/>
        </w:rPr>
        <w:t xml:space="preserve">Ulos </w:t>
      </w:r>
      <w:r w:rsidR="0032308C">
        <w:rPr>
          <w:lang w:val="en-US"/>
        </w:rPr>
        <w:t>for</w:t>
      </w:r>
      <w:r w:rsidRPr="0032308C">
        <w:t xml:space="preserve"> the elder siblin</w:t>
      </w:r>
      <w:r w:rsidR="0032308C">
        <w:t>g of father and mother of groom</w:t>
      </w:r>
      <w:r w:rsidR="0032308C">
        <w:rPr>
          <w:lang w:val="en-US"/>
        </w:rPr>
        <w:t xml:space="preserve">, </w:t>
      </w:r>
      <w:r w:rsidRPr="0032308C">
        <w:rPr>
          <w:i/>
          <w:iCs/>
        </w:rPr>
        <w:t xml:space="preserve">Ulos </w:t>
      </w:r>
      <w:r w:rsidRPr="0032308C">
        <w:t xml:space="preserve">for </w:t>
      </w:r>
      <w:r w:rsidRPr="0032308C">
        <w:rPr>
          <w:i/>
          <w:iCs/>
        </w:rPr>
        <w:t xml:space="preserve">Amanguda </w:t>
      </w:r>
      <w:r w:rsidR="0032308C">
        <w:rPr>
          <w:lang w:val="en-US"/>
        </w:rPr>
        <w:t xml:space="preserve">or </w:t>
      </w:r>
      <w:r w:rsidRPr="0032308C">
        <w:rPr>
          <w:i/>
          <w:iCs/>
        </w:rPr>
        <w:t xml:space="preserve">Ulos </w:t>
      </w:r>
      <w:r w:rsidR="0032308C">
        <w:rPr>
          <w:lang w:val="en-US"/>
        </w:rPr>
        <w:t>for</w:t>
      </w:r>
      <w:r w:rsidRPr="0032308C">
        <w:t xml:space="preserve"> the younger siblin</w:t>
      </w:r>
      <w:r w:rsidR="0032308C">
        <w:t>g of father and mother of groom</w:t>
      </w:r>
      <w:r w:rsidR="0032308C">
        <w:rPr>
          <w:lang w:val="en-US"/>
        </w:rPr>
        <w:t xml:space="preserve">, </w:t>
      </w:r>
      <w:r w:rsidRPr="0032308C">
        <w:rPr>
          <w:i/>
          <w:iCs/>
        </w:rPr>
        <w:t xml:space="preserve">Ulos </w:t>
      </w:r>
      <w:r w:rsidRPr="0032308C">
        <w:t xml:space="preserve">for </w:t>
      </w:r>
      <w:r w:rsidRPr="0032308C">
        <w:rPr>
          <w:i/>
          <w:iCs/>
        </w:rPr>
        <w:t xml:space="preserve">Ompung </w:t>
      </w:r>
      <w:r w:rsidR="0032308C">
        <w:rPr>
          <w:lang w:val="en-US"/>
        </w:rPr>
        <w:t xml:space="preserve">or </w:t>
      </w:r>
      <w:r w:rsidRPr="0032308C">
        <w:rPr>
          <w:i/>
          <w:iCs/>
        </w:rPr>
        <w:t xml:space="preserve">Ulos </w:t>
      </w:r>
      <w:r w:rsidR="0032308C">
        <w:rPr>
          <w:lang w:val="en-US"/>
        </w:rPr>
        <w:t>for</w:t>
      </w:r>
      <w:r w:rsidRPr="0032308C">
        <w:t xml:space="preserve"> grandfather and gran</w:t>
      </w:r>
      <w:r w:rsidR="0032308C">
        <w:t>dmother of groom</w:t>
      </w:r>
      <w:r w:rsidR="0032308C">
        <w:rPr>
          <w:lang w:val="en-US"/>
        </w:rPr>
        <w:t xml:space="preserve">, </w:t>
      </w:r>
      <w:r w:rsidRPr="0032308C">
        <w:rPr>
          <w:i/>
          <w:iCs/>
        </w:rPr>
        <w:t xml:space="preserve">Ulos </w:t>
      </w:r>
      <w:r w:rsidRPr="0032308C">
        <w:t xml:space="preserve">for </w:t>
      </w:r>
      <w:r w:rsidRPr="0032308C">
        <w:rPr>
          <w:i/>
          <w:iCs/>
        </w:rPr>
        <w:t xml:space="preserve">Namboru </w:t>
      </w:r>
      <w:r w:rsidR="0032308C">
        <w:rPr>
          <w:lang w:val="en-US"/>
        </w:rPr>
        <w:t xml:space="preserve">or </w:t>
      </w:r>
      <w:r w:rsidRPr="0032308C">
        <w:rPr>
          <w:i/>
          <w:iCs/>
        </w:rPr>
        <w:t xml:space="preserve">Ulos </w:t>
      </w:r>
      <w:r w:rsidR="0032308C">
        <w:rPr>
          <w:lang w:val="en-US"/>
        </w:rPr>
        <w:t>for</w:t>
      </w:r>
      <w:r w:rsidR="0032308C">
        <w:t xml:space="preserve"> the sister of groom’s father</w:t>
      </w:r>
      <w:r w:rsidR="0032308C">
        <w:rPr>
          <w:lang w:val="en-US"/>
        </w:rPr>
        <w:t xml:space="preserve">, </w:t>
      </w:r>
      <w:r w:rsidRPr="0032308C">
        <w:rPr>
          <w:i/>
          <w:iCs/>
        </w:rPr>
        <w:t xml:space="preserve">Ulos </w:t>
      </w:r>
      <w:r w:rsidRPr="0032308C">
        <w:t xml:space="preserve">for </w:t>
      </w:r>
      <w:r w:rsidRPr="0032308C">
        <w:rPr>
          <w:i/>
          <w:iCs/>
        </w:rPr>
        <w:t xml:space="preserve">pariban </w:t>
      </w:r>
      <w:r w:rsidR="0032308C">
        <w:rPr>
          <w:i/>
          <w:iCs/>
          <w:lang w:val="en-US"/>
        </w:rPr>
        <w:t xml:space="preserve">or </w:t>
      </w:r>
      <w:r w:rsidRPr="0032308C">
        <w:rPr>
          <w:i/>
          <w:iCs/>
        </w:rPr>
        <w:t xml:space="preserve">Ulos </w:t>
      </w:r>
      <w:r w:rsidR="0032308C">
        <w:rPr>
          <w:lang w:val="en-US"/>
        </w:rPr>
        <w:t>for</w:t>
      </w:r>
      <w:r w:rsidRPr="0032308C">
        <w:t xml:space="preserve"> the child of groom’s </w:t>
      </w:r>
      <w:r w:rsidRPr="0032308C">
        <w:rPr>
          <w:i/>
          <w:iCs/>
        </w:rPr>
        <w:t>Nambor</w:t>
      </w:r>
      <w:r w:rsidR="0032308C">
        <w:rPr>
          <w:i/>
          <w:iCs/>
          <w:lang w:val="en-US"/>
        </w:rPr>
        <w:t>.</w:t>
      </w:r>
    </w:p>
    <w:p w:rsidR="002C0CCB" w:rsidRPr="005C3A49" w:rsidRDefault="002C0CCB" w:rsidP="008203E9">
      <w:pPr>
        <w:pStyle w:val="Default"/>
        <w:numPr>
          <w:ilvl w:val="0"/>
          <w:numId w:val="16"/>
        </w:numPr>
        <w:spacing w:line="360" w:lineRule="auto"/>
        <w:jc w:val="both"/>
        <w:rPr>
          <w:b/>
        </w:rPr>
      </w:pPr>
      <w:r w:rsidRPr="005C3A49">
        <w:rPr>
          <w:b/>
          <w:bCs/>
          <w:i/>
          <w:iCs/>
        </w:rPr>
        <w:t xml:space="preserve">Olop-Olop </w:t>
      </w:r>
    </w:p>
    <w:p w:rsidR="002C0CCB" w:rsidRPr="003747F5" w:rsidRDefault="002C0CCB" w:rsidP="008203E9">
      <w:pPr>
        <w:spacing w:line="360" w:lineRule="auto"/>
        <w:ind w:left="1440" w:firstLine="360"/>
        <w:rPr>
          <w:rFonts w:ascii="Times New Roman" w:hAnsi="Times New Roman"/>
          <w:sz w:val="24"/>
          <w:szCs w:val="24"/>
        </w:rPr>
      </w:pPr>
      <w:r w:rsidRPr="003747F5">
        <w:rPr>
          <w:rFonts w:ascii="Times New Roman" w:hAnsi="Times New Roman"/>
          <w:i/>
          <w:iCs/>
          <w:sz w:val="24"/>
          <w:szCs w:val="24"/>
        </w:rPr>
        <w:t xml:space="preserve">Olop-Olop </w:t>
      </w:r>
      <w:r w:rsidRPr="003747F5">
        <w:rPr>
          <w:rFonts w:ascii="Times New Roman" w:hAnsi="Times New Roman"/>
          <w:sz w:val="24"/>
          <w:szCs w:val="24"/>
        </w:rPr>
        <w:t>is money as a symbol of thanksgiving to God by giving money can give to all of the invitations.</w:t>
      </w:r>
    </w:p>
    <w:p w:rsidR="002C0CCB" w:rsidRPr="00AB34B0" w:rsidRDefault="002C0CCB" w:rsidP="008203E9">
      <w:pPr>
        <w:pStyle w:val="Default"/>
        <w:numPr>
          <w:ilvl w:val="0"/>
          <w:numId w:val="10"/>
        </w:numPr>
        <w:spacing w:line="360" w:lineRule="auto"/>
        <w:jc w:val="both"/>
        <w:rPr>
          <w:b/>
        </w:rPr>
      </w:pPr>
      <w:r>
        <w:rPr>
          <w:b/>
        </w:rPr>
        <w:lastRenderedPageBreak/>
        <w:t>Representation</w:t>
      </w:r>
    </w:p>
    <w:p w:rsidR="002C0CCB" w:rsidRDefault="002C0CCB" w:rsidP="008203E9">
      <w:pPr>
        <w:pStyle w:val="Default"/>
        <w:spacing w:line="360" w:lineRule="auto"/>
        <w:ind w:left="720" w:firstLine="360"/>
        <w:jc w:val="both"/>
      </w:pPr>
      <w:r w:rsidRPr="003C21B9">
        <w:t xml:space="preserve">According to Danesi (1949:122) Representation can be defined simply as the activity of making texts. It is a unique ability that has allowed us to gain autonomy from purely sensory-instinctual ways of knowing the world. </w:t>
      </w:r>
    </w:p>
    <w:p w:rsidR="002C0CCB" w:rsidRPr="002C0CCB" w:rsidRDefault="002C0CCB" w:rsidP="008203E9">
      <w:pPr>
        <w:pStyle w:val="Default"/>
        <w:spacing w:line="360" w:lineRule="auto"/>
        <w:ind w:left="720" w:firstLine="360"/>
        <w:jc w:val="both"/>
        <w:rPr>
          <w:b/>
          <w:lang w:val="en-US"/>
        </w:rPr>
      </w:pPr>
      <w:r w:rsidRPr="003C21B9">
        <w:t>So it can be concluded that representation is a process to produce meaning from a context and concept that is in our mind through language. However, meaning will not be communicated without language.</w:t>
      </w:r>
    </w:p>
    <w:p w:rsidR="00952756" w:rsidRDefault="00952756" w:rsidP="008203E9">
      <w:pPr>
        <w:pStyle w:val="ListParagraph"/>
        <w:numPr>
          <w:ilvl w:val="0"/>
          <w:numId w:val="3"/>
        </w:numPr>
        <w:spacing w:line="360" w:lineRule="auto"/>
        <w:jc w:val="left"/>
        <w:rPr>
          <w:rFonts w:ascii="Times New Roman" w:hAnsi="Times New Roman" w:cs="Times New Roman"/>
          <w:b/>
          <w:sz w:val="24"/>
          <w:szCs w:val="24"/>
          <w:lang w:val="en-US"/>
        </w:rPr>
      </w:pPr>
      <w:r w:rsidRPr="00952756">
        <w:rPr>
          <w:rFonts w:ascii="Times New Roman" w:hAnsi="Times New Roman" w:cs="Times New Roman"/>
          <w:b/>
          <w:sz w:val="24"/>
          <w:szCs w:val="24"/>
          <w:lang w:val="en-US"/>
        </w:rPr>
        <w:t>RESEARCH METHODOLOGY</w:t>
      </w:r>
    </w:p>
    <w:p w:rsidR="002C0CCB" w:rsidRPr="009C22F2" w:rsidRDefault="002C0CCB" w:rsidP="008203E9">
      <w:pPr>
        <w:spacing w:line="360" w:lineRule="auto"/>
        <w:ind w:left="360" w:firstLine="360"/>
        <w:rPr>
          <w:rFonts w:ascii="Times New Roman" w:hAnsi="Times New Roman"/>
          <w:sz w:val="24"/>
          <w:szCs w:val="24"/>
          <w:lang w:val="en-US"/>
        </w:rPr>
      </w:pPr>
      <w:r w:rsidRPr="002C0CCB">
        <w:rPr>
          <w:rFonts w:ascii="Times New Roman" w:hAnsi="Times New Roman"/>
          <w:sz w:val="24"/>
          <w:szCs w:val="24"/>
        </w:rPr>
        <w:t>This Research is defined to find out the semiotic meaning by Charles Sanders Pierce based on Object (Icon, Index, and Symbol). This research uses descriptive qualitative method.</w:t>
      </w:r>
      <w:r>
        <w:rPr>
          <w:rFonts w:ascii="Times New Roman" w:hAnsi="Times New Roman"/>
          <w:sz w:val="24"/>
          <w:szCs w:val="24"/>
          <w:lang w:val="en-US"/>
        </w:rPr>
        <w:t xml:space="preserve"> </w:t>
      </w:r>
      <w:r w:rsidRPr="00C72CF1">
        <w:rPr>
          <w:rFonts w:ascii="Times New Roman" w:hAnsi="Times New Roman"/>
          <w:sz w:val="24"/>
          <w:szCs w:val="24"/>
        </w:rPr>
        <w:t>The data will be taken from Video</w:t>
      </w:r>
      <w:r>
        <w:rPr>
          <w:rFonts w:ascii="Times New Roman" w:hAnsi="Times New Roman"/>
          <w:sz w:val="24"/>
          <w:szCs w:val="24"/>
        </w:rPr>
        <w:t xml:space="preserve"> Wedding Ceremony of RN and HS in Medan.</w:t>
      </w:r>
      <w:r w:rsidRPr="00C72CF1">
        <w:rPr>
          <w:rFonts w:ascii="Times New Roman" w:hAnsi="Times New Roman"/>
          <w:sz w:val="24"/>
          <w:szCs w:val="24"/>
        </w:rPr>
        <w:t xml:space="preserve"> </w:t>
      </w:r>
      <w:r w:rsidRPr="00AF3CA6">
        <w:rPr>
          <w:rFonts w:ascii="Times New Roman" w:hAnsi="Times New Roman"/>
          <w:sz w:val="24"/>
          <w:szCs w:val="24"/>
        </w:rPr>
        <w:t>This study is not</w:t>
      </w:r>
      <w:r>
        <w:rPr>
          <w:rFonts w:ascii="Times New Roman" w:hAnsi="Times New Roman"/>
          <w:sz w:val="24"/>
          <w:szCs w:val="24"/>
        </w:rPr>
        <w:t xml:space="preserve"> only</w:t>
      </w:r>
      <w:r w:rsidRPr="00AF3CA6">
        <w:rPr>
          <w:rFonts w:ascii="Times New Roman" w:hAnsi="Times New Roman"/>
          <w:sz w:val="24"/>
          <w:szCs w:val="24"/>
        </w:rPr>
        <w:t xml:space="preserve"> focused on the things which</w:t>
      </w:r>
      <w:r>
        <w:rPr>
          <w:rFonts w:ascii="Times New Roman" w:hAnsi="Times New Roman"/>
          <w:sz w:val="24"/>
          <w:szCs w:val="24"/>
        </w:rPr>
        <w:t xml:space="preserve"> are</w:t>
      </w:r>
      <w:r w:rsidRPr="00AF3CA6">
        <w:rPr>
          <w:rFonts w:ascii="Times New Roman" w:hAnsi="Times New Roman"/>
          <w:sz w:val="24"/>
          <w:szCs w:val="24"/>
        </w:rPr>
        <w:t xml:space="preserve"> fo</w:t>
      </w:r>
      <w:r>
        <w:rPr>
          <w:rFonts w:ascii="Times New Roman" w:hAnsi="Times New Roman"/>
          <w:sz w:val="24"/>
          <w:szCs w:val="24"/>
        </w:rPr>
        <w:t>und in the ceremony. This thesis also</w:t>
      </w:r>
      <w:r w:rsidRPr="00AF3CA6">
        <w:rPr>
          <w:rFonts w:ascii="Times New Roman" w:hAnsi="Times New Roman"/>
          <w:sz w:val="24"/>
          <w:szCs w:val="24"/>
        </w:rPr>
        <w:t xml:space="preserve"> focused on the words, phrases and the sentences of the speaker in the ceremony.</w:t>
      </w:r>
      <w:r>
        <w:rPr>
          <w:rFonts w:ascii="Times New Roman" w:hAnsi="Times New Roman"/>
          <w:sz w:val="24"/>
          <w:szCs w:val="24"/>
        </w:rPr>
        <w:t xml:space="preserve"> </w:t>
      </w:r>
      <w:r w:rsidRPr="00C72CF1">
        <w:rPr>
          <w:rFonts w:ascii="Times New Roman" w:hAnsi="Times New Roman"/>
          <w:sz w:val="24"/>
          <w:szCs w:val="24"/>
        </w:rPr>
        <w:t xml:space="preserve">The data of the thesis is also from Interview with the bataknese people in </w:t>
      </w:r>
      <w:r>
        <w:rPr>
          <w:rFonts w:ascii="Times New Roman" w:hAnsi="Times New Roman"/>
          <w:sz w:val="24"/>
          <w:szCs w:val="24"/>
        </w:rPr>
        <w:t>Medan</w:t>
      </w:r>
      <w:r w:rsidRPr="00C72CF1">
        <w:rPr>
          <w:rFonts w:ascii="Times New Roman" w:hAnsi="Times New Roman"/>
          <w:sz w:val="24"/>
          <w:szCs w:val="24"/>
        </w:rPr>
        <w:t xml:space="preserve"> especially the people who knows the Bat</w:t>
      </w:r>
      <w:r>
        <w:rPr>
          <w:rFonts w:ascii="Times New Roman" w:hAnsi="Times New Roman"/>
          <w:sz w:val="24"/>
          <w:szCs w:val="24"/>
        </w:rPr>
        <w:t xml:space="preserve">ak culture well called </w:t>
      </w:r>
      <w:r w:rsidRPr="002C0CCB">
        <w:rPr>
          <w:rFonts w:ascii="Times New Roman" w:hAnsi="Times New Roman"/>
          <w:i/>
          <w:sz w:val="24"/>
          <w:szCs w:val="24"/>
          <w:lang w:val="en-US"/>
        </w:rPr>
        <w:t>Paradat</w:t>
      </w:r>
      <w:r>
        <w:rPr>
          <w:rFonts w:ascii="Times New Roman" w:hAnsi="Times New Roman"/>
          <w:sz w:val="24"/>
          <w:szCs w:val="24"/>
          <w:lang w:val="en-US"/>
        </w:rPr>
        <w:t xml:space="preserve"> or </w:t>
      </w:r>
      <w:r w:rsidRPr="002C0CCB">
        <w:rPr>
          <w:rFonts w:ascii="Times New Roman" w:hAnsi="Times New Roman"/>
          <w:i/>
          <w:sz w:val="24"/>
          <w:szCs w:val="24"/>
          <w:lang w:val="en-US"/>
        </w:rPr>
        <w:t>Parhata</w:t>
      </w:r>
      <w:r>
        <w:rPr>
          <w:rFonts w:ascii="Times New Roman" w:hAnsi="Times New Roman"/>
          <w:sz w:val="24"/>
          <w:szCs w:val="24"/>
        </w:rPr>
        <w:t xml:space="preserve">. </w:t>
      </w:r>
      <w:r w:rsidRPr="00C72CF1">
        <w:rPr>
          <w:rFonts w:ascii="Times New Roman" w:hAnsi="Times New Roman"/>
          <w:sz w:val="24"/>
          <w:szCs w:val="24"/>
        </w:rPr>
        <w:t xml:space="preserve">The transcription and pictures format are taken in this thesis. </w:t>
      </w:r>
      <w:r w:rsidR="009C22F2">
        <w:rPr>
          <w:rFonts w:ascii="Times New Roman" w:hAnsi="Times New Roman"/>
          <w:sz w:val="24"/>
          <w:szCs w:val="24"/>
          <w:lang w:val="en-US"/>
        </w:rPr>
        <w:t>The data will be collected by watching video, transcribe the video and interview some respondents.</w:t>
      </w:r>
      <w:r w:rsidR="00E35895">
        <w:rPr>
          <w:rFonts w:ascii="Times New Roman" w:hAnsi="Times New Roman"/>
          <w:sz w:val="24"/>
          <w:szCs w:val="24"/>
          <w:lang w:val="en-US"/>
        </w:rPr>
        <w:t xml:space="preserve"> The data will be analyzed by collecting data, reducing data, displaying data and drawing conclusion (</w:t>
      </w:r>
      <w:r w:rsidR="00E35895">
        <w:rPr>
          <w:rFonts w:ascii="Times New Roman" w:hAnsi="Times New Roman"/>
          <w:sz w:val="24"/>
          <w:szCs w:val="24"/>
        </w:rPr>
        <w:t>Miles, Huberman, and Saldana</w:t>
      </w:r>
      <w:r w:rsidR="00E35895">
        <w:rPr>
          <w:rFonts w:ascii="Times New Roman" w:hAnsi="Times New Roman"/>
          <w:sz w:val="24"/>
          <w:szCs w:val="24"/>
          <w:lang w:val="en-US"/>
        </w:rPr>
        <w:t xml:space="preserve">, </w:t>
      </w:r>
      <w:r w:rsidR="00E35895">
        <w:rPr>
          <w:rFonts w:ascii="Times New Roman" w:hAnsi="Times New Roman"/>
          <w:sz w:val="24"/>
          <w:szCs w:val="24"/>
        </w:rPr>
        <w:t>2014)</w:t>
      </w:r>
    </w:p>
    <w:p w:rsidR="00952756" w:rsidRDefault="00952756" w:rsidP="008203E9">
      <w:pPr>
        <w:pStyle w:val="ListParagraph"/>
        <w:numPr>
          <w:ilvl w:val="0"/>
          <w:numId w:val="3"/>
        </w:numPr>
        <w:spacing w:line="360" w:lineRule="auto"/>
        <w:jc w:val="left"/>
        <w:rPr>
          <w:rFonts w:ascii="Times New Roman" w:hAnsi="Times New Roman" w:cs="Times New Roman"/>
          <w:b/>
          <w:sz w:val="24"/>
          <w:szCs w:val="24"/>
          <w:lang w:val="en-US"/>
        </w:rPr>
      </w:pPr>
      <w:r w:rsidRPr="00952756">
        <w:rPr>
          <w:rFonts w:ascii="Times New Roman" w:hAnsi="Times New Roman" w:cs="Times New Roman"/>
          <w:b/>
          <w:sz w:val="24"/>
          <w:szCs w:val="24"/>
          <w:lang w:val="en-US"/>
        </w:rPr>
        <w:t>RESEARCH FINDINGS AND DISCUSSION</w:t>
      </w:r>
    </w:p>
    <w:p w:rsidR="00952756" w:rsidRDefault="00B64CAB" w:rsidP="008203E9">
      <w:pPr>
        <w:pStyle w:val="ListParagraph"/>
        <w:numPr>
          <w:ilvl w:val="0"/>
          <w:numId w:val="7"/>
        </w:numPr>
        <w:spacing w:line="360" w:lineRule="auto"/>
        <w:jc w:val="left"/>
        <w:rPr>
          <w:rFonts w:ascii="Times New Roman" w:hAnsi="Times New Roman" w:cs="Times New Roman"/>
          <w:b/>
          <w:sz w:val="24"/>
          <w:szCs w:val="24"/>
          <w:lang w:val="en-US"/>
        </w:rPr>
      </w:pPr>
      <w:r>
        <w:rPr>
          <w:rFonts w:ascii="Times New Roman" w:hAnsi="Times New Roman" w:cs="Times New Roman"/>
          <w:b/>
          <w:sz w:val="24"/>
          <w:szCs w:val="24"/>
          <w:lang w:val="en-US"/>
        </w:rPr>
        <w:t>Research Findings</w:t>
      </w:r>
    </w:p>
    <w:p w:rsidR="008203E9" w:rsidRDefault="008203E9" w:rsidP="008203E9">
      <w:pPr>
        <w:spacing w:line="360" w:lineRule="auto"/>
        <w:ind w:left="360" w:firstLine="360"/>
        <w:rPr>
          <w:rFonts w:ascii="Times New Roman" w:hAnsi="Times New Roman"/>
          <w:sz w:val="24"/>
          <w:szCs w:val="24"/>
        </w:rPr>
      </w:pPr>
      <w:r>
        <w:rPr>
          <w:rFonts w:ascii="Times New Roman" w:hAnsi="Times New Roman"/>
          <w:sz w:val="24"/>
          <w:szCs w:val="24"/>
        </w:rPr>
        <w:t>These are th</w:t>
      </w:r>
      <w:r w:rsidRPr="00125B43">
        <w:rPr>
          <w:rFonts w:ascii="Times New Roman" w:hAnsi="Times New Roman"/>
          <w:sz w:val="24"/>
          <w:szCs w:val="24"/>
        </w:rPr>
        <w:t>e signs</w:t>
      </w:r>
      <w:r>
        <w:rPr>
          <w:rFonts w:ascii="Times New Roman" w:hAnsi="Times New Roman"/>
          <w:sz w:val="24"/>
          <w:szCs w:val="24"/>
        </w:rPr>
        <w:t xml:space="preserve"> that include symbols in the Bat</w:t>
      </w:r>
      <w:r w:rsidRPr="00125B43">
        <w:rPr>
          <w:rFonts w:ascii="Times New Roman" w:hAnsi="Times New Roman"/>
          <w:sz w:val="24"/>
          <w:szCs w:val="24"/>
        </w:rPr>
        <w:t>ak T</w:t>
      </w:r>
      <w:r>
        <w:rPr>
          <w:rFonts w:ascii="Times New Roman" w:hAnsi="Times New Roman"/>
          <w:sz w:val="24"/>
          <w:szCs w:val="24"/>
        </w:rPr>
        <w:t>oba marriage ceremony</w:t>
      </w:r>
      <w:r w:rsidRPr="00125B43">
        <w:rPr>
          <w:rFonts w:ascii="Times New Roman" w:hAnsi="Times New Roman"/>
          <w:sz w:val="24"/>
          <w:szCs w:val="24"/>
        </w:rPr>
        <w:t xml:space="preserve">. </w:t>
      </w:r>
    </w:p>
    <w:p w:rsidR="008203E9" w:rsidRPr="00FF6134" w:rsidRDefault="008203E9" w:rsidP="008203E9">
      <w:pPr>
        <w:numPr>
          <w:ilvl w:val="0"/>
          <w:numId w:val="19"/>
        </w:numPr>
        <w:spacing w:line="360" w:lineRule="auto"/>
        <w:rPr>
          <w:rFonts w:ascii="Times New Roman" w:hAnsi="Times New Roman"/>
          <w:sz w:val="24"/>
          <w:szCs w:val="24"/>
        </w:rPr>
      </w:pPr>
      <w:r w:rsidRPr="000859A7">
        <w:rPr>
          <w:rFonts w:ascii="Times New Roman" w:hAnsi="Times New Roman"/>
          <w:i/>
          <w:sz w:val="24"/>
          <w:szCs w:val="24"/>
        </w:rPr>
        <w:t xml:space="preserve">Ulos Sitorop Rambu </w:t>
      </w:r>
    </w:p>
    <w:p w:rsidR="008203E9" w:rsidRDefault="008203E9" w:rsidP="008203E9">
      <w:pPr>
        <w:spacing w:line="360" w:lineRule="auto"/>
        <w:ind w:left="720" w:firstLine="360"/>
        <w:rPr>
          <w:rFonts w:ascii="Times New Roman" w:hAnsi="Times New Roman"/>
          <w:sz w:val="24"/>
          <w:szCs w:val="24"/>
        </w:rPr>
      </w:pPr>
      <w:r>
        <w:rPr>
          <w:rFonts w:ascii="Times New Roman" w:hAnsi="Times New Roman"/>
          <w:i/>
          <w:sz w:val="24"/>
          <w:szCs w:val="24"/>
        </w:rPr>
        <w:t xml:space="preserve">Ulos Sitorop Rambu </w:t>
      </w:r>
      <w:r w:rsidRPr="00125B43">
        <w:rPr>
          <w:rFonts w:ascii="Times New Roman" w:hAnsi="Times New Roman"/>
          <w:sz w:val="24"/>
          <w:szCs w:val="24"/>
        </w:rPr>
        <w:t xml:space="preserve">is the result of human works which is the cultural symbol of Batak Toba community. </w:t>
      </w:r>
      <w:r w:rsidRPr="000859A7">
        <w:rPr>
          <w:rFonts w:ascii="Times New Roman" w:hAnsi="Times New Roman"/>
          <w:i/>
          <w:sz w:val="24"/>
          <w:szCs w:val="24"/>
        </w:rPr>
        <w:t>Ulos</w:t>
      </w:r>
      <w:r w:rsidRPr="00125B43">
        <w:rPr>
          <w:rFonts w:ascii="Times New Roman" w:hAnsi="Times New Roman"/>
          <w:sz w:val="24"/>
          <w:szCs w:val="24"/>
        </w:rPr>
        <w:t xml:space="preserve"> is a cloth of </w:t>
      </w:r>
      <w:r>
        <w:rPr>
          <w:rFonts w:ascii="Times New Roman" w:hAnsi="Times New Roman"/>
          <w:sz w:val="24"/>
          <w:szCs w:val="24"/>
        </w:rPr>
        <w:t>woven with a pattern</w:t>
      </w:r>
      <w:r w:rsidRPr="00125B43">
        <w:rPr>
          <w:rFonts w:ascii="Times New Roman" w:hAnsi="Times New Roman"/>
          <w:sz w:val="24"/>
          <w:szCs w:val="24"/>
        </w:rPr>
        <w:t xml:space="preserve"> and used at the time of </w:t>
      </w:r>
      <w:r>
        <w:rPr>
          <w:rFonts w:ascii="Times New Roman" w:hAnsi="Times New Roman"/>
          <w:sz w:val="24"/>
          <w:szCs w:val="24"/>
        </w:rPr>
        <w:t>Batak</w:t>
      </w:r>
      <w:r w:rsidRPr="00125B43">
        <w:rPr>
          <w:rFonts w:ascii="Times New Roman" w:hAnsi="Times New Roman"/>
          <w:sz w:val="24"/>
          <w:szCs w:val="24"/>
        </w:rPr>
        <w:t xml:space="preserve"> Toba</w:t>
      </w:r>
      <w:r>
        <w:rPr>
          <w:rFonts w:ascii="Times New Roman" w:hAnsi="Times New Roman"/>
          <w:sz w:val="24"/>
          <w:szCs w:val="24"/>
        </w:rPr>
        <w:t xml:space="preserve"> wedding ceremony. The</w:t>
      </w:r>
      <w:r w:rsidRPr="00125B43">
        <w:rPr>
          <w:rFonts w:ascii="Times New Roman" w:hAnsi="Times New Roman"/>
          <w:sz w:val="24"/>
          <w:szCs w:val="24"/>
        </w:rPr>
        <w:t xml:space="preserve"> form is like a </w:t>
      </w:r>
      <w:r w:rsidRPr="00125B43">
        <w:rPr>
          <w:rFonts w:ascii="Times New Roman" w:hAnsi="Times New Roman"/>
          <w:sz w:val="24"/>
          <w:szCs w:val="24"/>
        </w:rPr>
        <w:lastRenderedPageBreak/>
        <w:t xml:space="preserve">shawl </w:t>
      </w:r>
      <w:r>
        <w:rPr>
          <w:rFonts w:ascii="Times New Roman" w:hAnsi="Times New Roman"/>
          <w:sz w:val="24"/>
          <w:szCs w:val="24"/>
        </w:rPr>
        <w:t>but the material and the design are</w:t>
      </w:r>
      <w:r w:rsidRPr="00125B43">
        <w:rPr>
          <w:rFonts w:ascii="Times New Roman" w:hAnsi="Times New Roman"/>
          <w:sz w:val="24"/>
          <w:szCs w:val="24"/>
        </w:rPr>
        <w:t xml:space="preserve"> different. </w:t>
      </w:r>
      <w:r w:rsidRPr="000859A7">
        <w:rPr>
          <w:rFonts w:ascii="Times New Roman" w:hAnsi="Times New Roman"/>
          <w:i/>
          <w:sz w:val="24"/>
          <w:szCs w:val="24"/>
        </w:rPr>
        <w:t>Ulos</w:t>
      </w:r>
      <w:r w:rsidRPr="00125B43">
        <w:rPr>
          <w:rFonts w:ascii="Times New Roman" w:hAnsi="Times New Roman"/>
          <w:sz w:val="24"/>
          <w:szCs w:val="24"/>
        </w:rPr>
        <w:t xml:space="preserve"> is a form of symbols that consists of three parts, namely: </w:t>
      </w:r>
    </w:p>
    <w:p w:rsidR="008203E9" w:rsidRDefault="008203E9" w:rsidP="008203E9">
      <w:pPr>
        <w:spacing w:line="360" w:lineRule="auto"/>
        <w:ind w:left="720" w:firstLine="0"/>
        <w:rPr>
          <w:rFonts w:ascii="Times New Roman" w:hAnsi="Times New Roman"/>
          <w:sz w:val="24"/>
          <w:szCs w:val="24"/>
        </w:rPr>
      </w:pPr>
      <w:r w:rsidRPr="00125B43">
        <w:rPr>
          <w:rFonts w:ascii="Times New Roman" w:hAnsi="Times New Roman"/>
          <w:sz w:val="24"/>
          <w:szCs w:val="24"/>
        </w:rPr>
        <w:t>• The middle</w:t>
      </w:r>
      <w:r>
        <w:rPr>
          <w:rFonts w:ascii="Times New Roman" w:hAnsi="Times New Roman"/>
          <w:sz w:val="24"/>
          <w:szCs w:val="24"/>
        </w:rPr>
        <w:t xml:space="preserve"> part is the body of </w:t>
      </w:r>
      <w:r w:rsidRPr="000859A7">
        <w:rPr>
          <w:rFonts w:ascii="Times New Roman" w:hAnsi="Times New Roman"/>
          <w:i/>
          <w:sz w:val="24"/>
          <w:szCs w:val="24"/>
        </w:rPr>
        <w:t>Ulos</w:t>
      </w:r>
      <w:r w:rsidRPr="00125B43">
        <w:rPr>
          <w:rFonts w:ascii="Times New Roman" w:hAnsi="Times New Roman"/>
          <w:sz w:val="24"/>
          <w:szCs w:val="24"/>
        </w:rPr>
        <w:t xml:space="preserve"> with different colors and patterns. </w:t>
      </w:r>
    </w:p>
    <w:p w:rsidR="008203E9" w:rsidRDefault="008203E9" w:rsidP="008203E9">
      <w:pPr>
        <w:spacing w:line="360" w:lineRule="auto"/>
        <w:ind w:left="720" w:firstLine="0"/>
        <w:rPr>
          <w:rFonts w:ascii="Times New Roman" w:hAnsi="Times New Roman"/>
          <w:sz w:val="24"/>
          <w:szCs w:val="24"/>
        </w:rPr>
      </w:pPr>
      <w:r>
        <w:rPr>
          <w:rFonts w:ascii="Times New Roman" w:hAnsi="Times New Roman"/>
          <w:sz w:val="24"/>
          <w:szCs w:val="24"/>
        </w:rPr>
        <w:t>• The tip is the tassel</w:t>
      </w:r>
      <w:r w:rsidRPr="00125B43">
        <w:rPr>
          <w:rFonts w:ascii="Times New Roman" w:hAnsi="Times New Roman"/>
          <w:sz w:val="24"/>
          <w:szCs w:val="24"/>
        </w:rPr>
        <w:t xml:space="preserve"> of</w:t>
      </w:r>
      <w:r>
        <w:rPr>
          <w:rFonts w:ascii="Times New Roman" w:hAnsi="Times New Roman"/>
          <w:sz w:val="24"/>
          <w:szCs w:val="24"/>
        </w:rPr>
        <w:t xml:space="preserve"> </w:t>
      </w:r>
      <w:r w:rsidRPr="000859A7">
        <w:rPr>
          <w:rFonts w:ascii="Times New Roman" w:hAnsi="Times New Roman"/>
          <w:i/>
          <w:sz w:val="24"/>
          <w:szCs w:val="24"/>
        </w:rPr>
        <w:t>Ulos</w:t>
      </w:r>
      <w:r>
        <w:rPr>
          <w:rFonts w:ascii="Times New Roman" w:hAnsi="Times New Roman"/>
          <w:sz w:val="24"/>
          <w:szCs w:val="24"/>
        </w:rPr>
        <w:t xml:space="preserve"> on</w:t>
      </w:r>
      <w:r w:rsidRPr="00125B43">
        <w:rPr>
          <w:rFonts w:ascii="Times New Roman" w:hAnsi="Times New Roman"/>
          <w:sz w:val="24"/>
          <w:szCs w:val="24"/>
        </w:rPr>
        <w:t xml:space="preserve"> the width</w:t>
      </w:r>
      <w:r>
        <w:rPr>
          <w:rFonts w:ascii="Times New Roman" w:hAnsi="Times New Roman"/>
          <w:sz w:val="24"/>
          <w:szCs w:val="24"/>
        </w:rPr>
        <w:t xml:space="preserve"> side</w:t>
      </w:r>
      <w:r w:rsidRPr="00125B43">
        <w:rPr>
          <w:rFonts w:ascii="Times New Roman" w:hAnsi="Times New Roman"/>
          <w:sz w:val="24"/>
          <w:szCs w:val="24"/>
        </w:rPr>
        <w:t xml:space="preserve">, and </w:t>
      </w:r>
    </w:p>
    <w:p w:rsidR="008203E9" w:rsidRDefault="008203E9" w:rsidP="008203E9">
      <w:pPr>
        <w:spacing w:line="360" w:lineRule="auto"/>
        <w:ind w:left="720" w:firstLine="0"/>
        <w:rPr>
          <w:rFonts w:ascii="Times New Roman" w:hAnsi="Times New Roman"/>
          <w:sz w:val="24"/>
          <w:szCs w:val="24"/>
        </w:rPr>
      </w:pPr>
      <w:r w:rsidRPr="00125B43">
        <w:rPr>
          <w:rFonts w:ascii="Times New Roman" w:hAnsi="Times New Roman"/>
          <w:sz w:val="24"/>
          <w:szCs w:val="24"/>
        </w:rPr>
        <w:t>• Sir</w:t>
      </w:r>
      <w:r>
        <w:rPr>
          <w:rFonts w:ascii="Times New Roman" w:hAnsi="Times New Roman"/>
          <w:sz w:val="24"/>
          <w:szCs w:val="24"/>
        </w:rPr>
        <w:t xml:space="preserve">ats are ornaments between the body of </w:t>
      </w:r>
      <w:r w:rsidRPr="000859A7">
        <w:rPr>
          <w:rFonts w:ascii="Times New Roman" w:hAnsi="Times New Roman"/>
          <w:i/>
          <w:sz w:val="24"/>
          <w:szCs w:val="24"/>
        </w:rPr>
        <w:t>Ulos</w:t>
      </w:r>
      <w:r>
        <w:rPr>
          <w:rFonts w:ascii="Times New Roman" w:hAnsi="Times New Roman"/>
          <w:sz w:val="24"/>
          <w:szCs w:val="24"/>
        </w:rPr>
        <w:t xml:space="preserve"> and the tassel. Sirat and tassel</w:t>
      </w:r>
      <w:r w:rsidRPr="00125B43">
        <w:rPr>
          <w:rFonts w:ascii="Times New Roman" w:hAnsi="Times New Roman"/>
          <w:sz w:val="24"/>
          <w:szCs w:val="24"/>
        </w:rPr>
        <w:t xml:space="preserve"> are on both</w:t>
      </w:r>
      <w:r>
        <w:rPr>
          <w:rFonts w:ascii="Times New Roman" w:hAnsi="Times New Roman"/>
          <w:sz w:val="24"/>
          <w:szCs w:val="24"/>
        </w:rPr>
        <w:t xml:space="preserve"> width</w:t>
      </w:r>
      <w:r w:rsidRPr="00125B43">
        <w:rPr>
          <w:rFonts w:ascii="Times New Roman" w:hAnsi="Times New Roman"/>
          <w:sz w:val="24"/>
          <w:szCs w:val="24"/>
        </w:rPr>
        <w:t xml:space="preserve"> sides of </w:t>
      </w:r>
      <w:r w:rsidRPr="000859A7">
        <w:rPr>
          <w:rFonts w:ascii="Times New Roman" w:hAnsi="Times New Roman"/>
          <w:i/>
          <w:sz w:val="24"/>
          <w:szCs w:val="24"/>
        </w:rPr>
        <w:t>Ulos</w:t>
      </w:r>
      <w:r w:rsidRPr="00125B43">
        <w:rPr>
          <w:rFonts w:ascii="Times New Roman" w:hAnsi="Times New Roman"/>
          <w:sz w:val="24"/>
          <w:szCs w:val="24"/>
        </w:rPr>
        <w:t xml:space="preserve">. </w:t>
      </w:r>
      <w:r>
        <w:rPr>
          <w:rFonts w:ascii="Times New Roman" w:hAnsi="Times New Roman"/>
          <w:sz w:val="24"/>
          <w:szCs w:val="24"/>
        </w:rPr>
        <w:t xml:space="preserve">The middle part is the most important part. That </w:t>
      </w:r>
      <w:r w:rsidRPr="00125B43">
        <w:rPr>
          <w:rFonts w:ascii="Times New Roman" w:hAnsi="Times New Roman"/>
          <w:sz w:val="24"/>
          <w:szCs w:val="24"/>
        </w:rPr>
        <w:t xml:space="preserve">is considered </w:t>
      </w:r>
      <w:r>
        <w:rPr>
          <w:rFonts w:ascii="Times New Roman" w:hAnsi="Times New Roman"/>
          <w:sz w:val="24"/>
          <w:szCs w:val="24"/>
        </w:rPr>
        <w:t xml:space="preserve">as </w:t>
      </w:r>
      <w:r w:rsidRPr="00125B43">
        <w:rPr>
          <w:rFonts w:ascii="Times New Roman" w:hAnsi="Times New Roman"/>
          <w:sz w:val="24"/>
          <w:szCs w:val="24"/>
        </w:rPr>
        <w:t>parent</w:t>
      </w:r>
      <w:r>
        <w:rPr>
          <w:rFonts w:ascii="Times New Roman" w:hAnsi="Times New Roman"/>
          <w:sz w:val="24"/>
          <w:szCs w:val="24"/>
        </w:rPr>
        <w:t>s</w:t>
      </w:r>
      <w:r w:rsidRPr="00125B43">
        <w:rPr>
          <w:rFonts w:ascii="Times New Roman" w:hAnsi="Times New Roman"/>
          <w:sz w:val="24"/>
          <w:szCs w:val="24"/>
        </w:rPr>
        <w:t xml:space="preserve"> and bride</w:t>
      </w:r>
      <w:r>
        <w:rPr>
          <w:rFonts w:ascii="Times New Roman" w:hAnsi="Times New Roman"/>
          <w:sz w:val="24"/>
          <w:szCs w:val="24"/>
        </w:rPr>
        <w:t>s</w:t>
      </w:r>
      <w:r w:rsidRPr="00125B43">
        <w:rPr>
          <w:rFonts w:ascii="Times New Roman" w:hAnsi="Times New Roman"/>
          <w:sz w:val="24"/>
          <w:szCs w:val="24"/>
        </w:rPr>
        <w:t xml:space="preserve">, while the tip is a symbol of the grandchild of the </w:t>
      </w:r>
      <w:r>
        <w:rPr>
          <w:rFonts w:ascii="Times New Roman" w:hAnsi="Times New Roman"/>
          <w:sz w:val="24"/>
          <w:szCs w:val="24"/>
        </w:rPr>
        <w:t>parents</w:t>
      </w:r>
      <w:r w:rsidRPr="00125B43">
        <w:rPr>
          <w:rFonts w:ascii="Times New Roman" w:hAnsi="Times New Roman"/>
          <w:sz w:val="24"/>
          <w:szCs w:val="24"/>
        </w:rPr>
        <w:t xml:space="preserve"> </w:t>
      </w:r>
      <w:r>
        <w:rPr>
          <w:rFonts w:ascii="Times New Roman" w:hAnsi="Times New Roman"/>
          <w:sz w:val="24"/>
          <w:szCs w:val="24"/>
        </w:rPr>
        <w:t>or child of the brides</w:t>
      </w:r>
      <w:r w:rsidRPr="00125B43">
        <w:rPr>
          <w:rFonts w:ascii="Times New Roman" w:hAnsi="Times New Roman"/>
          <w:sz w:val="24"/>
          <w:szCs w:val="24"/>
        </w:rPr>
        <w:t>. So</w:t>
      </w:r>
      <w:r>
        <w:rPr>
          <w:rFonts w:ascii="Times New Roman" w:hAnsi="Times New Roman"/>
          <w:sz w:val="24"/>
          <w:szCs w:val="24"/>
        </w:rPr>
        <w:t xml:space="preserve">, </w:t>
      </w:r>
      <w:r w:rsidRPr="000859A7">
        <w:rPr>
          <w:rFonts w:ascii="Times New Roman" w:hAnsi="Times New Roman"/>
          <w:i/>
          <w:sz w:val="24"/>
          <w:szCs w:val="24"/>
        </w:rPr>
        <w:t>Ulos</w:t>
      </w:r>
      <w:r w:rsidRPr="00125B43">
        <w:rPr>
          <w:rFonts w:ascii="Times New Roman" w:hAnsi="Times New Roman"/>
          <w:sz w:val="24"/>
          <w:szCs w:val="24"/>
        </w:rPr>
        <w:t xml:space="preserve"> in the Balak Toba </w:t>
      </w:r>
      <w:r>
        <w:rPr>
          <w:rFonts w:ascii="Times New Roman" w:hAnsi="Times New Roman"/>
          <w:sz w:val="24"/>
          <w:szCs w:val="24"/>
        </w:rPr>
        <w:t>wedding</w:t>
      </w:r>
      <w:r w:rsidRPr="00125B43">
        <w:rPr>
          <w:rFonts w:ascii="Times New Roman" w:hAnsi="Times New Roman"/>
          <w:sz w:val="24"/>
          <w:szCs w:val="24"/>
        </w:rPr>
        <w:t xml:space="preserve"> ceremony is as a symbol of affection, descendants, and </w:t>
      </w:r>
      <w:r>
        <w:rPr>
          <w:rFonts w:ascii="Times New Roman" w:hAnsi="Times New Roman"/>
          <w:sz w:val="24"/>
          <w:szCs w:val="24"/>
        </w:rPr>
        <w:t>conditioning</w:t>
      </w:r>
      <w:r w:rsidRPr="00125B43">
        <w:rPr>
          <w:rFonts w:ascii="Times New Roman" w:hAnsi="Times New Roman"/>
          <w:sz w:val="24"/>
          <w:szCs w:val="24"/>
        </w:rPr>
        <w:t xml:space="preserve"> for both bride</w:t>
      </w:r>
      <w:r>
        <w:rPr>
          <w:rFonts w:ascii="Times New Roman" w:hAnsi="Times New Roman"/>
          <w:sz w:val="24"/>
          <w:szCs w:val="24"/>
        </w:rPr>
        <w:t>s in their</w:t>
      </w:r>
      <w:r w:rsidRPr="00125B43">
        <w:rPr>
          <w:rFonts w:ascii="Times New Roman" w:hAnsi="Times New Roman"/>
          <w:sz w:val="24"/>
          <w:szCs w:val="24"/>
        </w:rPr>
        <w:t xml:space="preserve"> new family. </w:t>
      </w:r>
    </w:p>
    <w:p w:rsidR="008203E9" w:rsidRDefault="008203E9" w:rsidP="008203E9">
      <w:pPr>
        <w:numPr>
          <w:ilvl w:val="0"/>
          <w:numId w:val="19"/>
        </w:numPr>
        <w:spacing w:line="360" w:lineRule="auto"/>
        <w:rPr>
          <w:rFonts w:ascii="Times New Roman" w:hAnsi="Times New Roman"/>
          <w:sz w:val="24"/>
          <w:szCs w:val="24"/>
        </w:rPr>
      </w:pPr>
      <w:r>
        <w:rPr>
          <w:rFonts w:ascii="Times New Roman" w:hAnsi="Times New Roman"/>
          <w:sz w:val="24"/>
          <w:szCs w:val="24"/>
        </w:rPr>
        <w:t xml:space="preserve">Gold Fish or </w:t>
      </w:r>
      <w:r w:rsidRPr="000859A7">
        <w:rPr>
          <w:rFonts w:ascii="Times New Roman" w:hAnsi="Times New Roman"/>
          <w:i/>
          <w:sz w:val="24"/>
          <w:szCs w:val="24"/>
        </w:rPr>
        <w:t>Dekke Mas</w:t>
      </w:r>
      <w:r>
        <w:rPr>
          <w:rFonts w:ascii="Times New Roman" w:hAnsi="Times New Roman"/>
          <w:sz w:val="24"/>
          <w:szCs w:val="24"/>
        </w:rPr>
        <w:t xml:space="preserve"> (</w:t>
      </w:r>
      <w:r w:rsidRPr="000859A7">
        <w:rPr>
          <w:rFonts w:ascii="Times New Roman" w:hAnsi="Times New Roman"/>
          <w:i/>
          <w:sz w:val="24"/>
          <w:szCs w:val="24"/>
        </w:rPr>
        <w:t>Dekke Simudur-Udur</w:t>
      </w:r>
      <w:r>
        <w:rPr>
          <w:rFonts w:ascii="Times New Roman" w:hAnsi="Times New Roman"/>
          <w:sz w:val="24"/>
          <w:szCs w:val="24"/>
        </w:rPr>
        <w:t>)</w:t>
      </w:r>
    </w:p>
    <w:p w:rsidR="008203E9" w:rsidRDefault="008203E9" w:rsidP="008203E9">
      <w:pPr>
        <w:spacing w:line="360" w:lineRule="auto"/>
        <w:ind w:left="720" w:firstLine="360"/>
        <w:rPr>
          <w:rFonts w:ascii="Times New Roman" w:hAnsi="Times New Roman"/>
          <w:sz w:val="24"/>
          <w:szCs w:val="24"/>
          <w:lang w:val="en-US"/>
        </w:rPr>
      </w:pPr>
      <w:r w:rsidRPr="000859A7">
        <w:rPr>
          <w:rFonts w:ascii="Times New Roman" w:hAnsi="Times New Roman"/>
          <w:i/>
          <w:sz w:val="24"/>
          <w:szCs w:val="24"/>
        </w:rPr>
        <w:t>Dekke Mas</w:t>
      </w:r>
      <w:r w:rsidRPr="00556D2E">
        <w:rPr>
          <w:rFonts w:ascii="Times New Roman" w:hAnsi="Times New Roman"/>
          <w:sz w:val="24"/>
          <w:szCs w:val="24"/>
        </w:rPr>
        <w:t xml:space="preserve"> is a symbol th</w:t>
      </w:r>
      <w:r>
        <w:rPr>
          <w:rFonts w:ascii="Times New Roman" w:hAnsi="Times New Roman"/>
          <w:sz w:val="24"/>
          <w:szCs w:val="24"/>
        </w:rPr>
        <w:t xml:space="preserve">at describes the both </w:t>
      </w:r>
      <w:r w:rsidRPr="00556D2E">
        <w:rPr>
          <w:rFonts w:ascii="Times New Roman" w:hAnsi="Times New Roman"/>
          <w:sz w:val="24"/>
          <w:szCs w:val="24"/>
        </w:rPr>
        <w:t>of the bride</w:t>
      </w:r>
      <w:r>
        <w:rPr>
          <w:rFonts w:ascii="Times New Roman" w:hAnsi="Times New Roman"/>
          <w:sz w:val="24"/>
          <w:szCs w:val="24"/>
        </w:rPr>
        <w:t>s. In the Bat</w:t>
      </w:r>
      <w:r w:rsidRPr="00556D2E">
        <w:rPr>
          <w:rFonts w:ascii="Times New Roman" w:hAnsi="Times New Roman"/>
          <w:sz w:val="24"/>
          <w:szCs w:val="24"/>
        </w:rPr>
        <w:t xml:space="preserve">ak Toba </w:t>
      </w:r>
      <w:r>
        <w:rPr>
          <w:rFonts w:ascii="Times New Roman" w:hAnsi="Times New Roman"/>
          <w:sz w:val="24"/>
          <w:szCs w:val="24"/>
        </w:rPr>
        <w:t>wedding</w:t>
      </w:r>
      <w:r w:rsidRPr="00556D2E">
        <w:rPr>
          <w:rFonts w:ascii="Times New Roman" w:hAnsi="Times New Roman"/>
          <w:sz w:val="24"/>
          <w:szCs w:val="24"/>
        </w:rPr>
        <w:t xml:space="preserve"> ceremony</w:t>
      </w:r>
      <w:r>
        <w:rPr>
          <w:rFonts w:ascii="Times New Roman" w:hAnsi="Times New Roman"/>
          <w:sz w:val="24"/>
          <w:szCs w:val="24"/>
        </w:rPr>
        <w:t xml:space="preserve">, </w:t>
      </w:r>
      <w:r w:rsidRPr="000859A7">
        <w:rPr>
          <w:rFonts w:ascii="Times New Roman" w:hAnsi="Times New Roman"/>
          <w:i/>
          <w:sz w:val="24"/>
          <w:szCs w:val="24"/>
        </w:rPr>
        <w:t>Dekke Mas</w:t>
      </w:r>
      <w:r>
        <w:rPr>
          <w:rFonts w:ascii="Times New Roman" w:hAnsi="Times New Roman"/>
          <w:sz w:val="24"/>
          <w:szCs w:val="24"/>
        </w:rPr>
        <w:t xml:space="preserve"> is some of gold fish that are cooked</w:t>
      </w:r>
      <w:r w:rsidRPr="00556D2E">
        <w:rPr>
          <w:rFonts w:ascii="Times New Roman" w:hAnsi="Times New Roman"/>
          <w:sz w:val="24"/>
          <w:szCs w:val="24"/>
        </w:rPr>
        <w:t xml:space="preserve"> and </w:t>
      </w:r>
      <w:r>
        <w:rPr>
          <w:rFonts w:ascii="Times New Roman" w:hAnsi="Times New Roman"/>
          <w:sz w:val="24"/>
          <w:szCs w:val="24"/>
        </w:rPr>
        <w:t xml:space="preserve">placed on the plate or </w:t>
      </w:r>
      <w:r w:rsidRPr="000859A7">
        <w:rPr>
          <w:rFonts w:ascii="Times New Roman" w:hAnsi="Times New Roman"/>
          <w:i/>
          <w:sz w:val="24"/>
          <w:szCs w:val="24"/>
        </w:rPr>
        <w:t>pinggan panukkunan</w:t>
      </w:r>
      <w:r w:rsidRPr="00556D2E">
        <w:rPr>
          <w:rFonts w:ascii="Times New Roman" w:hAnsi="Times New Roman"/>
          <w:sz w:val="24"/>
          <w:szCs w:val="24"/>
        </w:rPr>
        <w:t xml:space="preserve">. In accordance with the fact that a pair of fish will always hand in hand against </w:t>
      </w:r>
      <w:r>
        <w:rPr>
          <w:rFonts w:ascii="Times New Roman" w:hAnsi="Times New Roman"/>
          <w:sz w:val="24"/>
          <w:szCs w:val="24"/>
        </w:rPr>
        <w:t xml:space="preserve">the flow of </w:t>
      </w:r>
      <w:r w:rsidRPr="00556D2E">
        <w:rPr>
          <w:rFonts w:ascii="Times New Roman" w:hAnsi="Times New Roman"/>
          <w:sz w:val="24"/>
          <w:szCs w:val="24"/>
        </w:rPr>
        <w:t>water</w:t>
      </w:r>
      <w:r>
        <w:rPr>
          <w:rFonts w:ascii="Times New Roman" w:hAnsi="Times New Roman"/>
          <w:sz w:val="24"/>
          <w:szCs w:val="24"/>
        </w:rPr>
        <w:t>, so do the brides in facing their new life</w:t>
      </w:r>
      <w:r w:rsidRPr="00556D2E">
        <w:rPr>
          <w:rFonts w:ascii="Times New Roman" w:hAnsi="Times New Roman"/>
          <w:sz w:val="24"/>
          <w:szCs w:val="24"/>
        </w:rPr>
        <w:t>. The giving of the fish is the odds, ie 1, 3,</w:t>
      </w:r>
      <w:r>
        <w:rPr>
          <w:rFonts w:ascii="Times New Roman" w:hAnsi="Times New Roman"/>
          <w:sz w:val="24"/>
          <w:szCs w:val="24"/>
        </w:rPr>
        <w:t xml:space="preserve"> 5, and so on. Batak people </w:t>
      </w:r>
      <w:r w:rsidRPr="00556D2E">
        <w:rPr>
          <w:rFonts w:ascii="Times New Roman" w:hAnsi="Times New Roman"/>
          <w:sz w:val="24"/>
          <w:szCs w:val="24"/>
        </w:rPr>
        <w:t xml:space="preserve">always </w:t>
      </w:r>
      <w:r>
        <w:rPr>
          <w:rFonts w:ascii="Times New Roman" w:hAnsi="Times New Roman"/>
          <w:sz w:val="24"/>
          <w:szCs w:val="24"/>
        </w:rPr>
        <w:t>trust in the power of odd numbers.</w:t>
      </w:r>
    </w:p>
    <w:p w:rsidR="008203E9" w:rsidRPr="00414CC8" w:rsidRDefault="008203E9" w:rsidP="008203E9">
      <w:pPr>
        <w:numPr>
          <w:ilvl w:val="0"/>
          <w:numId w:val="19"/>
        </w:numPr>
        <w:spacing w:line="360" w:lineRule="auto"/>
        <w:rPr>
          <w:rFonts w:ascii="Times New Roman" w:hAnsi="Times New Roman"/>
          <w:i/>
          <w:sz w:val="24"/>
          <w:szCs w:val="24"/>
        </w:rPr>
      </w:pPr>
      <w:r w:rsidRPr="00414CC8">
        <w:rPr>
          <w:rFonts w:ascii="Times New Roman" w:hAnsi="Times New Roman"/>
          <w:i/>
          <w:sz w:val="24"/>
          <w:szCs w:val="24"/>
        </w:rPr>
        <w:t>Napuran</w:t>
      </w:r>
    </w:p>
    <w:p w:rsidR="008203E9" w:rsidRPr="00E35895" w:rsidRDefault="008203E9" w:rsidP="008203E9">
      <w:pPr>
        <w:spacing w:line="360" w:lineRule="auto"/>
        <w:ind w:left="720" w:firstLine="360"/>
        <w:rPr>
          <w:rFonts w:ascii="Times New Roman" w:hAnsi="Times New Roman"/>
          <w:sz w:val="24"/>
          <w:szCs w:val="24"/>
          <w:lang w:val="en-US"/>
        </w:rPr>
      </w:pPr>
      <w:r w:rsidRPr="000859A7">
        <w:rPr>
          <w:rFonts w:ascii="Times New Roman" w:hAnsi="Times New Roman"/>
          <w:i/>
          <w:sz w:val="24"/>
          <w:szCs w:val="24"/>
        </w:rPr>
        <w:t>Napuran</w:t>
      </w:r>
      <w:r>
        <w:rPr>
          <w:rFonts w:ascii="Times New Roman" w:hAnsi="Times New Roman"/>
          <w:sz w:val="24"/>
          <w:szCs w:val="24"/>
        </w:rPr>
        <w:t xml:space="preserve"> is a sign used in the Batak Toba Wedding ceremony. </w:t>
      </w:r>
      <w:r w:rsidRPr="000859A7">
        <w:rPr>
          <w:rFonts w:ascii="Times New Roman" w:hAnsi="Times New Roman"/>
          <w:i/>
          <w:sz w:val="24"/>
          <w:szCs w:val="24"/>
        </w:rPr>
        <w:t>Napuran</w:t>
      </w:r>
      <w:r w:rsidRPr="00556D2E">
        <w:rPr>
          <w:rFonts w:ascii="Times New Roman" w:hAnsi="Times New Roman"/>
          <w:sz w:val="24"/>
          <w:szCs w:val="24"/>
        </w:rPr>
        <w:t xml:space="preserve"> consists of several strands of betel leaves made on </w:t>
      </w:r>
      <w:r w:rsidRPr="000859A7">
        <w:rPr>
          <w:rFonts w:ascii="Times New Roman" w:hAnsi="Times New Roman"/>
          <w:i/>
          <w:sz w:val="24"/>
          <w:szCs w:val="24"/>
        </w:rPr>
        <w:t>Pinggan Panukkunan</w:t>
      </w:r>
      <w:r>
        <w:rPr>
          <w:rFonts w:ascii="Times New Roman" w:hAnsi="Times New Roman"/>
          <w:sz w:val="24"/>
          <w:szCs w:val="24"/>
        </w:rPr>
        <w:t>. The color of these betel leaves are</w:t>
      </w:r>
      <w:r w:rsidRPr="00556D2E">
        <w:rPr>
          <w:rFonts w:ascii="Times New Roman" w:hAnsi="Times New Roman"/>
          <w:sz w:val="24"/>
          <w:szCs w:val="24"/>
        </w:rPr>
        <w:t xml:space="preserve"> green that symbolizes the sinested and sincerity without any lies and pretense of the </w:t>
      </w:r>
      <w:r w:rsidRPr="000859A7">
        <w:rPr>
          <w:rFonts w:ascii="Times New Roman" w:hAnsi="Times New Roman"/>
          <w:i/>
          <w:sz w:val="24"/>
          <w:szCs w:val="24"/>
        </w:rPr>
        <w:t>'Hula-Hula</w:t>
      </w:r>
      <w:r w:rsidRPr="00556D2E">
        <w:rPr>
          <w:rFonts w:ascii="Times New Roman" w:hAnsi="Times New Roman"/>
          <w:sz w:val="24"/>
          <w:szCs w:val="24"/>
        </w:rPr>
        <w:t>' who has given the blessing and promise to the bride in the f</w:t>
      </w:r>
      <w:r>
        <w:rPr>
          <w:rFonts w:ascii="Times New Roman" w:hAnsi="Times New Roman"/>
          <w:sz w:val="24"/>
          <w:szCs w:val="24"/>
        </w:rPr>
        <w:t>ace of God.</w:t>
      </w:r>
    </w:p>
    <w:p w:rsidR="008203E9" w:rsidRDefault="008203E9" w:rsidP="008203E9">
      <w:pPr>
        <w:numPr>
          <w:ilvl w:val="0"/>
          <w:numId w:val="19"/>
        </w:numPr>
        <w:spacing w:line="360" w:lineRule="auto"/>
        <w:rPr>
          <w:rFonts w:ascii="Times New Roman" w:hAnsi="Times New Roman"/>
          <w:sz w:val="24"/>
          <w:szCs w:val="24"/>
        </w:rPr>
      </w:pPr>
      <w:r>
        <w:rPr>
          <w:rFonts w:ascii="Times New Roman" w:hAnsi="Times New Roman"/>
          <w:sz w:val="24"/>
          <w:szCs w:val="24"/>
        </w:rPr>
        <w:t>Money</w:t>
      </w:r>
      <w:r w:rsidRPr="00556D2E">
        <w:rPr>
          <w:rFonts w:ascii="Times New Roman" w:hAnsi="Times New Roman"/>
          <w:sz w:val="24"/>
          <w:szCs w:val="24"/>
        </w:rPr>
        <w:t xml:space="preserve"> / </w:t>
      </w:r>
      <w:r w:rsidRPr="003A13C9">
        <w:rPr>
          <w:rFonts w:ascii="Times New Roman" w:hAnsi="Times New Roman"/>
          <w:i/>
          <w:sz w:val="24"/>
          <w:szCs w:val="24"/>
        </w:rPr>
        <w:t>Sinamot</w:t>
      </w:r>
      <w:r w:rsidRPr="00556D2E">
        <w:rPr>
          <w:rFonts w:ascii="Times New Roman" w:hAnsi="Times New Roman"/>
          <w:sz w:val="24"/>
          <w:szCs w:val="24"/>
        </w:rPr>
        <w:t xml:space="preserve"> </w:t>
      </w:r>
    </w:p>
    <w:p w:rsidR="008203E9" w:rsidRDefault="008203E9" w:rsidP="008203E9">
      <w:pPr>
        <w:spacing w:line="360" w:lineRule="auto"/>
        <w:ind w:left="720" w:firstLine="360"/>
        <w:rPr>
          <w:rFonts w:ascii="Times New Roman" w:hAnsi="Times New Roman"/>
          <w:sz w:val="24"/>
          <w:szCs w:val="24"/>
          <w:lang w:val="en-US"/>
        </w:rPr>
      </w:pPr>
      <w:r>
        <w:rPr>
          <w:rFonts w:ascii="Times New Roman" w:hAnsi="Times New Roman"/>
          <w:sz w:val="24"/>
          <w:szCs w:val="24"/>
        </w:rPr>
        <w:t>Money/</w:t>
      </w:r>
      <w:r w:rsidRPr="003A13C9">
        <w:rPr>
          <w:rFonts w:ascii="Times New Roman" w:hAnsi="Times New Roman"/>
          <w:i/>
          <w:sz w:val="24"/>
          <w:szCs w:val="24"/>
        </w:rPr>
        <w:t>Sinamot</w:t>
      </w:r>
      <w:r w:rsidRPr="00556D2E">
        <w:rPr>
          <w:rFonts w:ascii="Times New Roman" w:hAnsi="Times New Roman"/>
          <w:sz w:val="24"/>
          <w:szCs w:val="24"/>
        </w:rPr>
        <w:t xml:space="preserve"> is a swapping tool used by the community. The shape, </w:t>
      </w:r>
      <w:r>
        <w:rPr>
          <w:rFonts w:ascii="Times New Roman" w:hAnsi="Times New Roman"/>
          <w:sz w:val="24"/>
          <w:szCs w:val="24"/>
        </w:rPr>
        <w:t>size, and value of the money are</w:t>
      </w:r>
      <w:r w:rsidRPr="00556D2E">
        <w:rPr>
          <w:rFonts w:ascii="Times New Roman" w:hAnsi="Times New Roman"/>
          <w:sz w:val="24"/>
          <w:szCs w:val="24"/>
        </w:rPr>
        <w:t xml:space="preserve"> different. There are made of paper and there ar</w:t>
      </w:r>
      <w:r>
        <w:rPr>
          <w:rFonts w:ascii="Times New Roman" w:hAnsi="Times New Roman"/>
          <w:sz w:val="24"/>
          <w:szCs w:val="24"/>
        </w:rPr>
        <w:t>e also made of metal. In the Bat</w:t>
      </w:r>
      <w:r w:rsidRPr="00556D2E">
        <w:rPr>
          <w:rFonts w:ascii="Times New Roman" w:hAnsi="Times New Roman"/>
          <w:sz w:val="24"/>
          <w:szCs w:val="24"/>
        </w:rPr>
        <w:t xml:space="preserve">ak Toba </w:t>
      </w:r>
      <w:r>
        <w:rPr>
          <w:rFonts w:ascii="Times New Roman" w:hAnsi="Times New Roman"/>
          <w:sz w:val="24"/>
          <w:szCs w:val="24"/>
        </w:rPr>
        <w:t>wedding</w:t>
      </w:r>
      <w:r w:rsidRPr="00556D2E">
        <w:rPr>
          <w:rFonts w:ascii="Times New Roman" w:hAnsi="Times New Roman"/>
          <w:sz w:val="24"/>
          <w:szCs w:val="24"/>
        </w:rPr>
        <w:t xml:space="preserve"> ceremony, at the time of </w:t>
      </w:r>
      <w:r>
        <w:rPr>
          <w:rFonts w:ascii="Times New Roman" w:hAnsi="Times New Roman"/>
          <w:sz w:val="24"/>
          <w:szCs w:val="24"/>
        </w:rPr>
        <w:t>giving money to woman’s parents</w:t>
      </w:r>
      <w:r w:rsidRPr="00556D2E">
        <w:rPr>
          <w:rFonts w:ascii="Times New Roman" w:hAnsi="Times New Roman"/>
          <w:sz w:val="24"/>
          <w:szCs w:val="24"/>
        </w:rPr>
        <w:t xml:space="preserve">, </w:t>
      </w:r>
      <w:r>
        <w:rPr>
          <w:rFonts w:ascii="Times New Roman" w:hAnsi="Times New Roman"/>
          <w:sz w:val="24"/>
          <w:szCs w:val="24"/>
        </w:rPr>
        <w:t>money/</w:t>
      </w:r>
      <w:r w:rsidRPr="003A13C9">
        <w:rPr>
          <w:rFonts w:ascii="Times New Roman" w:hAnsi="Times New Roman"/>
          <w:i/>
          <w:sz w:val="24"/>
          <w:szCs w:val="24"/>
        </w:rPr>
        <w:t>sinamot</w:t>
      </w:r>
      <w:r w:rsidRPr="00556D2E">
        <w:rPr>
          <w:rFonts w:ascii="Times New Roman" w:hAnsi="Times New Roman"/>
          <w:sz w:val="24"/>
          <w:szCs w:val="24"/>
        </w:rPr>
        <w:t xml:space="preserve"> was placed </w:t>
      </w:r>
      <w:r>
        <w:rPr>
          <w:rFonts w:ascii="Times New Roman" w:hAnsi="Times New Roman"/>
          <w:sz w:val="24"/>
          <w:szCs w:val="24"/>
        </w:rPr>
        <w:t>on</w:t>
      </w:r>
      <w:r w:rsidRPr="00556D2E">
        <w:rPr>
          <w:rFonts w:ascii="Times New Roman" w:hAnsi="Times New Roman"/>
          <w:sz w:val="24"/>
          <w:szCs w:val="24"/>
        </w:rPr>
        <w:t xml:space="preserve"> </w:t>
      </w:r>
      <w:r>
        <w:rPr>
          <w:rFonts w:ascii="Times New Roman" w:hAnsi="Times New Roman"/>
          <w:sz w:val="24"/>
          <w:szCs w:val="24"/>
        </w:rPr>
        <w:t>a plate</w:t>
      </w:r>
      <w:r w:rsidRPr="00556D2E">
        <w:rPr>
          <w:rFonts w:ascii="Times New Roman" w:hAnsi="Times New Roman"/>
          <w:sz w:val="24"/>
          <w:szCs w:val="24"/>
        </w:rPr>
        <w:t>.</w:t>
      </w:r>
    </w:p>
    <w:p w:rsidR="00423BC4" w:rsidRPr="00423BC4" w:rsidRDefault="00423BC4" w:rsidP="008203E9">
      <w:pPr>
        <w:spacing w:line="360" w:lineRule="auto"/>
        <w:ind w:left="720" w:firstLine="360"/>
        <w:rPr>
          <w:rFonts w:ascii="Times New Roman" w:hAnsi="Times New Roman"/>
          <w:sz w:val="24"/>
          <w:szCs w:val="24"/>
          <w:lang w:val="en-US"/>
        </w:rPr>
      </w:pPr>
    </w:p>
    <w:p w:rsidR="008203E9" w:rsidRPr="003A13C9" w:rsidRDefault="008203E9" w:rsidP="008203E9">
      <w:pPr>
        <w:numPr>
          <w:ilvl w:val="0"/>
          <w:numId w:val="19"/>
        </w:numPr>
        <w:spacing w:line="360" w:lineRule="auto"/>
        <w:rPr>
          <w:rFonts w:ascii="Times New Roman" w:hAnsi="Times New Roman"/>
          <w:i/>
          <w:sz w:val="24"/>
          <w:szCs w:val="24"/>
        </w:rPr>
      </w:pPr>
      <w:r w:rsidRPr="003A13C9">
        <w:rPr>
          <w:rFonts w:ascii="Times New Roman" w:hAnsi="Times New Roman"/>
          <w:i/>
          <w:sz w:val="24"/>
          <w:szCs w:val="24"/>
        </w:rPr>
        <w:lastRenderedPageBreak/>
        <w:t xml:space="preserve">Mandar Hela </w:t>
      </w:r>
    </w:p>
    <w:p w:rsidR="008203E9" w:rsidRDefault="008203E9" w:rsidP="008203E9">
      <w:pPr>
        <w:spacing w:line="360" w:lineRule="auto"/>
        <w:ind w:left="720" w:firstLine="360"/>
        <w:rPr>
          <w:rFonts w:ascii="Times New Roman" w:hAnsi="Times New Roman"/>
          <w:sz w:val="24"/>
          <w:szCs w:val="24"/>
        </w:rPr>
      </w:pPr>
      <w:r w:rsidRPr="003A13C9">
        <w:rPr>
          <w:rFonts w:ascii="Times New Roman" w:hAnsi="Times New Roman"/>
          <w:i/>
          <w:sz w:val="24"/>
          <w:szCs w:val="24"/>
        </w:rPr>
        <w:t>Mandar Hela</w:t>
      </w:r>
      <w:r w:rsidRPr="00556D2E">
        <w:rPr>
          <w:rFonts w:ascii="Times New Roman" w:hAnsi="Times New Roman"/>
          <w:sz w:val="24"/>
          <w:szCs w:val="24"/>
        </w:rPr>
        <w:t xml:space="preserve"> is a piece of cloth used to cover the body parts. In the Batak Toba customs, men are always advised to use the 'Mandar' </w:t>
      </w:r>
      <w:r>
        <w:rPr>
          <w:rFonts w:ascii="Times New Roman" w:hAnsi="Times New Roman"/>
          <w:sz w:val="24"/>
          <w:szCs w:val="24"/>
        </w:rPr>
        <w:t>or sheath</w:t>
      </w:r>
      <w:r w:rsidRPr="00556D2E">
        <w:rPr>
          <w:rFonts w:ascii="Times New Roman" w:hAnsi="Times New Roman"/>
          <w:sz w:val="24"/>
          <w:szCs w:val="24"/>
        </w:rPr>
        <w:t xml:space="preserve"> so it looks more polite. </w:t>
      </w:r>
    </w:p>
    <w:p w:rsidR="008203E9" w:rsidRPr="00CF2423" w:rsidRDefault="008203E9" w:rsidP="008203E9">
      <w:pPr>
        <w:pStyle w:val="ListParagraph"/>
        <w:numPr>
          <w:ilvl w:val="0"/>
          <w:numId w:val="19"/>
        </w:numPr>
        <w:spacing w:line="360" w:lineRule="auto"/>
        <w:rPr>
          <w:rFonts w:ascii="Times New Roman" w:hAnsi="Times New Roman"/>
          <w:sz w:val="24"/>
          <w:szCs w:val="24"/>
        </w:rPr>
      </w:pPr>
      <w:r w:rsidRPr="00CF2423">
        <w:rPr>
          <w:rFonts w:ascii="Times New Roman" w:hAnsi="Times New Roman"/>
          <w:i/>
          <w:sz w:val="24"/>
          <w:szCs w:val="24"/>
        </w:rPr>
        <w:t>Aek Sitio-Tio</w:t>
      </w:r>
      <w:r w:rsidRPr="00CF2423">
        <w:rPr>
          <w:rFonts w:ascii="Times New Roman" w:hAnsi="Times New Roman"/>
          <w:sz w:val="24"/>
          <w:szCs w:val="24"/>
        </w:rPr>
        <w:t xml:space="preserve"> </w:t>
      </w:r>
    </w:p>
    <w:p w:rsidR="008203E9" w:rsidRPr="00CF2423" w:rsidRDefault="008203E9" w:rsidP="008203E9">
      <w:pPr>
        <w:spacing w:line="360" w:lineRule="auto"/>
        <w:ind w:left="720" w:firstLine="360"/>
        <w:rPr>
          <w:rFonts w:ascii="Times New Roman" w:hAnsi="Times New Roman"/>
          <w:sz w:val="24"/>
          <w:szCs w:val="24"/>
        </w:rPr>
      </w:pPr>
      <w:r w:rsidRPr="00CF2423">
        <w:rPr>
          <w:rFonts w:ascii="Times New Roman" w:hAnsi="Times New Roman"/>
          <w:i/>
          <w:sz w:val="24"/>
          <w:szCs w:val="24"/>
          <w:lang w:val="en-US"/>
        </w:rPr>
        <w:t>Aek Sitio-tio</w:t>
      </w:r>
      <w:r w:rsidRPr="00CF2423">
        <w:rPr>
          <w:rFonts w:ascii="Times New Roman" w:hAnsi="Times New Roman"/>
          <w:sz w:val="24"/>
          <w:szCs w:val="24"/>
          <w:lang w:val="en-US"/>
        </w:rPr>
        <w:t xml:space="preserve"> </w:t>
      </w:r>
      <w:r w:rsidRPr="00CF2423">
        <w:rPr>
          <w:rFonts w:ascii="Times New Roman" w:hAnsi="Times New Roman"/>
          <w:sz w:val="24"/>
          <w:szCs w:val="24"/>
        </w:rPr>
        <w:t xml:space="preserve">is an icon. Aek Sitio-Tio is very clear water and aims to relieve a thirst so keep the spirit in continuing the activity. From the clear color of </w:t>
      </w:r>
      <w:r w:rsidRPr="00CF2423">
        <w:rPr>
          <w:rFonts w:ascii="Times New Roman" w:hAnsi="Times New Roman"/>
          <w:i/>
          <w:sz w:val="24"/>
          <w:szCs w:val="24"/>
        </w:rPr>
        <w:t>Aek Sitio-Tio</w:t>
      </w:r>
      <w:r w:rsidRPr="00CF2423">
        <w:rPr>
          <w:rFonts w:ascii="Times New Roman" w:hAnsi="Times New Roman"/>
          <w:sz w:val="24"/>
          <w:szCs w:val="24"/>
        </w:rPr>
        <w:t xml:space="preserve"> symbolizes that the wedding is sacred. In the Batak Toba wedding ceremony, </w:t>
      </w:r>
      <w:r w:rsidRPr="00CF2423">
        <w:rPr>
          <w:rFonts w:ascii="Times New Roman" w:hAnsi="Times New Roman"/>
          <w:i/>
          <w:sz w:val="24"/>
          <w:szCs w:val="24"/>
        </w:rPr>
        <w:t>Aek Sitio-tio</w:t>
      </w:r>
      <w:r w:rsidRPr="00CF2423">
        <w:rPr>
          <w:rFonts w:ascii="Times New Roman" w:hAnsi="Times New Roman"/>
          <w:sz w:val="24"/>
          <w:szCs w:val="24"/>
        </w:rPr>
        <w:t xml:space="preserve"> is filled into the brides’ and invitations’ cups until full. </w:t>
      </w:r>
      <w:r w:rsidRPr="00CF2423">
        <w:rPr>
          <w:rFonts w:ascii="Times New Roman" w:hAnsi="Times New Roman"/>
          <w:i/>
          <w:sz w:val="24"/>
          <w:szCs w:val="24"/>
        </w:rPr>
        <w:t>Aek Sitio-tio</w:t>
      </w:r>
      <w:r w:rsidRPr="00CF2423">
        <w:rPr>
          <w:rFonts w:ascii="Times New Roman" w:hAnsi="Times New Roman"/>
          <w:sz w:val="24"/>
          <w:szCs w:val="24"/>
        </w:rPr>
        <w:t xml:space="preserve"> is symbolized as the future of the brides. Filling the cup with full is believed as a full blessing. So they will get a bright future and good fortune in their life. </w:t>
      </w:r>
    </w:p>
    <w:p w:rsidR="008203E9" w:rsidRPr="003A13C9" w:rsidRDefault="008203E9" w:rsidP="008203E9">
      <w:pPr>
        <w:numPr>
          <w:ilvl w:val="0"/>
          <w:numId w:val="19"/>
        </w:numPr>
        <w:spacing w:line="360" w:lineRule="auto"/>
        <w:rPr>
          <w:rFonts w:ascii="Times New Roman" w:hAnsi="Times New Roman"/>
          <w:i/>
          <w:sz w:val="24"/>
          <w:szCs w:val="24"/>
        </w:rPr>
      </w:pPr>
      <w:r w:rsidRPr="003A13C9">
        <w:rPr>
          <w:rFonts w:ascii="Times New Roman" w:hAnsi="Times New Roman"/>
          <w:i/>
          <w:sz w:val="24"/>
          <w:szCs w:val="24"/>
        </w:rPr>
        <w:t xml:space="preserve">Boras Sipir Ni Tondi </w:t>
      </w:r>
    </w:p>
    <w:p w:rsidR="008203E9" w:rsidRDefault="008203E9" w:rsidP="008203E9">
      <w:pPr>
        <w:spacing w:line="360" w:lineRule="auto"/>
        <w:ind w:left="720" w:firstLine="360"/>
        <w:rPr>
          <w:rFonts w:ascii="Times New Roman" w:hAnsi="Times New Roman"/>
          <w:sz w:val="24"/>
          <w:szCs w:val="24"/>
          <w:lang w:val="en-US"/>
        </w:rPr>
      </w:pPr>
      <w:r>
        <w:rPr>
          <w:rFonts w:ascii="Times New Roman" w:hAnsi="Times New Roman"/>
          <w:sz w:val="24"/>
          <w:szCs w:val="24"/>
        </w:rPr>
        <w:t>Rice '</w:t>
      </w:r>
      <w:r w:rsidRPr="003A13C9">
        <w:rPr>
          <w:rFonts w:ascii="Times New Roman" w:hAnsi="Times New Roman"/>
          <w:i/>
          <w:sz w:val="24"/>
          <w:szCs w:val="24"/>
        </w:rPr>
        <w:t>Boras</w:t>
      </w:r>
      <w:r>
        <w:rPr>
          <w:rFonts w:ascii="Times New Roman" w:hAnsi="Times New Roman"/>
          <w:sz w:val="24"/>
          <w:szCs w:val="24"/>
        </w:rPr>
        <w:t>' in the Bat</w:t>
      </w:r>
      <w:r w:rsidRPr="00556D2E">
        <w:rPr>
          <w:rFonts w:ascii="Times New Roman" w:hAnsi="Times New Roman"/>
          <w:sz w:val="24"/>
          <w:szCs w:val="24"/>
        </w:rPr>
        <w:t xml:space="preserve">ak Toba </w:t>
      </w:r>
      <w:r>
        <w:rPr>
          <w:rFonts w:ascii="Times New Roman" w:hAnsi="Times New Roman"/>
          <w:sz w:val="24"/>
          <w:szCs w:val="24"/>
        </w:rPr>
        <w:t>wedding</w:t>
      </w:r>
      <w:r w:rsidRPr="00556D2E">
        <w:rPr>
          <w:rFonts w:ascii="Times New Roman" w:hAnsi="Times New Roman"/>
          <w:sz w:val="24"/>
          <w:szCs w:val="24"/>
        </w:rPr>
        <w:t xml:space="preserve"> ceremony is </w:t>
      </w:r>
      <w:r>
        <w:rPr>
          <w:rFonts w:ascii="Times New Roman" w:hAnsi="Times New Roman"/>
          <w:sz w:val="24"/>
          <w:szCs w:val="24"/>
        </w:rPr>
        <w:t xml:space="preserve">also </w:t>
      </w:r>
      <w:r w:rsidRPr="00556D2E">
        <w:rPr>
          <w:rFonts w:ascii="Times New Roman" w:hAnsi="Times New Roman"/>
          <w:sz w:val="24"/>
          <w:szCs w:val="24"/>
        </w:rPr>
        <w:t xml:space="preserve">said </w:t>
      </w:r>
      <w:r w:rsidRPr="003A13C9">
        <w:rPr>
          <w:rFonts w:ascii="Times New Roman" w:hAnsi="Times New Roman"/>
          <w:i/>
          <w:sz w:val="24"/>
          <w:szCs w:val="24"/>
        </w:rPr>
        <w:t>Sipir Ni Tondi</w:t>
      </w:r>
      <w:r w:rsidRPr="00556D2E">
        <w:rPr>
          <w:rFonts w:ascii="Times New Roman" w:hAnsi="Times New Roman"/>
          <w:sz w:val="24"/>
          <w:szCs w:val="24"/>
        </w:rPr>
        <w:t xml:space="preserve">. </w:t>
      </w:r>
      <w:r w:rsidRPr="003A13C9">
        <w:rPr>
          <w:rFonts w:ascii="Times New Roman" w:hAnsi="Times New Roman"/>
          <w:i/>
          <w:sz w:val="24"/>
          <w:szCs w:val="24"/>
        </w:rPr>
        <w:t>Boras Sipir Ni Tondi</w:t>
      </w:r>
      <w:r>
        <w:rPr>
          <w:rFonts w:ascii="Times New Roman" w:hAnsi="Times New Roman"/>
          <w:sz w:val="24"/>
          <w:szCs w:val="24"/>
        </w:rPr>
        <w:t xml:space="preserve"> 'is a very strong grain' from the batak word ‘</w:t>
      </w:r>
      <w:r w:rsidRPr="003A13C9">
        <w:rPr>
          <w:rFonts w:ascii="Times New Roman" w:hAnsi="Times New Roman"/>
          <w:i/>
          <w:sz w:val="24"/>
          <w:szCs w:val="24"/>
        </w:rPr>
        <w:t>pir</w:t>
      </w:r>
      <w:r>
        <w:rPr>
          <w:rFonts w:ascii="Times New Roman" w:hAnsi="Times New Roman"/>
          <w:sz w:val="24"/>
          <w:szCs w:val="24"/>
        </w:rPr>
        <w:t>'</w:t>
      </w:r>
      <w:r w:rsidRPr="00556D2E">
        <w:rPr>
          <w:rFonts w:ascii="Times New Roman" w:hAnsi="Times New Roman"/>
          <w:sz w:val="24"/>
          <w:szCs w:val="24"/>
        </w:rPr>
        <w:t xml:space="preserve"> </w:t>
      </w:r>
      <w:r>
        <w:rPr>
          <w:rFonts w:ascii="Times New Roman" w:hAnsi="Times New Roman"/>
          <w:sz w:val="24"/>
          <w:szCs w:val="24"/>
        </w:rPr>
        <w:t xml:space="preserve">that means </w:t>
      </w:r>
      <w:r w:rsidRPr="00556D2E">
        <w:rPr>
          <w:rFonts w:ascii="Times New Roman" w:hAnsi="Times New Roman"/>
          <w:sz w:val="24"/>
          <w:szCs w:val="24"/>
        </w:rPr>
        <w:t>hard. The shape</w:t>
      </w:r>
      <w:r>
        <w:rPr>
          <w:rFonts w:ascii="Times New Roman" w:hAnsi="Times New Roman"/>
          <w:sz w:val="24"/>
          <w:szCs w:val="24"/>
        </w:rPr>
        <w:t xml:space="preserve"> is oval</w:t>
      </w:r>
      <w:r w:rsidRPr="00556D2E">
        <w:rPr>
          <w:rFonts w:ascii="Times New Roman" w:hAnsi="Times New Roman"/>
          <w:sz w:val="24"/>
          <w:szCs w:val="24"/>
        </w:rPr>
        <w:t>, the size is small, and the color is red and white. In daily life rice is used as a staple food by the community.</w:t>
      </w:r>
    </w:p>
    <w:p w:rsidR="008203E9" w:rsidRPr="003A13C9" w:rsidRDefault="008203E9" w:rsidP="008203E9">
      <w:pPr>
        <w:numPr>
          <w:ilvl w:val="0"/>
          <w:numId w:val="19"/>
        </w:numPr>
        <w:spacing w:line="360" w:lineRule="auto"/>
        <w:rPr>
          <w:rFonts w:ascii="Times New Roman" w:hAnsi="Times New Roman"/>
          <w:i/>
          <w:sz w:val="24"/>
          <w:szCs w:val="24"/>
        </w:rPr>
      </w:pPr>
      <w:r w:rsidRPr="003A13C9">
        <w:rPr>
          <w:rFonts w:ascii="Times New Roman" w:hAnsi="Times New Roman"/>
          <w:i/>
          <w:sz w:val="24"/>
          <w:szCs w:val="24"/>
        </w:rPr>
        <w:t xml:space="preserve">Pinggan Panukkunan </w:t>
      </w:r>
    </w:p>
    <w:p w:rsidR="008203E9" w:rsidRPr="00595B27" w:rsidRDefault="008203E9" w:rsidP="008203E9">
      <w:pPr>
        <w:spacing w:line="360" w:lineRule="auto"/>
        <w:ind w:left="720" w:firstLine="360"/>
        <w:rPr>
          <w:rFonts w:ascii="Times New Roman" w:hAnsi="Times New Roman"/>
          <w:sz w:val="24"/>
          <w:szCs w:val="24"/>
          <w:lang w:val="en-US"/>
        </w:rPr>
      </w:pPr>
      <w:r w:rsidRPr="003A13C9">
        <w:rPr>
          <w:rFonts w:ascii="Times New Roman" w:hAnsi="Times New Roman"/>
          <w:i/>
          <w:sz w:val="24"/>
          <w:szCs w:val="24"/>
        </w:rPr>
        <w:t>Pinggan Panukkunan</w:t>
      </w:r>
      <w:r w:rsidRPr="00556D2E">
        <w:rPr>
          <w:rFonts w:ascii="Times New Roman" w:hAnsi="Times New Roman"/>
          <w:sz w:val="24"/>
          <w:szCs w:val="24"/>
        </w:rPr>
        <w:t xml:space="preserve"> is an icon that is in the form of the earth where life is human and moves. </w:t>
      </w:r>
      <w:r w:rsidRPr="003A13C9">
        <w:rPr>
          <w:rFonts w:ascii="Times New Roman" w:hAnsi="Times New Roman"/>
          <w:i/>
          <w:sz w:val="24"/>
          <w:szCs w:val="24"/>
        </w:rPr>
        <w:t>Pinggan Panukkunan</w:t>
      </w:r>
      <w:r w:rsidRPr="00556D2E">
        <w:rPr>
          <w:rFonts w:ascii="Times New Roman" w:hAnsi="Times New Roman"/>
          <w:sz w:val="24"/>
          <w:szCs w:val="24"/>
        </w:rPr>
        <w:t xml:space="preserve"> is a large</w:t>
      </w:r>
      <w:r>
        <w:rPr>
          <w:rFonts w:ascii="Times New Roman" w:hAnsi="Times New Roman"/>
          <w:sz w:val="24"/>
          <w:szCs w:val="24"/>
        </w:rPr>
        <w:t xml:space="preserve"> and round</w:t>
      </w:r>
      <w:r w:rsidRPr="00556D2E">
        <w:rPr>
          <w:rFonts w:ascii="Times New Roman" w:hAnsi="Times New Roman"/>
          <w:sz w:val="24"/>
          <w:szCs w:val="24"/>
        </w:rPr>
        <w:t xml:space="preserve"> plate.</w:t>
      </w:r>
    </w:p>
    <w:p w:rsidR="008203E9" w:rsidRPr="003A13C9" w:rsidRDefault="008203E9" w:rsidP="008203E9">
      <w:pPr>
        <w:numPr>
          <w:ilvl w:val="0"/>
          <w:numId w:val="19"/>
        </w:numPr>
        <w:spacing w:line="360" w:lineRule="auto"/>
        <w:rPr>
          <w:rFonts w:ascii="Times New Roman" w:hAnsi="Times New Roman"/>
          <w:i/>
          <w:sz w:val="24"/>
          <w:szCs w:val="24"/>
        </w:rPr>
      </w:pPr>
      <w:r w:rsidRPr="003A13C9">
        <w:rPr>
          <w:rFonts w:ascii="Times New Roman" w:hAnsi="Times New Roman"/>
          <w:i/>
          <w:sz w:val="24"/>
          <w:szCs w:val="24"/>
        </w:rPr>
        <w:t>Bulung Pisang</w:t>
      </w:r>
    </w:p>
    <w:p w:rsidR="008203E9" w:rsidRDefault="008203E9" w:rsidP="008203E9">
      <w:pPr>
        <w:spacing w:line="360" w:lineRule="auto"/>
        <w:ind w:left="720" w:firstLine="360"/>
        <w:rPr>
          <w:rFonts w:ascii="Times New Roman" w:hAnsi="Times New Roman"/>
          <w:sz w:val="24"/>
          <w:szCs w:val="24"/>
        </w:rPr>
      </w:pPr>
      <w:r w:rsidRPr="003A13C9">
        <w:rPr>
          <w:rFonts w:ascii="Times New Roman" w:hAnsi="Times New Roman"/>
          <w:i/>
          <w:sz w:val="24"/>
          <w:szCs w:val="24"/>
        </w:rPr>
        <w:t>Bulung Pisang</w:t>
      </w:r>
      <w:r w:rsidRPr="00556D2E">
        <w:rPr>
          <w:rFonts w:ascii="Times New Roman" w:hAnsi="Times New Roman"/>
          <w:sz w:val="24"/>
          <w:szCs w:val="24"/>
        </w:rPr>
        <w:t xml:space="preserve"> is a banana leaves that are young, smooth, and cold. In fact the food should be </w:t>
      </w:r>
      <w:r>
        <w:rPr>
          <w:rFonts w:ascii="Times New Roman" w:hAnsi="Times New Roman"/>
          <w:sz w:val="24"/>
          <w:szCs w:val="24"/>
        </w:rPr>
        <w:t>based</w:t>
      </w:r>
      <w:r w:rsidRPr="00556D2E">
        <w:rPr>
          <w:rFonts w:ascii="Times New Roman" w:hAnsi="Times New Roman"/>
          <w:sz w:val="24"/>
          <w:szCs w:val="24"/>
        </w:rPr>
        <w:t xml:space="preserve"> with a particular tool or object</w:t>
      </w:r>
      <w:r>
        <w:rPr>
          <w:rFonts w:ascii="Times New Roman" w:hAnsi="Times New Roman"/>
          <w:sz w:val="24"/>
          <w:szCs w:val="24"/>
        </w:rPr>
        <w:t xml:space="preserve"> to</w:t>
      </w:r>
      <w:r w:rsidRPr="00556D2E">
        <w:rPr>
          <w:rFonts w:ascii="Times New Roman" w:hAnsi="Times New Roman"/>
          <w:sz w:val="24"/>
          <w:szCs w:val="24"/>
        </w:rPr>
        <w:t xml:space="preserve"> avoid various diseases. Similarly, with the customs of the Batak Toba community, in </w:t>
      </w:r>
      <w:r>
        <w:rPr>
          <w:rFonts w:ascii="Times New Roman" w:hAnsi="Times New Roman"/>
          <w:sz w:val="24"/>
          <w:szCs w:val="24"/>
        </w:rPr>
        <w:t>giving something like dekke mas or gold fish and jambar or meat</w:t>
      </w:r>
      <w:r w:rsidRPr="00556D2E">
        <w:rPr>
          <w:rFonts w:ascii="Times New Roman" w:hAnsi="Times New Roman"/>
          <w:sz w:val="24"/>
          <w:szCs w:val="24"/>
        </w:rPr>
        <w:t xml:space="preserve"> to other </w:t>
      </w:r>
      <w:r>
        <w:rPr>
          <w:rFonts w:ascii="Times New Roman" w:hAnsi="Times New Roman"/>
          <w:sz w:val="24"/>
          <w:szCs w:val="24"/>
        </w:rPr>
        <w:t>families, they</w:t>
      </w:r>
      <w:r w:rsidRPr="00556D2E">
        <w:rPr>
          <w:rFonts w:ascii="Times New Roman" w:hAnsi="Times New Roman"/>
          <w:sz w:val="24"/>
          <w:szCs w:val="24"/>
        </w:rPr>
        <w:t xml:space="preserve"> used the banana </w:t>
      </w:r>
      <w:r>
        <w:rPr>
          <w:rFonts w:ascii="Times New Roman" w:hAnsi="Times New Roman"/>
          <w:sz w:val="24"/>
          <w:szCs w:val="24"/>
        </w:rPr>
        <w:t xml:space="preserve">leaves as a </w:t>
      </w:r>
      <w:r w:rsidRPr="00556D2E">
        <w:rPr>
          <w:rFonts w:ascii="Times New Roman" w:hAnsi="Times New Roman"/>
          <w:sz w:val="24"/>
          <w:szCs w:val="24"/>
        </w:rPr>
        <w:t xml:space="preserve">base. The </w:t>
      </w:r>
      <w:r>
        <w:rPr>
          <w:rFonts w:ascii="Times New Roman" w:hAnsi="Times New Roman"/>
          <w:sz w:val="24"/>
          <w:szCs w:val="24"/>
        </w:rPr>
        <w:t>banana leaves</w:t>
      </w:r>
      <w:r w:rsidRPr="00556D2E">
        <w:rPr>
          <w:rFonts w:ascii="Times New Roman" w:hAnsi="Times New Roman"/>
          <w:sz w:val="24"/>
          <w:szCs w:val="24"/>
        </w:rPr>
        <w:t xml:space="preserve"> </w:t>
      </w:r>
      <w:r>
        <w:rPr>
          <w:rFonts w:ascii="Times New Roman" w:hAnsi="Times New Roman"/>
          <w:sz w:val="24"/>
          <w:szCs w:val="24"/>
        </w:rPr>
        <w:t>are signs</w:t>
      </w:r>
      <w:r w:rsidRPr="00556D2E">
        <w:rPr>
          <w:rFonts w:ascii="Times New Roman" w:hAnsi="Times New Roman"/>
          <w:sz w:val="24"/>
          <w:szCs w:val="24"/>
        </w:rPr>
        <w:t xml:space="preserve"> to apologize if there are</w:t>
      </w:r>
      <w:r>
        <w:rPr>
          <w:rFonts w:ascii="Times New Roman" w:hAnsi="Times New Roman"/>
          <w:sz w:val="24"/>
          <w:szCs w:val="24"/>
        </w:rPr>
        <w:t xml:space="preserve"> faults</w:t>
      </w:r>
      <w:r w:rsidRPr="00556D2E">
        <w:rPr>
          <w:rFonts w:ascii="Times New Roman" w:hAnsi="Times New Roman"/>
          <w:sz w:val="24"/>
          <w:szCs w:val="24"/>
        </w:rPr>
        <w:t xml:space="preserve"> between the two sides</w:t>
      </w:r>
      <w:r>
        <w:rPr>
          <w:rFonts w:ascii="Times New Roman" w:hAnsi="Times New Roman"/>
          <w:sz w:val="24"/>
          <w:szCs w:val="24"/>
        </w:rPr>
        <w:t xml:space="preserve"> of families</w:t>
      </w:r>
      <w:r w:rsidRPr="00556D2E">
        <w:rPr>
          <w:rFonts w:ascii="Times New Roman" w:hAnsi="Times New Roman"/>
          <w:sz w:val="24"/>
          <w:szCs w:val="24"/>
        </w:rPr>
        <w:t xml:space="preserve"> during the wedding ceremony. </w:t>
      </w:r>
    </w:p>
    <w:p w:rsidR="008203E9" w:rsidRPr="003A13C9" w:rsidRDefault="008203E9" w:rsidP="008203E9">
      <w:pPr>
        <w:numPr>
          <w:ilvl w:val="0"/>
          <w:numId w:val="19"/>
        </w:numPr>
        <w:spacing w:line="360" w:lineRule="auto"/>
        <w:rPr>
          <w:rFonts w:ascii="Times New Roman" w:hAnsi="Times New Roman"/>
          <w:i/>
          <w:sz w:val="24"/>
          <w:szCs w:val="24"/>
        </w:rPr>
      </w:pPr>
      <w:r w:rsidRPr="003A13C9">
        <w:rPr>
          <w:rFonts w:ascii="Times New Roman" w:hAnsi="Times New Roman"/>
          <w:i/>
          <w:sz w:val="24"/>
          <w:szCs w:val="24"/>
        </w:rPr>
        <w:t>Jambar Juhut</w:t>
      </w:r>
    </w:p>
    <w:p w:rsidR="00CF2423" w:rsidRPr="00423BC4" w:rsidRDefault="008203E9" w:rsidP="00423BC4">
      <w:pPr>
        <w:spacing w:line="360" w:lineRule="auto"/>
        <w:ind w:left="720" w:firstLine="360"/>
        <w:rPr>
          <w:rFonts w:ascii="Times New Roman" w:hAnsi="Times New Roman"/>
          <w:sz w:val="24"/>
          <w:szCs w:val="24"/>
          <w:lang w:val="en-US"/>
        </w:rPr>
      </w:pPr>
      <w:r w:rsidRPr="003A13C9">
        <w:rPr>
          <w:rFonts w:ascii="Times New Roman" w:hAnsi="Times New Roman"/>
          <w:i/>
          <w:sz w:val="24"/>
          <w:szCs w:val="24"/>
        </w:rPr>
        <w:t>Jambar</w:t>
      </w:r>
      <w:r>
        <w:rPr>
          <w:rFonts w:ascii="Times New Roman" w:hAnsi="Times New Roman"/>
          <w:sz w:val="24"/>
          <w:szCs w:val="24"/>
        </w:rPr>
        <w:t xml:space="preserve"> </w:t>
      </w:r>
      <w:r w:rsidRPr="00556D2E">
        <w:rPr>
          <w:rFonts w:ascii="Times New Roman" w:hAnsi="Times New Roman"/>
          <w:sz w:val="24"/>
          <w:szCs w:val="24"/>
        </w:rPr>
        <w:t xml:space="preserve">is the icon. </w:t>
      </w:r>
      <w:r w:rsidRPr="003A13C9">
        <w:rPr>
          <w:rFonts w:ascii="Times New Roman" w:hAnsi="Times New Roman"/>
          <w:i/>
          <w:sz w:val="24"/>
          <w:szCs w:val="24"/>
        </w:rPr>
        <w:t>Jambar</w:t>
      </w:r>
      <w:r w:rsidRPr="00556D2E">
        <w:rPr>
          <w:rFonts w:ascii="Times New Roman" w:hAnsi="Times New Roman"/>
          <w:sz w:val="24"/>
          <w:szCs w:val="24"/>
        </w:rPr>
        <w:t xml:space="preserve"> </w:t>
      </w:r>
      <w:r>
        <w:rPr>
          <w:rFonts w:ascii="Times New Roman" w:hAnsi="Times New Roman"/>
          <w:sz w:val="24"/>
          <w:szCs w:val="24"/>
        </w:rPr>
        <w:t>is an</w:t>
      </w:r>
      <w:r w:rsidRPr="00556D2E">
        <w:rPr>
          <w:rFonts w:ascii="Times New Roman" w:hAnsi="Times New Roman"/>
          <w:sz w:val="24"/>
          <w:szCs w:val="24"/>
        </w:rPr>
        <w:t xml:space="preserve"> icon because </w:t>
      </w:r>
      <w:r>
        <w:rPr>
          <w:rFonts w:ascii="Times New Roman" w:hAnsi="Times New Roman"/>
          <w:sz w:val="24"/>
          <w:szCs w:val="24"/>
        </w:rPr>
        <w:t>sharing Jambar</w:t>
      </w:r>
      <w:r w:rsidRPr="00556D2E">
        <w:rPr>
          <w:rFonts w:ascii="Times New Roman" w:hAnsi="Times New Roman"/>
          <w:sz w:val="24"/>
          <w:szCs w:val="24"/>
        </w:rPr>
        <w:t xml:space="preserve"> was symbolized as the arrangement of family </w:t>
      </w:r>
      <w:r>
        <w:rPr>
          <w:rFonts w:ascii="Times New Roman" w:hAnsi="Times New Roman"/>
          <w:sz w:val="24"/>
          <w:szCs w:val="24"/>
        </w:rPr>
        <w:t>tree</w:t>
      </w:r>
      <w:r w:rsidRPr="00556D2E">
        <w:rPr>
          <w:rFonts w:ascii="Times New Roman" w:hAnsi="Times New Roman"/>
          <w:sz w:val="24"/>
          <w:szCs w:val="24"/>
        </w:rPr>
        <w:t xml:space="preserve">. </w:t>
      </w:r>
      <w:r w:rsidRPr="003A13C9">
        <w:rPr>
          <w:rFonts w:ascii="Times New Roman" w:hAnsi="Times New Roman"/>
          <w:i/>
          <w:sz w:val="24"/>
          <w:szCs w:val="24"/>
        </w:rPr>
        <w:t>Jambar</w:t>
      </w:r>
      <w:r w:rsidRPr="00556D2E">
        <w:rPr>
          <w:rFonts w:ascii="Times New Roman" w:hAnsi="Times New Roman"/>
          <w:sz w:val="24"/>
          <w:szCs w:val="24"/>
        </w:rPr>
        <w:t xml:space="preserve"> is the meat of </w:t>
      </w:r>
      <w:r w:rsidRPr="00556D2E">
        <w:rPr>
          <w:rFonts w:ascii="Times New Roman" w:hAnsi="Times New Roman"/>
          <w:sz w:val="24"/>
          <w:szCs w:val="24"/>
        </w:rPr>
        <w:lastRenderedPageBreak/>
        <w:t>animals that have been cut into pieces acco</w:t>
      </w:r>
      <w:r>
        <w:rPr>
          <w:rFonts w:ascii="Times New Roman" w:hAnsi="Times New Roman"/>
          <w:sz w:val="24"/>
          <w:szCs w:val="24"/>
        </w:rPr>
        <w:t>rding to any position in the Bat</w:t>
      </w:r>
      <w:r w:rsidRPr="00556D2E">
        <w:rPr>
          <w:rFonts w:ascii="Times New Roman" w:hAnsi="Times New Roman"/>
          <w:sz w:val="24"/>
          <w:szCs w:val="24"/>
        </w:rPr>
        <w:t xml:space="preserve">ak Toba </w:t>
      </w:r>
      <w:r>
        <w:rPr>
          <w:rFonts w:ascii="Times New Roman" w:hAnsi="Times New Roman"/>
          <w:sz w:val="24"/>
          <w:szCs w:val="24"/>
        </w:rPr>
        <w:t>wedding</w:t>
      </w:r>
      <w:r w:rsidRPr="00556D2E">
        <w:rPr>
          <w:rFonts w:ascii="Times New Roman" w:hAnsi="Times New Roman"/>
          <w:sz w:val="24"/>
          <w:szCs w:val="24"/>
        </w:rPr>
        <w:t xml:space="preserve"> ceremony. The </w:t>
      </w:r>
      <w:r>
        <w:rPr>
          <w:rFonts w:ascii="Times New Roman" w:hAnsi="Times New Roman"/>
          <w:sz w:val="24"/>
          <w:szCs w:val="24"/>
        </w:rPr>
        <w:t>meat</w:t>
      </w:r>
      <w:r w:rsidRPr="00556D2E">
        <w:rPr>
          <w:rFonts w:ascii="Times New Roman" w:hAnsi="Times New Roman"/>
          <w:sz w:val="24"/>
          <w:szCs w:val="24"/>
        </w:rPr>
        <w:t xml:space="preserve"> will be shared without cooked first. In </w:t>
      </w:r>
      <w:r>
        <w:rPr>
          <w:rFonts w:ascii="Times New Roman" w:hAnsi="Times New Roman"/>
          <w:sz w:val="24"/>
          <w:szCs w:val="24"/>
        </w:rPr>
        <w:t>sharing the meat, everyone must be shared</w:t>
      </w:r>
      <w:r w:rsidRPr="00556D2E">
        <w:rPr>
          <w:rFonts w:ascii="Times New Roman" w:hAnsi="Times New Roman"/>
          <w:sz w:val="24"/>
          <w:szCs w:val="24"/>
        </w:rPr>
        <w:t xml:space="preserve">. Each </w:t>
      </w:r>
      <w:r>
        <w:rPr>
          <w:rFonts w:ascii="Times New Roman" w:hAnsi="Times New Roman"/>
          <w:sz w:val="24"/>
          <w:szCs w:val="24"/>
        </w:rPr>
        <w:t>person</w:t>
      </w:r>
      <w:r w:rsidRPr="00556D2E">
        <w:rPr>
          <w:rFonts w:ascii="Times New Roman" w:hAnsi="Times New Roman"/>
          <w:sz w:val="24"/>
          <w:szCs w:val="24"/>
        </w:rPr>
        <w:t xml:space="preserve"> will get </w:t>
      </w:r>
      <w:r>
        <w:rPr>
          <w:rFonts w:ascii="Times New Roman" w:hAnsi="Times New Roman"/>
          <w:sz w:val="24"/>
          <w:szCs w:val="24"/>
        </w:rPr>
        <w:t>part of meat</w:t>
      </w:r>
      <w:r w:rsidRPr="00556D2E">
        <w:rPr>
          <w:rFonts w:ascii="Times New Roman" w:hAnsi="Times New Roman"/>
          <w:sz w:val="24"/>
          <w:szCs w:val="24"/>
        </w:rPr>
        <w:t xml:space="preserve"> according to their position, either as a family</w:t>
      </w:r>
      <w:r>
        <w:rPr>
          <w:rFonts w:ascii="Times New Roman" w:hAnsi="Times New Roman"/>
          <w:sz w:val="24"/>
          <w:szCs w:val="24"/>
        </w:rPr>
        <w:t xml:space="preserve"> members</w:t>
      </w:r>
      <w:r w:rsidRPr="00556D2E">
        <w:rPr>
          <w:rFonts w:ascii="Times New Roman" w:hAnsi="Times New Roman"/>
          <w:sz w:val="24"/>
          <w:szCs w:val="24"/>
        </w:rPr>
        <w:t>, invitations, and government in the area</w:t>
      </w:r>
    </w:p>
    <w:p w:rsidR="00423BC4" w:rsidRPr="00423BC4" w:rsidRDefault="00B64CAB" w:rsidP="00423BC4">
      <w:pPr>
        <w:pStyle w:val="ListParagraph"/>
        <w:numPr>
          <w:ilvl w:val="0"/>
          <w:numId w:val="7"/>
        </w:numPr>
        <w:spacing w:line="360" w:lineRule="auto"/>
        <w:rPr>
          <w:rFonts w:ascii="Times New Roman" w:hAnsi="Times New Roman"/>
          <w:sz w:val="24"/>
          <w:szCs w:val="24"/>
          <w:lang w:val="en-US"/>
        </w:rPr>
      </w:pPr>
      <w:r w:rsidRPr="00423BC4">
        <w:rPr>
          <w:rFonts w:ascii="Times New Roman" w:hAnsi="Times New Roman" w:cs="Times New Roman"/>
          <w:b/>
          <w:sz w:val="24"/>
          <w:szCs w:val="24"/>
          <w:lang w:val="en-US"/>
        </w:rPr>
        <w:t>Discussion</w:t>
      </w:r>
      <w:r w:rsidR="00423BC4" w:rsidRPr="00423BC4">
        <w:rPr>
          <w:rFonts w:ascii="Times New Roman" w:hAnsi="Times New Roman"/>
          <w:sz w:val="24"/>
          <w:szCs w:val="24"/>
        </w:rPr>
        <w:t xml:space="preserve"> </w:t>
      </w:r>
    </w:p>
    <w:p w:rsidR="00952756" w:rsidRPr="00423BC4" w:rsidRDefault="00423BC4" w:rsidP="00423BC4">
      <w:pPr>
        <w:spacing w:line="360" w:lineRule="auto"/>
        <w:ind w:left="360" w:firstLine="360"/>
        <w:rPr>
          <w:rFonts w:ascii="Times New Roman" w:hAnsi="Times New Roman"/>
          <w:i/>
          <w:sz w:val="24"/>
          <w:szCs w:val="24"/>
          <w:lang w:val="en-US"/>
        </w:rPr>
      </w:pPr>
      <w:r w:rsidRPr="009C22F2">
        <w:rPr>
          <w:rFonts w:ascii="Times New Roman" w:hAnsi="Times New Roman"/>
          <w:sz w:val="24"/>
          <w:szCs w:val="24"/>
        </w:rPr>
        <w:t xml:space="preserve">There were 10 signs that found in the video, such as </w:t>
      </w:r>
      <w:r w:rsidRPr="009C22F2">
        <w:rPr>
          <w:rFonts w:ascii="Times New Roman" w:hAnsi="Times New Roman"/>
          <w:i/>
          <w:sz w:val="24"/>
          <w:szCs w:val="24"/>
        </w:rPr>
        <w:t>Ulos Sitorop Rambu</w:t>
      </w:r>
      <w:r w:rsidRPr="009C22F2">
        <w:rPr>
          <w:rFonts w:ascii="Times New Roman" w:hAnsi="Times New Roman"/>
          <w:sz w:val="24"/>
          <w:szCs w:val="24"/>
        </w:rPr>
        <w:t xml:space="preserve">, </w:t>
      </w:r>
      <w:r w:rsidRPr="009C22F2">
        <w:rPr>
          <w:rFonts w:ascii="Times New Roman" w:hAnsi="Times New Roman"/>
          <w:i/>
          <w:sz w:val="24"/>
          <w:szCs w:val="24"/>
        </w:rPr>
        <w:t>Dekke Simudur-Udur</w:t>
      </w:r>
      <w:r w:rsidRPr="009C22F2">
        <w:rPr>
          <w:rFonts w:ascii="Times New Roman" w:hAnsi="Times New Roman"/>
          <w:sz w:val="24"/>
          <w:szCs w:val="24"/>
        </w:rPr>
        <w:t xml:space="preserve">, </w:t>
      </w:r>
      <w:r w:rsidRPr="009C22F2">
        <w:rPr>
          <w:rFonts w:ascii="Times New Roman" w:hAnsi="Times New Roman"/>
          <w:i/>
          <w:sz w:val="24"/>
          <w:szCs w:val="24"/>
        </w:rPr>
        <w:t>Boras Sipir Ni Tondi</w:t>
      </w:r>
      <w:r w:rsidRPr="009C22F2">
        <w:rPr>
          <w:rFonts w:ascii="Times New Roman" w:hAnsi="Times New Roman"/>
          <w:sz w:val="24"/>
          <w:szCs w:val="24"/>
        </w:rPr>
        <w:t>, Money</w:t>
      </w:r>
      <w:r w:rsidRPr="009C22F2">
        <w:rPr>
          <w:rFonts w:ascii="Times New Roman" w:hAnsi="Times New Roman"/>
          <w:i/>
          <w:sz w:val="24"/>
          <w:szCs w:val="24"/>
        </w:rPr>
        <w:t>/Sinamot</w:t>
      </w:r>
      <w:r w:rsidRPr="009C22F2">
        <w:rPr>
          <w:rFonts w:ascii="Times New Roman" w:hAnsi="Times New Roman"/>
          <w:sz w:val="24"/>
          <w:szCs w:val="24"/>
        </w:rPr>
        <w:t xml:space="preserve">, </w:t>
      </w:r>
      <w:r w:rsidRPr="009C22F2">
        <w:rPr>
          <w:rFonts w:ascii="Times New Roman" w:hAnsi="Times New Roman"/>
          <w:i/>
          <w:sz w:val="24"/>
          <w:szCs w:val="24"/>
        </w:rPr>
        <w:t>Aek Sitio-Tio</w:t>
      </w:r>
      <w:r w:rsidRPr="009C22F2">
        <w:rPr>
          <w:rFonts w:ascii="Times New Roman" w:hAnsi="Times New Roman"/>
          <w:sz w:val="24"/>
          <w:szCs w:val="24"/>
        </w:rPr>
        <w:t xml:space="preserve">, </w:t>
      </w:r>
      <w:r w:rsidRPr="009C22F2">
        <w:rPr>
          <w:rFonts w:ascii="Times New Roman" w:hAnsi="Times New Roman"/>
          <w:i/>
          <w:sz w:val="24"/>
          <w:szCs w:val="24"/>
        </w:rPr>
        <w:t>Napuran</w:t>
      </w:r>
      <w:r w:rsidRPr="009C22F2">
        <w:rPr>
          <w:rFonts w:ascii="Times New Roman" w:hAnsi="Times New Roman"/>
          <w:sz w:val="24"/>
          <w:szCs w:val="24"/>
        </w:rPr>
        <w:t xml:space="preserve">, </w:t>
      </w:r>
      <w:r w:rsidRPr="009C22F2">
        <w:rPr>
          <w:rFonts w:ascii="Times New Roman" w:hAnsi="Times New Roman"/>
          <w:i/>
          <w:sz w:val="24"/>
          <w:szCs w:val="24"/>
        </w:rPr>
        <w:t>Pinggan Panukkunan</w:t>
      </w:r>
      <w:r w:rsidRPr="009C22F2">
        <w:rPr>
          <w:rFonts w:ascii="Times New Roman" w:hAnsi="Times New Roman"/>
          <w:sz w:val="24"/>
          <w:szCs w:val="24"/>
        </w:rPr>
        <w:t xml:space="preserve">, </w:t>
      </w:r>
      <w:r w:rsidRPr="009C22F2">
        <w:rPr>
          <w:rFonts w:ascii="Times New Roman" w:hAnsi="Times New Roman"/>
          <w:i/>
          <w:sz w:val="24"/>
          <w:szCs w:val="24"/>
        </w:rPr>
        <w:t>Jambar</w:t>
      </w:r>
      <w:r w:rsidRPr="009C22F2">
        <w:rPr>
          <w:rFonts w:ascii="Times New Roman" w:hAnsi="Times New Roman"/>
          <w:sz w:val="24"/>
          <w:szCs w:val="24"/>
        </w:rPr>
        <w:t xml:space="preserve">, </w:t>
      </w:r>
      <w:r w:rsidRPr="009C22F2">
        <w:rPr>
          <w:rFonts w:ascii="Times New Roman" w:hAnsi="Times New Roman"/>
          <w:i/>
          <w:sz w:val="24"/>
          <w:szCs w:val="24"/>
        </w:rPr>
        <w:t>Bulung Pisang</w:t>
      </w:r>
      <w:r w:rsidRPr="009C22F2">
        <w:rPr>
          <w:rFonts w:ascii="Times New Roman" w:hAnsi="Times New Roman"/>
          <w:sz w:val="24"/>
          <w:szCs w:val="24"/>
        </w:rPr>
        <w:t xml:space="preserve">, and </w:t>
      </w:r>
      <w:r w:rsidRPr="009C22F2">
        <w:rPr>
          <w:rFonts w:ascii="Times New Roman" w:hAnsi="Times New Roman"/>
          <w:i/>
          <w:sz w:val="24"/>
          <w:szCs w:val="24"/>
        </w:rPr>
        <w:t xml:space="preserve">Mandar Hela. </w:t>
      </w:r>
      <w:r w:rsidRPr="009C22F2">
        <w:rPr>
          <w:rFonts w:ascii="Times New Roman" w:hAnsi="Times New Roman"/>
          <w:sz w:val="24"/>
          <w:szCs w:val="24"/>
        </w:rPr>
        <w:t xml:space="preserve">Signs that were classified into symbols were </w:t>
      </w:r>
      <w:r w:rsidRPr="009C22F2">
        <w:rPr>
          <w:rFonts w:ascii="Times New Roman" w:hAnsi="Times New Roman"/>
          <w:i/>
          <w:sz w:val="24"/>
          <w:szCs w:val="24"/>
        </w:rPr>
        <w:t>Ulos Sitorop Rambu</w:t>
      </w:r>
      <w:r w:rsidRPr="009C22F2">
        <w:rPr>
          <w:rFonts w:ascii="Times New Roman" w:hAnsi="Times New Roman"/>
          <w:sz w:val="24"/>
          <w:szCs w:val="24"/>
        </w:rPr>
        <w:t xml:space="preserve">, </w:t>
      </w:r>
      <w:r w:rsidRPr="009C22F2">
        <w:rPr>
          <w:rFonts w:ascii="Times New Roman" w:hAnsi="Times New Roman"/>
          <w:i/>
          <w:sz w:val="24"/>
          <w:szCs w:val="24"/>
        </w:rPr>
        <w:t xml:space="preserve">Dekke Simudur-Udur </w:t>
      </w:r>
      <w:r w:rsidRPr="009C22F2">
        <w:rPr>
          <w:rFonts w:ascii="Times New Roman" w:hAnsi="Times New Roman"/>
          <w:sz w:val="24"/>
          <w:szCs w:val="24"/>
        </w:rPr>
        <w:t>and</w:t>
      </w:r>
      <w:r w:rsidRPr="009C22F2">
        <w:rPr>
          <w:rFonts w:ascii="Times New Roman" w:hAnsi="Times New Roman"/>
          <w:i/>
          <w:sz w:val="24"/>
          <w:szCs w:val="24"/>
        </w:rPr>
        <w:t xml:space="preserve"> Napuran. </w:t>
      </w:r>
      <w:r w:rsidRPr="009C22F2">
        <w:rPr>
          <w:rFonts w:ascii="Times New Roman" w:hAnsi="Times New Roman"/>
          <w:sz w:val="24"/>
          <w:szCs w:val="24"/>
        </w:rPr>
        <w:t>There were 2 indexes they were</w:t>
      </w:r>
      <w:r w:rsidRPr="009C22F2">
        <w:rPr>
          <w:rFonts w:ascii="Times New Roman" w:hAnsi="Times New Roman"/>
          <w:i/>
          <w:sz w:val="24"/>
          <w:szCs w:val="24"/>
        </w:rPr>
        <w:t xml:space="preserve"> </w:t>
      </w:r>
      <w:r w:rsidRPr="009C22F2">
        <w:rPr>
          <w:rFonts w:ascii="Times New Roman" w:hAnsi="Times New Roman"/>
          <w:sz w:val="24"/>
          <w:szCs w:val="24"/>
        </w:rPr>
        <w:t>Money</w:t>
      </w:r>
      <w:r w:rsidRPr="009C22F2">
        <w:rPr>
          <w:rFonts w:ascii="Times New Roman" w:hAnsi="Times New Roman"/>
          <w:i/>
          <w:sz w:val="24"/>
          <w:szCs w:val="24"/>
        </w:rPr>
        <w:t xml:space="preserve">/Sinamot </w:t>
      </w:r>
      <w:r w:rsidRPr="009C22F2">
        <w:rPr>
          <w:rFonts w:ascii="Times New Roman" w:hAnsi="Times New Roman"/>
          <w:sz w:val="24"/>
          <w:szCs w:val="24"/>
        </w:rPr>
        <w:t>and</w:t>
      </w:r>
      <w:r w:rsidRPr="009C22F2">
        <w:rPr>
          <w:rFonts w:ascii="Times New Roman" w:hAnsi="Times New Roman"/>
          <w:i/>
          <w:sz w:val="24"/>
          <w:szCs w:val="24"/>
        </w:rPr>
        <w:t xml:space="preserve"> Mandar Hela. </w:t>
      </w:r>
      <w:r w:rsidRPr="009C22F2">
        <w:rPr>
          <w:rFonts w:ascii="Times New Roman" w:hAnsi="Times New Roman"/>
          <w:sz w:val="24"/>
          <w:szCs w:val="24"/>
        </w:rPr>
        <w:t>For the icon, there were 5 signs, such as</w:t>
      </w:r>
      <w:r w:rsidRPr="009C22F2">
        <w:rPr>
          <w:rFonts w:ascii="Times New Roman" w:hAnsi="Times New Roman"/>
          <w:i/>
          <w:sz w:val="24"/>
          <w:szCs w:val="24"/>
        </w:rPr>
        <w:t xml:space="preserve"> Boras Sipir Ni Tondi, Aek Sitio-Tio, Pinggan Panukkunan</w:t>
      </w:r>
      <w:r w:rsidRPr="009C22F2">
        <w:rPr>
          <w:rFonts w:ascii="Times New Roman" w:hAnsi="Times New Roman"/>
          <w:sz w:val="24"/>
          <w:szCs w:val="24"/>
        </w:rPr>
        <w:t xml:space="preserve">, </w:t>
      </w:r>
      <w:r w:rsidRPr="009C22F2">
        <w:rPr>
          <w:rFonts w:ascii="Times New Roman" w:hAnsi="Times New Roman"/>
          <w:i/>
          <w:sz w:val="24"/>
          <w:szCs w:val="24"/>
        </w:rPr>
        <w:t>Jambar</w:t>
      </w:r>
      <w:r w:rsidRPr="009C22F2">
        <w:rPr>
          <w:rFonts w:ascii="Times New Roman" w:hAnsi="Times New Roman"/>
          <w:sz w:val="24"/>
          <w:szCs w:val="24"/>
        </w:rPr>
        <w:t xml:space="preserve"> and </w:t>
      </w:r>
      <w:r w:rsidRPr="009C22F2">
        <w:rPr>
          <w:rFonts w:ascii="Times New Roman" w:hAnsi="Times New Roman"/>
          <w:i/>
          <w:sz w:val="24"/>
          <w:szCs w:val="24"/>
        </w:rPr>
        <w:t xml:space="preserve">Bulung Pisang. </w:t>
      </w:r>
    </w:p>
    <w:p w:rsidR="00952756" w:rsidRPr="00423BC4" w:rsidRDefault="00CF2423" w:rsidP="00423BC4">
      <w:pPr>
        <w:pStyle w:val="ListParagraph"/>
        <w:numPr>
          <w:ilvl w:val="0"/>
          <w:numId w:val="3"/>
        </w:numPr>
        <w:spacing w:line="360" w:lineRule="auto"/>
        <w:rPr>
          <w:rFonts w:ascii="Times New Roman" w:hAnsi="Times New Roman" w:cs="Times New Roman"/>
          <w:b/>
          <w:sz w:val="24"/>
          <w:szCs w:val="24"/>
          <w:lang w:val="en-US"/>
        </w:rPr>
      </w:pPr>
      <w:r w:rsidRPr="00423BC4">
        <w:rPr>
          <w:rFonts w:ascii="Times New Roman" w:hAnsi="Times New Roman"/>
          <w:sz w:val="24"/>
          <w:szCs w:val="24"/>
        </w:rPr>
        <w:t>`</w:t>
      </w:r>
      <w:r w:rsidR="008203E9" w:rsidRPr="00423BC4">
        <w:rPr>
          <w:rFonts w:ascii="Times New Roman" w:hAnsi="Times New Roman" w:cs="Times New Roman"/>
          <w:b/>
          <w:sz w:val="24"/>
          <w:szCs w:val="24"/>
          <w:lang w:val="en-US"/>
        </w:rPr>
        <w:t xml:space="preserve"> </w:t>
      </w:r>
      <w:r w:rsidR="00952756" w:rsidRPr="00423BC4">
        <w:rPr>
          <w:rFonts w:ascii="Times New Roman" w:hAnsi="Times New Roman" w:cs="Times New Roman"/>
          <w:b/>
          <w:sz w:val="24"/>
          <w:szCs w:val="24"/>
          <w:lang w:val="en-US"/>
        </w:rPr>
        <w:t>CONCLUSION AND SUGGESTION</w:t>
      </w:r>
    </w:p>
    <w:p w:rsidR="00952756" w:rsidRDefault="00B64CAB" w:rsidP="008203E9">
      <w:pPr>
        <w:pStyle w:val="ListParagraph"/>
        <w:numPr>
          <w:ilvl w:val="0"/>
          <w:numId w:val="8"/>
        </w:numPr>
        <w:spacing w:line="360" w:lineRule="auto"/>
        <w:jc w:val="left"/>
        <w:rPr>
          <w:rFonts w:ascii="Times New Roman" w:hAnsi="Times New Roman" w:cs="Times New Roman"/>
          <w:b/>
          <w:sz w:val="24"/>
          <w:szCs w:val="24"/>
          <w:lang w:val="en-US"/>
        </w:rPr>
      </w:pPr>
      <w:r>
        <w:rPr>
          <w:rFonts w:ascii="Times New Roman" w:hAnsi="Times New Roman" w:cs="Times New Roman"/>
          <w:b/>
          <w:sz w:val="24"/>
          <w:szCs w:val="24"/>
          <w:lang w:val="en-US"/>
        </w:rPr>
        <w:t>Conclusion</w:t>
      </w:r>
    </w:p>
    <w:p w:rsidR="00595B27" w:rsidRPr="008203E9" w:rsidRDefault="00595B27" w:rsidP="008203E9">
      <w:pPr>
        <w:pStyle w:val="ListParagraph"/>
        <w:numPr>
          <w:ilvl w:val="0"/>
          <w:numId w:val="22"/>
        </w:numPr>
        <w:spacing w:line="360" w:lineRule="auto"/>
        <w:rPr>
          <w:rFonts w:ascii="Times New Roman" w:hAnsi="Times New Roman"/>
          <w:sz w:val="24"/>
          <w:szCs w:val="24"/>
        </w:rPr>
      </w:pPr>
      <w:r w:rsidRPr="008203E9">
        <w:rPr>
          <w:rFonts w:ascii="Times New Roman" w:hAnsi="Times New Roman"/>
          <w:sz w:val="24"/>
          <w:szCs w:val="24"/>
        </w:rPr>
        <w:t xml:space="preserve">The general purpose of the semiotic representation research is to find out how semiotic linguistically represented used in Batak Toba Wedding ceremony or how meaning is communicated through language. Semiotic is not only found in a thing. Semiotic also found in a language. </w:t>
      </w:r>
    </w:p>
    <w:p w:rsidR="00595B27" w:rsidRPr="00595B27" w:rsidRDefault="00595B27" w:rsidP="008203E9">
      <w:pPr>
        <w:numPr>
          <w:ilvl w:val="0"/>
          <w:numId w:val="22"/>
        </w:numPr>
        <w:spacing w:line="360" w:lineRule="auto"/>
        <w:rPr>
          <w:rFonts w:ascii="Times New Roman" w:hAnsi="Times New Roman"/>
          <w:sz w:val="24"/>
          <w:szCs w:val="24"/>
        </w:rPr>
      </w:pPr>
      <w:r w:rsidRPr="008203E9">
        <w:rPr>
          <w:rFonts w:ascii="Times New Roman" w:hAnsi="Times New Roman"/>
          <w:sz w:val="24"/>
          <w:szCs w:val="24"/>
        </w:rPr>
        <w:t>The Batak Toba community has culture that need to be protected and maintained. At the ceremony of the culture, the presence of signs in the form of objects is very important. Culture is a ceremony that be held for a certain purpose that contains the values, the rules and norms that must be obeyed by the communities.</w:t>
      </w:r>
    </w:p>
    <w:p w:rsidR="00952756" w:rsidRDefault="00B64CAB" w:rsidP="008203E9">
      <w:pPr>
        <w:pStyle w:val="ListParagraph"/>
        <w:numPr>
          <w:ilvl w:val="0"/>
          <w:numId w:val="8"/>
        </w:numPr>
        <w:spacing w:line="360" w:lineRule="auto"/>
        <w:jc w:val="left"/>
        <w:rPr>
          <w:rFonts w:ascii="Times New Roman" w:hAnsi="Times New Roman" w:cs="Times New Roman"/>
          <w:b/>
          <w:sz w:val="24"/>
          <w:szCs w:val="24"/>
          <w:lang w:val="en-US"/>
        </w:rPr>
      </w:pPr>
      <w:r w:rsidRPr="00595B27">
        <w:rPr>
          <w:rFonts w:ascii="Times New Roman" w:hAnsi="Times New Roman" w:cs="Times New Roman"/>
          <w:b/>
          <w:sz w:val="24"/>
          <w:szCs w:val="24"/>
          <w:lang w:val="en-US"/>
        </w:rPr>
        <w:t>Suggestion</w:t>
      </w:r>
    </w:p>
    <w:p w:rsidR="00595B27" w:rsidRDefault="00595B27" w:rsidP="008203E9">
      <w:pPr>
        <w:spacing w:line="360" w:lineRule="auto"/>
        <w:ind w:left="360" w:firstLine="360"/>
        <w:rPr>
          <w:rFonts w:ascii="Times New Roman" w:hAnsi="Times New Roman"/>
          <w:sz w:val="24"/>
          <w:szCs w:val="24"/>
        </w:rPr>
      </w:pPr>
      <w:r w:rsidRPr="00314223">
        <w:rPr>
          <w:rFonts w:ascii="Times New Roman" w:hAnsi="Times New Roman"/>
          <w:sz w:val="24"/>
          <w:szCs w:val="24"/>
        </w:rPr>
        <w:t>From the result of the research, the writer suggests some points for who want to anal</w:t>
      </w:r>
      <w:r>
        <w:rPr>
          <w:rFonts w:ascii="Times New Roman" w:hAnsi="Times New Roman"/>
          <w:sz w:val="24"/>
          <w:szCs w:val="24"/>
        </w:rPr>
        <w:t>yze the semiotic in culture:</w:t>
      </w:r>
    </w:p>
    <w:p w:rsidR="00595B27" w:rsidRPr="00314223" w:rsidRDefault="00595B27" w:rsidP="008203E9">
      <w:pPr>
        <w:numPr>
          <w:ilvl w:val="0"/>
          <w:numId w:val="23"/>
        </w:numPr>
        <w:spacing w:line="360" w:lineRule="auto"/>
        <w:rPr>
          <w:rFonts w:ascii="Times New Roman" w:hAnsi="Times New Roman"/>
          <w:b/>
          <w:sz w:val="24"/>
          <w:szCs w:val="24"/>
        </w:rPr>
      </w:pPr>
      <w:r>
        <w:rPr>
          <w:rFonts w:ascii="Times New Roman" w:hAnsi="Times New Roman"/>
          <w:sz w:val="24"/>
          <w:szCs w:val="24"/>
        </w:rPr>
        <w:t>F</w:t>
      </w:r>
      <w:r w:rsidRPr="00314223">
        <w:rPr>
          <w:rFonts w:ascii="Times New Roman" w:hAnsi="Times New Roman"/>
          <w:sz w:val="24"/>
          <w:szCs w:val="24"/>
        </w:rPr>
        <w:t>or the reader</w:t>
      </w:r>
      <w:r>
        <w:rPr>
          <w:rFonts w:ascii="Times New Roman" w:hAnsi="Times New Roman"/>
          <w:sz w:val="24"/>
          <w:szCs w:val="24"/>
        </w:rPr>
        <w:t>,</w:t>
      </w:r>
      <w:r w:rsidRPr="00314223">
        <w:rPr>
          <w:rFonts w:ascii="Times New Roman" w:hAnsi="Times New Roman"/>
          <w:sz w:val="24"/>
          <w:szCs w:val="24"/>
        </w:rPr>
        <w:t xml:space="preserve"> to know more about how semiotic represented in the culture is and what kind of semiotic used i</w:t>
      </w:r>
      <w:r>
        <w:rPr>
          <w:rFonts w:ascii="Times New Roman" w:hAnsi="Times New Roman"/>
          <w:sz w:val="24"/>
          <w:szCs w:val="24"/>
        </w:rPr>
        <w:t>n the Batak Toba Wedding Ceremony.</w:t>
      </w:r>
    </w:p>
    <w:p w:rsidR="00595B27" w:rsidRPr="00314223" w:rsidRDefault="00595B27" w:rsidP="008203E9">
      <w:pPr>
        <w:numPr>
          <w:ilvl w:val="0"/>
          <w:numId w:val="23"/>
        </w:numPr>
        <w:spacing w:line="360" w:lineRule="auto"/>
        <w:rPr>
          <w:rFonts w:ascii="Times New Roman" w:hAnsi="Times New Roman"/>
          <w:b/>
          <w:sz w:val="24"/>
          <w:szCs w:val="24"/>
        </w:rPr>
      </w:pPr>
      <w:r>
        <w:rPr>
          <w:rFonts w:ascii="Times New Roman" w:hAnsi="Times New Roman"/>
          <w:sz w:val="24"/>
          <w:szCs w:val="24"/>
        </w:rPr>
        <w:lastRenderedPageBreak/>
        <w:t>For</w:t>
      </w:r>
      <w:r w:rsidRPr="00314223">
        <w:rPr>
          <w:rFonts w:ascii="Times New Roman" w:hAnsi="Times New Roman"/>
          <w:sz w:val="24"/>
          <w:szCs w:val="24"/>
        </w:rPr>
        <w:t xml:space="preserve"> the further researcher who wants concerned on semiotic</w:t>
      </w:r>
      <w:r>
        <w:rPr>
          <w:rFonts w:ascii="Times New Roman" w:hAnsi="Times New Roman"/>
          <w:sz w:val="24"/>
          <w:szCs w:val="24"/>
        </w:rPr>
        <w:t>,</w:t>
      </w:r>
      <w:r w:rsidRPr="00314223">
        <w:rPr>
          <w:rFonts w:ascii="Times New Roman" w:hAnsi="Times New Roman"/>
          <w:sz w:val="24"/>
          <w:szCs w:val="24"/>
        </w:rPr>
        <w:t xml:space="preserve"> to analyze liter</w:t>
      </w:r>
      <w:r>
        <w:rPr>
          <w:rFonts w:ascii="Times New Roman" w:hAnsi="Times New Roman"/>
          <w:sz w:val="24"/>
          <w:szCs w:val="24"/>
        </w:rPr>
        <w:t xml:space="preserve">ary works of other ethnics. </w:t>
      </w:r>
    </w:p>
    <w:p w:rsidR="00595B27" w:rsidRPr="00595B27" w:rsidRDefault="00595B27" w:rsidP="008203E9">
      <w:pPr>
        <w:numPr>
          <w:ilvl w:val="0"/>
          <w:numId w:val="23"/>
        </w:numPr>
        <w:spacing w:line="360" w:lineRule="auto"/>
        <w:rPr>
          <w:rFonts w:ascii="Times New Roman" w:hAnsi="Times New Roman"/>
          <w:b/>
          <w:sz w:val="24"/>
          <w:szCs w:val="24"/>
        </w:rPr>
      </w:pPr>
      <w:r>
        <w:rPr>
          <w:rFonts w:ascii="Times New Roman" w:hAnsi="Times New Roman"/>
          <w:sz w:val="24"/>
          <w:szCs w:val="24"/>
        </w:rPr>
        <w:t>For</w:t>
      </w:r>
      <w:r w:rsidRPr="00314223">
        <w:rPr>
          <w:rFonts w:ascii="Times New Roman" w:hAnsi="Times New Roman"/>
          <w:sz w:val="24"/>
          <w:szCs w:val="24"/>
        </w:rPr>
        <w:t xml:space="preserve"> Toba Batak people</w:t>
      </w:r>
      <w:r>
        <w:rPr>
          <w:rFonts w:ascii="Times New Roman" w:hAnsi="Times New Roman"/>
          <w:sz w:val="24"/>
          <w:szCs w:val="24"/>
        </w:rPr>
        <w:t>,</w:t>
      </w:r>
      <w:r w:rsidRPr="00314223">
        <w:rPr>
          <w:rFonts w:ascii="Times New Roman" w:hAnsi="Times New Roman"/>
          <w:sz w:val="24"/>
          <w:szCs w:val="24"/>
        </w:rPr>
        <w:t xml:space="preserve"> as a referen</w:t>
      </w:r>
      <w:r>
        <w:rPr>
          <w:rFonts w:ascii="Times New Roman" w:hAnsi="Times New Roman"/>
          <w:sz w:val="24"/>
          <w:szCs w:val="24"/>
        </w:rPr>
        <w:t>ce to learn about the ritual of Batak Toba Wedding</w:t>
      </w:r>
      <w:r w:rsidRPr="00314223">
        <w:rPr>
          <w:rFonts w:ascii="Times New Roman" w:hAnsi="Times New Roman"/>
          <w:sz w:val="24"/>
          <w:szCs w:val="24"/>
        </w:rPr>
        <w:t>.</w:t>
      </w:r>
    </w:p>
    <w:p w:rsidR="00595B27" w:rsidRPr="00595B27" w:rsidRDefault="00595B27" w:rsidP="008203E9">
      <w:pPr>
        <w:spacing w:line="360" w:lineRule="auto"/>
        <w:ind w:left="1080" w:firstLine="0"/>
        <w:jc w:val="center"/>
        <w:rPr>
          <w:rFonts w:ascii="Times New Roman" w:hAnsi="Times New Roman"/>
          <w:b/>
          <w:sz w:val="24"/>
          <w:szCs w:val="24"/>
        </w:rPr>
      </w:pPr>
      <w:r w:rsidRPr="005F1C74">
        <w:rPr>
          <w:rFonts w:ascii="Times New Roman" w:hAnsi="Times New Roman"/>
          <w:b/>
          <w:sz w:val="24"/>
          <w:szCs w:val="24"/>
          <w:lang w:val="es-ES"/>
        </w:rPr>
        <w:t>REFERENCES</w:t>
      </w:r>
    </w:p>
    <w:p w:rsidR="00E35895" w:rsidRDefault="00E35895" w:rsidP="00316E27">
      <w:pPr>
        <w:tabs>
          <w:tab w:val="center" w:leader="dot" w:pos="20160"/>
        </w:tabs>
        <w:spacing w:before="240" w:line="360" w:lineRule="auto"/>
        <w:rPr>
          <w:rFonts w:ascii="Times New Roman" w:hAnsi="Times New Roman"/>
          <w:sz w:val="24"/>
          <w:szCs w:val="24"/>
        </w:rPr>
      </w:pPr>
      <w:r w:rsidRPr="008D084E">
        <w:rPr>
          <w:rFonts w:ascii="Times New Roman" w:hAnsi="Times New Roman"/>
          <w:sz w:val="24"/>
          <w:szCs w:val="24"/>
        </w:rPr>
        <w:t xml:space="preserve">Budiman, Kris. 2005. </w:t>
      </w:r>
      <w:r w:rsidRPr="008D084E">
        <w:rPr>
          <w:rFonts w:ascii="Times New Roman" w:hAnsi="Times New Roman"/>
          <w:i/>
          <w:sz w:val="24"/>
          <w:szCs w:val="24"/>
        </w:rPr>
        <w:t>Ikonisitas: Semiotika Sastra Dan Seni Visual</w:t>
      </w:r>
      <w:r w:rsidRPr="008D084E">
        <w:rPr>
          <w:rFonts w:ascii="Times New Roman" w:hAnsi="Times New Roman"/>
          <w:sz w:val="24"/>
          <w:szCs w:val="24"/>
        </w:rPr>
        <w:t xml:space="preserve">. </w:t>
      </w:r>
    </w:p>
    <w:p w:rsidR="00E35895" w:rsidRPr="008D084E" w:rsidRDefault="00E35895" w:rsidP="00316E27">
      <w:pPr>
        <w:tabs>
          <w:tab w:val="center" w:leader="dot" w:pos="20160"/>
        </w:tabs>
        <w:spacing w:line="360" w:lineRule="auto"/>
        <w:rPr>
          <w:rFonts w:ascii="Times New Roman" w:hAnsi="Times New Roman"/>
          <w:sz w:val="24"/>
          <w:szCs w:val="24"/>
        </w:rPr>
      </w:pPr>
      <w:r>
        <w:rPr>
          <w:rFonts w:ascii="Times New Roman" w:hAnsi="Times New Roman"/>
          <w:sz w:val="24"/>
          <w:szCs w:val="24"/>
        </w:rPr>
        <w:t xml:space="preserve">          </w:t>
      </w:r>
      <w:r w:rsidRPr="008D084E">
        <w:rPr>
          <w:rFonts w:ascii="Times New Roman" w:hAnsi="Times New Roman"/>
          <w:sz w:val="24"/>
          <w:szCs w:val="24"/>
        </w:rPr>
        <w:t>Yogyakarta: Buku Baik.</w:t>
      </w:r>
    </w:p>
    <w:p w:rsidR="00E35895" w:rsidRDefault="00E35895" w:rsidP="00316E27">
      <w:pPr>
        <w:tabs>
          <w:tab w:val="center" w:leader="dot" w:pos="20160"/>
        </w:tabs>
        <w:spacing w:line="360" w:lineRule="auto"/>
        <w:rPr>
          <w:rFonts w:ascii="Times New Roman" w:hAnsi="Times New Roman"/>
          <w:sz w:val="24"/>
          <w:szCs w:val="24"/>
        </w:rPr>
      </w:pPr>
      <w:r>
        <w:rPr>
          <w:rFonts w:ascii="Times New Roman" w:hAnsi="Times New Roman"/>
          <w:sz w:val="24"/>
          <w:szCs w:val="24"/>
        </w:rPr>
        <w:t>Cobley,</w:t>
      </w:r>
      <w:r w:rsidRPr="008D084E">
        <w:rPr>
          <w:rFonts w:ascii="Times New Roman" w:hAnsi="Times New Roman"/>
          <w:sz w:val="24"/>
          <w:szCs w:val="24"/>
        </w:rPr>
        <w:t xml:space="preserve"> P</w:t>
      </w:r>
      <w:r w:rsidRPr="008D084E">
        <w:rPr>
          <w:rFonts w:ascii="Times New Roman" w:hAnsi="Times New Roman"/>
          <w:i/>
          <w:sz w:val="24"/>
          <w:szCs w:val="24"/>
        </w:rPr>
        <w:t xml:space="preserve">. </w:t>
      </w:r>
      <w:r w:rsidRPr="008D084E">
        <w:rPr>
          <w:rFonts w:ascii="Times New Roman" w:hAnsi="Times New Roman"/>
          <w:sz w:val="24"/>
          <w:szCs w:val="24"/>
        </w:rPr>
        <w:t xml:space="preserve">2001. </w:t>
      </w:r>
      <w:r w:rsidRPr="008D084E">
        <w:rPr>
          <w:rFonts w:ascii="Times New Roman" w:hAnsi="Times New Roman"/>
          <w:i/>
          <w:sz w:val="24"/>
          <w:szCs w:val="24"/>
        </w:rPr>
        <w:t>Companion to Semiotics and Linguistics</w:t>
      </w:r>
      <w:r w:rsidRPr="008D084E">
        <w:rPr>
          <w:rFonts w:ascii="Times New Roman" w:hAnsi="Times New Roman"/>
          <w:sz w:val="24"/>
          <w:szCs w:val="24"/>
        </w:rPr>
        <w:t xml:space="preserve">. London and New </w:t>
      </w:r>
    </w:p>
    <w:p w:rsidR="00E35895" w:rsidRPr="008D084E" w:rsidRDefault="00E35895" w:rsidP="00316E27">
      <w:pPr>
        <w:tabs>
          <w:tab w:val="center" w:leader="dot" w:pos="20160"/>
        </w:tabs>
        <w:spacing w:line="360" w:lineRule="auto"/>
        <w:rPr>
          <w:rFonts w:ascii="Times New Roman" w:hAnsi="Times New Roman"/>
          <w:sz w:val="24"/>
          <w:szCs w:val="24"/>
        </w:rPr>
      </w:pPr>
      <w:r>
        <w:rPr>
          <w:rFonts w:ascii="Times New Roman" w:hAnsi="Times New Roman"/>
          <w:sz w:val="24"/>
          <w:szCs w:val="24"/>
        </w:rPr>
        <w:t xml:space="preserve">          </w:t>
      </w:r>
      <w:r w:rsidRPr="008D084E">
        <w:rPr>
          <w:rFonts w:ascii="Times New Roman" w:hAnsi="Times New Roman"/>
          <w:sz w:val="24"/>
          <w:szCs w:val="24"/>
        </w:rPr>
        <w:t>York: Routledge.</w:t>
      </w:r>
    </w:p>
    <w:p w:rsidR="00E35895" w:rsidRDefault="00E35895" w:rsidP="00316E27">
      <w:pPr>
        <w:tabs>
          <w:tab w:val="center" w:leader="dot" w:pos="20160"/>
        </w:tabs>
        <w:spacing w:line="360" w:lineRule="auto"/>
        <w:rPr>
          <w:rFonts w:ascii="Times New Roman" w:hAnsi="Times New Roman"/>
          <w:i/>
          <w:sz w:val="24"/>
          <w:szCs w:val="24"/>
        </w:rPr>
      </w:pPr>
      <w:r>
        <w:rPr>
          <w:rFonts w:ascii="Times New Roman" w:hAnsi="Times New Roman"/>
          <w:sz w:val="24"/>
          <w:szCs w:val="24"/>
        </w:rPr>
        <w:t>Danesi, M. 1946</w:t>
      </w:r>
      <w:r w:rsidRPr="008D084E">
        <w:rPr>
          <w:rFonts w:ascii="Times New Roman" w:hAnsi="Times New Roman"/>
          <w:sz w:val="24"/>
          <w:szCs w:val="24"/>
        </w:rPr>
        <w:t xml:space="preserve">. </w:t>
      </w:r>
      <w:r>
        <w:rPr>
          <w:rFonts w:ascii="Times New Roman" w:hAnsi="Times New Roman"/>
          <w:i/>
          <w:sz w:val="24"/>
          <w:szCs w:val="24"/>
        </w:rPr>
        <w:t xml:space="preserve">The Quest For Meaning (A Guide to Semiotic Theory and                 </w:t>
      </w:r>
    </w:p>
    <w:p w:rsidR="00E35895" w:rsidRDefault="00E35895" w:rsidP="00316E27">
      <w:pPr>
        <w:tabs>
          <w:tab w:val="center" w:leader="dot" w:pos="20160"/>
        </w:tabs>
        <w:spacing w:line="360" w:lineRule="auto"/>
        <w:rPr>
          <w:rFonts w:ascii="Times New Roman" w:hAnsi="Times New Roman"/>
          <w:sz w:val="24"/>
          <w:szCs w:val="24"/>
        </w:rPr>
      </w:pPr>
      <w:r>
        <w:rPr>
          <w:rFonts w:ascii="Times New Roman" w:hAnsi="Times New Roman"/>
          <w:i/>
          <w:sz w:val="24"/>
          <w:szCs w:val="24"/>
        </w:rPr>
        <w:t xml:space="preserve">           Practice)</w:t>
      </w:r>
      <w:r w:rsidRPr="008D084E">
        <w:rPr>
          <w:rFonts w:ascii="Times New Roman" w:hAnsi="Times New Roman"/>
          <w:i/>
          <w:sz w:val="24"/>
          <w:szCs w:val="24"/>
        </w:rPr>
        <w:t>.</w:t>
      </w:r>
      <w:r w:rsidRPr="008D084E">
        <w:rPr>
          <w:rFonts w:ascii="Times New Roman" w:hAnsi="Times New Roman"/>
          <w:sz w:val="24"/>
          <w:szCs w:val="24"/>
        </w:rPr>
        <w:t xml:space="preserve"> Canada: University of Toronto</w:t>
      </w:r>
      <w:r>
        <w:rPr>
          <w:rFonts w:ascii="Times New Roman" w:hAnsi="Times New Roman"/>
          <w:sz w:val="24"/>
          <w:szCs w:val="24"/>
        </w:rPr>
        <w:t xml:space="preserve"> Press Incorporated 2007.</w:t>
      </w:r>
    </w:p>
    <w:p w:rsidR="00E35895" w:rsidRDefault="00E35895" w:rsidP="00316E27">
      <w:pPr>
        <w:tabs>
          <w:tab w:val="center" w:leader="dot" w:pos="20160"/>
        </w:tabs>
        <w:spacing w:line="360" w:lineRule="auto"/>
        <w:rPr>
          <w:rFonts w:ascii="Times New Roman" w:hAnsi="Times New Roman"/>
          <w:sz w:val="24"/>
          <w:szCs w:val="24"/>
        </w:rPr>
      </w:pPr>
      <w:r w:rsidRPr="008D084E">
        <w:rPr>
          <w:rFonts w:ascii="Times New Roman" w:hAnsi="Times New Roman"/>
          <w:sz w:val="24"/>
          <w:szCs w:val="24"/>
        </w:rPr>
        <w:t xml:space="preserve">Habibbulah. 2014. </w:t>
      </w:r>
      <w:r w:rsidRPr="008D084E">
        <w:rPr>
          <w:rFonts w:ascii="Times New Roman" w:hAnsi="Times New Roman"/>
          <w:i/>
          <w:sz w:val="24"/>
          <w:szCs w:val="24"/>
        </w:rPr>
        <w:t>Semiotic in “A MILD GO AHEAD” version on television</w:t>
      </w:r>
      <w:r w:rsidRPr="008D084E">
        <w:rPr>
          <w:rFonts w:ascii="Times New Roman" w:hAnsi="Times New Roman"/>
          <w:sz w:val="24"/>
          <w:szCs w:val="24"/>
        </w:rPr>
        <w:t xml:space="preserve">. </w:t>
      </w:r>
    </w:p>
    <w:p w:rsidR="00E35895" w:rsidRDefault="00E35895" w:rsidP="00316E27">
      <w:pPr>
        <w:tabs>
          <w:tab w:val="center" w:leader="dot" w:pos="20160"/>
        </w:tabs>
        <w:spacing w:line="360" w:lineRule="auto"/>
        <w:rPr>
          <w:rFonts w:ascii="Times New Roman" w:hAnsi="Times New Roman"/>
          <w:sz w:val="24"/>
          <w:szCs w:val="24"/>
        </w:rPr>
      </w:pPr>
      <w:r>
        <w:rPr>
          <w:rFonts w:ascii="Times New Roman" w:hAnsi="Times New Roman"/>
          <w:sz w:val="24"/>
          <w:szCs w:val="24"/>
        </w:rPr>
        <w:t xml:space="preserve">          </w:t>
      </w:r>
      <w:r w:rsidRPr="008D084E">
        <w:rPr>
          <w:rFonts w:ascii="Times New Roman" w:hAnsi="Times New Roman"/>
          <w:sz w:val="24"/>
          <w:szCs w:val="24"/>
        </w:rPr>
        <w:t>Medan: State University of Medan.</w:t>
      </w:r>
    </w:p>
    <w:p w:rsidR="00E35895" w:rsidRDefault="00E35895" w:rsidP="00316E27">
      <w:pPr>
        <w:tabs>
          <w:tab w:val="center" w:leader="dot" w:pos="20160"/>
        </w:tabs>
        <w:spacing w:line="360" w:lineRule="auto"/>
        <w:rPr>
          <w:rFonts w:ascii="Times New Roman" w:hAnsi="Times New Roman"/>
          <w:i/>
          <w:sz w:val="24"/>
          <w:szCs w:val="24"/>
          <w:lang w:val="en-US"/>
        </w:rPr>
      </w:pPr>
      <w:r>
        <w:rPr>
          <w:rFonts w:ascii="Times New Roman" w:hAnsi="Times New Roman"/>
          <w:sz w:val="24"/>
          <w:szCs w:val="24"/>
        </w:rPr>
        <w:t xml:space="preserve">Miles, M. B., Huberman, A. M &amp; Saldana, J. 2014. </w:t>
      </w:r>
      <w:r>
        <w:rPr>
          <w:rFonts w:ascii="Times New Roman" w:hAnsi="Times New Roman"/>
          <w:i/>
          <w:sz w:val="24"/>
          <w:szCs w:val="24"/>
        </w:rPr>
        <w:t>Qualitative Data Analysis</w:t>
      </w:r>
      <w:r>
        <w:rPr>
          <w:rFonts w:ascii="Times New Roman" w:hAnsi="Times New Roman"/>
          <w:i/>
          <w:sz w:val="24"/>
          <w:szCs w:val="24"/>
          <w:lang w:val="en-US"/>
        </w:rPr>
        <w:t xml:space="preserve">                                                                    </w:t>
      </w:r>
    </w:p>
    <w:p w:rsidR="00E35895" w:rsidRPr="00E35895" w:rsidRDefault="00E35895" w:rsidP="00316E27">
      <w:pPr>
        <w:tabs>
          <w:tab w:val="center" w:leader="dot" w:pos="20160"/>
        </w:tabs>
        <w:spacing w:line="360" w:lineRule="auto"/>
        <w:rPr>
          <w:rFonts w:ascii="Times New Roman" w:hAnsi="Times New Roman"/>
          <w:i/>
          <w:sz w:val="24"/>
          <w:szCs w:val="24"/>
        </w:rPr>
      </w:pPr>
      <w:r>
        <w:rPr>
          <w:rFonts w:ascii="Times New Roman" w:hAnsi="Times New Roman"/>
          <w:i/>
          <w:sz w:val="24"/>
          <w:szCs w:val="24"/>
          <w:lang w:val="en-US"/>
        </w:rPr>
        <w:t xml:space="preserve">          A </w:t>
      </w:r>
      <w:r w:rsidRPr="001C45E1">
        <w:rPr>
          <w:rFonts w:ascii="Times New Roman" w:hAnsi="Times New Roman"/>
          <w:i/>
          <w:sz w:val="24"/>
          <w:szCs w:val="24"/>
        </w:rPr>
        <w:t>Methods Sourcebook</w:t>
      </w:r>
      <w:r>
        <w:rPr>
          <w:rFonts w:ascii="Times New Roman" w:hAnsi="Times New Roman"/>
          <w:sz w:val="24"/>
          <w:szCs w:val="24"/>
        </w:rPr>
        <w:t>. London: Sage.</w:t>
      </w:r>
    </w:p>
    <w:p w:rsidR="00135E90" w:rsidRDefault="00135E90" w:rsidP="00135E90">
      <w:pPr>
        <w:tabs>
          <w:tab w:val="center" w:leader="dot" w:pos="20160"/>
        </w:tabs>
        <w:spacing w:line="360" w:lineRule="auto"/>
        <w:rPr>
          <w:rFonts w:ascii="Times New Roman" w:hAnsi="Times New Roman"/>
          <w:sz w:val="24"/>
          <w:szCs w:val="24"/>
        </w:rPr>
      </w:pPr>
      <w:r>
        <w:rPr>
          <w:rFonts w:ascii="Times New Roman" w:hAnsi="Times New Roman"/>
          <w:sz w:val="24"/>
          <w:szCs w:val="24"/>
        </w:rPr>
        <w:t>Noth. 1995</w:t>
      </w:r>
      <w:r w:rsidRPr="008D084E">
        <w:rPr>
          <w:rFonts w:ascii="Times New Roman" w:hAnsi="Times New Roman"/>
          <w:sz w:val="24"/>
          <w:szCs w:val="24"/>
        </w:rPr>
        <w:t xml:space="preserve">. </w:t>
      </w:r>
      <w:r w:rsidRPr="008D084E">
        <w:rPr>
          <w:rFonts w:ascii="Times New Roman" w:hAnsi="Times New Roman"/>
          <w:i/>
          <w:sz w:val="24"/>
          <w:szCs w:val="24"/>
        </w:rPr>
        <w:t>Handbook of Semiotics</w:t>
      </w:r>
      <w:r w:rsidRPr="008D084E">
        <w:rPr>
          <w:rFonts w:ascii="Times New Roman" w:hAnsi="Times New Roman"/>
          <w:sz w:val="24"/>
          <w:szCs w:val="24"/>
        </w:rPr>
        <w:t xml:space="preserve">. Bloomington and Indianapolis: Indiana </w:t>
      </w:r>
    </w:p>
    <w:p w:rsidR="00135E90" w:rsidRPr="00135E90" w:rsidRDefault="00135E90" w:rsidP="00135E90">
      <w:pPr>
        <w:tabs>
          <w:tab w:val="center" w:leader="dot" w:pos="20160"/>
        </w:tabs>
        <w:spacing w:line="360" w:lineRule="auto"/>
        <w:rPr>
          <w:rFonts w:ascii="Times New Roman" w:hAnsi="Times New Roman"/>
          <w:sz w:val="24"/>
          <w:szCs w:val="24"/>
          <w:lang w:val="en-US"/>
        </w:rPr>
      </w:pPr>
      <w:r>
        <w:rPr>
          <w:rFonts w:ascii="Times New Roman" w:hAnsi="Times New Roman"/>
          <w:sz w:val="24"/>
          <w:szCs w:val="24"/>
        </w:rPr>
        <w:t xml:space="preserve">          </w:t>
      </w:r>
      <w:r w:rsidRPr="008D084E">
        <w:rPr>
          <w:rFonts w:ascii="Times New Roman" w:hAnsi="Times New Roman"/>
          <w:sz w:val="24"/>
          <w:szCs w:val="24"/>
        </w:rPr>
        <w:t xml:space="preserve">University Press. </w:t>
      </w:r>
    </w:p>
    <w:p w:rsidR="00E35895" w:rsidRDefault="00E35895" w:rsidP="00316E27">
      <w:pPr>
        <w:tabs>
          <w:tab w:val="center" w:leader="dot" w:pos="20160"/>
        </w:tabs>
        <w:spacing w:line="360" w:lineRule="auto"/>
        <w:rPr>
          <w:rFonts w:ascii="Times New Roman" w:hAnsi="Times New Roman"/>
          <w:sz w:val="24"/>
          <w:szCs w:val="24"/>
        </w:rPr>
      </w:pPr>
      <w:r w:rsidRPr="008D084E">
        <w:rPr>
          <w:rFonts w:ascii="Times New Roman" w:hAnsi="Times New Roman"/>
          <w:sz w:val="24"/>
          <w:szCs w:val="24"/>
        </w:rPr>
        <w:t xml:space="preserve">Reyes, F. 2008. </w:t>
      </w:r>
      <w:r w:rsidRPr="008255B2">
        <w:rPr>
          <w:rFonts w:ascii="Times New Roman" w:hAnsi="Times New Roman"/>
          <w:i/>
          <w:sz w:val="24"/>
          <w:szCs w:val="24"/>
        </w:rPr>
        <w:t>Semiotics</w:t>
      </w:r>
      <w:r w:rsidRPr="008D084E">
        <w:rPr>
          <w:rFonts w:ascii="Times New Roman" w:hAnsi="Times New Roman"/>
          <w:sz w:val="24"/>
          <w:szCs w:val="24"/>
        </w:rPr>
        <w:t>. Monsa Barcelona: Nature.</w:t>
      </w:r>
    </w:p>
    <w:p w:rsidR="00E35895" w:rsidRDefault="00E35895" w:rsidP="00316E27">
      <w:pPr>
        <w:spacing w:line="360" w:lineRule="auto"/>
        <w:rPr>
          <w:rFonts w:ascii="Times New Roman" w:hAnsi="Times New Roman"/>
          <w:sz w:val="24"/>
          <w:szCs w:val="24"/>
        </w:rPr>
      </w:pPr>
      <w:r>
        <w:rPr>
          <w:rFonts w:ascii="Times New Roman" w:hAnsi="Times New Roman"/>
          <w:sz w:val="24"/>
          <w:szCs w:val="24"/>
        </w:rPr>
        <w:t xml:space="preserve">Sebeok, T. </w:t>
      </w:r>
      <w:r w:rsidRPr="008D084E">
        <w:rPr>
          <w:rFonts w:ascii="Times New Roman" w:hAnsi="Times New Roman"/>
          <w:sz w:val="24"/>
          <w:szCs w:val="24"/>
        </w:rPr>
        <w:t xml:space="preserve">A. 2001. </w:t>
      </w:r>
      <w:r w:rsidRPr="008D084E">
        <w:rPr>
          <w:rFonts w:ascii="Times New Roman" w:hAnsi="Times New Roman"/>
          <w:i/>
          <w:sz w:val="24"/>
          <w:szCs w:val="24"/>
        </w:rPr>
        <w:t>Signs: An Introduction to Semiotics (2</w:t>
      </w:r>
      <w:r w:rsidRPr="008D084E">
        <w:rPr>
          <w:rFonts w:ascii="Times New Roman" w:hAnsi="Times New Roman"/>
          <w:i/>
          <w:sz w:val="24"/>
          <w:szCs w:val="24"/>
          <w:vertAlign w:val="superscript"/>
        </w:rPr>
        <w:t>nd</w:t>
      </w:r>
      <w:r w:rsidRPr="008D084E">
        <w:rPr>
          <w:rFonts w:ascii="Times New Roman" w:hAnsi="Times New Roman"/>
          <w:i/>
          <w:sz w:val="24"/>
          <w:szCs w:val="24"/>
        </w:rPr>
        <w:t>ed.)</w:t>
      </w:r>
      <w:r w:rsidRPr="008D084E">
        <w:rPr>
          <w:rFonts w:ascii="Times New Roman" w:hAnsi="Times New Roman"/>
          <w:sz w:val="24"/>
          <w:szCs w:val="24"/>
        </w:rPr>
        <w:t xml:space="preserve">. </w:t>
      </w:r>
    </w:p>
    <w:p w:rsidR="00E35895" w:rsidRDefault="00E35895" w:rsidP="00316E27">
      <w:pPr>
        <w:spacing w:line="360" w:lineRule="auto"/>
        <w:rPr>
          <w:rFonts w:ascii="Times New Roman" w:hAnsi="Times New Roman"/>
          <w:sz w:val="24"/>
          <w:szCs w:val="24"/>
        </w:rPr>
      </w:pPr>
      <w:r>
        <w:rPr>
          <w:rFonts w:ascii="Times New Roman" w:hAnsi="Times New Roman"/>
          <w:sz w:val="24"/>
          <w:szCs w:val="24"/>
        </w:rPr>
        <w:t xml:space="preserve">          </w:t>
      </w:r>
      <w:r w:rsidRPr="008D084E">
        <w:rPr>
          <w:rFonts w:ascii="Times New Roman" w:hAnsi="Times New Roman"/>
          <w:sz w:val="24"/>
          <w:szCs w:val="24"/>
        </w:rPr>
        <w:t>Canada: University of Toronto Press.</w:t>
      </w:r>
    </w:p>
    <w:p w:rsidR="00E35895" w:rsidRDefault="00E35895" w:rsidP="00316E27">
      <w:pPr>
        <w:spacing w:line="360" w:lineRule="auto"/>
        <w:rPr>
          <w:rFonts w:ascii="Times New Roman" w:hAnsi="Times New Roman"/>
          <w:sz w:val="24"/>
          <w:szCs w:val="24"/>
        </w:rPr>
      </w:pPr>
      <w:r w:rsidRPr="008D084E">
        <w:rPr>
          <w:rFonts w:ascii="Times New Roman" w:hAnsi="Times New Roman"/>
          <w:sz w:val="24"/>
          <w:szCs w:val="24"/>
        </w:rPr>
        <w:t xml:space="preserve">Sinaga, Richard. 2012. </w:t>
      </w:r>
      <w:r w:rsidRPr="008D084E">
        <w:rPr>
          <w:rFonts w:ascii="Times New Roman" w:hAnsi="Times New Roman"/>
          <w:i/>
          <w:sz w:val="24"/>
          <w:szCs w:val="24"/>
        </w:rPr>
        <w:t>Perkawinan Adat Dalihan Natolu</w:t>
      </w:r>
      <w:r>
        <w:rPr>
          <w:rFonts w:ascii="Times New Roman" w:hAnsi="Times New Roman"/>
          <w:sz w:val="24"/>
          <w:szCs w:val="24"/>
        </w:rPr>
        <w:t>. Jakarta: Dian</w:t>
      </w:r>
    </w:p>
    <w:p w:rsidR="00E35895" w:rsidRPr="008D084E" w:rsidRDefault="00E35895" w:rsidP="00316E27">
      <w:pPr>
        <w:spacing w:line="360" w:lineRule="auto"/>
        <w:rPr>
          <w:rFonts w:ascii="Times New Roman" w:hAnsi="Times New Roman"/>
          <w:sz w:val="24"/>
          <w:szCs w:val="24"/>
        </w:rPr>
      </w:pPr>
      <w:r w:rsidRPr="005F1C74">
        <w:rPr>
          <w:rFonts w:ascii="Times New Roman" w:hAnsi="Times New Roman"/>
          <w:sz w:val="24"/>
          <w:szCs w:val="24"/>
          <w:lang w:val="es-ES"/>
        </w:rPr>
        <w:t xml:space="preserve">          </w:t>
      </w:r>
      <w:r w:rsidRPr="008D084E">
        <w:rPr>
          <w:rFonts w:ascii="Times New Roman" w:hAnsi="Times New Roman"/>
          <w:sz w:val="24"/>
          <w:szCs w:val="24"/>
        </w:rPr>
        <w:t>Utama.</w:t>
      </w:r>
    </w:p>
    <w:p w:rsidR="00E35895" w:rsidRPr="005F1C74" w:rsidRDefault="00E35895" w:rsidP="00316E27">
      <w:pPr>
        <w:tabs>
          <w:tab w:val="center" w:leader="dot" w:pos="20160"/>
        </w:tabs>
        <w:spacing w:line="360" w:lineRule="auto"/>
        <w:rPr>
          <w:rFonts w:ascii="Times New Roman" w:hAnsi="Times New Roman"/>
          <w:i/>
          <w:sz w:val="24"/>
          <w:szCs w:val="24"/>
          <w:lang w:val="es-ES"/>
        </w:rPr>
      </w:pPr>
      <w:r>
        <w:rPr>
          <w:rFonts w:ascii="Times New Roman" w:hAnsi="Times New Roman"/>
          <w:sz w:val="24"/>
          <w:szCs w:val="24"/>
        </w:rPr>
        <w:t xml:space="preserve">Tinarbuko, </w:t>
      </w:r>
      <w:r w:rsidRPr="008D084E">
        <w:rPr>
          <w:rFonts w:ascii="Times New Roman" w:hAnsi="Times New Roman"/>
          <w:sz w:val="24"/>
          <w:szCs w:val="24"/>
        </w:rPr>
        <w:t xml:space="preserve">S. 2003. </w:t>
      </w:r>
      <w:r w:rsidRPr="008D084E">
        <w:rPr>
          <w:rFonts w:ascii="Times New Roman" w:hAnsi="Times New Roman"/>
          <w:i/>
          <w:sz w:val="24"/>
          <w:szCs w:val="24"/>
        </w:rPr>
        <w:t xml:space="preserve">Semiotika Analisis Tanda Pada Karya Desain </w:t>
      </w:r>
    </w:p>
    <w:p w:rsidR="00135E90" w:rsidRPr="005F1C74" w:rsidRDefault="00E35895" w:rsidP="00423BC4">
      <w:pPr>
        <w:tabs>
          <w:tab w:val="center" w:leader="dot" w:pos="20160"/>
        </w:tabs>
        <w:spacing w:line="360" w:lineRule="auto"/>
        <w:rPr>
          <w:rFonts w:ascii="Times New Roman" w:hAnsi="Times New Roman"/>
          <w:i/>
          <w:sz w:val="24"/>
          <w:szCs w:val="24"/>
          <w:lang w:val="es-ES"/>
        </w:rPr>
      </w:pPr>
      <w:r w:rsidRPr="005F1C74">
        <w:rPr>
          <w:rFonts w:ascii="Times New Roman" w:hAnsi="Times New Roman"/>
          <w:i/>
          <w:sz w:val="24"/>
          <w:szCs w:val="24"/>
          <w:lang w:val="es-ES"/>
        </w:rPr>
        <w:tab/>
        <w:t xml:space="preserve">     </w:t>
      </w:r>
      <w:r w:rsidRPr="008D084E">
        <w:rPr>
          <w:rFonts w:ascii="Times New Roman" w:hAnsi="Times New Roman"/>
          <w:i/>
          <w:sz w:val="24"/>
          <w:szCs w:val="24"/>
        </w:rPr>
        <w:t>Komunika</w:t>
      </w:r>
      <w:r>
        <w:rPr>
          <w:rFonts w:ascii="Times New Roman" w:hAnsi="Times New Roman"/>
          <w:i/>
          <w:sz w:val="24"/>
          <w:szCs w:val="24"/>
        </w:rPr>
        <w:t>s</w:t>
      </w:r>
      <w:r w:rsidRPr="005F1C74">
        <w:rPr>
          <w:rFonts w:ascii="Times New Roman" w:hAnsi="Times New Roman"/>
          <w:i/>
          <w:sz w:val="24"/>
          <w:szCs w:val="24"/>
          <w:lang w:val="es-ES"/>
        </w:rPr>
        <w:t xml:space="preserve">i </w:t>
      </w:r>
      <w:r w:rsidRPr="008D084E">
        <w:rPr>
          <w:rFonts w:ascii="Times New Roman" w:hAnsi="Times New Roman"/>
          <w:i/>
          <w:sz w:val="24"/>
          <w:szCs w:val="24"/>
        </w:rPr>
        <w:t>Visual.</w:t>
      </w:r>
      <w:r w:rsidRPr="008D084E">
        <w:rPr>
          <w:rFonts w:ascii="Times New Roman" w:hAnsi="Times New Roman"/>
          <w:sz w:val="24"/>
          <w:szCs w:val="24"/>
        </w:rPr>
        <w:t>Yogyakarta: ISI Yogyakarta.</w:t>
      </w:r>
    </w:p>
    <w:sectPr w:rsidR="00135E90" w:rsidRPr="005F1C74" w:rsidSect="006C5101">
      <w:type w:val="continuous"/>
      <w:pgSz w:w="11907" w:h="16839" w:code="9"/>
      <w:pgMar w:top="2275" w:right="1699" w:bottom="1699" w:left="2275"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3C2F" w:rsidRDefault="00A33C2F" w:rsidP="00952756">
      <w:pPr>
        <w:spacing w:line="240" w:lineRule="auto"/>
      </w:pPr>
      <w:r>
        <w:separator/>
      </w:r>
    </w:p>
  </w:endnote>
  <w:endnote w:type="continuationSeparator" w:id="0">
    <w:p w:rsidR="00A33C2F" w:rsidRDefault="00A33C2F" w:rsidP="0095275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5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2756" w:rsidRDefault="00952756" w:rsidP="00952756">
    <w:pPr>
      <w:autoSpaceDE w:val="0"/>
      <w:autoSpaceDN w:val="0"/>
      <w:adjustRightInd w:val="0"/>
      <w:spacing w:line="360" w:lineRule="auto"/>
      <w:ind w:left="0" w:firstLine="0"/>
      <w:rPr>
        <w:rFonts w:ascii="Times New Roman" w:hAnsi="Times New Roman" w:cs="Times New Roman"/>
        <w:lang w:val="en-US"/>
      </w:rPr>
    </w:pPr>
    <w:r w:rsidRPr="001D7CDE">
      <w:rPr>
        <w:rFonts w:ascii="Times New Roman" w:hAnsi="Times New Roman" w:cs="Times New Roman"/>
      </w:rPr>
      <w:t>*Graduate Status</w:t>
    </w:r>
  </w:p>
  <w:p w:rsidR="00952756" w:rsidRPr="00952756" w:rsidRDefault="00952756" w:rsidP="00952756">
    <w:pPr>
      <w:pStyle w:val="Footer"/>
      <w:ind w:left="0" w:firstLine="0"/>
      <w:rPr>
        <w:lang w:val="en-US"/>
      </w:rPr>
    </w:pPr>
    <w:r w:rsidRPr="001D7CDE">
      <w:rPr>
        <w:rFonts w:ascii="Times New Roman" w:hAnsi="Times New Roman" w:cs="Times New Roman"/>
      </w:rPr>
      <w:t>**Lecturer Status</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2756" w:rsidRPr="00952756" w:rsidRDefault="00952756" w:rsidP="00952756">
    <w:pPr>
      <w:pStyle w:val="Footer"/>
      <w:ind w:left="0" w:firstLine="0"/>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3C2F" w:rsidRDefault="00A33C2F" w:rsidP="00952756">
      <w:pPr>
        <w:spacing w:line="240" w:lineRule="auto"/>
      </w:pPr>
      <w:r>
        <w:separator/>
      </w:r>
    </w:p>
  </w:footnote>
  <w:footnote w:type="continuationSeparator" w:id="0">
    <w:p w:rsidR="00A33C2F" w:rsidRDefault="00A33C2F" w:rsidP="00952756">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3B0C71"/>
    <w:multiLevelType w:val="multilevel"/>
    <w:tmpl w:val="CC52078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nsid w:val="23662F84"/>
    <w:multiLevelType w:val="hybridMultilevel"/>
    <w:tmpl w:val="4D5C22E8"/>
    <w:lvl w:ilvl="0" w:tplc="DB307D1E">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AE4323D"/>
    <w:multiLevelType w:val="hybridMultilevel"/>
    <w:tmpl w:val="CBA6524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B077687"/>
    <w:multiLevelType w:val="hybridMultilevel"/>
    <w:tmpl w:val="89B215A6"/>
    <w:lvl w:ilvl="0" w:tplc="F86832A0">
      <w:start w:val="1"/>
      <w:numFmt w:val="low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E204CA7"/>
    <w:multiLevelType w:val="hybridMultilevel"/>
    <w:tmpl w:val="F38A7F1A"/>
    <w:lvl w:ilvl="0" w:tplc="9098A9F6">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30433FDD"/>
    <w:multiLevelType w:val="hybridMultilevel"/>
    <w:tmpl w:val="9A3428A0"/>
    <w:lvl w:ilvl="0" w:tplc="B5C0F94C">
      <w:start w:val="1"/>
      <w:numFmt w:val="decimal"/>
      <w:lvlText w:val="%1."/>
      <w:lvlJc w:val="left"/>
      <w:pPr>
        <w:ind w:left="1077" w:hanging="360"/>
      </w:pPr>
      <w:rPr>
        <w:rFonts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6">
    <w:nsid w:val="34C17FB4"/>
    <w:multiLevelType w:val="hybridMultilevel"/>
    <w:tmpl w:val="AE00DFEE"/>
    <w:lvl w:ilvl="0" w:tplc="6C6E2B9E">
      <w:start w:val="1"/>
      <w:numFmt w:val="decimal"/>
      <w:lvlText w:val="%1."/>
      <w:lvlJc w:val="left"/>
      <w:pPr>
        <w:ind w:left="1429" w:hanging="360"/>
      </w:pPr>
      <w:rPr>
        <w:rFonts w:ascii="Times New Roman" w:eastAsiaTheme="minorHAnsi" w:hAnsi="Times New Roman" w:cstheme="minorBidi"/>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
    <w:nsid w:val="36035EDE"/>
    <w:multiLevelType w:val="hybridMultilevel"/>
    <w:tmpl w:val="E0DA860C"/>
    <w:lvl w:ilvl="0" w:tplc="53CC26AC">
      <w:start w:val="1"/>
      <w:numFmt w:val="lowerLetter"/>
      <w:lvlText w:val="%1)"/>
      <w:lvlJc w:val="left"/>
      <w:pPr>
        <w:ind w:left="1794" w:hanging="360"/>
      </w:pPr>
      <w:rPr>
        <w:rFonts w:hint="default"/>
      </w:rPr>
    </w:lvl>
    <w:lvl w:ilvl="1" w:tplc="04090019" w:tentative="1">
      <w:start w:val="1"/>
      <w:numFmt w:val="lowerLetter"/>
      <w:lvlText w:val="%2."/>
      <w:lvlJc w:val="left"/>
      <w:pPr>
        <w:ind w:left="2514" w:hanging="360"/>
      </w:pPr>
    </w:lvl>
    <w:lvl w:ilvl="2" w:tplc="0409001B" w:tentative="1">
      <w:start w:val="1"/>
      <w:numFmt w:val="lowerRoman"/>
      <w:lvlText w:val="%3."/>
      <w:lvlJc w:val="right"/>
      <w:pPr>
        <w:ind w:left="3234" w:hanging="180"/>
      </w:pPr>
    </w:lvl>
    <w:lvl w:ilvl="3" w:tplc="0409000F" w:tentative="1">
      <w:start w:val="1"/>
      <w:numFmt w:val="decimal"/>
      <w:lvlText w:val="%4."/>
      <w:lvlJc w:val="left"/>
      <w:pPr>
        <w:ind w:left="3954" w:hanging="360"/>
      </w:pPr>
    </w:lvl>
    <w:lvl w:ilvl="4" w:tplc="04090019" w:tentative="1">
      <w:start w:val="1"/>
      <w:numFmt w:val="lowerLetter"/>
      <w:lvlText w:val="%5."/>
      <w:lvlJc w:val="left"/>
      <w:pPr>
        <w:ind w:left="4674" w:hanging="360"/>
      </w:pPr>
    </w:lvl>
    <w:lvl w:ilvl="5" w:tplc="0409001B" w:tentative="1">
      <w:start w:val="1"/>
      <w:numFmt w:val="lowerRoman"/>
      <w:lvlText w:val="%6."/>
      <w:lvlJc w:val="right"/>
      <w:pPr>
        <w:ind w:left="5394" w:hanging="180"/>
      </w:pPr>
    </w:lvl>
    <w:lvl w:ilvl="6" w:tplc="0409000F" w:tentative="1">
      <w:start w:val="1"/>
      <w:numFmt w:val="decimal"/>
      <w:lvlText w:val="%7."/>
      <w:lvlJc w:val="left"/>
      <w:pPr>
        <w:ind w:left="6114" w:hanging="360"/>
      </w:pPr>
    </w:lvl>
    <w:lvl w:ilvl="7" w:tplc="04090019" w:tentative="1">
      <w:start w:val="1"/>
      <w:numFmt w:val="lowerLetter"/>
      <w:lvlText w:val="%8."/>
      <w:lvlJc w:val="left"/>
      <w:pPr>
        <w:ind w:left="6834" w:hanging="360"/>
      </w:pPr>
    </w:lvl>
    <w:lvl w:ilvl="8" w:tplc="0409001B" w:tentative="1">
      <w:start w:val="1"/>
      <w:numFmt w:val="lowerRoman"/>
      <w:lvlText w:val="%9."/>
      <w:lvlJc w:val="right"/>
      <w:pPr>
        <w:ind w:left="7554" w:hanging="180"/>
      </w:pPr>
    </w:lvl>
  </w:abstractNum>
  <w:abstractNum w:abstractNumId="8">
    <w:nsid w:val="384208B9"/>
    <w:multiLevelType w:val="hybridMultilevel"/>
    <w:tmpl w:val="9E3292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E8E0BCD"/>
    <w:multiLevelType w:val="hybridMultilevel"/>
    <w:tmpl w:val="C936C434"/>
    <w:lvl w:ilvl="0" w:tplc="04090011">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FD63B24"/>
    <w:multiLevelType w:val="hybridMultilevel"/>
    <w:tmpl w:val="6E46E688"/>
    <w:lvl w:ilvl="0" w:tplc="856AD3C6">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C465B0F"/>
    <w:multiLevelType w:val="hybridMultilevel"/>
    <w:tmpl w:val="B24A5E40"/>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D60251E"/>
    <w:multiLevelType w:val="hybridMultilevel"/>
    <w:tmpl w:val="5E765E4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F9E1A5D"/>
    <w:multiLevelType w:val="hybridMultilevel"/>
    <w:tmpl w:val="EB6E81A8"/>
    <w:lvl w:ilvl="0" w:tplc="AEB86EF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50E11C7C"/>
    <w:multiLevelType w:val="hybridMultilevel"/>
    <w:tmpl w:val="0576CDC2"/>
    <w:lvl w:ilvl="0" w:tplc="BBC04B52">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5">
    <w:nsid w:val="52DC1956"/>
    <w:multiLevelType w:val="hybridMultilevel"/>
    <w:tmpl w:val="0FDCC194"/>
    <w:lvl w:ilvl="0" w:tplc="34340E1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50F65DD"/>
    <w:multiLevelType w:val="hybridMultilevel"/>
    <w:tmpl w:val="5A72582C"/>
    <w:lvl w:ilvl="0" w:tplc="82EC10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F01733A"/>
    <w:multiLevelType w:val="hybridMultilevel"/>
    <w:tmpl w:val="6CBCD8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6771ED0"/>
    <w:multiLevelType w:val="multilevel"/>
    <w:tmpl w:val="ABCAF5A6"/>
    <w:lvl w:ilvl="0">
      <w:start w:val="1"/>
      <w:numFmt w:val="decimal"/>
      <w:lvlText w:val="%1."/>
      <w:lvlJc w:val="left"/>
      <w:pPr>
        <w:ind w:left="1080" w:hanging="360"/>
      </w:pPr>
      <w:rPr>
        <w:rFonts w:hint="default"/>
        <w:i w:val="0"/>
      </w:rPr>
    </w:lvl>
    <w:lvl w:ilvl="1">
      <w:start w:val="1"/>
      <w:numFmt w:val="decimal"/>
      <w:isLgl/>
      <w:lvlText w:val="%1.%2"/>
      <w:lvlJc w:val="left"/>
      <w:pPr>
        <w:ind w:left="1425" w:hanging="525"/>
      </w:pPr>
      <w:rPr>
        <w:rFonts w:hint="default"/>
      </w:rPr>
    </w:lvl>
    <w:lvl w:ilvl="2">
      <w:start w:val="2"/>
      <w:numFmt w:val="decimal"/>
      <w:isLgl/>
      <w:lvlText w:val="%1.%2.%3"/>
      <w:lvlJc w:val="left"/>
      <w:pPr>
        <w:ind w:left="1800" w:hanging="720"/>
      </w:pPr>
      <w:rPr>
        <w:rFonts w:hint="default"/>
      </w:rPr>
    </w:lvl>
    <w:lvl w:ilvl="3">
      <w:start w:val="1"/>
      <w:numFmt w:val="decimal"/>
      <w:isLgl/>
      <w:lvlText w:val="%1.%2.%3.%4"/>
      <w:lvlJc w:val="left"/>
      <w:pPr>
        <w:ind w:left="198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70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420" w:hanging="1440"/>
      </w:pPr>
      <w:rPr>
        <w:rFonts w:hint="default"/>
      </w:rPr>
    </w:lvl>
    <w:lvl w:ilvl="8">
      <w:start w:val="1"/>
      <w:numFmt w:val="decimal"/>
      <w:isLgl/>
      <w:lvlText w:val="%1.%2.%3.%4.%5.%6.%7.%8.%9"/>
      <w:lvlJc w:val="left"/>
      <w:pPr>
        <w:ind w:left="3960" w:hanging="1800"/>
      </w:pPr>
      <w:rPr>
        <w:rFonts w:hint="default"/>
      </w:rPr>
    </w:lvl>
  </w:abstractNum>
  <w:abstractNum w:abstractNumId="19">
    <w:nsid w:val="6C484AC7"/>
    <w:multiLevelType w:val="hybridMultilevel"/>
    <w:tmpl w:val="FA180B6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95B5B8C"/>
    <w:multiLevelType w:val="hybridMultilevel"/>
    <w:tmpl w:val="BFCA4E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B693193"/>
    <w:multiLevelType w:val="hybridMultilevel"/>
    <w:tmpl w:val="D3D07638"/>
    <w:lvl w:ilvl="0" w:tplc="079EAC6A">
      <w:start w:val="1"/>
      <w:numFmt w:val="lowerLetter"/>
      <w:lvlText w:val="%1)"/>
      <w:lvlJc w:val="left"/>
      <w:pPr>
        <w:ind w:left="2160" w:hanging="360"/>
      </w:pPr>
      <w:rPr>
        <w:rFonts w:hint="default"/>
        <w:i/>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nsid w:val="7E252BB4"/>
    <w:multiLevelType w:val="hybridMultilevel"/>
    <w:tmpl w:val="B98E22DC"/>
    <w:lvl w:ilvl="0" w:tplc="AE58083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2"/>
  </w:num>
  <w:num w:numId="3">
    <w:abstractNumId w:val="19"/>
  </w:num>
  <w:num w:numId="4">
    <w:abstractNumId w:val="20"/>
  </w:num>
  <w:num w:numId="5">
    <w:abstractNumId w:val="17"/>
  </w:num>
  <w:num w:numId="6">
    <w:abstractNumId w:val="2"/>
  </w:num>
  <w:num w:numId="7">
    <w:abstractNumId w:val="22"/>
  </w:num>
  <w:num w:numId="8">
    <w:abstractNumId w:val="8"/>
  </w:num>
  <w:num w:numId="9">
    <w:abstractNumId w:val="6"/>
  </w:num>
  <w:num w:numId="10">
    <w:abstractNumId w:val="16"/>
  </w:num>
  <w:num w:numId="11">
    <w:abstractNumId w:val="11"/>
  </w:num>
  <w:num w:numId="12">
    <w:abstractNumId w:val="9"/>
  </w:num>
  <w:num w:numId="13">
    <w:abstractNumId w:val="4"/>
  </w:num>
  <w:num w:numId="14">
    <w:abstractNumId w:val="7"/>
  </w:num>
  <w:num w:numId="15">
    <w:abstractNumId w:val="3"/>
  </w:num>
  <w:num w:numId="16">
    <w:abstractNumId w:val="13"/>
  </w:num>
  <w:num w:numId="17">
    <w:abstractNumId w:val="21"/>
  </w:num>
  <w:num w:numId="18">
    <w:abstractNumId w:val="0"/>
  </w:num>
  <w:num w:numId="19">
    <w:abstractNumId w:val="18"/>
  </w:num>
  <w:num w:numId="20">
    <w:abstractNumId w:val="10"/>
  </w:num>
  <w:num w:numId="21">
    <w:abstractNumId w:val="14"/>
  </w:num>
  <w:num w:numId="22">
    <w:abstractNumId w:val="5"/>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2756"/>
    <w:rsid w:val="00135E90"/>
    <w:rsid w:val="002516EA"/>
    <w:rsid w:val="002C0CCB"/>
    <w:rsid w:val="00316E27"/>
    <w:rsid w:val="0032308C"/>
    <w:rsid w:val="00423BC4"/>
    <w:rsid w:val="00511FEF"/>
    <w:rsid w:val="00595B27"/>
    <w:rsid w:val="005E0404"/>
    <w:rsid w:val="005F1C74"/>
    <w:rsid w:val="006059BE"/>
    <w:rsid w:val="006231DF"/>
    <w:rsid w:val="006C5101"/>
    <w:rsid w:val="007B28EF"/>
    <w:rsid w:val="008203E9"/>
    <w:rsid w:val="00952756"/>
    <w:rsid w:val="009C22F2"/>
    <w:rsid w:val="009D1018"/>
    <w:rsid w:val="00A33C2F"/>
    <w:rsid w:val="00B64CAB"/>
    <w:rsid w:val="00C37A12"/>
    <w:rsid w:val="00CE0339"/>
    <w:rsid w:val="00CF2423"/>
    <w:rsid w:val="00D033DD"/>
    <w:rsid w:val="00D0684B"/>
    <w:rsid w:val="00E35895"/>
    <w:rsid w:val="00EC34C9"/>
    <w:rsid w:val="00F211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2756"/>
    <w:pPr>
      <w:spacing w:after="0" w:line="480" w:lineRule="auto"/>
      <w:ind w:left="714" w:hanging="357"/>
      <w:jc w:val="both"/>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52756"/>
    <w:pPr>
      <w:spacing w:after="0" w:line="240" w:lineRule="auto"/>
    </w:pPr>
    <w:rPr>
      <w:rFonts w:eastAsiaTheme="minorEastAsia"/>
    </w:rPr>
  </w:style>
  <w:style w:type="paragraph" w:customStyle="1" w:styleId="Body">
    <w:name w:val="Body"/>
    <w:rsid w:val="00952756"/>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rPr>
  </w:style>
  <w:style w:type="paragraph" w:customStyle="1" w:styleId="Default">
    <w:name w:val="Default"/>
    <w:rsid w:val="00952756"/>
    <w:pPr>
      <w:autoSpaceDE w:val="0"/>
      <w:autoSpaceDN w:val="0"/>
      <w:adjustRightInd w:val="0"/>
      <w:spacing w:after="0" w:line="240" w:lineRule="auto"/>
    </w:pPr>
    <w:rPr>
      <w:rFonts w:ascii="Times New Roman" w:hAnsi="Times New Roman" w:cs="Times New Roman"/>
      <w:color w:val="000000"/>
      <w:sz w:val="24"/>
      <w:szCs w:val="24"/>
      <w:lang w:val="id-ID"/>
    </w:rPr>
  </w:style>
  <w:style w:type="paragraph" w:styleId="BalloonText">
    <w:name w:val="Balloon Text"/>
    <w:basedOn w:val="Normal"/>
    <w:link w:val="BalloonTextChar"/>
    <w:uiPriority w:val="99"/>
    <w:semiHidden/>
    <w:unhideWhenUsed/>
    <w:rsid w:val="0095275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2756"/>
    <w:rPr>
      <w:rFonts w:ascii="Tahoma" w:hAnsi="Tahoma" w:cs="Tahoma"/>
      <w:sz w:val="16"/>
      <w:szCs w:val="16"/>
      <w:lang w:val="id-ID"/>
    </w:rPr>
  </w:style>
  <w:style w:type="paragraph" w:styleId="Header">
    <w:name w:val="header"/>
    <w:basedOn w:val="Normal"/>
    <w:link w:val="HeaderChar"/>
    <w:uiPriority w:val="99"/>
    <w:unhideWhenUsed/>
    <w:rsid w:val="00952756"/>
    <w:pPr>
      <w:tabs>
        <w:tab w:val="center" w:pos="4680"/>
        <w:tab w:val="right" w:pos="9360"/>
      </w:tabs>
      <w:spacing w:line="240" w:lineRule="auto"/>
    </w:pPr>
  </w:style>
  <w:style w:type="character" w:customStyle="1" w:styleId="HeaderChar">
    <w:name w:val="Header Char"/>
    <w:basedOn w:val="DefaultParagraphFont"/>
    <w:link w:val="Header"/>
    <w:uiPriority w:val="99"/>
    <w:rsid w:val="00952756"/>
    <w:rPr>
      <w:lang w:val="id-ID"/>
    </w:rPr>
  </w:style>
  <w:style w:type="paragraph" w:styleId="Footer">
    <w:name w:val="footer"/>
    <w:basedOn w:val="Normal"/>
    <w:link w:val="FooterChar"/>
    <w:uiPriority w:val="99"/>
    <w:unhideWhenUsed/>
    <w:rsid w:val="00952756"/>
    <w:pPr>
      <w:tabs>
        <w:tab w:val="center" w:pos="4680"/>
        <w:tab w:val="right" w:pos="9360"/>
      </w:tabs>
      <w:spacing w:line="240" w:lineRule="auto"/>
    </w:pPr>
  </w:style>
  <w:style w:type="character" w:customStyle="1" w:styleId="FooterChar">
    <w:name w:val="Footer Char"/>
    <w:basedOn w:val="DefaultParagraphFont"/>
    <w:link w:val="Footer"/>
    <w:uiPriority w:val="99"/>
    <w:rsid w:val="00952756"/>
    <w:rPr>
      <w:lang w:val="id-ID"/>
    </w:rPr>
  </w:style>
  <w:style w:type="character" w:styleId="Hyperlink">
    <w:name w:val="Hyperlink"/>
    <w:basedOn w:val="DefaultParagraphFont"/>
    <w:uiPriority w:val="99"/>
    <w:unhideWhenUsed/>
    <w:rsid w:val="00952756"/>
    <w:rPr>
      <w:color w:val="0000FF" w:themeColor="hyperlink"/>
      <w:u w:val="single"/>
    </w:rPr>
  </w:style>
  <w:style w:type="paragraph" w:styleId="ListParagraph">
    <w:name w:val="List Paragraph"/>
    <w:aliases w:val="Body of text,List Paragraph1,Body of text+1,Body of text+2,Body of text+3,List Paragraph11,Medium Grid 1 - Accent 21,Body of textCxSp"/>
    <w:basedOn w:val="Normal"/>
    <w:link w:val="ListParagraphChar"/>
    <w:uiPriority w:val="34"/>
    <w:qFormat/>
    <w:rsid w:val="00952756"/>
    <w:pPr>
      <w:ind w:left="720"/>
      <w:contextualSpacing/>
    </w:pPr>
  </w:style>
  <w:style w:type="character" w:customStyle="1" w:styleId="ListParagraphChar">
    <w:name w:val="List Paragraph Char"/>
    <w:aliases w:val="Body of text Char,List Paragraph1 Char,Body of text+1 Char,Body of text+2 Char,Body of text+3 Char,List Paragraph11 Char,Medium Grid 1 - Accent 21 Char,Body of textCxSp Char"/>
    <w:link w:val="ListParagraph"/>
    <w:uiPriority w:val="34"/>
    <w:locked/>
    <w:rsid w:val="00B64CAB"/>
    <w:rPr>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2756"/>
    <w:pPr>
      <w:spacing w:after="0" w:line="480" w:lineRule="auto"/>
      <w:ind w:left="714" w:hanging="357"/>
      <w:jc w:val="both"/>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52756"/>
    <w:pPr>
      <w:spacing w:after="0" w:line="240" w:lineRule="auto"/>
    </w:pPr>
    <w:rPr>
      <w:rFonts w:eastAsiaTheme="minorEastAsia"/>
    </w:rPr>
  </w:style>
  <w:style w:type="paragraph" w:customStyle="1" w:styleId="Body">
    <w:name w:val="Body"/>
    <w:rsid w:val="00952756"/>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rPr>
  </w:style>
  <w:style w:type="paragraph" w:customStyle="1" w:styleId="Default">
    <w:name w:val="Default"/>
    <w:rsid w:val="00952756"/>
    <w:pPr>
      <w:autoSpaceDE w:val="0"/>
      <w:autoSpaceDN w:val="0"/>
      <w:adjustRightInd w:val="0"/>
      <w:spacing w:after="0" w:line="240" w:lineRule="auto"/>
    </w:pPr>
    <w:rPr>
      <w:rFonts w:ascii="Times New Roman" w:hAnsi="Times New Roman" w:cs="Times New Roman"/>
      <w:color w:val="000000"/>
      <w:sz w:val="24"/>
      <w:szCs w:val="24"/>
      <w:lang w:val="id-ID"/>
    </w:rPr>
  </w:style>
  <w:style w:type="paragraph" w:styleId="BalloonText">
    <w:name w:val="Balloon Text"/>
    <w:basedOn w:val="Normal"/>
    <w:link w:val="BalloonTextChar"/>
    <w:uiPriority w:val="99"/>
    <w:semiHidden/>
    <w:unhideWhenUsed/>
    <w:rsid w:val="0095275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2756"/>
    <w:rPr>
      <w:rFonts w:ascii="Tahoma" w:hAnsi="Tahoma" w:cs="Tahoma"/>
      <w:sz w:val="16"/>
      <w:szCs w:val="16"/>
      <w:lang w:val="id-ID"/>
    </w:rPr>
  </w:style>
  <w:style w:type="paragraph" w:styleId="Header">
    <w:name w:val="header"/>
    <w:basedOn w:val="Normal"/>
    <w:link w:val="HeaderChar"/>
    <w:uiPriority w:val="99"/>
    <w:unhideWhenUsed/>
    <w:rsid w:val="00952756"/>
    <w:pPr>
      <w:tabs>
        <w:tab w:val="center" w:pos="4680"/>
        <w:tab w:val="right" w:pos="9360"/>
      </w:tabs>
      <w:spacing w:line="240" w:lineRule="auto"/>
    </w:pPr>
  </w:style>
  <w:style w:type="character" w:customStyle="1" w:styleId="HeaderChar">
    <w:name w:val="Header Char"/>
    <w:basedOn w:val="DefaultParagraphFont"/>
    <w:link w:val="Header"/>
    <w:uiPriority w:val="99"/>
    <w:rsid w:val="00952756"/>
    <w:rPr>
      <w:lang w:val="id-ID"/>
    </w:rPr>
  </w:style>
  <w:style w:type="paragraph" w:styleId="Footer">
    <w:name w:val="footer"/>
    <w:basedOn w:val="Normal"/>
    <w:link w:val="FooterChar"/>
    <w:uiPriority w:val="99"/>
    <w:unhideWhenUsed/>
    <w:rsid w:val="00952756"/>
    <w:pPr>
      <w:tabs>
        <w:tab w:val="center" w:pos="4680"/>
        <w:tab w:val="right" w:pos="9360"/>
      </w:tabs>
      <w:spacing w:line="240" w:lineRule="auto"/>
    </w:pPr>
  </w:style>
  <w:style w:type="character" w:customStyle="1" w:styleId="FooterChar">
    <w:name w:val="Footer Char"/>
    <w:basedOn w:val="DefaultParagraphFont"/>
    <w:link w:val="Footer"/>
    <w:uiPriority w:val="99"/>
    <w:rsid w:val="00952756"/>
    <w:rPr>
      <w:lang w:val="id-ID"/>
    </w:rPr>
  </w:style>
  <w:style w:type="character" w:styleId="Hyperlink">
    <w:name w:val="Hyperlink"/>
    <w:basedOn w:val="DefaultParagraphFont"/>
    <w:uiPriority w:val="99"/>
    <w:unhideWhenUsed/>
    <w:rsid w:val="00952756"/>
    <w:rPr>
      <w:color w:val="0000FF" w:themeColor="hyperlink"/>
      <w:u w:val="single"/>
    </w:rPr>
  </w:style>
  <w:style w:type="paragraph" w:styleId="ListParagraph">
    <w:name w:val="List Paragraph"/>
    <w:aliases w:val="Body of text,List Paragraph1,Body of text+1,Body of text+2,Body of text+3,List Paragraph11,Medium Grid 1 - Accent 21,Body of textCxSp"/>
    <w:basedOn w:val="Normal"/>
    <w:link w:val="ListParagraphChar"/>
    <w:uiPriority w:val="34"/>
    <w:qFormat/>
    <w:rsid w:val="00952756"/>
    <w:pPr>
      <w:ind w:left="720"/>
      <w:contextualSpacing/>
    </w:pPr>
  </w:style>
  <w:style w:type="character" w:customStyle="1" w:styleId="ListParagraphChar">
    <w:name w:val="List Paragraph Char"/>
    <w:aliases w:val="Body of text Char,List Paragraph1 Char,Body of text+1 Char,Body of text+2 Char,Body of text+3 Char,List Paragraph11 Char,Medium Grid 1 - Accent 21 Char,Body of textCxSp Char"/>
    <w:link w:val="ListParagraph"/>
    <w:uiPriority w:val="34"/>
    <w:locked/>
    <w:rsid w:val="00B64CAB"/>
    <w:rPr>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3563</Words>
  <Characters>20310</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aspire</dc:creator>
  <cp:lastModifiedBy>Student</cp:lastModifiedBy>
  <cp:revision>2</cp:revision>
  <dcterms:created xsi:type="dcterms:W3CDTF">2021-05-28T01:45:00Z</dcterms:created>
  <dcterms:modified xsi:type="dcterms:W3CDTF">2021-05-28T01:45:00Z</dcterms:modified>
</cp:coreProperties>
</file>