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BAD" w:rsidRPr="000059B0" w:rsidRDefault="003D7BAD" w:rsidP="004E4BF5">
      <w:pPr>
        <w:spacing w:after="0" w:line="240" w:lineRule="auto"/>
        <w:jc w:val="center"/>
        <w:rPr>
          <w:rFonts w:ascii="Times New Roman" w:hAnsi="Times New Roman"/>
          <w:b/>
          <w:i/>
          <w:sz w:val="28"/>
          <w:szCs w:val="28"/>
          <w:lang w:val="en-US"/>
        </w:rPr>
      </w:pPr>
      <w:r w:rsidRPr="000059B0">
        <w:rPr>
          <w:rFonts w:ascii="Times New Roman" w:hAnsi="Times New Roman"/>
          <w:b/>
          <w:sz w:val="28"/>
          <w:szCs w:val="28"/>
        </w:rPr>
        <w:t>DIE ERSTELL</w:t>
      </w:r>
      <w:r w:rsidR="00ED0DA5" w:rsidRPr="000059B0">
        <w:rPr>
          <w:rFonts w:ascii="Times New Roman" w:hAnsi="Times New Roman"/>
          <w:b/>
          <w:sz w:val="28"/>
          <w:szCs w:val="28"/>
        </w:rPr>
        <w:t>UNG DES COMICS DER LEGENDA “</w:t>
      </w:r>
      <w:r w:rsidR="00ED0DA5" w:rsidRPr="000059B0">
        <w:rPr>
          <w:rFonts w:ascii="Times New Roman" w:hAnsi="Times New Roman"/>
          <w:b/>
          <w:sz w:val="28"/>
          <w:szCs w:val="28"/>
          <w:lang w:val="en-US"/>
        </w:rPr>
        <w:t>NYI RORO KIDUL</w:t>
      </w:r>
      <w:r w:rsidR="00ED0DA5" w:rsidRPr="000059B0">
        <w:rPr>
          <w:rFonts w:ascii="Times New Roman" w:hAnsi="Times New Roman"/>
          <w:b/>
          <w:i/>
          <w:sz w:val="28"/>
          <w:szCs w:val="28"/>
          <w:lang w:val="en-US"/>
        </w:rPr>
        <w:t xml:space="preserve"> PANTAI SELATAN”</w:t>
      </w:r>
    </w:p>
    <w:p w:rsidR="004E4BF5" w:rsidRDefault="004E4BF5" w:rsidP="004E4BF5">
      <w:pPr>
        <w:spacing w:after="0" w:line="240" w:lineRule="auto"/>
        <w:ind w:left="397"/>
        <w:jc w:val="center"/>
        <w:rPr>
          <w:rFonts w:ascii="Times New Roman" w:hAnsi="Times New Roman"/>
          <w:b/>
          <w:i/>
          <w:sz w:val="24"/>
          <w:szCs w:val="24"/>
          <w:lang w:val="en-ID"/>
        </w:rPr>
      </w:pPr>
    </w:p>
    <w:p w:rsidR="004E4BF5" w:rsidRDefault="00E03A1A" w:rsidP="004E4BF5">
      <w:pPr>
        <w:spacing w:after="0" w:line="240" w:lineRule="auto"/>
        <w:ind w:left="397"/>
        <w:jc w:val="center"/>
        <w:rPr>
          <w:rFonts w:ascii="Times New Roman" w:hAnsi="Times New Roman"/>
          <w:b/>
          <w:sz w:val="24"/>
          <w:szCs w:val="24"/>
          <w:lang w:val="en-ID"/>
        </w:rPr>
      </w:pPr>
      <m:oMathPara>
        <m:oMath>
          <m:sSup>
            <m:sSupPr>
              <m:ctrlPr>
                <w:rPr>
                  <w:rFonts w:ascii="Cambria Math" w:hAnsi="Cambria Math"/>
                  <w:b/>
                  <w:sz w:val="24"/>
                  <w:szCs w:val="24"/>
                  <w:lang w:val="en-ID"/>
                </w:rPr>
              </m:ctrlPr>
            </m:sSupPr>
            <m:e>
              <m:r>
                <m:rPr>
                  <m:sty m:val="b"/>
                </m:rPr>
                <w:rPr>
                  <w:rFonts w:ascii="Cambria Math" w:hAnsi="Cambria Math"/>
                  <w:sz w:val="24"/>
                  <w:szCs w:val="24"/>
                  <w:lang w:val="en-ID"/>
                </w:rPr>
                <m:t>Asmita Priyanka Sijabat</m:t>
              </m:r>
            </m:e>
            <m:sup>
              <m:r>
                <m:rPr>
                  <m:sty m:val="bi"/>
                </m:rPr>
                <w:rPr>
                  <w:rFonts w:ascii="Cambria Math" w:hAnsi="Cambria Math"/>
                  <w:sz w:val="24"/>
                  <w:szCs w:val="24"/>
                  <w:lang w:val="en-ID"/>
                </w:rPr>
                <m:t>1</m:t>
              </m:r>
            </m:sup>
          </m:sSup>
        </m:oMath>
      </m:oMathPara>
    </w:p>
    <w:p w:rsidR="004E4BF5" w:rsidRPr="004E4BF5" w:rsidRDefault="00ED0DA5" w:rsidP="004E4BF5">
      <w:pPr>
        <w:spacing w:after="0" w:line="240" w:lineRule="auto"/>
        <w:ind w:left="397"/>
        <w:jc w:val="center"/>
        <w:rPr>
          <w:rFonts w:ascii="Times New Roman" w:hAnsi="Times New Roman"/>
          <w:b/>
          <w:sz w:val="24"/>
          <w:szCs w:val="24"/>
          <w:lang w:val="en-ID"/>
        </w:rPr>
      </w:pPr>
      <w:r w:rsidRPr="000059B0">
        <w:rPr>
          <w:rFonts w:ascii="Times New Roman" w:hAnsi="Times New Roman"/>
          <w:b/>
          <w:sz w:val="24"/>
          <w:szCs w:val="24"/>
          <w:lang w:val="en-ID"/>
        </w:rPr>
        <w:t xml:space="preserve"> </w:t>
      </w:r>
      <m:oMath>
        <m:sSup>
          <m:sSupPr>
            <m:ctrlPr>
              <w:rPr>
                <w:rFonts w:ascii="Cambria Math" w:hAnsi="Cambria Math"/>
                <w:b/>
                <w:sz w:val="24"/>
                <w:szCs w:val="24"/>
                <w:lang w:val="en-ID"/>
              </w:rPr>
            </m:ctrlPr>
          </m:sSupPr>
          <m:e>
            <m:r>
              <m:rPr>
                <m:sty m:val="b"/>
              </m:rPr>
              <w:rPr>
                <w:rFonts w:ascii="Cambria Math" w:hAnsi="Cambria Math"/>
                <w:sz w:val="24"/>
                <w:szCs w:val="24"/>
                <w:lang w:val="en-ID"/>
              </w:rPr>
              <m:t>Siti Kudriyah</m:t>
            </m:r>
          </m:e>
          <m:sup>
            <m:r>
              <m:rPr>
                <m:sty m:val="bi"/>
              </m:rPr>
              <w:rPr>
                <w:rFonts w:ascii="Cambria Math" w:hAnsi="Cambria Math"/>
                <w:sz w:val="24"/>
                <w:szCs w:val="24"/>
                <w:lang w:val="en-ID"/>
              </w:rPr>
              <m:t>2</m:t>
            </m:r>
          </m:sup>
        </m:sSup>
      </m:oMath>
    </w:p>
    <w:p w:rsidR="003D7BAD" w:rsidRPr="004E4BF5" w:rsidRDefault="00E03A1A" w:rsidP="004E4BF5">
      <w:pPr>
        <w:spacing w:after="0" w:line="240" w:lineRule="auto"/>
        <w:ind w:left="397"/>
        <w:jc w:val="center"/>
        <w:rPr>
          <w:rFonts w:ascii="Times New Roman" w:hAnsi="Times New Roman"/>
          <w:b/>
          <w:sz w:val="24"/>
          <w:szCs w:val="24"/>
          <w:lang w:val="en-ID"/>
        </w:rPr>
      </w:pPr>
      <m:oMathPara>
        <m:oMath>
          <m:sSup>
            <m:sSupPr>
              <m:ctrlPr>
                <w:rPr>
                  <w:rFonts w:ascii="Cambria Math" w:hAnsi="Cambria Math"/>
                  <w:b/>
                  <w:sz w:val="24"/>
                  <w:szCs w:val="24"/>
                  <w:lang w:val="en-ID"/>
                </w:rPr>
              </m:ctrlPr>
            </m:sSupPr>
            <m:e>
              <m:r>
                <m:rPr>
                  <m:sty m:val="b"/>
                </m:rPr>
                <w:rPr>
                  <w:rFonts w:ascii="Cambria Math" w:hAnsi="Cambria Math"/>
                  <w:sz w:val="24"/>
                  <w:szCs w:val="24"/>
                  <w:lang w:val="en-ID"/>
                </w:rPr>
                <m:t>Linda Aruan</m:t>
              </m:r>
            </m:e>
            <m:sup>
              <m:r>
                <m:rPr>
                  <m:sty m:val="bi"/>
                </m:rPr>
                <w:rPr>
                  <w:rFonts w:ascii="Cambria Math" w:hAnsi="Cambria Math"/>
                  <w:sz w:val="24"/>
                  <w:szCs w:val="24"/>
                  <w:lang w:val="en-ID"/>
                </w:rPr>
                <m:t>3</m:t>
              </m:r>
            </m:sup>
          </m:sSup>
        </m:oMath>
      </m:oMathPara>
    </w:p>
    <w:p w:rsidR="004E4BF5" w:rsidRDefault="004E4BF5" w:rsidP="004E4BF5">
      <w:pPr>
        <w:spacing w:after="0" w:line="240" w:lineRule="auto"/>
        <w:ind w:left="397"/>
        <w:jc w:val="center"/>
        <w:rPr>
          <w:rFonts w:ascii="Times New Roman" w:hAnsi="Times New Roman"/>
          <w:b/>
          <w:sz w:val="24"/>
          <w:szCs w:val="24"/>
          <w:lang w:val="en-ID"/>
        </w:rPr>
      </w:pPr>
    </w:p>
    <w:p w:rsidR="00ED0DA5" w:rsidRPr="000059B0" w:rsidRDefault="004E4BF5" w:rsidP="00C84F85">
      <w:pPr>
        <w:spacing w:line="240" w:lineRule="auto"/>
        <w:jc w:val="center"/>
        <w:rPr>
          <w:rFonts w:ascii="Times New Roman" w:hAnsi="Times New Roman"/>
          <w:b/>
          <w:sz w:val="24"/>
          <w:szCs w:val="24"/>
        </w:rPr>
      </w:pPr>
      <w:r w:rsidRPr="000059B0">
        <w:rPr>
          <w:rFonts w:ascii="Times New Roman" w:hAnsi="Times New Roman"/>
          <w:b/>
          <w:sz w:val="24"/>
          <w:szCs w:val="24"/>
        </w:rPr>
        <w:t>Auszug</w:t>
      </w:r>
    </w:p>
    <w:p w:rsidR="00ED0DA5" w:rsidRPr="00270816" w:rsidRDefault="00ED0DA5" w:rsidP="00C84F85">
      <w:pPr>
        <w:pStyle w:val="ListParagraph1"/>
        <w:spacing w:after="0" w:line="240" w:lineRule="auto"/>
        <w:ind w:left="0"/>
        <w:jc w:val="both"/>
        <w:rPr>
          <w:rFonts w:ascii="Times New Roman" w:hAnsi="Times New Roman" w:cs="Times New Roman"/>
          <w:sz w:val="24"/>
          <w:szCs w:val="24"/>
          <w:lang w:val="de-DE"/>
        </w:rPr>
      </w:pPr>
      <w:r w:rsidRPr="00270816">
        <w:rPr>
          <w:rFonts w:ascii="Times New Roman" w:hAnsi="Times New Roman" w:cs="Times New Roman"/>
          <w:sz w:val="24"/>
          <w:szCs w:val="24"/>
        </w:rPr>
        <w:t xml:space="preserve">Das Ziel dieser Untersuchung ist es, ein Comic </w:t>
      </w:r>
      <w:r w:rsidRPr="00270816">
        <w:rPr>
          <w:rFonts w:ascii="Times New Roman" w:hAnsi="Times New Roman" w:cs="Times New Roman"/>
          <w:sz w:val="24"/>
          <w:szCs w:val="24"/>
          <w:lang w:val="en-US"/>
        </w:rPr>
        <w:t xml:space="preserve">der </w:t>
      </w:r>
      <w:proofErr w:type="spellStart"/>
      <w:r w:rsidRPr="00270816">
        <w:rPr>
          <w:rFonts w:ascii="Times New Roman" w:hAnsi="Times New Roman" w:cs="Times New Roman"/>
          <w:sz w:val="24"/>
          <w:szCs w:val="24"/>
          <w:lang w:val="en-US"/>
        </w:rPr>
        <w:t>Legende</w:t>
      </w:r>
      <w:proofErr w:type="spellEnd"/>
      <w:r w:rsidRPr="00270816">
        <w:rPr>
          <w:rFonts w:ascii="Times New Roman" w:hAnsi="Times New Roman" w:cs="Times New Roman"/>
          <w:sz w:val="24"/>
          <w:szCs w:val="24"/>
          <w:lang w:val="en-US"/>
        </w:rPr>
        <w:t xml:space="preserve"> “</w:t>
      </w:r>
      <w:proofErr w:type="spellStart"/>
      <w:r w:rsidRPr="00270816">
        <w:rPr>
          <w:rFonts w:ascii="Times New Roman" w:hAnsi="Times New Roman" w:cs="Times New Roman"/>
          <w:sz w:val="24"/>
          <w:szCs w:val="24"/>
          <w:lang w:val="en-US"/>
        </w:rPr>
        <w:t>Nyi</w:t>
      </w:r>
      <w:proofErr w:type="spellEnd"/>
      <w:r w:rsidRPr="00270816">
        <w:rPr>
          <w:rFonts w:ascii="Times New Roman" w:hAnsi="Times New Roman" w:cs="Times New Roman"/>
          <w:sz w:val="24"/>
          <w:szCs w:val="24"/>
        </w:rPr>
        <w:t xml:space="preserve"> </w:t>
      </w:r>
      <w:proofErr w:type="spellStart"/>
      <w:r w:rsidRPr="00270816">
        <w:rPr>
          <w:rFonts w:ascii="Times New Roman" w:hAnsi="Times New Roman" w:cs="Times New Roman"/>
          <w:sz w:val="24"/>
          <w:szCs w:val="24"/>
          <w:lang w:val="en-US"/>
        </w:rPr>
        <w:t>RoroKidul</w:t>
      </w:r>
      <w:proofErr w:type="spellEnd"/>
      <w:r w:rsidRPr="00270816">
        <w:rPr>
          <w:rFonts w:ascii="Times New Roman" w:hAnsi="Times New Roman" w:cs="Times New Roman"/>
          <w:sz w:val="24"/>
          <w:szCs w:val="24"/>
        </w:rPr>
        <w:t xml:space="preserve"> </w:t>
      </w:r>
      <w:proofErr w:type="spellStart"/>
      <w:r w:rsidRPr="00270816">
        <w:rPr>
          <w:rFonts w:ascii="Times New Roman" w:hAnsi="Times New Roman" w:cs="Times New Roman"/>
          <w:i/>
          <w:sz w:val="24"/>
          <w:szCs w:val="24"/>
          <w:lang w:val="en-US"/>
        </w:rPr>
        <w:t>Pantai</w:t>
      </w:r>
      <w:proofErr w:type="spellEnd"/>
      <w:r w:rsidRPr="00270816">
        <w:rPr>
          <w:rFonts w:ascii="Times New Roman" w:hAnsi="Times New Roman" w:cs="Times New Roman"/>
          <w:i/>
          <w:sz w:val="24"/>
          <w:szCs w:val="24"/>
          <w:lang w:val="en-US"/>
        </w:rPr>
        <w:t xml:space="preserve"> Selatan</w:t>
      </w:r>
      <w:r w:rsidRPr="00270816">
        <w:rPr>
          <w:rFonts w:ascii="Times New Roman" w:hAnsi="Times New Roman" w:cs="Times New Roman"/>
          <w:sz w:val="24"/>
          <w:szCs w:val="24"/>
          <w:lang w:val="en-US"/>
        </w:rPr>
        <w:t>”</w:t>
      </w:r>
      <w:r w:rsidRPr="00270816">
        <w:rPr>
          <w:rFonts w:ascii="Times New Roman" w:hAnsi="Times New Roman" w:cs="Times New Roman"/>
          <w:sz w:val="24"/>
          <w:szCs w:val="24"/>
        </w:rPr>
        <w:t xml:space="preserve"> zu erstellen. In dieser Untersuchung wird die deskriptive qualitative Methode verwendet. </w:t>
      </w:r>
      <w:r w:rsidRPr="00270816">
        <w:rPr>
          <w:rFonts w:ascii="Times New Roman" w:hAnsi="Times New Roman" w:cs="Times New Roman"/>
          <w:sz w:val="24"/>
          <w:szCs w:val="24"/>
          <w:lang w:val="en-US"/>
        </w:rPr>
        <w:t xml:space="preserve">Der </w:t>
      </w:r>
      <w:r w:rsidRPr="00270816">
        <w:rPr>
          <w:rFonts w:ascii="Times New Roman" w:hAnsi="Times New Roman" w:cs="Times New Roman"/>
          <w:sz w:val="24"/>
          <w:szCs w:val="24"/>
        </w:rPr>
        <w:t>Prozess</w:t>
      </w:r>
      <w:r w:rsidRPr="00270816">
        <w:rPr>
          <w:rFonts w:ascii="Times New Roman" w:hAnsi="Times New Roman" w:cs="Times New Roman"/>
          <w:sz w:val="24"/>
          <w:szCs w:val="24"/>
          <w:lang w:val="en-US"/>
        </w:rPr>
        <w:t xml:space="preserve"> der </w:t>
      </w:r>
      <w:proofErr w:type="spellStart"/>
      <w:r w:rsidRPr="00270816">
        <w:rPr>
          <w:rFonts w:ascii="Times New Roman" w:hAnsi="Times New Roman" w:cs="Times New Roman"/>
          <w:sz w:val="24"/>
          <w:szCs w:val="24"/>
          <w:lang w:val="en-US"/>
        </w:rPr>
        <w:t>Erstellung</w:t>
      </w:r>
      <w:proofErr w:type="spellEnd"/>
      <w:r w:rsidRPr="00270816">
        <w:rPr>
          <w:rFonts w:ascii="Times New Roman" w:hAnsi="Times New Roman" w:cs="Times New Roman"/>
          <w:sz w:val="24"/>
          <w:szCs w:val="24"/>
        </w:rPr>
        <w:t xml:space="preserve"> </w:t>
      </w:r>
      <w:proofErr w:type="spellStart"/>
      <w:r w:rsidRPr="00270816">
        <w:rPr>
          <w:rFonts w:ascii="Times New Roman" w:hAnsi="Times New Roman" w:cs="Times New Roman"/>
          <w:sz w:val="24"/>
          <w:szCs w:val="24"/>
          <w:lang w:val="en-US"/>
        </w:rPr>
        <w:t>verwendet</w:t>
      </w:r>
      <w:proofErr w:type="spellEnd"/>
      <w:r w:rsidRPr="00270816">
        <w:rPr>
          <w:rFonts w:ascii="Times New Roman" w:hAnsi="Times New Roman" w:cs="Times New Roman"/>
          <w:sz w:val="24"/>
          <w:szCs w:val="24"/>
          <w:lang w:val="en-US"/>
        </w:rPr>
        <w:t xml:space="preserve"> die </w:t>
      </w:r>
      <w:proofErr w:type="spellStart"/>
      <w:r w:rsidRPr="00270816">
        <w:rPr>
          <w:rFonts w:ascii="Times New Roman" w:hAnsi="Times New Roman" w:cs="Times New Roman"/>
          <w:sz w:val="24"/>
          <w:szCs w:val="24"/>
          <w:lang w:val="en-US"/>
        </w:rPr>
        <w:t>Theori</w:t>
      </w:r>
      <w:proofErr w:type="spellEnd"/>
      <w:r w:rsidRPr="00270816">
        <w:rPr>
          <w:rFonts w:ascii="Times New Roman" w:hAnsi="Times New Roman" w:cs="Times New Roman"/>
          <w:sz w:val="24"/>
          <w:szCs w:val="24"/>
        </w:rPr>
        <w:t>en</w:t>
      </w:r>
      <w:r w:rsidRPr="00270816">
        <w:rPr>
          <w:rFonts w:ascii="Times New Roman" w:hAnsi="Times New Roman" w:cs="Times New Roman"/>
          <w:sz w:val="24"/>
          <w:szCs w:val="24"/>
          <w:lang w:val="en-US"/>
        </w:rPr>
        <w:t xml:space="preserve"> von Richey und Klein. </w:t>
      </w:r>
      <w:proofErr w:type="spellStart"/>
      <w:r w:rsidRPr="00270816">
        <w:rPr>
          <w:rFonts w:ascii="Times New Roman" w:hAnsi="Times New Roman" w:cs="Times New Roman"/>
          <w:sz w:val="24"/>
          <w:szCs w:val="24"/>
          <w:lang w:val="en-US"/>
        </w:rPr>
        <w:t>Darunter</w:t>
      </w:r>
      <w:proofErr w:type="spellEnd"/>
      <w:r w:rsidRPr="00270816">
        <w:rPr>
          <w:rFonts w:ascii="Times New Roman" w:hAnsi="Times New Roman" w:cs="Times New Roman"/>
          <w:sz w:val="24"/>
          <w:szCs w:val="24"/>
        </w:rPr>
        <w:t xml:space="preserve"> </w:t>
      </w:r>
      <w:proofErr w:type="spellStart"/>
      <w:proofErr w:type="gramStart"/>
      <w:r w:rsidRPr="00270816">
        <w:rPr>
          <w:rFonts w:ascii="Times New Roman" w:hAnsi="Times New Roman" w:cs="Times New Roman"/>
          <w:sz w:val="24"/>
          <w:szCs w:val="24"/>
          <w:lang w:val="en-US"/>
        </w:rPr>
        <w:t>sind</w:t>
      </w:r>
      <w:proofErr w:type="spellEnd"/>
      <w:r w:rsidRPr="00270816">
        <w:rPr>
          <w:rFonts w:ascii="Times New Roman" w:hAnsi="Times New Roman" w:cs="Times New Roman"/>
          <w:sz w:val="24"/>
          <w:szCs w:val="24"/>
          <w:lang w:val="de-DE"/>
        </w:rPr>
        <w:t>:</w:t>
      </w:r>
      <w:proofErr w:type="gramEnd"/>
      <w:r w:rsidRPr="00270816">
        <w:rPr>
          <w:rFonts w:ascii="Times New Roman" w:hAnsi="Times New Roman" w:cs="Times New Roman"/>
          <w:sz w:val="24"/>
          <w:szCs w:val="24"/>
          <w:lang w:val="de-DE"/>
        </w:rPr>
        <w:t>(1) Planungphase, (2) die Erstellungphase,</w:t>
      </w:r>
      <w:r w:rsidRPr="00270816">
        <w:rPr>
          <w:rFonts w:ascii="Times New Roman" w:hAnsi="Times New Roman" w:cs="Times New Roman"/>
          <w:sz w:val="24"/>
          <w:szCs w:val="24"/>
          <w:lang w:val="en-US"/>
        </w:rPr>
        <w:t xml:space="preserve">und </w:t>
      </w:r>
      <w:r w:rsidRPr="00270816">
        <w:rPr>
          <w:rFonts w:ascii="Times New Roman" w:hAnsi="Times New Roman" w:cs="Times New Roman"/>
          <w:sz w:val="24"/>
          <w:szCs w:val="24"/>
          <w:lang w:val="de-DE"/>
        </w:rPr>
        <w:t>(3) die Evaluationphase. Die Datenquelle der Untersuchung ist die Legende Nyi Roro Kidul Pantai Selatan. Diese Legende stammt aus</w:t>
      </w:r>
      <w:r w:rsidRPr="00270816">
        <w:rPr>
          <w:rFonts w:ascii="Times New Roman" w:hAnsi="Times New Roman" w:cs="Times New Roman"/>
          <w:sz w:val="24"/>
          <w:szCs w:val="24"/>
        </w:rPr>
        <w:t xml:space="preserve"> </w:t>
      </w:r>
      <w:r w:rsidRPr="00270816">
        <w:rPr>
          <w:rFonts w:ascii="Times New Roman" w:hAnsi="Times New Roman" w:cs="Times New Roman"/>
          <w:sz w:val="24"/>
          <w:szCs w:val="24"/>
          <w:lang w:val="de-DE"/>
        </w:rPr>
        <w:t>Java, w</w:t>
      </w:r>
      <w:r w:rsidRPr="00270816">
        <w:rPr>
          <w:rFonts w:ascii="Times New Roman" w:hAnsi="Times New Roman" w:cs="Times New Roman"/>
          <w:sz w:val="24"/>
          <w:szCs w:val="24"/>
        </w:rPr>
        <w:t>ird</w:t>
      </w:r>
      <w:r w:rsidRPr="00270816">
        <w:rPr>
          <w:rFonts w:ascii="Times New Roman" w:hAnsi="Times New Roman" w:cs="Times New Roman"/>
          <w:sz w:val="24"/>
          <w:szCs w:val="24"/>
          <w:lang w:val="de-DE"/>
        </w:rPr>
        <w:t xml:space="preserve"> ins Deutsch übersetzt</w:t>
      </w:r>
      <w:r w:rsidRPr="00270816">
        <w:rPr>
          <w:rFonts w:ascii="Times New Roman" w:hAnsi="Times New Roman" w:cs="Times New Roman"/>
          <w:sz w:val="24"/>
          <w:szCs w:val="24"/>
        </w:rPr>
        <w:t>,</w:t>
      </w:r>
      <w:r w:rsidRPr="00270816">
        <w:rPr>
          <w:rFonts w:ascii="Times New Roman" w:hAnsi="Times New Roman" w:cs="Times New Roman"/>
          <w:sz w:val="24"/>
          <w:szCs w:val="24"/>
          <w:lang w:val="de-DE"/>
        </w:rPr>
        <w:t xml:space="preserve"> </w:t>
      </w:r>
      <w:r w:rsidRPr="00270816">
        <w:rPr>
          <w:rFonts w:ascii="Times New Roman" w:hAnsi="Times New Roman" w:cs="Times New Roman"/>
          <w:sz w:val="24"/>
          <w:szCs w:val="24"/>
        </w:rPr>
        <w:t>danach</w:t>
      </w:r>
      <w:r w:rsidRPr="00270816">
        <w:rPr>
          <w:rFonts w:ascii="Times New Roman" w:hAnsi="Times New Roman" w:cs="Times New Roman"/>
          <w:sz w:val="24"/>
          <w:szCs w:val="24"/>
          <w:lang w:val="de-DE"/>
        </w:rPr>
        <w:t xml:space="preserve"> </w:t>
      </w:r>
      <w:r w:rsidRPr="00270816">
        <w:rPr>
          <w:rFonts w:ascii="Times New Roman" w:hAnsi="Times New Roman" w:cs="Times New Roman"/>
          <w:sz w:val="24"/>
          <w:szCs w:val="24"/>
        </w:rPr>
        <w:t xml:space="preserve">als ein </w:t>
      </w:r>
      <w:r w:rsidRPr="00270816">
        <w:rPr>
          <w:rFonts w:ascii="Times New Roman" w:hAnsi="Times New Roman" w:cs="Times New Roman"/>
          <w:sz w:val="24"/>
          <w:szCs w:val="24"/>
          <w:lang w:val="de-DE"/>
        </w:rPr>
        <w:t xml:space="preserve">Comic </w:t>
      </w:r>
      <w:r w:rsidRPr="00270816">
        <w:rPr>
          <w:rFonts w:ascii="Times New Roman" w:hAnsi="Times New Roman" w:cs="Times New Roman"/>
          <w:sz w:val="24"/>
          <w:szCs w:val="24"/>
        </w:rPr>
        <w:t>ers</w:t>
      </w:r>
      <w:r w:rsidRPr="00270816">
        <w:rPr>
          <w:rFonts w:ascii="Times New Roman" w:hAnsi="Times New Roman" w:cs="Times New Roman"/>
          <w:sz w:val="24"/>
          <w:szCs w:val="24"/>
          <w:lang w:val="de-DE"/>
        </w:rPr>
        <w:t>tellt. Diese Legende erzählt von einer schönen Frau, die im Meer lebte und hat</w:t>
      </w:r>
      <w:r w:rsidRPr="00270816">
        <w:rPr>
          <w:rFonts w:ascii="Times New Roman" w:hAnsi="Times New Roman" w:cs="Times New Roman"/>
          <w:sz w:val="24"/>
          <w:szCs w:val="24"/>
        </w:rPr>
        <w:t>te</w:t>
      </w:r>
      <w:r w:rsidRPr="00270816">
        <w:rPr>
          <w:rFonts w:ascii="Times New Roman" w:hAnsi="Times New Roman" w:cs="Times New Roman"/>
          <w:sz w:val="24"/>
          <w:szCs w:val="24"/>
          <w:lang w:val="de-DE"/>
        </w:rPr>
        <w:t xml:space="preserve"> eine Beine wie ein Fisch. Als das Ergebnis der Untersuchung ist ein Comic</w:t>
      </w:r>
      <w:r w:rsidRPr="00270816">
        <w:rPr>
          <w:rFonts w:ascii="Times New Roman" w:hAnsi="Times New Roman" w:cs="Times New Roman"/>
          <w:sz w:val="24"/>
          <w:szCs w:val="24"/>
          <w:lang w:val="en-US"/>
        </w:rPr>
        <w:t xml:space="preserve"> “</w:t>
      </w:r>
      <w:proofErr w:type="spellStart"/>
      <w:r w:rsidRPr="00270816">
        <w:rPr>
          <w:rFonts w:ascii="Times New Roman" w:hAnsi="Times New Roman" w:cs="Times New Roman"/>
          <w:sz w:val="24"/>
          <w:szCs w:val="24"/>
          <w:lang w:val="en-US"/>
        </w:rPr>
        <w:t>Nyi</w:t>
      </w:r>
      <w:proofErr w:type="spellEnd"/>
      <w:r w:rsidRPr="00270816">
        <w:rPr>
          <w:rFonts w:ascii="Times New Roman" w:hAnsi="Times New Roman" w:cs="Times New Roman"/>
          <w:sz w:val="24"/>
          <w:szCs w:val="24"/>
          <w:lang w:val="en-US"/>
        </w:rPr>
        <w:t xml:space="preserve"> </w:t>
      </w:r>
      <w:proofErr w:type="spellStart"/>
      <w:r w:rsidRPr="00270816">
        <w:rPr>
          <w:rFonts w:ascii="Times New Roman" w:hAnsi="Times New Roman" w:cs="Times New Roman"/>
          <w:sz w:val="24"/>
          <w:szCs w:val="24"/>
          <w:lang w:val="en-US"/>
        </w:rPr>
        <w:t>Roro</w:t>
      </w:r>
      <w:proofErr w:type="spellEnd"/>
      <w:r w:rsidRPr="00270816">
        <w:rPr>
          <w:rFonts w:ascii="Times New Roman" w:hAnsi="Times New Roman" w:cs="Times New Roman"/>
          <w:sz w:val="24"/>
          <w:szCs w:val="24"/>
        </w:rPr>
        <w:t xml:space="preserve"> </w:t>
      </w:r>
      <w:proofErr w:type="spellStart"/>
      <w:r w:rsidRPr="00270816">
        <w:rPr>
          <w:rFonts w:ascii="Times New Roman" w:hAnsi="Times New Roman" w:cs="Times New Roman"/>
          <w:sz w:val="24"/>
          <w:szCs w:val="24"/>
          <w:lang w:val="en-US"/>
        </w:rPr>
        <w:t>Kidul</w:t>
      </w:r>
      <w:proofErr w:type="spellEnd"/>
      <w:r w:rsidRPr="00270816">
        <w:rPr>
          <w:rFonts w:ascii="Times New Roman" w:hAnsi="Times New Roman" w:cs="Times New Roman"/>
          <w:sz w:val="24"/>
          <w:szCs w:val="24"/>
        </w:rPr>
        <w:t xml:space="preserve"> </w:t>
      </w:r>
      <w:proofErr w:type="spellStart"/>
      <w:r w:rsidRPr="00270816">
        <w:rPr>
          <w:rFonts w:ascii="Times New Roman" w:hAnsi="Times New Roman" w:cs="Times New Roman"/>
          <w:sz w:val="24"/>
          <w:szCs w:val="24"/>
          <w:lang w:val="en-US"/>
        </w:rPr>
        <w:t>Pantai</w:t>
      </w:r>
      <w:proofErr w:type="spellEnd"/>
      <w:r w:rsidRPr="00270816">
        <w:rPr>
          <w:rFonts w:ascii="Times New Roman" w:hAnsi="Times New Roman" w:cs="Times New Roman"/>
          <w:sz w:val="24"/>
          <w:szCs w:val="24"/>
          <w:lang w:val="en-US"/>
        </w:rPr>
        <w:t xml:space="preserve"> Selatan”</w:t>
      </w:r>
      <w:r w:rsidRPr="00270816">
        <w:rPr>
          <w:rFonts w:ascii="Times New Roman" w:hAnsi="Times New Roman" w:cs="Times New Roman"/>
          <w:sz w:val="24"/>
          <w:szCs w:val="24"/>
        </w:rPr>
        <w:t xml:space="preserve"> auf Deutsch</w:t>
      </w:r>
      <w:r w:rsidRPr="00270816">
        <w:rPr>
          <w:rFonts w:ascii="Times New Roman" w:hAnsi="Times New Roman" w:cs="Times New Roman"/>
          <w:bCs/>
          <w:sz w:val="24"/>
          <w:szCs w:val="24"/>
        </w:rPr>
        <w:t xml:space="preserve">. Das Comic besteht aus 24 Seiten und mit Fotopapierformat A5. </w:t>
      </w:r>
      <w:r w:rsidRPr="00270816">
        <w:rPr>
          <w:rFonts w:ascii="Times New Roman" w:hAnsi="Times New Roman" w:cs="Times New Roman"/>
          <w:sz w:val="24"/>
          <w:szCs w:val="24"/>
          <w:lang w:val="de-DE"/>
        </w:rPr>
        <w:t>Die Bewertung</w:t>
      </w:r>
      <w:r w:rsidRPr="00270816">
        <w:rPr>
          <w:rFonts w:ascii="Times New Roman" w:hAnsi="Times New Roman" w:cs="Times New Roman"/>
          <w:sz w:val="24"/>
          <w:szCs w:val="24"/>
        </w:rPr>
        <w:t xml:space="preserve"> </w:t>
      </w:r>
      <w:r w:rsidRPr="00270816">
        <w:rPr>
          <w:rFonts w:ascii="Times New Roman" w:hAnsi="Times New Roman" w:cs="Times New Roman"/>
          <w:sz w:val="24"/>
          <w:szCs w:val="24"/>
          <w:lang w:val="de-DE"/>
        </w:rPr>
        <w:t>der Expert</w:t>
      </w:r>
      <w:r w:rsidRPr="00270816">
        <w:rPr>
          <w:rFonts w:ascii="Times New Roman" w:hAnsi="Times New Roman" w:cs="Times New Roman"/>
          <w:sz w:val="24"/>
          <w:szCs w:val="24"/>
        </w:rPr>
        <w:t>en</w:t>
      </w:r>
      <w:r w:rsidRPr="00270816">
        <w:rPr>
          <w:rFonts w:ascii="Times New Roman" w:hAnsi="Times New Roman" w:cs="Times New Roman"/>
          <w:sz w:val="24"/>
          <w:szCs w:val="24"/>
          <w:lang w:val="de-DE"/>
        </w:rPr>
        <w:t xml:space="preserve"> über die Qualität d</w:t>
      </w:r>
      <w:r w:rsidRPr="00270816">
        <w:rPr>
          <w:rFonts w:ascii="Times New Roman" w:hAnsi="Times New Roman" w:cs="Times New Roman"/>
          <w:sz w:val="24"/>
          <w:szCs w:val="24"/>
        </w:rPr>
        <w:t xml:space="preserve">ie </w:t>
      </w:r>
      <w:r w:rsidRPr="00270816">
        <w:rPr>
          <w:rFonts w:ascii="Times New Roman" w:hAnsi="Times New Roman" w:cs="Times New Roman"/>
          <w:sz w:val="24"/>
          <w:szCs w:val="24"/>
          <w:lang w:val="de-DE"/>
        </w:rPr>
        <w:t>Ergebnisses</w:t>
      </w:r>
      <w:r w:rsidRPr="00270816">
        <w:rPr>
          <w:rFonts w:ascii="Times New Roman" w:hAnsi="Times New Roman" w:cs="Times New Roman"/>
          <w:sz w:val="24"/>
          <w:szCs w:val="24"/>
        </w:rPr>
        <w:t xml:space="preserve"> </w:t>
      </w:r>
      <w:r w:rsidRPr="00270816">
        <w:rPr>
          <w:rFonts w:ascii="Times New Roman" w:hAnsi="Times New Roman" w:cs="Times New Roman"/>
          <w:sz w:val="24"/>
          <w:szCs w:val="24"/>
          <w:lang w:val="de-DE"/>
        </w:rPr>
        <w:t xml:space="preserve">ist </w:t>
      </w:r>
      <w:r w:rsidRPr="00270816">
        <w:rPr>
          <w:rFonts w:ascii="Times New Roman" w:hAnsi="Times New Roman" w:cs="Times New Roman"/>
          <w:sz w:val="24"/>
          <w:szCs w:val="24"/>
        </w:rPr>
        <w:t>90 (</w:t>
      </w:r>
      <w:r w:rsidRPr="00270816">
        <w:rPr>
          <w:rFonts w:ascii="Times New Roman" w:hAnsi="Times New Roman" w:cs="Times New Roman"/>
          <w:sz w:val="24"/>
          <w:szCs w:val="24"/>
          <w:lang w:val="de-DE"/>
        </w:rPr>
        <w:t>sehr gut</w:t>
      </w:r>
      <w:r w:rsidRPr="00270816">
        <w:rPr>
          <w:rFonts w:ascii="Times New Roman" w:hAnsi="Times New Roman" w:cs="Times New Roman"/>
          <w:sz w:val="24"/>
          <w:szCs w:val="24"/>
        </w:rPr>
        <w:t>)</w:t>
      </w:r>
      <w:r w:rsidRPr="00270816">
        <w:rPr>
          <w:rFonts w:ascii="Times New Roman" w:hAnsi="Times New Roman" w:cs="Times New Roman"/>
          <w:sz w:val="24"/>
          <w:szCs w:val="24"/>
          <w:lang w:val="de-DE"/>
        </w:rPr>
        <w:t xml:space="preserve">. </w:t>
      </w:r>
    </w:p>
    <w:p w:rsidR="00ED0DA5" w:rsidRDefault="00ED0DA5" w:rsidP="00C84F85">
      <w:pPr>
        <w:spacing w:after="0" w:line="240" w:lineRule="auto"/>
        <w:jc w:val="both"/>
        <w:rPr>
          <w:rFonts w:ascii="Times New Roman" w:hAnsi="Times New Roman"/>
          <w:b/>
          <w:bCs/>
          <w:i/>
          <w:lang w:val="en-US"/>
        </w:rPr>
      </w:pPr>
      <w:r w:rsidRPr="00C84F85">
        <w:rPr>
          <w:rFonts w:ascii="Times New Roman" w:hAnsi="Times New Roman"/>
          <w:b/>
          <w:i/>
          <w:lang w:val="de-DE"/>
        </w:rPr>
        <w:t>Schlüsselwörter :</w:t>
      </w:r>
      <w:r w:rsidRPr="00C84F85">
        <w:rPr>
          <w:rFonts w:ascii="Times New Roman" w:hAnsi="Times New Roman"/>
          <w:b/>
          <w:i/>
          <w:lang w:val="en-US"/>
        </w:rPr>
        <w:t xml:space="preserve">die </w:t>
      </w:r>
      <w:proofErr w:type="spellStart"/>
      <w:r w:rsidRPr="00C84F85">
        <w:rPr>
          <w:rFonts w:ascii="Times New Roman" w:hAnsi="Times New Roman"/>
          <w:b/>
          <w:i/>
          <w:lang w:val="en-US"/>
        </w:rPr>
        <w:t>Erstellung</w:t>
      </w:r>
      <w:proofErr w:type="spellEnd"/>
      <w:r w:rsidRPr="00C84F85">
        <w:rPr>
          <w:rFonts w:ascii="Times New Roman" w:hAnsi="Times New Roman"/>
          <w:b/>
          <w:i/>
          <w:lang w:val="en-US"/>
        </w:rPr>
        <w:t xml:space="preserve">, </w:t>
      </w:r>
      <w:r w:rsidRPr="00C84F85">
        <w:rPr>
          <w:rFonts w:ascii="Times New Roman" w:hAnsi="Times New Roman"/>
          <w:b/>
          <w:bCs/>
          <w:i/>
        </w:rPr>
        <w:t xml:space="preserve">Comics, </w:t>
      </w:r>
      <w:proofErr w:type="spellStart"/>
      <w:r w:rsidRPr="00C84F85">
        <w:rPr>
          <w:rFonts w:ascii="Times New Roman" w:hAnsi="Times New Roman"/>
          <w:b/>
          <w:bCs/>
          <w:i/>
          <w:lang w:val="en-US"/>
        </w:rPr>
        <w:t>Legende</w:t>
      </w:r>
      <w:proofErr w:type="spellEnd"/>
      <w:r w:rsidRPr="00C84F85">
        <w:rPr>
          <w:rFonts w:ascii="Times New Roman" w:hAnsi="Times New Roman"/>
          <w:b/>
          <w:bCs/>
          <w:i/>
        </w:rPr>
        <w:t>.</w:t>
      </w:r>
    </w:p>
    <w:p w:rsidR="004E4BF5" w:rsidRDefault="004E4BF5" w:rsidP="00C84F85">
      <w:pPr>
        <w:spacing w:after="0" w:line="240" w:lineRule="auto"/>
        <w:jc w:val="both"/>
        <w:rPr>
          <w:rFonts w:ascii="Times New Roman" w:hAnsi="Times New Roman"/>
          <w:b/>
          <w:bCs/>
          <w:i/>
          <w:lang w:val="en-US"/>
        </w:rPr>
      </w:pPr>
    </w:p>
    <w:p w:rsidR="004E4BF5" w:rsidRPr="004E4BF5" w:rsidRDefault="004E4BF5" w:rsidP="004E4BF5">
      <w:pPr>
        <w:spacing w:after="0" w:line="240" w:lineRule="auto"/>
        <w:jc w:val="center"/>
        <w:rPr>
          <w:rFonts w:ascii="Times New Roman" w:hAnsi="Times New Roman"/>
          <w:b/>
          <w:bCs/>
          <w:i/>
          <w:lang w:val="en-US"/>
        </w:rPr>
      </w:pPr>
      <w:r>
        <w:rPr>
          <w:rFonts w:ascii="Times New Roman" w:hAnsi="Times New Roman"/>
          <w:b/>
          <w:bCs/>
          <w:i/>
          <w:lang w:val="en-US"/>
        </w:rPr>
        <w:t>Abstract</w:t>
      </w:r>
    </w:p>
    <w:p w:rsidR="004E4BF5" w:rsidRPr="004E4BF5" w:rsidRDefault="004E4BF5" w:rsidP="004E4BF5">
      <w:pPr>
        <w:spacing w:after="0" w:line="240" w:lineRule="auto"/>
        <w:jc w:val="both"/>
        <w:rPr>
          <w:rFonts w:ascii="Times New Roman" w:hAnsi="Times New Roman"/>
          <w:i/>
          <w:sz w:val="24"/>
          <w:szCs w:val="24"/>
          <w:lang w:val="de-DE"/>
        </w:rPr>
      </w:pPr>
      <w:r w:rsidRPr="004E4BF5">
        <w:rPr>
          <w:rFonts w:ascii="Times New Roman" w:hAnsi="Times New Roman"/>
          <w:i/>
          <w:sz w:val="24"/>
          <w:szCs w:val="24"/>
          <w:lang w:val="de-DE"/>
        </w:rPr>
        <w:t>The aim of this investigation is to create a comic of the legend “Nyi RoroKidul Pantai Selatan”. The descriptive qualitative method is used in this study. The process of creation uses Richey and Klein's theories. These include: (1) planning phase, (2) the preparation phase, and (3) the evaluation phase. The data source of the investigation is the legend Nyi Roro Kidul Pantai Selatan. This legend comes from Java, is translated into German, then created as a comic. This legend tells of a beautiful woman who lived in the sea and had legs like a fish. As a result of the investigation, a comic “Nyi Roro Kidul Pantai Selatan” is in German. The comic consists of 24 pages and in A5 photo paper format. The experts' rating of the quality of the result is 90 (very good).</w:t>
      </w:r>
    </w:p>
    <w:p w:rsidR="00C84F85" w:rsidRDefault="004E4BF5" w:rsidP="004E4BF5">
      <w:pPr>
        <w:spacing w:after="0" w:line="240" w:lineRule="auto"/>
        <w:jc w:val="both"/>
        <w:rPr>
          <w:rFonts w:ascii="Times New Roman" w:hAnsi="Times New Roman"/>
          <w:i/>
          <w:sz w:val="24"/>
          <w:szCs w:val="24"/>
          <w:lang w:val="de-DE"/>
        </w:rPr>
      </w:pPr>
      <w:r w:rsidRPr="004E4BF5">
        <w:rPr>
          <w:rFonts w:ascii="Times New Roman" w:hAnsi="Times New Roman"/>
          <w:i/>
          <w:sz w:val="24"/>
          <w:szCs w:val="24"/>
          <w:lang w:val="de-DE"/>
        </w:rPr>
        <w:t>Keywords: creation, comics, legend.</w:t>
      </w:r>
    </w:p>
    <w:p w:rsidR="004E4BF5" w:rsidRPr="004E4BF5" w:rsidRDefault="004E4BF5" w:rsidP="004E4BF5">
      <w:pPr>
        <w:spacing w:after="0" w:line="240" w:lineRule="auto"/>
        <w:jc w:val="both"/>
        <w:rPr>
          <w:rFonts w:ascii="Times New Roman" w:hAnsi="Times New Roman"/>
          <w:i/>
          <w:sz w:val="24"/>
          <w:szCs w:val="24"/>
          <w:lang w:val="de-DE"/>
        </w:rPr>
      </w:pPr>
    </w:p>
    <w:p w:rsidR="00C27D70" w:rsidRPr="00335483" w:rsidRDefault="00C27D70" w:rsidP="00335483">
      <w:pPr>
        <w:spacing w:after="0" w:line="360" w:lineRule="auto"/>
        <w:jc w:val="center"/>
        <w:rPr>
          <w:rFonts w:ascii="Times New Roman" w:hAnsi="Times New Roman"/>
          <w:b/>
          <w:sz w:val="24"/>
          <w:szCs w:val="24"/>
        </w:rPr>
      </w:pPr>
      <w:r w:rsidRPr="00335483">
        <w:rPr>
          <w:rFonts w:ascii="Times New Roman" w:hAnsi="Times New Roman"/>
          <w:b/>
          <w:sz w:val="24"/>
          <w:szCs w:val="24"/>
        </w:rPr>
        <w:t>EINLEITUNG</w:t>
      </w:r>
    </w:p>
    <w:p w:rsidR="00335483" w:rsidRDefault="00335483" w:rsidP="00335483">
      <w:pPr>
        <w:pStyle w:val="ListParagraph"/>
        <w:tabs>
          <w:tab w:val="left" w:pos="0"/>
          <w:tab w:val="left" w:pos="720"/>
          <w:tab w:val="left" w:pos="2694"/>
        </w:tabs>
        <w:spacing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ab/>
      </w:r>
      <w:r w:rsidR="008D6AF3" w:rsidRPr="00335483">
        <w:rPr>
          <w:rFonts w:ascii="Times New Roman" w:hAnsi="Times New Roman" w:cs="Times New Roman"/>
          <w:sz w:val="24"/>
          <w:szCs w:val="24"/>
        </w:rPr>
        <w:t>In der deutschen Sprache gibt es vier Kompetenzen, die beherrscht werden müssen. Das Lesen ist eines dieser vier Kompetenzen. Das Lesen ist wichtig für das Beherrschen der Sprache. Durch Lesen kann man Informationen aus einem geschriebenen Text erhalten. Dies bedeutet, dass man die  Wörter kennt und mann desshalb den Inhalt des Lesestoffes versteht. Heute haben die Deutschlernenden weniger Interesse am Lesen. Die Deutschlernenden lesen in der Regel nur Texte. Es ist unattraktiv und langweilig, sod</w:t>
      </w:r>
      <w:r w:rsidR="008D6AF3" w:rsidRPr="00335483">
        <w:rPr>
          <w:rFonts w:ascii="Times New Roman" w:eastAsia="Times New Roman" w:hAnsi="Times New Roman" w:cs="Times New Roman"/>
          <w:color w:val="000000" w:themeColor="text1"/>
          <w:sz w:val="24"/>
          <w:szCs w:val="24"/>
        </w:rPr>
        <w:t xml:space="preserve">ass </w:t>
      </w:r>
      <w:r w:rsidR="008D6AF3" w:rsidRPr="00335483">
        <w:rPr>
          <w:rFonts w:ascii="Times New Roman" w:hAnsi="Times New Roman" w:cs="Times New Roman"/>
          <w:bCs/>
          <w:sz w:val="24"/>
          <w:szCs w:val="24"/>
        </w:rPr>
        <w:t>die Deutschlernenden</w:t>
      </w:r>
      <w:r w:rsidR="008D6AF3" w:rsidRPr="00335483">
        <w:rPr>
          <w:rFonts w:ascii="Times New Roman" w:eastAsia="Times New Roman" w:hAnsi="Times New Roman" w:cs="Times New Roman"/>
          <w:color w:val="000000" w:themeColor="text1"/>
          <w:sz w:val="24"/>
          <w:szCs w:val="24"/>
        </w:rPr>
        <w:t xml:space="preserve"> beim Lesen </w:t>
      </w:r>
      <w:r w:rsidR="008D6AF3" w:rsidRPr="00335483">
        <w:rPr>
          <w:rFonts w:ascii="Times New Roman" w:eastAsia="Times New Roman" w:hAnsi="Times New Roman" w:cs="Times New Roman"/>
          <w:color w:val="000000" w:themeColor="text1"/>
          <w:sz w:val="24"/>
          <w:szCs w:val="24"/>
        </w:rPr>
        <w:lastRenderedPageBreak/>
        <w:t xml:space="preserve">Schwierigkeiten haben. Das liegt daran, dass sie </w:t>
      </w:r>
      <w:r w:rsidR="008D6AF3" w:rsidRPr="00335483">
        <w:rPr>
          <w:rFonts w:ascii="Times New Roman" w:hAnsi="Times New Roman" w:cs="Times New Roman"/>
          <w:sz w:val="24"/>
          <w:szCs w:val="24"/>
        </w:rPr>
        <w:t xml:space="preserve">nicht verstehen, was sie lesen. </w:t>
      </w:r>
      <w:r w:rsidR="008D6AF3" w:rsidRPr="00335483">
        <w:rPr>
          <w:rFonts w:ascii="Times New Roman" w:eastAsia="Times New Roman" w:hAnsi="Times New Roman" w:cs="Times New Roman"/>
          <w:color w:val="000000" w:themeColor="text1"/>
          <w:sz w:val="24"/>
          <w:szCs w:val="24"/>
        </w:rPr>
        <w:t>D</w:t>
      </w:r>
      <w:r w:rsidR="008D6AF3" w:rsidRPr="00335483">
        <w:rPr>
          <w:rFonts w:ascii="Times New Roman" w:hAnsi="Times New Roman" w:cs="Times New Roman"/>
          <w:bCs/>
          <w:sz w:val="24"/>
          <w:szCs w:val="24"/>
        </w:rPr>
        <w:t>ie Deutschlernenden</w:t>
      </w:r>
      <w:r w:rsidR="008D6AF3" w:rsidRPr="00335483">
        <w:rPr>
          <w:rFonts w:ascii="Times New Roman" w:eastAsia="Times New Roman" w:hAnsi="Times New Roman" w:cs="Times New Roman"/>
          <w:color w:val="000000" w:themeColor="text1"/>
          <w:sz w:val="24"/>
          <w:szCs w:val="24"/>
        </w:rPr>
        <w:t xml:space="preserve"> benötigen ein Medium zur Unterstützung, um ihre Lesefähigkeiten zu verbessern und den Inhalt gelesener Texte zu </w:t>
      </w:r>
      <w:r w:rsidR="008D6AF3" w:rsidRPr="00335483">
        <w:rPr>
          <w:rFonts w:ascii="Times New Roman" w:eastAsia="Times New Roman" w:hAnsi="Times New Roman" w:cs="Times New Roman"/>
          <w:sz w:val="24"/>
          <w:szCs w:val="24"/>
        </w:rPr>
        <w:t>verstehen. Das Comic ist ein interessanterer und ansprechender Lesestoff, deshalb entwickelt die Verfasserin einen Comic, der die Geschichte einer Legende erzählt, der dazu dienen soll, den Deutschlernenden das Leseverständnis zu erleichtern und auch die Inhalte von Legenden aus Indonesien kennenzulernen.</w:t>
      </w:r>
    </w:p>
    <w:p w:rsidR="00335483" w:rsidRDefault="00335483" w:rsidP="00335483">
      <w:pPr>
        <w:pStyle w:val="ListParagraph"/>
        <w:tabs>
          <w:tab w:val="left" w:pos="0"/>
          <w:tab w:val="left" w:pos="720"/>
          <w:tab w:val="left" w:pos="2694"/>
        </w:tabs>
        <w:spacing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ab/>
      </w:r>
      <w:r w:rsidR="006B2D7C" w:rsidRPr="00335483">
        <w:rPr>
          <w:rFonts w:ascii="Times New Roman" w:hAnsi="Times New Roman" w:cs="Times New Roman"/>
          <w:sz w:val="24"/>
          <w:szCs w:val="24"/>
        </w:rPr>
        <w:t>Es gibt einen groβen Unterschied, wenn ein Comic mit einer Legende verglichen wird. Eine Geschichte, besonders eine indonesische Legende, ist eine interessante Sache für die Deutschlernende. Denn Legende dient als interkulturelle Bildung, damit die Deutschlernenden und andere Ausländer die indonesischen Kulturen durch die indonesischen Legenden kennenlernen können. Zudem vermittelt eine Legenende auch weiter  moralischen Werte.</w:t>
      </w:r>
    </w:p>
    <w:p w:rsidR="00C51A4F" w:rsidRPr="00335483" w:rsidRDefault="00335483" w:rsidP="00335483">
      <w:pPr>
        <w:pStyle w:val="ListParagraph"/>
        <w:tabs>
          <w:tab w:val="left" w:pos="0"/>
          <w:tab w:val="left" w:pos="720"/>
          <w:tab w:val="left" w:pos="2694"/>
        </w:tabs>
        <w:spacing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ab/>
      </w:r>
      <w:r w:rsidR="006B2D7C" w:rsidRPr="00335483">
        <w:rPr>
          <w:rFonts w:ascii="Times New Roman" w:hAnsi="Times New Roman" w:cs="Times New Roman"/>
          <w:sz w:val="24"/>
          <w:szCs w:val="24"/>
        </w:rPr>
        <w:t>Bei dieser Gelegenheit wird ein Comic von der indonesischen Legende mit dem Titel ”Nyi Roro Kidul” erstellt. Diese Legende wurde von Tira Ikanegara geschrieben. In dieser Legende von Ikranegara, Nyi Roro Kidul sieht anders als in anderen Geschichten aus. Hier soll Nyi Roro Kidul einen Schwanz wie ein Fisch haben.</w:t>
      </w:r>
      <w:r w:rsidR="006B2D7C" w:rsidRPr="00335483">
        <w:rPr>
          <w:rFonts w:ascii="Times New Roman" w:hAnsi="Times New Roman" w:cs="Times New Roman"/>
          <w:sz w:val="24"/>
          <w:szCs w:val="24"/>
          <w:lang w:val="en-US"/>
        </w:rPr>
        <w:t xml:space="preserve"> </w:t>
      </w:r>
      <w:r w:rsidR="006B2D7C" w:rsidRPr="00335483">
        <w:rPr>
          <w:rFonts w:ascii="Times New Roman" w:hAnsi="Times New Roman" w:cs="Times New Roman"/>
          <w:sz w:val="24"/>
          <w:szCs w:val="24"/>
        </w:rPr>
        <w:t>Basierend auf dem obigen Hintergrund wäre es interessant, sich mit der Arbeit über die Erstellung eines Comics der Legende Nyi Roro Kidul</w:t>
      </w:r>
      <w:r w:rsidR="003C39CF" w:rsidRPr="00335483">
        <w:rPr>
          <w:rFonts w:ascii="Times New Roman" w:hAnsi="Times New Roman" w:cs="Times New Roman"/>
          <w:sz w:val="24"/>
          <w:szCs w:val="24"/>
        </w:rPr>
        <w:t xml:space="preserve"> zu beschäftigen.</w:t>
      </w:r>
    </w:p>
    <w:p w:rsidR="00DB3E03" w:rsidRPr="00335483" w:rsidRDefault="003C39CF" w:rsidP="00335483">
      <w:pPr>
        <w:tabs>
          <w:tab w:val="left" w:pos="3030"/>
        </w:tabs>
        <w:spacing w:line="360" w:lineRule="auto"/>
        <w:jc w:val="center"/>
        <w:rPr>
          <w:rFonts w:ascii="Times New Roman" w:hAnsi="Times New Roman"/>
          <w:b/>
          <w:sz w:val="24"/>
          <w:szCs w:val="24"/>
          <w:lang w:val="en-US"/>
        </w:rPr>
      </w:pPr>
      <w:r w:rsidRPr="00335483">
        <w:rPr>
          <w:rFonts w:ascii="Times New Roman" w:hAnsi="Times New Roman"/>
          <w:b/>
          <w:sz w:val="24"/>
          <w:szCs w:val="24"/>
        </w:rPr>
        <w:t>THEORET</w:t>
      </w:r>
      <w:r w:rsidR="00DB3E03" w:rsidRPr="00335483">
        <w:rPr>
          <w:rFonts w:ascii="Times New Roman" w:hAnsi="Times New Roman"/>
          <w:b/>
          <w:sz w:val="24"/>
          <w:szCs w:val="24"/>
        </w:rPr>
        <w:t>ISCHE UND KONZEPTUELLE GRUNDLAG</w:t>
      </w:r>
      <w:r w:rsidR="00335483">
        <w:rPr>
          <w:rFonts w:ascii="Times New Roman" w:hAnsi="Times New Roman"/>
          <w:b/>
          <w:sz w:val="24"/>
          <w:szCs w:val="24"/>
          <w:lang w:val="en-US"/>
        </w:rPr>
        <w:t>E</w:t>
      </w:r>
    </w:p>
    <w:p w:rsidR="00335483" w:rsidRDefault="00A3275B" w:rsidP="00335483">
      <w:pPr>
        <w:pStyle w:val="ListParagraph"/>
        <w:numPr>
          <w:ilvl w:val="0"/>
          <w:numId w:val="18"/>
        </w:numPr>
        <w:tabs>
          <w:tab w:val="left" w:pos="3030"/>
        </w:tabs>
        <w:spacing w:line="360" w:lineRule="auto"/>
        <w:ind w:left="540" w:hanging="450"/>
        <w:jc w:val="both"/>
        <w:rPr>
          <w:rFonts w:ascii="Times New Roman" w:hAnsi="Times New Roman" w:cs="Times New Roman"/>
          <w:b/>
          <w:sz w:val="24"/>
          <w:szCs w:val="24"/>
        </w:rPr>
      </w:pPr>
      <w:r w:rsidRPr="00335483">
        <w:rPr>
          <w:rFonts w:ascii="Times New Roman" w:hAnsi="Times New Roman" w:cs="Times New Roman"/>
          <w:b/>
          <w:sz w:val="24"/>
          <w:szCs w:val="24"/>
        </w:rPr>
        <w:t>Theoretische Grundlage</w:t>
      </w:r>
    </w:p>
    <w:p w:rsidR="00A3275B" w:rsidRPr="00335483" w:rsidRDefault="00A3275B" w:rsidP="00335483">
      <w:pPr>
        <w:tabs>
          <w:tab w:val="left" w:pos="3030"/>
        </w:tabs>
        <w:spacing w:line="360" w:lineRule="auto"/>
        <w:ind w:left="90" w:firstLine="450"/>
        <w:jc w:val="both"/>
        <w:rPr>
          <w:rFonts w:ascii="Times New Roman" w:hAnsi="Times New Roman"/>
          <w:b/>
          <w:sz w:val="24"/>
          <w:szCs w:val="24"/>
        </w:rPr>
      </w:pPr>
      <w:r w:rsidRPr="00335483">
        <w:rPr>
          <w:rFonts w:ascii="Times New Roman" w:hAnsi="Times New Roman"/>
          <w:sz w:val="24"/>
          <w:szCs w:val="24"/>
        </w:rPr>
        <w:t>Die theoretischen Grundlage dieser Untersuchung ist wichtig, um die Begriffe des Grundkonzeptes der Untersuchung zu erklären. Hierzu gibt es einige Meinungen und relevante Theorien.</w:t>
      </w:r>
    </w:p>
    <w:p w:rsidR="00335483" w:rsidRDefault="003C39CF" w:rsidP="00335483">
      <w:pPr>
        <w:tabs>
          <w:tab w:val="left" w:pos="3030"/>
        </w:tabs>
        <w:spacing w:line="360" w:lineRule="auto"/>
        <w:jc w:val="center"/>
        <w:rPr>
          <w:rFonts w:ascii="Times New Roman" w:hAnsi="Times New Roman"/>
          <w:b/>
          <w:sz w:val="24"/>
          <w:szCs w:val="24"/>
        </w:rPr>
      </w:pPr>
      <w:r w:rsidRPr="00335483">
        <w:rPr>
          <w:rFonts w:ascii="Times New Roman" w:eastAsia="SimSun" w:hAnsi="Times New Roman"/>
          <w:b/>
          <w:bCs/>
          <w:sz w:val="24"/>
          <w:szCs w:val="24"/>
          <w:lang w:val="de-DE"/>
        </w:rPr>
        <w:t>Der Begriff des Comics</w:t>
      </w:r>
    </w:p>
    <w:p w:rsidR="003B38E4" w:rsidRDefault="00335483" w:rsidP="003B38E4">
      <w:pPr>
        <w:tabs>
          <w:tab w:val="left" w:pos="540"/>
        </w:tabs>
        <w:spacing w:line="360" w:lineRule="auto"/>
        <w:ind w:left="90" w:firstLine="360"/>
        <w:jc w:val="both"/>
        <w:rPr>
          <w:rFonts w:ascii="Times New Roman" w:hAnsi="Times New Roman"/>
          <w:b/>
          <w:sz w:val="24"/>
          <w:szCs w:val="24"/>
        </w:rPr>
      </w:pPr>
      <w:r>
        <w:rPr>
          <w:rFonts w:ascii="Times New Roman" w:hAnsi="Times New Roman"/>
          <w:b/>
          <w:sz w:val="24"/>
          <w:szCs w:val="24"/>
        </w:rPr>
        <w:tab/>
      </w:r>
      <w:r w:rsidR="003C39CF" w:rsidRPr="00335483">
        <w:rPr>
          <w:rFonts w:ascii="Times New Roman" w:hAnsi="Times New Roman"/>
          <w:sz w:val="24"/>
          <w:szCs w:val="24"/>
          <w:lang w:val="de-DE"/>
        </w:rPr>
        <w:t xml:space="preserve">Shadelly (in Buchori, 2015 :6)  sagt, dass das Comic eine Reihe von Bildern in einer Box ist, die eine ganze Reihe von Geschichten enthält. Die Bilder wurden meist mit Sprechblasendargestellt und mit erzählerischen Erklärungen </w:t>
      </w:r>
      <w:r w:rsidR="003C39CF" w:rsidRPr="00335483">
        <w:rPr>
          <w:rFonts w:ascii="Times New Roman" w:hAnsi="Times New Roman"/>
          <w:sz w:val="24"/>
          <w:szCs w:val="24"/>
          <w:lang w:val="de-DE"/>
        </w:rPr>
        <w:lastRenderedPageBreak/>
        <w:t xml:space="preserve">versehen (Achmad Buchori, 2015:6). Unterdessen beschreibt Trimo (in Achmad Buchori, 2015:6-7), dass das Comicmedium in zwei Teile geteilt werden kann, der Comic-Strip und das Comic-Buch. </w:t>
      </w:r>
    </w:p>
    <w:p w:rsidR="003B38E4" w:rsidRDefault="003C39CF" w:rsidP="003B38E4">
      <w:pPr>
        <w:tabs>
          <w:tab w:val="left" w:pos="540"/>
        </w:tabs>
        <w:spacing w:line="360" w:lineRule="auto"/>
        <w:ind w:left="90" w:firstLine="360"/>
        <w:jc w:val="both"/>
        <w:rPr>
          <w:rFonts w:ascii="Times New Roman" w:hAnsi="Times New Roman"/>
          <w:b/>
          <w:sz w:val="24"/>
          <w:szCs w:val="24"/>
          <w:lang w:val="en-US"/>
        </w:rPr>
      </w:pPr>
      <w:r w:rsidRPr="003B38E4">
        <w:rPr>
          <w:rFonts w:ascii="Times New Roman" w:hAnsi="Times New Roman"/>
          <w:sz w:val="24"/>
          <w:szCs w:val="24"/>
          <w:lang w:val="de-DE"/>
        </w:rPr>
        <w:t xml:space="preserve">Nach dem indonesischen Wörterbuch besteht das Comic aus Bildgeschichten (in der Zeitschrift, Zeitung oder in Form von Büchern), die in der Regel leicht zu verstehen und lustig sind  ( Sunendar, 2016: KBBI </w:t>
      </w:r>
      <w:r w:rsidRPr="003B38E4">
        <w:rPr>
          <w:rFonts w:ascii="Times New Roman" w:hAnsi="Times New Roman"/>
          <w:i/>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 daring: 1.4.10.2-20190521165842</w:t>
      </w:r>
      <w:r w:rsidRPr="003B38E4">
        <w:rPr>
          <w:rFonts w:ascii="Times New Roman" w:hAnsi="Times New Roman"/>
          <w:sz w:val="24"/>
          <w:szCs w:val="24"/>
          <w:lang w:val="de-DE"/>
        </w:rPr>
        <w:t>). Aus den obigen Definitionen kann geschlossen werden, dass die Bedeutung von dem Comic eine Reihe von Bildern ist, die Geschichten erzählt.</w:t>
      </w:r>
      <w:r w:rsidR="003B38E4">
        <w:rPr>
          <w:rFonts w:ascii="Times New Roman" w:hAnsi="Times New Roman"/>
          <w:sz w:val="24"/>
          <w:szCs w:val="24"/>
          <w:lang w:val="de-DE"/>
        </w:rPr>
        <w:t xml:space="preserve"> </w:t>
      </w:r>
      <w:r w:rsidRPr="003B38E4">
        <w:rPr>
          <w:rFonts w:ascii="Times New Roman" w:hAnsi="Times New Roman"/>
          <w:sz w:val="24"/>
          <w:szCs w:val="24"/>
          <w:lang w:val="de-DE"/>
        </w:rPr>
        <w:t>In der Vergangenheit wurden Comics in verschiedenen Inschriften und Tempeln in Form von Bildern gefunden, die Geschichten erzählten.</w:t>
      </w:r>
      <w:r w:rsidR="003B38E4">
        <w:rPr>
          <w:rFonts w:ascii="Times New Roman" w:hAnsi="Times New Roman"/>
          <w:b/>
          <w:sz w:val="24"/>
          <w:szCs w:val="24"/>
          <w:lang w:val="en-US"/>
        </w:rPr>
        <w:t xml:space="preserve"> </w:t>
      </w:r>
    </w:p>
    <w:p w:rsidR="00BB1827" w:rsidRPr="003B38E4" w:rsidRDefault="003C39CF" w:rsidP="003B38E4">
      <w:pPr>
        <w:tabs>
          <w:tab w:val="left" w:pos="540"/>
        </w:tabs>
        <w:spacing w:line="360" w:lineRule="auto"/>
        <w:ind w:left="90" w:firstLine="360"/>
        <w:jc w:val="both"/>
        <w:rPr>
          <w:rFonts w:ascii="Times New Roman" w:hAnsi="Times New Roman"/>
          <w:b/>
          <w:sz w:val="24"/>
          <w:szCs w:val="24"/>
        </w:rPr>
      </w:pPr>
      <w:r w:rsidRPr="003B38E4">
        <w:rPr>
          <w:rFonts w:ascii="Times New Roman" w:hAnsi="Times New Roman"/>
          <w:sz w:val="24"/>
          <w:szCs w:val="24"/>
          <w:lang w:val="de-DE"/>
        </w:rPr>
        <w:t>Laut Ade Mustajab (in Juanda, 2014:10-12) sind folgende Arten von Comics bekannt:</w:t>
      </w:r>
    </w:p>
    <w:p w:rsidR="003B38E4" w:rsidRDefault="003C39CF" w:rsidP="003B38E4">
      <w:pPr>
        <w:pStyle w:val="ListParagraph"/>
        <w:numPr>
          <w:ilvl w:val="0"/>
          <w:numId w:val="15"/>
        </w:numPr>
        <w:tabs>
          <w:tab w:val="left" w:pos="720"/>
          <w:tab w:val="left" w:pos="1080"/>
        </w:tabs>
        <w:spacing w:after="0" w:line="360" w:lineRule="auto"/>
        <w:ind w:firstLine="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Die Karikaturen</w:t>
      </w:r>
    </w:p>
    <w:p w:rsidR="003B38E4" w:rsidRDefault="003B38E4" w:rsidP="003B38E4">
      <w:pPr>
        <w:pStyle w:val="ListParagraph"/>
        <w:tabs>
          <w:tab w:val="left" w:pos="720"/>
          <w:tab w:val="left" w:pos="1080"/>
        </w:tabs>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BB1827" w:rsidRPr="003B38E4">
        <w:rPr>
          <w:rFonts w:ascii="Times New Roman" w:hAnsi="Times New Roman" w:cs="Times New Roman"/>
          <w:sz w:val="24"/>
          <w:szCs w:val="24"/>
          <w:lang w:val="de-DE"/>
        </w:rPr>
        <w:t>Diese Comic kombiniert mehrere Figuren mit Schriftzeichen. Der Zweck dieses Comics enthält in der Regel Elemente der Kritik, Satire und Humor, sodass aus dem Bild (Zeichentrick / Figur) und der Schrift eine klare Bedeutung ableitbar ist, damit der Leser Sinn und Zweck des Comics verstehen kann.</w:t>
      </w:r>
    </w:p>
    <w:p w:rsidR="003B38E4" w:rsidRDefault="00BB1827" w:rsidP="003B38E4">
      <w:pPr>
        <w:pStyle w:val="ListParagraph"/>
        <w:numPr>
          <w:ilvl w:val="0"/>
          <w:numId w:val="15"/>
        </w:numPr>
        <w:tabs>
          <w:tab w:val="left" w:pos="720"/>
          <w:tab w:val="left" w:pos="1080"/>
        </w:tabs>
        <w:spacing w:after="0" w:line="360" w:lineRule="auto"/>
        <w:ind w:firstLine="0"/>
        <w:jc w:val="both"/>
        <w:rPr>
          <w:rFonts w:ascii="Times New Roman" w:hAnsi="Times New Roman" w:cs="Times New Roman"/>
          <w:sz w:val="24"/>
          <w:szCs w:val="24"/>
          <w:lang w:val="de-DE"/>
        </w:rPr>
      </w:pPr>
      <w:r w:rsidRPr="003B38E4">
        <w:rPr>
          <w:rFonts w:ascii="Times New Roman" w:hAnsi="Times New Roman" w:cs="Times New Roman"/>
          <w:sz w:val="24"/>
          <w:szCs w:val="24"/>
          <w:lang w:val="de-DE"/>
        </w:rPr>
        <w:t>Das jährliche Comic</w:t>
      </w:r>
    </w:p>
    <w:p w:rsidR="003B38E4" w:rsidRDefault="003B38E4" w:rsidP="003B38E4">
      <w:pPr>
        <w:pStyle w:val="ListParagraph"/>
        <w:tabs>
          <w:tab w:val="left" w:pos="720"/>
          <w:tab w:val="left" w:pos="1080"/>
        </w:tabs>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BB1827" w:rsidRPr="003B38E4">
        <w:rPr>
          <w:rFonts w:ascii="Times New Roman" w:hAnsi="Times New Roman" w:cs="Times New Roman"/>
          <w:sz w:val="24"/>
          <w:szCs w:val="24"/>
          <w:lang w:val="de-DE"/>
        </w:rPr>
        <w:t xml:space="preserve">Dieses Comic wird normalerweise einmal in einem Jahr oder sogar einmal im Monat veröffentlicht. Der Verleger verlegt normalerweise Comic-Bücher, sowohl fertige als auch Seriengeschichten. </w:t>
      </w:r>
    </w:p>
    <w:p w:rsidR="003B38E4" w:rsidRDefault="00BB1827" w:rsidP="003B38E4">
      <w:pPr>
        <w:pStyle w:val="ListParagraph"/>
        <w:numPr>
          <w:ilvl w:val="0"/>
          <w:numId w:val="15"/>
        </w:numPr>
        <w:tabs>
          <w:tab w:val="left" w:pos="720"/>
          <w:tab w:val="left" w:pos="1080"/>
        </w:tabs>
        <w:spacing w:after="0" w:line="360" w:lineRule="auto"/>
        <w:ind w:firstLine="0"/>
        <w:jc w:val="both"/>
        <w:rPr>
          <w:rFonts w:ascii="Times New Roman" w:hAnsi="Times New Roman" w:cs="Times New Roman"/>
          <w:sz w:val="24"/>
          <w:szCs w:val="24"/>
          <w:lang w:val="de-DE"/>
        </w:rPr>
      </w:pPr>
      <w:r w:rsidRPr="003B38E4">
        <w:rPr>
          <w:rFonts w:ascii="Times New Roman" w:hAnsi="Times New Roman" w:cs="Times New Roman"/>
          <w:sz w:val="24"/>
          <w:szCs w:val="24"/>
          <w:lang w:val="de-DE"/>
        </w:rPr>
        <w:t>Der Online- Comic</w:t>
      </w:r>
    </w:p>
    <w:p w:rsidR="003B38E4" w:rsidRPr="003B38E4" w:rsidRDefault="003B38E4" w:rsidP="003B38E4">
      <w:pPr>
        <w:pStyle w:val="ListParagraph"/>
        <w:tabs>
          <w:tab w:val="left" w:pos="720"/>
          <w:tab w:val="left" w:pos="1080"/>
        </w:tabs>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BB1827" w:rsidRPr="003B38E4">
        <w:rPr>
          <w:rFonts w:ascii="Times New Roman" w:hAnsi="Times New Roman" w:cs="Times New Roman"/>
          <w:sz w:val="24"/>
          <w:szCs w:val="24"/>
          <w:lang w:val="de-DE"/>
        </w:rPr>
        <w:t xml:space="preserve">Dieses Comic wird auf Websites angezeigt, sodass jeder Besucher/ Leser das Comic lesen kann. Die Reichweite des Comics  kann breiter als bei Printmedien sein. Online-Comics sind profitabler als Printmedien-Comics, denn sie können relativ günstig verbreiten werden und jeder kann es mit einem Internetanschluss lesen. </w:t>
      </w:r>
    </w:p>
    <w:p w:rsidR="003B38E4" w:rsidRDefault="00BB1827" w:rsidP="003B38E4">
      <w:pPr>
        <w:pStyle w:val="ListParagraph"/>
        <w:numPr>
          <w:ilvl w:val="0"/>
          <w:numId w:val="15"/>
        </w:numPr>
        <w:tabs>
          <w:tab w:val="left" w:pos="1080"/>
        </w:tabs>
        <w:spacing w:after="0" w:line="360" w:lineRule="auto"/>
        <w:ind w:firstLine="0"/>
        <w:jc w:val="both"/>
        <w:rPr>
          <w:rFonts w:ascii="Times New Roman" w:hAnsi="Times New Roman"/>
          <w:sz w:val="24"/>
          <w:szCs w:val="24"/>
          <w:lang w:val="de-DE"/>
        </w:rPr>
      </w:pPr>
      <w:r w:rsidRPr="003B38E4">
        <w:rPr>
          <w:rFonts w:ascii="Times New Roman" w:hAnsi="Times New Roman"/>
          <w:sz w:val="24"/>
          <w:szCs w:val="24"/>
          <w:lang w:val="de-DE"/>
        </w:rPr>
        <w:t>Das Comic-Buch</w:t>
      </w:r>
    </w:p>
    <w:p w:rsidR="003B38E4" w:rsidRPr="003B38E4" w:rsidRDefault="003B38E4" w:rsidP="003B38E4">
      <w:pPr>
        <w:pStyle w:val="ListParagraph"/>
        <w:tabs>
          <w:tab w:val="left" w:pos="1080"/>
        </w:tabs>
        <w:spacing w:after="0" w:line="360" w:lineRule="auto"/>
        <w:jc w:val="both"/>
        <w:rPr>
          <w:rFonts w:ascii="Times New Roman" w:hAnsi="Times New Roman"/>
          <w:sz w:val="24"/>
          <w:szCs w:val="24"/>
          <w:lang w:val="de-DE"/>
        </w:rPr>
      </w:pPr>
      <w:r>
        <w:rPr>
          <w:rFonts w:ascii="Times New Roman" w:hAnsi="Times New Roman"/>
          <w:sz w:val="24"/>
          <w:szCs w:val="24"/>
          <w:lang w:val="de-DE"/>
        </w:rPr>
        <w:lastRenderedPageBreak/>
        <w:tab/>
      </w:r>
      <w:r w:rsidR="00BB1827" w:rsidRPr="003B38E4">
        <w:rPr>
          <w:rFonts w:ascii="Times New Roman" w:hAnsi="Times New Roman" w:cs="Times New Roman"/>
          <w:sz w:val="24"/>
          <w:szCs w:val="24"/>
          <w:lang w:val="de-DE"/>
        </w:rPr>
        <w:t>Comic-Buch sind Geschichten, die Bilder, die Schriften und Geschichten enthalten, die in einem Buch verpackt sind. Comics werden oft als Kurzgeschichten-Comics bezeichnet, die normalerweise 32 Seiten haben, aber es gibt auch Comics, die 48 Seiten und 64 Seiten lang sind. Diese Comics enthalten meist lustige Geschichten, Liebesgeschichten (Teen Stories) und Superhelden Geschichten (Helden).</w:t>
      </w:r>
    </w:p>
    <w:p w:rsidR="003B38E4" w:rsidRDefault="00BB1827" w:rsidP="003B38E4">
      <w:pPr>
        <w:pStyle w:val="ListParagraph"/>
        <w:numPr>
          <w:ilvl w:val="0"/>
          <w:numId w:val="15"/>
        </w:numPr>
        <w:tabs>
          <w:tab w:val="left" w:pos="720"/>
          <w:tab w:val="left" w:pos="1080"/>
        </w:tabs>
        <w:spacing w:after="0" w:line="360" w:lineRule="auto"/>
        <w:ind w:firstLine="0"/>
        <w:jc w:val="both"/>
        <w:rPr>
          <w:rFonts w:ascii="Times New Roman" w:hAnsi="Times New Roman"/>
          <w:sz w:val="24"/>
          <w:szCs w:val="24"/>
          <w:lang w:val="de-DE"/>
        </w:rPr>
      </w:pPr>
      <w:r w:rsidRPr="003B38E4">
        <w:rPr>
          <w:rFonts w:ascii="Times New Roman" w:hAnsi="Times New Roman"/>
          <w:sz w:val="24"/>
          <w:szCs w:val="24"/>
          <w:lang w:val="de-DE"/>
        </w:rPr>
        <w:t xml:space="preserve">Die leichten Comics </w:t>
      </w:r>
    </w:p>
    <w:p w:rsidR="003B38E4" w:rsidRDefault="003B38E4" w:rsidP="003B38E4">
      <w:pPr>
        <w:pStyle w:val="ListParagraph"/>
        <w:tabs>
          <w:tab w:val="left" w:pos="720"/>
          <w:tab w:val="left" w:pos="990"/>
          <w:tab w:val="left" w:pos="1080"/>
        </w:tabs>
        <w:spacing w:after="0" w:line="360" w:lineRule="auto"/>
        <w:jc w:val="both"/>
        <w:rPr>
          <w:rFonts w:ascii="Times New Roman" w:hAnsi="Times New Roman" w:cs="Times New Roman"/>
          <w:sz w:val="24"/>
          <w:szCs w:val="24"/>
          <w:lang w:val="de-DE"/>
        </w:rPr>
      </w:pPr>
      <w:r>
        <w:rPr>
          <w:rFonts w:ascii="Times New Roman" w:hAnsi="Times New Roman"/>
          <w:sz w:val="24"/>
          <w:szCs w:val="24"/>
          <w:lang w:val="de-DE"/>
        </w:rPr>
        <w:tab/>
      </w:r>
      <w:r>
        <w:rPr>
          <w:rFonts w:ascii="Times New Roman" w:hAnsi="Times New Roman"/>
          <w:sz w:val="24"/>
          <w:szCs w:val="24"/>
          <w:lang w:val="de-DE"/>
        </w:rPr>
        <w:tab/>
      </w:r>
      <w:r w:rsidR="00BB1827" w:rsidRPr="003B38E4">
        <w:rPr>
          <w:rFonts w:ascii="Times New Roman" w:hAnsi="Times New Roman" w:cs="Times New Roman"/>
          <w:sz w:val="24"/>
          <w:szCs w:val="24"/>
          <w:lang w:val="de-DE"/>
        </w:rPr>
        <w:t>Comics, die normalerweise aus eigenen Werken hergestellt werden, es wird gescannt oder fotokopiert und wird Comic sein. Diese Alternative ist sehr hilfreich bei der Herstellung von Comics, weil nur die Ideen und Zeichenkünste sowie sehr geringe Ausgaben sind. Der Comic-Schöpfer kann an der Erstellung von Comics mitwirken. Dies kann ein erster Schritt sein, ein Comic-Künstler zu werden. Beispiel: Großvater Bejo.</w:t>
      </w:r>
    </w:p>
    <w:p w:rsidR="003B38E4" w:rsidRDefault="00BB1827" w:rsidP="003B38E4">
      <w:pPr>
        <w:pStyle w:val="ListParagraph"/>
        <w:numPr>
          <w:ilvl w:val="0"/>
          <w:numId w:val="15"/>
        </w:numPr>
        <w:tabs>
          <w:tab w:val="left" w:pos="720"/>
          <w:tab w:val="left" w:pos="1080"/>
        </w:tabs>
        <w:spacing w:after="0" w:line="360" w:lineRule="auto"/>
        <w:ind w:firstLine="0"/>
        <w:jc w:val="both"/>
        <w:rPr>
          <w:rFonts w:ascii="Times New Roman" w:hAnsi="Times New Roman"/>
          <w:sz w:val="24"/>
          <w:szCs w:val="24"/>
          <w:lang w:val="de-DE"/>
        </w:rPr>
      </w:pPr>
      <w:r w:rsidRPr="003B38E4">
        <w:rPr>
          <w:rFonts w:ascii="Times New Roman" w:hAnsi="Times New Roman"/>
          <w:sz w:val="24"/>
          <w:szCs w:val="24"/>
          <w:lang w:val="de-DE"/>
        </w:rPr>
        <w:t>Das Lehrbuch im Comic Format</w:t>
      </w:r>
    </w:p>
    <w:p w:rsidR="00C27CF0" w:rsidRPr="003B38E4" w:rsidRDefault="003B38E4" w:rsidP="003B38E4">
      <w:pPr>
        <w:pStyle w:val="ListParagraph"/>
        <w:tabs>
          <w:tab w:val="left" w:pos="720"/>
          <w:tab w:val="left" w:pos="1080"/>
          <w:tab w:val="left" w:pos="1170"/>
        </w:tabs>
        <w:spacing w:after="0" w:line="360" w:lineRule="auto"/>
        <w:jc w:val="both"/>
        <w:rPr>
          <w:rFonts w:ascii="Times New Roman" w:hAnsi="Times New Roman"/>
          <w:sz w:val="24"/>
          <w:szCs w:val="24"/>
          <w:lang w:val="de-DE"/>
        </w:rPr>
      </w:pPr>
      <w:r>
        <w:rPr>
          <w:rFonts w:ascii="Times New Roman" w:hAnsi="Times New Roman"/>
          <w:sz w:val="24"/>
          <w:szCs w:val="24"/>
          <w:lang w:val="de-DE"/>
        </w:rPr>
        <w:tab/>
      </w:r>
      <w:r w:rsidR="00BB1827" w:rsidRPr="003B38E4">
        <w:rPr>
          <w:rFonts w:ascii="Times New Roman" w:hAnsi="Times New Roman" w:cs="Times New Roman"/>
          <w:sz w:val="24"/>
          <w:szCs w:val="24"/>
          <w:lang w:val="de-DE"/>
        </w:rPr>
        <w:t>Dieser Comic wird normalerweise in Lernmedien verwendet. Viele Reiseführer oder Anleitungen werden im Comic-Format verfasst, in Form von Comic-Büchern oder Comic-Postern. Normalerweise wird der Leser dieses Buch leichter verstehen als einen nicht illustrierten Ratgeber. Mit einem Bild kann der Leser im Comic aufgeführten Schritten folgen. Mit den Bildern im Comicformat kann das Buch interessanter und unterhaltsamer zum Lesen werden. Es wird interessant und angenehm.</w:t>
      </w:r>
    </w:p>
    <w:p w:rsidR="00C27CF0" w:rsidRPr="00335483" w:rsidRDefault="00C27CF0" w:rsidP="00335483">
      <w:pPr>
        <w:spacing w:after="0" w:line="360" w:lineRule="auto"/>
        <w:jc w:val="center"/>
        <w:rPr>
          <w:rFonts w:ascii="Times New Roman" w:hAnsi="Times New Roman"/>
          <w:b/>
          <w:sz w:val="24"/>
          <w:szCs w:val="24"/>
          <w:lang w:val="de-DE"/>
        </w:rPr>
      </w:pPr>
      <w:r w:rsidRPr="00335483">
        <w:rPr>
          <w:rFonts w:ascii="Times New Roman" w:hAnsi="Times New Roman"/>
          <w:b/>
          <w:sz w:val="24"/>
          <w:szCs w:val="24"/>
          <w:lang w:val="de-DE"/>
        </w:rPr>
        <w:t>Der Begriff der Legende</w:t>
      </w:r>
    </w:p>
    <w:p w:rsidR="003B38E4" w:rsidRDefault="00C27CF0" w:rsidP="003B38E4">
      <w:pPr>
        <w:spacing w:after="0" w:line="360" w:lineRule="auto"/>
        <w:ind w:firstLine="360"/>
        <w:jc w:val="both"/>
        <w:rPr>
          <w:rFonts w:ascii="Times New Roman" w:hAnsi="Times New Roman"/>
          <w:sz w:val="24"/>
          <w:szCs w:val="24"/>
          <w:lang w:val="de-DE"/>
        </w:rPr>
      </w:pPr>
      <w:r w:rsidRPr="003B38E4">
        <w:rPr>
          <w:rFonts w:ascii="Times New Roman" w:hAnsi="Times New Roman"/>
          <w:sz w:val="24"/>
          <w:szCs w:val="24"/>
          <w:lang w:val="de-DE"/>
        </w:rPr>
        <w:t xml:space="preserve">Hutomo </w:t>
      </w:r>
      <w:r w:rsidRPr="003B38E4">
        <w:rPr>
          <w:rFonts w:ascii="Times New Roman" w:hAnsi="Times New Roman"/>
          <w:b/>
          <w:sz w:val="24"/>
          <w:szCs w:val="24"/>
          <w:lang w:val="de-DE"/>
        </w:rPr>
        <w:t>(</w:t>
      </w:r>
      <w:r w:rsidRPr="003B38E4">
        <w:rPr>
          <w:rFonts w:ascii="Times New Roman" w:hAnsi="Times New Roman"/>
          <w:sz w:val="24"/>
          <w:szCs w:val="24"/>
          <w:lang w:val="de-DE"/>
        </w:rPr>
        <w:t>in Nugraheni, 2015) sagt, eine Legende ist eine Geschichte, die von den Menschen, die sie besitzen, als historische Ereignisse des Volkes betrachtet werden.</w:t>
      </w:r>
    </w:p>
    <w:p w:rsidR="003B38E4" w:rsidRDefault="00C27CF0" w:rsidP="003B38E4">
      <w:pPr>
        <w:spacing w:after="0" w:line="360" w:lineRule="auto"/>
        <w:ind w:firstLine="360"/>
        <w:jc w:val="both"/>
        <w:rPr>
          <w:rFonts w:ascii="Times New Roman" w:hAnsi="Times New Roman"/>
          <w:sz w:val="24"/>
          <w:szCs w:val="24"/>
          <w:lang w:val="de-DE"/>
        </w:rPr>
      </w:pPr>
      <w:r w:rsidRPr="003B38E4">
        <w:rPr>
          <w:rFonts w:ascii="Times New Roman" w:hAnsi="Times New Roman"/>
          <w:sz w:val="24"/>
          <w:szCs w:val="24"/>
          <w:lang w:val="de-DE"/>
        </w:rPr>
        <w:t>Nach Danandjaja (2002:66) ist die Legende die Prosa der Menschen, die mythenähnliche Eigenschaften hat, die als tatsächlich gesehen wird, aber nicht als heilig gilt. Im Gegensatz zu Mythen ist die Legende weltlich, kommt in einer Zeit vor nicht allzu langer Zeit vor und befindet sich in der Welt, wie wir sie heute kennen.</w:t>
      </w:r>
    </w:p>
    <w:p w:rsidR="00C27CF0" w:rsidRPr="00335483" w:rsidRDefault="00C27CF0" w:rsidP="003B38E4">
      <w:pPr>
        <w:spacing w:after="0" w:line="360" w:lineRule="auto"/>
        <w:ind w:firstLine="360"/>
        <w:jc w:val="both"/>
        <w:rPr>
          <w:rFonts w:ascii="Times New Roman" w:hAnsi="Times New Roman"/>
          <w:sz w:val="24"/>
          <w:szCs w:val="24"/>
          <w:lang w:val="de-DE"/>
        </w:rPr>
      </w:pPr>
      <w:r w:rsidRPr="00335483">
        <w:rPr>
          <w:rFonts w:ascii="Times New Roman" w:hAnsi="Times New Roman"/>
          <w:sz w:val="24"/>
          <w:szCs w:val="24"/>
          <w:lang w:val="de-DE"/>
        </w:rPr>
        <w:lastRenderedPageBreak/>
        <w:t>Die Legende kann in mehrere Typen wie diese eingeteilt werden, erklärt von Brunvand in Danandjaja, und zwar:</w:t>
      </w:r>
    </w:p>
    <w:p w:rsidR="00C27CF0" w:rsidRPr="00335483" w:rsidRDefault="00C27CF0" w:rsidP="00335483">
      <w:pPr>
        <w:pStyle w:val="ListParagraph"/>
        <w:numPr>
          <w:ilvl w:val="4"/>
          <w:numId w:val="3"/>
        </w:numPr>
        <w:spacing w:after="0" w:line="360" w:lineRule="auto"/>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Religiöse Legenden</w:t>
      </w:r>
    </w:p>
    <w:p w:rsidR="00C27CF0" w:rsidRPr="00335483" w:rsidRDefault="00C27CF0" w:rsidP="00335483">
      <w:pPr>
        <w:pStyle w:val="ListParagraph"/>
        <w:numPr>
          <w:ilvl w:val="4"/>
          <w:numId w:val="3"/>
        </w:numPr>
        <w:spacing w:after="0" w:line="360" w:lineRule="auto"/>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Magische natürliche Legenden</w:t>
      </w:r>
    </w:p>
    <w:p w:rsidR="00C27CF0" w:rsidRPr="00335483" w:rsidRDefault="00C27CF0" w:rsidP="00335483">
      <w:pPr>
        <w:pStyle w:val="ListParagraph"/>
        <w:numPr>
          <w:ilvl w:val="4"/>
          <w:numId w:val="3"/>
        </w:numPr>
        <w:spacing w:after="0" w:line="360" w:lineRule="auto"/>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Individuelle Legenden</w:t>
      </w:r>
    </w:p>
    <w:p w:rsidR="00C27CF0" w:rsidRPr="00335483" w:rsidRDefault="00C27CF0" w:rsidP="00335483">
      <w:pPr>
        <w:pStyle w:val="ListParagraph"/>
        <w:numPr>
          <w:ilvl w:val="4"/>
          <w:numId w:val="3"/>
        </w:numPr>
        <w:spacing w:after="0" w:line="360" w:lineRule="auto"/>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Lokale Legenden</w:t>
      </w:r>
    </w:p>
    <w:p w:rsidR="00C27CF0" w:rsidRPr="003B38E4" w:rsidRDefault="00C27CF0" w:rsidP="003B38E4">
      <w:pPr>
        <w:tabs>
          <w:tab w:val="left" w:pos="360"/>
        </w:tabs>
        <w:spacing w:after="0" w:line="360" w:lineRule="auto"/>
        <w:jc w:val="center"/>
        <w:rPr>
          <w:rFonts w:ascii="Times New Roman" w:hAnsi="Times New Roman"/>
          <w:b/>
          <w:sz w:val="24"/>
          <w:szCs w:val="24"/>
          <w:lang w:val="de-DE"/>
        </w:rPr>
      </w:pPr>
      <w:r w:rsidRPr="003B38E4">
        <w:rPr>
          <w:rFonts w:ascii="Times New Roman" w:hAnsi="Times New Roman"/>
          <w:b/>
          <w:sz w:val="24"/>
          <w:szCs w:val="24"/>
          <w:lang w:val="de-DE"/>
        </w:rPr>
        <w:t>Der Begriff der Übersetzung</w:t>
      </w:r>
    </w:p>
    <w:p w:rsidR="00C27CF0" w:rsidRPr="00335483" w:rsidRDefault="003B38E4" w:rsidP="003B38E4">
      <w:pPr>
        <w:tabs>
          <w:tab w:val="left" w:pos="360"/>
        </w:tabs>
        <w:spacing w:after="0" w:line="360" w:lineRule="auto"/>
        <w:jc w:val="both"/>
        <w:rPr>
          <w:rFonts w:ascii="Times New Roman" w:hAnsi="Times New Roman"/>
          <w:b/>
          <w:sz w:val="24"/>
          <w:szCs w:val="24"/>
          <w:lang w:val="de-DE"/>
        </w:rPr>
      </w:pPr>
      <w:r>
        <w:rPr>
          <w:rFonts w:ascii="Times New Roman" w:hAnsi="Times New Roman"/>
          <w:i/>
          <w:color w:val="000000" w:themeColor="text1"/>
          <w:sz w:val="24"/>
          <w:szCs w:val="24"/>
          <w:lang w:val="de-DE"/>
        </w:rPr>
        <w:tab/>
      </w:r>
      <w:r w:rsidR="00C27CF0" w:rsidRPr="00335483">
        <w:rPr>
          <w:rFonts w:ascii="Times New Roman" w:hAnsi="Times New Roman"/>
          <w:i/>
          <w:color w:val="000000" w:themeColor="text1"/>
          <w:sz w:val="24"/>
          <w:szCs w:val="24"/>
          <w:lang w:val="de-DE"/>
        </w:rPr>
        <w:t xml:space="preserve">The Oxford Companion to The English Language </w:t>
      </w:r>
      <w:r w:rsidR="00C27CF0" w:rsidRPr="00335483">
        <w:rPr>
          <w:rFonts w:ascii="Times New Roman" w:hAnsi="Times New Roman"/>
          <w:color w:val="000000" w:themeColor="text1"/>
          <w:sz w:val="24"/>
          <w:szCs w:val="24"/>
          <w:lang w:val="de-DE"/>
        </w:rPr>
        <w:t xml:space="preserve">(in Muchtar 2015:7)  definiert Übersezung als eine neue Beschreibung von einer Form der Sprache zu einer anderen. Larson (in Muchtar 2015:7) beschreibt Übersetzungfahigkeit zusätlich als Fahigkeit, Vokabeln zu beherrschen. Man muss auch in der Lage sein, die Struktur der Sprache die Komunikationssituation und den kulturellen Kontext der Ausgangssprache zu verstehen, damit in das Vokabular, die Struktur und den Kontext der Zielsprache übertragen werden kann. </w:t>
      </w:r>
    </w:p>
    <w:p w:rsidR="003B38E4" w:rsidRDefault="00C27CF0" w:rsidP="003B38E4">
      <w:pPr>
        <w:pStyle w:val="ListParagraph"/>
        <w:numPr>
          <w:ilvl w:val="0"/>
          <w:numId w:val="21"/>
        </w:numPr>
        <w:tabs>
          <w:tab w:val="left" w:pos="360"/>
        </w:tabs>
        <w:spacing w:after="0" w:line="360" w:lineRule="auto"/>
        <w:jc w:val="both"/>
        <w:rPr>
          <w:rFonts w:ascii="Times New Roman" w:hAnsi="Times New Roman"/>
          <w:color w:val="000000" w:themeColor="text1"/>
          <w:sz w:val="24"/>
          <w:szCs w:val="24"/>
          <w:lang w:val="de-DE"/>
        </w:rPr>
      </w:pPr>
      <w:r w:rsidRPr="003B38E4">
        <w:rPr>
          <w:rFonts w:ascii="Times New Roman" w:hAnsi="Times New Roman"/>
          <w:color w:val="000000" w:themeColor="text1"/>
          <w:sz w:val="24"/>
          <w:szCs w:val="24"/>
          <w:lang w:val="de-DE"/>
        </w:rPr>
        <w:t>Der  Übersetzungsprozess</w:t>
      </w:r>
    </w:p>
    <w:p w:rsidR="00C27CF0" w:rsidRPr="003B38E4" w:rsidRDefault="003B38E4" w:rsidP="003B38E4">
      <w:pPr>
        <w:tabs>
          <w:tab w:val="left" w:pos="360"/>
        </w:tabs>
        <w:spacing w:after="0" w:line="360" w:lineRule="auto"/>
        <w:ind w:left="360"/>
        <w:jc w:val="both"/>
        <w:rPr>
          <w:rFonts w:ascii="Times New Roman" w:hAnsi="Times New Roman" w:cstheme="minorBidi"/>
          <w:color w:val="000000" w:themeColor="text1"/>
          <w:sz w:val="24"/>
          <w:szCs w:val="24"/>
          <w:lang w:val="de-DE"/>
        </w:rPr>
      </w:pPr>
      <w:r>
        <w:rPr>
          <w:rFonts w:ascii="Times New Roman" w:hAnsi="Times New Roman"/>
          <w:color w:val="000000" w:themeColor="text1"/>
          <w:sz w:val="24"/>
          <w:szCs w:val="24"/>
          <w:lang w:val="de-DE"/>
        </w:rPr>
        <w:tab/>
      </w:r>
      <w:r w:rsidR="00C27CF0" w:rsidRPr="003B38E4">
        <w:rPr>
          <w:rFonts w:ascii="Times New Roman" w:hAnsi="Times New Roman"/>
          <w:color w:val="000000" w:themeColor="text1"/>
          <w:sz w:val="24"/>
          <w:szCs w:val="24"/>
          <w:lang w:val="de-DE"/>
        </w:rPr>
        <w:t xml:space="preserve">Nababan (in Muchtar, 2015:12) unterteilt den Übersetzungsprosess in drei Phasen : </w:t>
      </w:r>
    </w:p>
    <w:p w:rsidR="003B38E4" w:rsidRDefault="00C27CF0" w:rsidP="003B38E4">
      <w:pPr>
        <w:pStyle w:val="ListParagraph"/>
        <w:numPr>
          <w:ilvl w:val="0"/>
          <w:numId w:val="4"/>
        </w:numPr>
        <w:tabs>
          <w:tab w:val="left" w:pos="360"/>
        </w:tabs>
        <w:spacing w:after="0" w:line="360" w:lineRule="auto"/>
        <w:ind w:left="720" w:firstLine="0"/>
        <w:jc w:val="both"/>
        <w:rPr>
          <w:rFonts w:ascii="Times New Roman" w:hAnsi="Times New Roman" w:cs="Times New Roman"/>
          <w:color w:val="000000" w:themeColor="text1"/>
          <w:sz w:val="24"/>
          <w:szCs w:val="24"/>
          <w:lang w:val="de-DE"/>
        </w:rPr>
      </w:pPr>
      <w:r w:rsidRPr="00335483">
        <w:rPr>
          <w:rFonts w:ascii="Times New Roman" w:hAnsi="Times New Roman" w:cs="Times New Roman"/>
          <w:color w:val="000000" w:themeColor="text1"/>
          <w:sz w:val="24"/>
          <w:szCs w:val="24"/>
          <w:lang w:val="de-DE"/>
        </w:rPr>
        <w:t>Die Analyse, die Analysephase ist die entscheidende Phase für den Übersetzer. In diesem Schritt muss der Übersetzer in der Lage sein, den Inhalt der Nachricht und die Bedeutung der Ausgangssprache zu erfassen.</w:t>
      </w:r>
    </w:p>
    <w:p w:rsidR="003B38E4" w:rsidRDefault="00C27CF0" w:rsidP="003B38E4">
      <w:pPr>
        <w:pStyle w:val="ListParagraph"/>
        <w:numPr>
          <w:ilvl w:val="0"/>
          <w:numId w:val="4"/>
        </w:numPr>
        <w:tabs>
          <w:tab w:val="left" w:pos="360"/>
        </w:tabs>
        <w:spacing w:after="0" w:line="360" w:lineRule="auto"/>
        <w:ind w:left="720" w:firstLine="0"/>
        <w:jc w:val="both"/>
        <w:rPr>
          <w:rFonts w:ascii="Times New Roman" w:hAnsi="Times New Roman" w:cs="Times New Roman"/>
          <w:color w:val="000000" w:themeColor="text1"/>
          <w:sz w:val="24"/>
          <w:szCs w:val="24"/>
          <w:lang w:val="de-DE"/>
        </w:rPr>
      </w:pPr>
      <w:r w:rsidRPr="003B38E4">
        <w:rPr>
          <w:rFonts w:ascii="Times New Roman" w:hAnsi="Times New Roman" w:cs="Times New Roman"/>
          <w:color w:val="000000" w:themeColor="text1"/>
          <w:sz w:val="24"/>
          <w:szCs w:val="24"/>
          <w:lang w:val="de-DE"/>
        </w:rPr>
        <w:t xml:space="preserve">Übertragen: Die Übertragungoder Übertragungsstufe ist eine Stufe, die vom Übersetzer verwendet wird, um Inhalte, Nachrichten oder Bedeutungen, die in der Ausgangssprache enthalten sind, in die Zielsprache zu übertragen. </w:t>
      </w:r>
    </w:p>
    <w:p w:rsidR="00A21A8F" w:rsidRDefault="00C27CF0" w:rsidP="00276CEB">
      <w:pPr>
        <w:pStyle w:val="ListParagraph"/>
        <w:numPr>
          <w:ilvl w:val="0"/>
          <w:numId w:val="4"/>
        </w:numPr>
        <w:tabs>
          <w:tab w:val="left" w:pos="360"/>
        </w:tabs>
        <w:spacing w:after="0" w:line="360" w:lineRule="auto"/>
        <w:ind w:left="720" w:firstLine="0"/>
        <w:jc w:val="both"/>
        <w:rPr>
          <w:rFonts w:ascii="Times New Roman" w:hAnsi="Times New Roman" w:cs="Times New Roman"/>
          <w:color w:val="000000" w:themeColor="text1"/>
          <w:sz w:val="24"/>
          <w:szCs w:val="24"/>
          <w:lang w:val="de-DE"/>
        </w:rPr>
      </w:pPr>
      <w:r w:rsidRPr="00A21A8F">
        <w:rPr>
          <w:rFonts w:ascii="Times New Roman" w:hAnsi="Times New Roman" w:cs="Times New Roman"/>
          <w:color w:val="000000" w:themeColor="text1"/>
          <w:sz w:val="24"/>
          <w:szCs w:val="24"/>
          <w:lang w:val="de-DE"/>
        </w:rPr>
        <w:t>Umstrukturierung: Die Umstrukturierungsphase ist ein Stadium, in dem der Übersetzer beginnt, die aus der Ausgangssprache erhaltenen Inhalte, Bedeutungen und Nachrichten in schriftlicher Form zu verarbeiten.</w:t>
      </w:r>
    </w:p>
    <w:p w:rsidR="00364FF8" w:rsidRDefault="00364FF8" w:rsidP="00364FF8">
      <w:pPr>
        <w:pStyle w:val="ListParagraph"/>
        <w:tabs>
          <w:tab w:val="left" w:pos="360"/>
        </w:tabs>
        <w:spacing w:after="0" w:line="360" w:lineRule="auto"/>
        <w:jc w:val="both"/>
        <w:rPr>
          <w:rFonts w:ascii="Times New Roman" w:hAnsi="Times New Roman" w:cs="Times New Roman"/>
          <w:color w:val="000000" w:themeColor="text1"/>
          <w:sz w:val="24"/>
          <w:szCs w:val="24"/>
          <w:lang w:val="de-DE"/>
        </w:rPr>
      </w:pPr>
    </w:p>
    <w:p w:rsidR="00A21A8F" w:rsidRPr="00A21A8F" w:rsidRDefault="00A21A8F" w:rsidP="00A21A8F">
      <w:pPr>
        <w:tabs>
          <w:tab w:val="left" w:pos="360"/>
        </w:tabs>
        <w:spacing w:after="0" w:line="360" w:lineRule="auto"/>
        <w:ind w:left="720"/>
        <w:jc w:val="center"/>
        <w:rPr>
          <w:rFonts w:ascii="Times New Roman" w:hAnsi="Times New Roman"/>
          <w:b/>
          <w:color w:val="000000"/>
          <w:sz w:val="24"/>
          <w:szCs w:val="24"/>
        </w:rPr>
      </w:pPr>
      <w:r w:rsidRPr="00A21A8F">
        <w:rPr>
          <w:rFonts w:ascii="Times New Roman" w:hAnsi="Times New Roman"/>
          <w:b/>
          <w:color w:val="000000"/>
          <w:sz w:val="24"/>
          <w:szCs w:val="24"/>
        </w:rPr>
        <w:t>UNTERSUCHUNGSMETHODOLOGIE</w:t>
      </w:r>
    </w:p>
    <w:p w:rsidR="00A21A8F" w:rsidRPr="00A21A8F" w:rsidRDefault="00A21A8F" w:rsidP="00A21A8F">
      <w:pPr>
        <w:tabs>
          <w:tab w:val="left" w:pos="360"/>
        </w:tabs>
        <w:spacing w:after="0" w:line="360" w:lineRule="auto"/>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lastRenderedPageBreak/>
        <w:tab/>
      </w:r>
      <w:r w:rsidR="00C27CF0" w:rsidRPr="003B38E4">
        <w:rPr>
          <w:rFonts w:ascii="Times New Roman" w:hAnsi="Times New Roman"/>
          <w:sz w:val="24"/>
          <w:szCs w:val="24"/>
          <w:lang w:val="de-DE"/>
        </w:rPr>
        <w:t xml:space="preserve">Diese Untersuchung ist eine Untersuchung und Erstellung oder Research and Development (R&amp;D). Richey und Klein (in Sugyiono, 2016: 28-29) stellen fest, dass das Etwicklungsmodell die systematische Untersuchung des Entwurfs-, Entwicklungs- und Bewertungsprozesses mit dem Ziel, eine empirische Grundlage für die Schaffung von Produkten und Medien für den Unterricht und sowie neuer oder erweiterter Modelle zu schaffen ist. Das Erstellungsmodell in dieser Untersuchungverwendet die Theorie von Richey und Klein (in Sugiyono, 2016: 39-50). </w:t>
      </w:r>
    </w:p>
    <w:p w:rsidR="00A21A8F" w:rsidRDefault="00C27CF0" w:rsidP="00A21A8F">
      <w:pPr>
        <w:pStyle w:val="ListParagraph"/>
        <w:numPr>
          <w:ilvl w:val="0"/>
          <w:numId w:val="23"/>
        </w:numPr>
        <w:spacing w:line="360" w:lineRule="auto"/>
        <w:jc w:val="both"/>
        <w:rPr>
          <w:rFonts w:ascii="Times New Roman" w:hAnsi="Times New Roman"/>
          <w:sz w:val="24"/>
          <w:szCs w:val="24"/>
          <w:lang w:val="de-DE"/>
        </w:rPr>
      </w:pPr>
      <w:r w:rsidRPr="00A21A8F">
        <w:rPr>
          <w:rFonts w:ascii="Times New Roman" w:hAnsi="Times New Roman"/>
          <w:sz w:val="24"/>
          <w:szCs w:val="24"/>
          <w:lang w:val="de-DE"/>
        </w:rPr>
        <w:t>Planung</w:t>
      </w:r>
    </w:p>
    <w:p w:rsidR="00A21A8F" w:rsidRDefault="00C27CF0" w:rsidP="00A21A8F">
      <w:pPr>
        <w:pStyle w:val="ListParagraph"/>
        <w:spacing w:line="360" w:lineRule="auto"/>
        <w:ind w:left="540" w:firstLine="360"/>
        <w:jc w:val="both"/>
        <w:rPr>
          <w:rFonts w:ascii="Times New Roman" w:hAnsi="Times New Roman" w:cs="Times New Roman"/>
          <w:sz w:val="24"/>
          <w:szCs w:val="24"/>
          <w:lang w:val="de-DE"/>
        </w:rPr>
      </w:pPr>
      <w:r w:rsidRPr="00A21A8F">
        <w:rPr>
          <w:rFonts w:ascii="Times New Roman" w:hAnsi="Times New Roman" w:cs="Times New Roman"/>
          <w:sz w:val="24"/>
          <w:szCs w:val="24"/>
          <w:lang w:val="de-DE"/>
        </w:rPr>
        <w:t>In der Planungphase wird das Design des Produkts für einen bestimmten Zweck entworfen. In der Planungsphase wird eine Bedarfsanlyse durch eine Untersuchung und ein Studium der Literatur durchgeführt.</w:t>
      </w:r>
    </w:p>
    <w:p w:rsidR="00A21A8F" w:rsidRDefault="00A21A8F" w:rsidP="00A21A8F">
      <w:pPr>
        <w:pStyle w:val="ListParagraph"/>
        <w:spacing w:line="360" w:lineRule="auto"/>
        <w:ind w:left="540" w:firstLine="360"/>
        <w:jc w:val="both"/>
        <w:rPr>
          <w:rFonts w:ascii="Times New Roman" w:hAnsi="Times New Roman" w:cs="Times New Roman"/>
          <w:sz w:val="24"/>
          <w:szCs w:val="24"/>
          <w:lang w:val="de-DE"/>
        </w:rPr>
      </w:pPr>
    </w:p>
    <w:p w:rsidR="00A21A8F" w:rsidRDefault="00A21A8F" w:rsidP="00A21A8F">
      <w:pPr>
        <w:pStyle w:val="ListParagraph"/>
        <w:spacing w:line="360" w:lineRule="auto"/>
        <w:ind w:left="540" w:firstLine="360"/>
        <w:jc w:val="both"/>
        <w:rPr>
          <w:rFonts w:ascii="Times New Roman" w:hAnsi="Times New Roman" w:cs="Times New Roman"/>
          <w:sz w:val="24"/>
          <w:szCs w:val="24"/>
          <w:lang w:val="de-DE"/>
        </w:rPr>
      </w:pPr>
    </w:p>
    <w:p w:rsidR="00A21A8F" w:rsidRDefault="00C27CF0" w:rsidP="00A21A8F">
      <w:pPr>
        <w:pStyle w:val="ListParagraph"/>
        <w:numPr>
          <w:ilvl w:val="0"/>
          <w:numId w:val="23"/>
        </w:numPr>
        <w:spacing w:line="360" w:lineRule="auto"/>
        <w:jc w:val="both"/>
        <w:rPr>
          <w:rFonts w:ascii="Times New Roman" w:hAnsi="Times New Roman"/>
          <w:sz w:val="24"/>
          <w:szCs w:val="24"/>
          <w:lang w:val="de-DE"/>
        </w:rPr>
      </w:pPr>
      <w:r w:rsidRPr="00A21A8F">
        <w:rPr>
          <w:rFonts w:ascii="Times New Roman" w:hAnsi="Times New Roman"/>
          <w:sz w:val="24"/>
          <w:szCs w:val="24"/>
          <w:lang w:val="de-DE"/>
        </w:rPr>
        <w:t>Die Erstellung des Produkts</w:t>
      </w:r>
    </w:p>
    <w:p w:rsidR="00A21A8F" w:rsidRDefault="00C27CF0" w:rsidP="00A21A8F">
      <w:pPr>
        <w:pStyle w:val="ListParagraph"/>
        <w:spacing w:line="360" w:lineRule="auto"/>
        <w:ind w:left="540" w:firstLine="360"/>
        <w:jc w:val="both"/>
        <w:rPr>
          <w:rFonts w:ascii="Times New Roman" w:hAnsi="Times New Roman" w:cs="Times New Roman"/>
          <w:sz w:val="24"/>
          <w:szCs w:val="24"/>
          <w:lang w:val="de-DE"/>
        </w:rPr>
      </w:pPr>
      <w:r w:rsidRPr="00A21A8F">
        <w:rPr>
          <w:rFonts w:ascii="Times New Roman" w:hAnsi="Times New Roman" w:cs="Times New Roman"/>
          <w:sz w:val="24"/>
          <w:szCs w:val="24"/>
          <w:lang w:val="de-DE"/>
        </w:rPr>
        <w:t>Die zweite Phase umfasst die Herstellung. In der Herstellungsphase wird das Comic erstellt. Die Herstellung umfasst alle Tätigkeiten, um das Produkt nach dem Entwurf zu erstellen. In dieser Phase wird die Legende mit dem Titel ”Nyi Roro Kidul" aus dem Buch von Tira Kirana ausgewählt.</w:t>
      </w:r>
    </w:p>
    <w:p w:rsidR="00A21A8F" w:rsidRDefault="00C27CF0" w:rsidP="00A21A8F">
      <w:pPr>
        <w:pStyle w:val="ListParagraph"/>
        <w:numPr>
          <w:ilvl w:val="0"/>
          <w:numId w:val="23"/>
        </w:numPr>
        <w:spacing w:line="360" w:lineRule="auto"/>
        <w:jc w:val="both"/>
        <w:rPr>
          <w:rFonts w:ascii="Times New Roman" w:hAnsi="Times New Roman"/>
          <w:sz w:val="24"/>
          <w:szCs w:val="24"/>
          <w:lang w:val="de-DE"/>
        </w:rPr>
      </w:pPr>
      <w:r w:rsidRPr="00A21A8F">
        <w:rPr>
          <w:rFonts w:ascii="Times New Roman" w:hAnsi="Times New Roman"/>
          <w:sz w:val="24"/>
          <w:szCs w:val="24"/>
          <w:lang w:val="de-DE"/>
        </w:rPr>
        <w:t>Die Evaluation</w:t>
      </w:r>
    </w:p>
    <w:p w:rsidR="002D5497" w:rsidRPr="00A21A8F" w:rsidRDefault="00C27CF0" w:rsidP="00A21A8F">
      <w:pPr>
        <w:pStyle w:val="ListParagraph"/>
        <w:spacing w:line="360" w:lineRule="auto"/>
        <w:ind w:left="630" w:firstLine="270"/>
        <w:jc w:val="both"/>
        <w:rPr>
          <w:rFonts w:ascii="Times New Roman" w:hAnsi="Times New Roman"/>
          <w:sz w:val="24"/>
          <w:szCs w:val="24"/>
          <w:lang w:val="de-DE"/>
        </w:rPr>
      </w:pPr>
      <w:r w:rsidRPr="00A21A8F">
        <w:rPr>
          <w:rFonts w:ascii="Times New Roman" w:hAnsi="Times New Roman" w:cs="Times New Roman"/>
          <w:sz w:val="24"/>
          <w:szCs w:val="24"/>
          <w:lang w:val="de-DE"/>
        </w:rPr>
        <w:t xml:space="preserve">Die dritte Phase ist die Evaluation (die Bewertung und Verbesserung). In dieser Phase wird das Produkt geprüft und bewertet. Diese Phase ist der letzte Schritt, um ein Comic zu erstellen. Zur Validierung wird das erstellte Produkt Experten vorgeführt, um herauszufinden, ob das Produkt gut und interessant ist oder noch verbessert werden sollte. </w:t>
      </w:r>
    </w:p>
    <w:p w:rsidR="00A21A8F" w:rsidRDefault="002D5497" w:rsidP="00A21A8F">
      <w:pPr>
        <w:spacing w:line="360" w:lineRule="auto"/>
        <w:jc w:val="center"/>
        <w:rPr>
          <w:rFonts w:ascii="Times New Roman" w:hAnsi="Times New Roman"/>
          <w:b/>
          <w:sz w:val="24"/>
          <w:szCs w:val="24"/>
        </w:rPr>
      </w:pPr>
      <w:r w:rsidRPr="00A21A8F">
        <w:rPr>
          <w:rFonts w:ascii="Times New Roman" w:hAnsi="Times New Roman"/>
          <w:b/>
          <w:sz w:val="24"/>
          <w:szCs w:val="24"/>
        </w:rPr>
        <w:t>Die konzeptuelle Grundlage</w:t>
      </w:r>
    </w:p>
    <w:p w:rsidR="00A21A8F" w:rsidRDefault="002D5497" w:rsidP="00A21A8F">
      <w:pPr>
        <w:spacing w:line="360" w:lineRule="auto"/>
        <w:ind w:firstLine="450"/>
        <w:jc w:val="both"/>
        <w:rPr>
          <w:rFonts w:ascii="Times New Roman" w:hAnsi="Times New Roman"/>
          <w:b/>
          <w:sz w:val="24"/>
          <w:szCs w:val="24"/>
        </w:rPr>
      </w:pPr>
      <w:r w:rsidRPr="00335483">
        <w:rPr>
          <w:rFonts w:ascii="Times New Roman" w:hAnsi="Times New Roman"/>
          <w:sz w:val="24"/>
          <w:szCs w:val="24"/>
        </w:rPr>
        <w:t xml:space="preserve">Das Lesen ist eine wichtige Kompetenz in der Sprachbeherrschung. Durch Lesen bekommt man Informationen und Spaβ. Umfangreiche Arten von den Lesestoffen motivieren die Leser und die Lesefreunde bekommen. Comics über Volksgeschichten werden nur selten ins Deutsch übersetzt. Deshalb wird ein </w:t>
      </w:r>
      <w:r w:rsidRPr="00335483">
        <w:rPr>
          <w:rFonts w:ascii="Times New Roman" w:hAnsi="Times New Roman"/>
          <w:sz w:val="24"/>
          <w:szCs w:val="24"/>
        </w:rPr>
        <w:lastRenderedPageBreak/>
        <w:t>Comic der Legende Nyi Roro Kidul erstellt. Das Comic gehört zum beliebtesten Lesemedium, sowohl für Kinder als auch für Erwachsene.</w:t>
      </w:r>
    </w:p>
    <w:p w:rsidR="002D5497" w:rsidRPr="00335483" w:rsidRDefault="002D5497" w:rsidP="00A21A8F">
      <w:pPr>
        <w:tabs>
          <w:tab w:val="left" w:pos="450"/>
        </w:tabs>
        <w:spacing w:line="360" w:lineRule="auto"/>
        <w:ind w:firstLine="450"/>
        <w:jc w:val="both"/>
        <w:rPr>
          <w:rFonts w:ascii="Times New Roman" w:hAnsi="Times New Roman"/>
          <w:b/>
          <w:sz w:val="24"/>
          <w:szCs w:val="24"/>
        </w:rPr>
      </w:pPr>
      <w:r w:rsidRPr="00335483">
        <w:rPr>
          <w:rFonts w:ascii="Times New Roman" w:hAnsi="Times New Roman"/>
          <w:sz w:val="24"/>
          <w:szCs w:val="24"/>
        </w:rPr>
        <w:t>Das erstellte Comic ist eine Geschichte, die in Form der Komposition des Bildes und des Textes der Legende Nyi Roro Kidul visualisiert wird.</w:t>
      </w:r>
    </w:p>
    <w:p w:rsidR="00C27D70" w:rsidRPr="00335483" w:rsidRDefault="00C27D70" w:rsidP="00A21A8F">
      <w:pPr>
        <w:tabs>
          <w:tab w:val="center" w:pos="4111"/>
        </w:tabs>
        <w:spacing w:after="0" w:line="360" w:lineRule="auto"/>
        <w:ind w:left="397" w:firstLine="284"/>
        <w:jc w:val="both"/>
        <w:rPr>
          <w:rFonts w:ascii="Times New Roman" w:hAnsi="Times New Roman"/>
          <w:b/>
          <w:sz w:val="24"/>
          <w:szCs w:val="24"/>
          <w:lang w:val="de-DE"/>
        </w:rPr>
      </w:pPr>
      <w:r w:rsidRPr="00335483">
        <w:rPr>
          <w:rFonts w:ascii="Times New Roman" w:hAnsi="Times New Roman"/>
          <w:b/>
          <w:sz w:val="24"/>
          <w:szCs w:val="24"/>
          <w:lang w:val="de-DE"/>
        </w:rPr>
        <w:tab/>
      </w:r>
      <w:r w:rsidR="00135B3F" w:rsidRPr="00335483">
        <w:rPr>
          <w:rFonts w:ascii="Times New Roman" w:hAnsi="Times New Roman"/>
          <w:b/>
          <w:sz w:val="24"/>
          <w:szCs w:val="24"/>
          <w:lang w:val="de-DE"/>
        </w:rPr>
        <w:t>INHALT</w:t>
      </w:r>
    </w:p>
    <w:p w:rsidR="00270816" w:rsidRDefault="00A21A8F" w:rsidP="004E4BF5">
      <w:pPr>
        <w:tabs>
          <w:tab w:val="left" w:pos="540"/>
        </w:tabs>
        <w:spacing w:after="0" w:line="360" w:lineRule="auto"/>
        <w:ind w:firstLine="45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270816" w:rsidRPr="00335483">
        <w:rPr>
          <w:rFonts w:ascii="Times New Roman" w:hAnsi="Times New Roman"/>
          <w:color w:val="000000" w:themeColor="text1"/>
          <w:sz w:val="24"/>
          <w:szCs w:val="24"/>
        </w:rPr>
        <w:t>In dieser Untersuchung sind verschiede Verfahren vorhanden; 1) Übersetzungsverfahren von Ausgangsprache (Indonesisch) in die Zielsprache (Deutsch), 2) Die Beschreibung des Dialogskripts, und 3) Gestalltung des Comics. Die Erstellung dieses Comics umfasst drei Schritte :  (a) Die Planungsphase, (b) die Herstellungsphase, (c) Die Bewertungsphase, und die Revisionsphase basierend auf Richey und Klein (in Sugiyono 2016:39-50). Das Ergebnis jedes Schrittes wird wie folgt erklärt.</w:t>
      </w:r>
    </w:p>
    <w:p w:rsidR="00270816" w:rsidRPr="00335483" w:rsidRDefault="00270816" w:rsidP="004E4BF5">
      <w:pPr>
        <w:pStyle w:val="ListParagraph"/>
        <w:numPr>
          <w:ilvl w:val="0"/>
          <w:numId w:val="19"/>
        </w:numPr>
        <w:tabs>
          <w:tab w:val="left" w:pos="720"/>
        </w:tabs>
        <w:spacing w:after="0" w:line="360" w:lineRule="auto"/>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Die Planungsphase</w:t>
      </w:r>
    </w:p>
    <w:p w:rsidR="00270816" w:rsidRPr="00335483" w:rsidRDefault="00270816" w:rsidP="004E4BF5">
      <w:pPr>
        <w:tabs>
          <w:tab w:val="left" w:pos="720"/>
        </w:tabs>
        <w:spacing w:after="0" w:line="360" w:lineRule="auto"/>
        <w:ind w:left="360"/>
        <w:jc w:val="both"/>
        <w:rPr>
          <w:rFonts w:ascii="Times New Roman" w:hAnsi="Times New Roman"/>
          <w:color w:val="000000" w:themeColor="text1"/>
          <w:sz w:val="24"/>
          <w:szCs w:val="24"/>
        </w:rPr>
      </w:pPr>
      <w:r w:rsidRPr="00335483">
        <w:rPr>
          <w:rFonts w:ascii="Times New Roman" w:hAnsi="Times New Roman"/>
          <w:color w:val="000000" w:themeColor="text1"/>
          <w:sz w:val="24"/>
          <w:szCs w:val="24"/>
        </w:rPr>
        <w:tab/>
        <w:t xml:space="preserve">In dieser Phase werden folgende Schritte durchgeführt: </w:t>
      </w:r>
    </w:p>
    <w:p w:rsidR="00270816" w:rsidRPr="00335483" w:rsidRDefault="00270816" w:rsidP="004E4BF5">
      <w:pPr>
        <w:pStyle w:val="ListParagraph"/>
        <w:numPr>
          <w:ilvl w:val="1"/>
          <w:numId w:val="19"/>
        </w:numPr>
        <w:spacing w:after="0" w:line="360" w:lineRule="auto"/>
        <w:ind w:left="1080"/>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Die Sammlung der Informationen</w:t>
      </w:r>
    </w:p>
    <w:p w:rsidR="00270816" w:rsidRPr="00335483" w:rsidRDefault="00270816" w:rsidP="004E4BF5">
      <w:pPr>
        <w:spacing w:after="0" w:line="360" w:lineRule="auto"/>
        <w:ind w:left="720" w:firstLine="360"/>
        <w:jc w:val="both"/>
        <w:rPr>
          <w:rFonts w:ascii="Times New Roman" w:hAnsi="Times New Roman"/>
          <w:color w:val="000000" w:themeColor="text1"/>
          <w:sz w:val="24"/>
          <w:szCs w:val="24"/>
        </w:rPr>
      </w:pPr>
      <w:r w:rsidRPr="00335483">
        <w:rPr>
          <w:rFonts w:ascii="Times New Roman" w:hAnsi="Times New Roman"/>
          <w:color w:val="000000" w:themeColor="text1"/>
          <w:sz w:val="24"/>
          <w:szCs w:val="24"/>
        </w:rPr>
        <w:t>In dieser Plannungshase wurden Informationen über ihre Lesegewohnheiten, ihre Bedürfnisse und den bisherigen Lesestoff gesammelt. In dieser Phase wurde die Umfrage mit 30 Deutschlernenden von 26. bis 27. November 2018 in der Deutschabteilung durchgeführt. Basierend auf der Umfrage ist bekannt, dass sie Interesse an dem Comic haben, weil dieses ein  Lesestoff mit Bildern ist.</w:t>
      </w:r>
    </w:p>
    <w:p w:rsidR="00270816" w:rsidRPr="00335483" w:rsidRDefault="00270816" w:rsidP="004E4BF5">
      <w:pPr>
        <w:pStyle w:val="ListParagraph"/>
        <w:numPr>
          <w:ilvl w:val="1"/>
          <w:numId w:val="19"/>
        </w:numPr>
        <w:spacing w:after="0" w:line="360" w:lineRule="auto"/>
        <w:ind w:left="1080"/>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 xml:space="preserve">Die Übersetzung der Legende. </w:t>
      </w:r>
    </w:p>
    <w:p w:rsidR="00270816" w:rsidRPr="00335483" w:rsidRDefault="00270816" w:rsidP="004E4BF5">
      <w:pPr>
        <w:spacing w:after="0" w:line="360" w:lineRule="auto"/>
        <w:ind w:left="720" w:firstLine="360"/>
        <w:jc w:val="both"/>
        <w:rPr>
          <w:rFonts w:ascii="Times New Roman" w:hAnsi="Times New Roman"/>
          <w:b/>
          <w:color w:val="000000" w:themeColor="text1"/>
          <w:sz w:val="24"/>
          <w:szCs w:val="24"/>
        </w:rPr>
      </w:pPr>
      <w:r w:rsidRPr="00335483">
        <w:rPr>
          <w:rFonts w:ascii="Times New Roman" w:hAnsi="Times New Roman"/>
          <w:color w:val="000000" w:themeColor="text1"/>
          <w:sz w:val="24"/>
          <w:szCs w:val="24"/>
        </w:rPr>
        <w:t>Die Legende wird vom Indonesischen ins Deutsche übersetzt (im Anhang). Zum Übersetzen von indonesischen ins deutschen sind einige besondere Merkmale zu finden.</w:t>
      </w:r>
    </w:p>
    <w:p w:rsidR="00270816" w:rsidRPr="00335483" w:rsidRDefault="00270816" w:rsidP="004E4BF5">
      <w:pPr>
        <w:pStyle w:val="ListParagraph"/>
        <w:numPr>
          <w:ilvl w:val="0"/>
          <w:numId w:val="8"/>
        </w:numPr>
        <w:spacing w:after="0" w:line="360" w:lineRule="auto"/>
        <w:ind w:left="1440"/>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Die Anrede.</w:t>
      </w:r>
    </w:p>
    <w:p w:rsidR="00270816" w:rsidRPr="00335483" w:rsidRDefault="00270816" w:rsidP="004E4BF5">
      <w:pPr>
        <w:pStyle w:val="ListParagraph"/>
        <w:numPr>
          <w:ilvl w:val="0"/>
          <w:numId w:val="8"/>
        </w:numPr>
        <w:tabs>
          <w:tab w:val="left" w:pos="1440"/>
        </w:tabs>
        <w:spacing w:after="0" w:line="360" w:lineRule="auto"/>
        <w:ind w:left="1530" w:hanging="450"/>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 xml:space="preserve">Die Ausrufwörter. </w:t>
      </w:r>
    </w:p>
    <w:p w:rsidR="00270816" w:rsidRPr="00335483" w:rsidRDefault="00270816" w:rsidP="004E4BF5">
      <w:pPr>
        <w:tabs>
          <w:tab w:val="left" w:pos="1440"/>
        </w:tabs>
        <w:spacing w:after="0" w:line="360" w:lineRule="auto"/>
        <w:ind w:left="1080"/>
        <w:jc w:val="both"/>
        <w:rPr>
          <w:rFonts w:ascii="Times New Roman" w:hAnsi="Times New Roman"/>
          <w:color w:val="000000" w:themeColor="text1"/>
          <w:sz w:val="24"/>
          <w:szCs w:val="24"/>
        </w:rPr>
      </w:pPr>
      <w:r w:rsidRPr="00335483">
        <w:rPr>
          <w:rFonts w:ascii="Times New Roman" w:hAnsi="Times New Roman"/>
          <w:color w:val="000000" w:themeColor="text1"/>
          <w:sz w:val="24"/>
          <w:szCs w:val="24"/>
        </w:rPr>
        <w:t xml:space="preserve">Folgende werden ausführliche Schritte dasgestellt: </w:t>
      </w:r>
    </w:p>
    <w:p w:rsidR="00270816" w:rsidRPr="00335483" w:rsidRDefault="00270816" w:rsidP="004E4BF5">
      <w:pPr>
        <w:pStyle w:val="ListParagraph1"/>
        <w:spacing w:after="0" w:line="360" w:lineRule="auto"/>
        <w:ind w:left="1080"/>
        <w:jc w:val="both"/>
        <w:rPr>
          <w:rFonts w:ascii="Times New Roman" w:hAnsi="Times New Roman" w:cs="Times New Roman"/>
          <w:color w:val="000000" w:themeColor="text1"/>
          <w:sz w:val="24"/>
          <w:szCs w:val="24"/>
          <w:lang w:val="en-US"/>
        </w:rPr>
      </w:pPr>
      <w:r w:rsidRPr="00335483">
        <w:rPr>
          <w:rFonts w:ascii="Times New Roman" w:hAnsi="Times New Roman" w:cs="Times New Roman"/>
          <w:color w:val="000000" w:themeColor="text1"/>
          <w:sz w:val="24"/>
          <w:szCs w:val="24"/>
          <w:lang w:val="en-US"/>
        </w:rPr>
        <w:t xml:space="preserve">Die </w:t>
      </w:r>
      <w:proofErr w:type="spellStart"/>
      <w:r w:rsidRPr="00335483">
        <w:rPr>
          <w:rFonts w:ascii="Times New Roman" w:hAnsi="Times New Roman" w:cs="Times New Roman"/>
          <w:color w:val="000000" w:themeColor="text1"/>
          <w:sz w:val="24"/>
          <w:szCs w:val="24"/>
          <w:lang w:val="en-US"/>
        </w:rPr>
        <w:t>Anrede</w:t>
      </w:r>
      <w:proofErr w:type="spellEnd"/>
      <w:r w:rsidRPr="00335483">
        <w:rPr>
          <w:rFonts w:ascii="Times New Roman" w:hAnsi="Times New Roman" w:cs="Times New Roman"/>
          <w:color w:val="000000" w:themeColor="text1"/>
          <w:sz w:val="24"/>
          <w:szCs w:val="24"/>
          <w:lang w:val="en-US"/>
        </w:rPr>
        <w:t>.</w:t>
      </w:r>
    </w:p>
    <w:p w:rsidR="00270816" w:rsidRPr="00335483" w:rsidRDefault="00270816" w:rsidP="004E4BF5">
      <w:pPr>
        <w:tabs>
          <w:tab w:val="left" w:pos="1440"/>
        </w:tabs>
        <w:spacing w:after="0" w:line="360" w:lineRule="auto"/>
        <w:ind w:left="1080"/>
        <w:jc w:val="both"/>
        <w:rPr>
          <w:rFonts w:ascii="Times New Roman" w:hAnsi="Times New Roman"/>
          <w:b/>
          <w:color w:val="000000" w:themeColor="text1"/>
          <w:sz w:val="24"/>
          <w:szCs w:val="24"/>
          <w:lang w:val="en-US"/>
        </w:rPr>
      </w:pPr>
      <w:proofErr w:type="spellStart"/>
      <w:proofErr w:type="gramStart"/>
      <w:r w:rsidRPr="00335483">
        <w:rPr>
          <w:rFonts w:ascii="Times New Roman" w:hAnsi="Times New Roman"/>
          <w:b/>
          <w:color w:val="000000" w:themeColor="text1"/>
          <w:sz w:val="24"/>
          <w:szCs w:val="24"/>
          <w:lang w:val="en-US"/>
        </w:rPr>
        <w:t>Ausgangtext</w:t>
      </w:r>
      <w:proofErr w:type="spellEnd"/>
      <w:r w:rsidRPr="00335483">
        <w:rPr>
          <w:rFonts w:ascii="Times New Roman" w:hAnsi="Times New Roman"/>
          <w:b/>
          <w:color w:val="000000" w:themeColor="text1"/>
          <w:sz w:val="24"/>
          <w:szCs w:val="24"/>
          <w:lang w:val="en-US"/>
        </w:rPr>
        <w:t xml:space="preserve"> :</w:t>
      </w:r>
      <w:proofErr w:type="gramEnd"/>
    </w:p>
    <w:p w:rsidR="00270816" w:rsidRPr="00335483" w:rsidRDefault="00270816" w:rsidP="004E4BF5">
      <w:pPr>
        <w:pStyle w:val="ListParagraph"/>
        <w:tabs>
          <w:tab w:val="left" w:pos="1080"/>
          <w:tab w:val="left" w:pos="1440"/>
        </w:tabs>
        <w:spacing w:after="0" w:line="360" w:lineRule="auto"/>
        <w:ind w:left="1080"/>
        <w:jc w:val="both"/>
        <w:rPr>
          <w:rFonts w:ascii="Times New Roman" w:hAnsi="Times New Roman" w:cs="Times New Roman"/>
          <w:i/>
          <w:color w:val="000000" w:themeColor="text1"/>
          <w:sz w:val="24"/>
          <w:szCs w:val="24"/>
          <w:lang w:val="en-US"/>
        </w:rPr>
      </w:pPr>
      <w:proofErr w:type="spellStart"/>
      <w:proofErr w:type="gramStart"/>
      <w:r w:rsidRPr="00335483">
        <w:rPr>
          <w:rFonts w:ascii="Times New Roman" w:hAnsi="Times New Roman" w:cs="Times New Roman"/>
          <w:i/>
          <w:color w:val="000000" w:themeColor="text1"/>
          <w:sz w:val="24"/>
          <w:szCs w:val="24"/>
          <w:lang w:val="en-US"/>
        </w:rPr>
        <w:lastRenderedPageBreak/>
        <w:t>Ia</w:t>
      </w:r>
      <w:proofErr w:type="spellEnd"/>
      <w:proofErr w:type="gram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menyampaikan</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bahwa</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tidak</w:t>
      </w:r>
      <w:proofErr w:type="spellEnd"/>
      <w:r w:rsidRPr="00335483">
        <w:rPr>
          <w:rFonts w:ascii="Times New Roman" w:hAnsi="Times New Roman" w:cs="Times New Roman"/>
          <w:i/>
          <w:color w:val="000000" w:themeColor="text1"/>
          <w:sz w:val="24"/>
          <w:szCs w:val="24"/>
          <w:lang w:val="en-US"/>
        </w:rPr>
        <w:t xml:space="preserve"> lama </w:t>
      </w:r>
      <w:proofErr w:type="spellStart"/>
      <w:r w:rsidRPr="00335483">
        <w:rPr>
          <w:rFonts w:ascii="Times New Roman" w:hAnsi="Times New Roman" w:cs="Times New Roman"/>
          <w:i/>
          <w:color w:val="000000" w:themeColor="text1"/>
          <w:sz w:val="24"/>
          <w:szCs w:val="24"/>
          <w:lang w:val="en-US"/>
        </w:rPr>
        <w:t>lagi</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u w:val="single"/>
          <w:lang w:val="en-US"/>
        </w:rPr>
        <w:t>Prabu</w:t>
      </w:r>
      <w:proofErr w:type="spellEnd"/>
      <w:r w:rsidRPr="00335483">
        <w:rPr>
          <w:rFonts w:ascii="Times New Roman" w:hAnsi="Times New Roman" w:cs="Times New Roman"/>
          <w:i/>
          <w:color w:val="000000" w:themeColor="text1"/>
          <w:sz w:val="24"/>
          <w:szCs w:val="24"/>
          <w:u w:val="single"/>
          <w:lang w:val="en-US"/>
        </w:rPr>
        <w:t xml:space="preserve"> </w:t>
      </w:r>
      <w:proofErr w:type="spellStart"/>
      <w:r w:rsidRPr="00335483">
        <w:rPr>
          <w:rFonts w:ascii="Times New Roman" w:hAnsi="Times New Roman" w:cs="Times New Roman"/>
          <w:i/>
          <w:color w:val="000000" w:themeColor="text1"/>
          <w:sz w:val="24"/>
          <w:szCs w:val="24"/>
          <w:u w:val="single"/>
          <w:lang w:val="en-US"/>
        </w:rPr>
        <w:t>Mundangwangi</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akan</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memperoleh</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putra</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selirnya</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yaitu</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Dewi</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Mutiara</w:t>
      </w:r>
      <w:proofErr w:type="spellEnd"/>
    </w:p>
    <w:p w:rsidR="00270816" w:rsidRPr="00335483" w:rsidRDefault="00270816" w:rsidP="004E4BF5">
      <w:pPr>
        <w:pStyle w:val="ListParagraph"/>
        <w:tabs>
          <w:tab w:val="left" w:pos="1440"/>
        </w:tabs>
        <w:spacing w:after="0" w:line="360" w:lineRule="auto"/>
        <w:ind w:left="1080"/>
        <w:jc w:val="both"/>
        <w:rPr>
          <w:rFonts w:ascii="Times New Roman" w:hAnsi="Times New Roman" w:cs="Times New Roman"/>
          <w:b/>
          <w:color w:val="000000" w:themeColor="text1"/>
          <w:sz w:val="24"/>
          <w:szCs w:val="24"/>
          <w:lang w:val="en-US"/>
        </w:rPr>
      </w:pPr>
      <w:proofErr w:type="spellStart"/>
      <w:proofErr w:type="gramStart"/>
      <w:r w:rsidRPr="00335483">
        <w:rPr>
          <w:rFonts w:ascii="Times New Roman" w:hAnsi="Times New Roman" w:cs="Times New Roman"/>
          <w:b/>
          <w:color w:val="000000" w:themeColor="text1"/>
          <w:sz w:val="24"/>
          <w:szCs w:val="24"/>
          <w:lang w:val="en-US"/>
        </w:rPr>
        <w:t>Zieltext</w:t>
      </w:r>
      <w:proofErr w:type="spellEnd"/>
      <w:r w:rsidRPr="00335483">
        <w:rPr>
          <w:rFonts w:ascii="Times New Roman" w:hAnsi="Times New Roman" w:cs="Times New Roman"/>
          <w:b/>
          <w:color w:val="000000" w:themeColor="text1"/>
          <w:sz w:val="24"/>
          <w:szCs w:val="24"/>
          <w:lang w:val="en-US"/>
        </w:rPr>
        <w:t xml:space="preserve"> :</w:t>
      </w:r>
      <w:proofErr w:type="gramEnd"/>
      <w:r w:rsidRPr="00335483">
        <w:rPr>
          <w:rFonts w:ascii="Times New Roman" w:hAnsi="Times New Roman" w:cs="Times New Roman"/>
          <w:b/>
          <w:color w:val="000000" w:themeColor="text1"/>
          <w:sz w:val="24"/>
          <w:szCs w:val="24"/>
          <w:lang w:val="en-US"/>
        </w:rPr>
        <w:t xml:space="preserve"> </w:t>
      </w:r>
    </w:p>
    <w:p w:rsidR="00270816" w:rsidRPr="00335483" w:rsidRDefault="00270816" w:rsidP="004E4BF5">
      <w:pPr>
        <w:pStyle w:val="ListParagraph"/>
        <w:tabs>
          <w:tab w:val="left" w:pos="1440"/>
          <w:tab w:val="left" w:pos="3240"/>
        </w:tabs>
        <w:spacing w:after="0" w:line="360" w:lineRule="auto"/>
        <w:ind w:left="1080"/>
        <w:jc w:val="both"/>
        <w:rPr>
          <w:rFonts w:ascii="Times New Roman" w:hAnsi="Times New Roman" w:cs="Times New Roman"/>
          <w:i/>
          <w:color w:val="000000" w:themeColor="text1"/>
          <w:sz w:val="24"/>
          <w:szCs w:val="24"/>
          <w:lang w:val="en-US"/>
        </w:rPr>
      </w:pPr>
      <w:proofErr w:type="spellStart"/>
      <w:r w:rsidRPr="00335483">
        <w:rPr>
          <w:rFonts w:ascii="Times New Roman" w:hAnsi="Times New Roman" w:cs="Times New Roman"/>
          <w:i/>
          <w:color w:val="000000" w:themeColor="text1"/>
          <w:sz w:val="24"/>
          <w:szCs w:val="24"/>
          <w:lang w:val="en-US"/>
        </w:rPr>
        <w:t>Er</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sagte</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dass</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u w:val="single"/>
          <w:lang w:val="en-US"/>
        </w:rPr>
        <w:t>König</w:t>
      </w:r>
      <w:proofErr w:type="spellEnd"/>
      <w:r w:rsidRPr="00335483">
        <w:rPr>
          <w:rFonts w:ascii="Times New Roman" w:hAnsi="Times New Roman" w:cs="Times New Roman"/>
          <w:i/>
          <w:color w:val="000000" w:themeColor="text1"/>
          <w:sz w:val="24"/>
          <w:szCs w:val="24"/>
          <w:u w:val="single"/>
          <w:lang w:val="en-US"/>
        </w:rPr>
        <w:t xml:space="preserve"> </w:t>
      </w:r>
      <w:proofErr w:type="spellStart"/>
      <w:proofErr w:type="gramStart"/>
      <w:r w:rsidRPr="00335483">
        <w:rPr>
          <w:rFonts w:ascii="Times New Roman" w:hAnsi="Times New Roman" w:cs="Times New Roman"/>
          <w:i/>
          <w:color w:val="000000" w:themeColor="text1"/>
          <w:sz w:val="24"/>
          <w:szCs w:val="24"/>
          <w:u w:val="single"/>
          <w:lang w:val="en-US"/>
        </w:rPr>
        <w:t>Mundangwangi</w:t>
      </w:r>
      <w:proofErr w:type="spellEnd"/>
      <w:r w:rsidRPr="00335483">
        <w:rPr>
          <w:rFonts w:ascii="Times New Roman" w:hAnsi="Times New Roman" w:cs="Times New Roman"/>
          <w:i/>
          <w:color w:val="000000" w:themeColor="text1"/>
          <w:sz w:val="24"/>
          <w:szCs w:val="24"/>
          <w:lang w:val="en-US"/>
        </w:rPr>
        <w:t xml:space="preserve">  bald</w:t>
      </w:r>
      <w:proofErr w:type="gram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einen</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Sohn</w:t>
      </w:r>
      <w:proofErr w:type="spellEnd"/>
      <w:r w:rsidRPr="00335483">
        <w:rPr>
          <w:rFonts w:ascii="Times New Roman" w:hAnsi="Times New Roman" w:cs="Times New Roman"/>
          <w:i/>
          <w:color w:val="000000" w:themeColor="text1"/>
          <w:sz w:val="24"/>
          <w:szCs w:val="24"/>
          <w:lang w:val="en-US"/>
        </w:rPr>
        <w:t xml:space="preserve"> von seiner </w:t>
      </w:r>
      <w:proofErr w:type="spellStart"/>
      <w:r w:rsidRPr="00335483">
        <w:rPr>
          <w:rFonts w:ascii="Times New Roman" w:hAnsi="Times New Roman" w:cs="Times New Roman"/>
          <w:i/>
          <w:color w:val="000000" w:themeColor="text1"/>
          <w:sz w:val="24"/>
          <w:szCs w:val="24"/>
          <w:lang w:val="en-US"/>
        </w:rPr>
        <w:t>Konkubine</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Dewi</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Mutiara</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bekommen</w:t>
      </w:r>
      <w:proofErr w:type="spellEnd"/>
      <w:r w:rsidRPr="00335483">
        <w:rPr>
          <w:rFonts w:ascii="Times New Roman" w:hAnsi="Times New Roman" w:cs="Times New Roman"/>
          <w:i/>
          <w:color w:val="000000" w:themeColor="text1"/>
          <w:sz w:val="24"/>
          <w:szCs w:val="24"/>
          <w:lang w:val="en-US"/>
        </w:rPr>
        <w:t xml:space="preserve"> </w:t>
      </w:r>
      <w:proofErr w:type="spellStart"/>
      <w:r w:rsidRPr="00335483">
        <w:rPr>
          <w:rFonts w:ascii="Times New Roman" w:hAnsi="Times New Roman" w:cs="Times New Roman"/>
          <w:i/>
          <w:color w:val="000000" w:themeColor="text1"/>
          <w:sz w:val="24"/>
          <w:szCs w:val="24"/>
          <w:lang w:val="en-US"/>
        </w:rPr>
        <w:t>wurde</w:t>
      </w:r>
      <w:proofErr w:type="spellEnd"/>
      <w:r w:rsidRPr="00335483">
        <w:rPr>
          <w:rFonts w:ascii="Times New Roman" w:hAnsi="Times New Roman" w:cs="Times New Roman"/>
          <w:i/>
          <w:color w:val="000000" w:themeColor="text1"/>
          <w:sz w:val="24"/>
          <w:szCs w:val="24"/>
          <w:lang w:val="en-US"/>
        </w:rPr>
        <w:t xml:space="preserve">. </w:t>
      </w:r>
    </w:p>
    <w:p w:rsidR="00555F15" w:rsidRPr="00335483" w:rsidRDefault="00555F15" w:rsidP="004E4BF5">
      <w:pPr>
        <w:spacing w:after="0" w:line="360" w:lineRule="auto"/>
        <w:ind w:left="1080"/>
        <w:jc w:val="both"/>
        <w:rPr>
          <w:rFonts w:ascii="Times New Roman" w:hAnsi="Times New Roman"/>
          <w:sz w:val="24"/>
          <w:szCs w:val="24"/>
        </w:rPr>
      </w:pPr>
      <w:r w:rsidRPr="00335483">
        <w:rPr>
          <w:rFonts w:ascii="Times New Roman" w:hAnsi="Times New Roman"/>
          <w:sz w:val="24"/>
          <w:szCs w:val="24"/>
        </w:rPr>
        <w:t>Beschreibung:</w:t>
      </w:r>
    </w:p>
    <w:p w:rsidR="004078BA" w:rsidRPr="00335483" w:rsidRDefault="00555F15" w:rsidP="004E4BF5">
      <w:pPr>
        <w:pStyle w:val="ListParagraph"/>
        <w:numPr>
          <w:ilvl w:val="0"/>
          <w:numId w:val="9"/>
        </w:numPr>
        <w:spacing w:after="0" w:line="360" w:lineRule="auto"/>
        <w:ind w:left="1080" w:firstLine="0"/>
        <w:jc w:val="both"/>
        <w:rPr>
          <w:rFonts w:ascii="Times New Roman" w:hAnsi="Times New Roman" w:cs="Times New Roman"/>
          <w:sz w:val="24"/>
          <w:szCs w:val="24"/>
        </w:rPr>
      </w:pPr>
      <w:r w:rsidRPr="00335483">
        <w:rPr>
          <w:rFonts w:ascii="Times New Roman" w:hAnsi="Times New Roman" w:cs="Times New Roman"/>
          <w:sz w:val="24"/>
          <w:szCs w:val="24"/>
        </w:rPr>
        <w:t>In Übereinstimmung mit der Kultur an der Südküste (Java Insel) wird "Prabu" als ein Anrede an "Raja" verwendet. Während auf Deutsch "Raja" ein Anrede nach einem "König" ist. So wird "Prabu Mundangwangi" entsprechend der deutschen Kultur übersetzt "Konig Mundangwangi".</w:t>
      </w:r>
    </w:p>
    <w:p w:rsidR="00A3275B" w:rsidRPr="00A21A8F" w:rsidRDefault="00555F15" w:rsidP="004E4BF5">
      <w:pPr>
        <w:pStyle w:val="ListParagraph"/>
        <w:numPr>
          <w:ilvl w:val="0"/>
          <w:numId w:val="9"/>
        </w:numPr>
        <w:spacing w:after="0" w:line="360" w:lineRule="auto"/>
        <w:ind w:left="1080" w:firstLine="0"/>
        <w:jc w:val="both"/>
        <w:rPr>
          <w:rFonts w:ascii="Times New Roman" w:hAnsi="Times New Roman" w:cs="Times New Roman"/>
          <w:sz w:val="24"/>
          <w:szCs w:val="24"/>
        </w:rPr>
      </w:pPr>
      <w:r w:rsidRPr="00335483">
        <w:rPr>
          <w:rFonts w:ascii="Times New Roman" w:hAnsi="Times New Roman" w:cs="Times New Roman"/>
          <w:sz w:val="24"/>
          <w:szCs w:val="24"/>
        </w:rPr>
        <w:t>Der Anrede nach "Pandita Agung" wird laut der Anrede auf Deutsch ins "Königsrat" übersetzt.</w:t>
      </w:r>
    </w:p>
    <w:p w:rsidR="00555F15" w:rsidRPr="00335483" w:rsidRDefault="00555F15" w:rsidP="004E4BF5">
      <w:pPr>
        <w:pStyle w:val="ListParagraph"/>
        <w:spacing w:after="0" w:line="360" w:lineRule="auto"/>
        <w:ind w:firstLine="360"/>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 xml:space="preserve">Die Ausrufwörter. </w:t>
      </w:r>
    </w:p>
    <w:p w:rsidR="00555F15" w:rsidRPr="00335483" w:rsidRDefault="00555F15" w:rsidP="004E4BF5">
      <w:pPr>
        <w:spacing w:after="0" w:line="360" w:lineRule="auto"/>
        <w:ind w:left="1080"/>
        <w:jc w:val="both"/>
        <w:rPr>
          <w:rFonts w:ascii="Times New Roman" w:hAnsi="Times New Roman"/>
          <w:i/>
          <w:color w:val="000000" w:themeColor="text1"/>
          <w:sz w:val="24"/>
          <w:szCs w:val="24"/>
          <w:lang w:eastAsia="id-ID"/>
        </w:rPr>
      </w:pPr>
      <w:proofErr w:type="spellStart"/>
      <w:r w:rsidRPr="00335483">
        <w:rPr>
          <w:rFonts w:ascii="Times New Roman" w:hAnsi="Times New Roman"/>
          <w:b/>
          <w:color w:val="000000" w:themeColor="text1"/>
          <w:sz w:val="24"/>
          <w:szCs w:val="24"/>
          <w:lang w:val="en-US"/>
        </w:rPr>
        <w:t>Ausgangtext</w:t>
      </w:r>
      <w:proofErr w:type="spellEnd"/>
      <w:r w:rsidRPr="00335483">
        <w:rPr>
          <w:rFonts w:ascii="Times New Roman" w:hAnsi="Times New Roman"/>
          <w:b/>
          <w:color w:val="000000" w:themeColor="text1"/>
          <w:sz w:val="24"/>
          <w:szCs w:val="24"/>
          <w:lang w:val="en-US"/>
        </w:rPr>
        <w:t xml:space="preserve">: </w:t>
      </w:r>
      <w:r w:rsidRPr="00335483">
        <w:rPr>
          <w:rFonts w:ascii="Times New Roman" w:hAnsi="Times New Roman"/>
          <w:i/>
          <w:color w:val="000000" w:themeColor="text1"/>
          <w:sz w:val="24"/>
          <w:szCs w:val="24"/>
          <w:u w:val="single"/>
          <w:lang w:eastAsia="id-ID"/>
        </w:rPr>
        <w:t>“Hah....,</w:t>
      </w:r>
      <w:r w:rsidRPr="00335483">
        <w:rPr>
          <w:rFonts w:ascii="Times New Roman" w:hAnsi="Times New Roman"/>
          <w:i/>
          <w:color w:val="000000" w:themeColor="text1"/>
          <w:sz w:val="24"/>
          <w:szCs w:val="24"/>
          <w:lang w:eastAsia="id-ID"/>
        </w:rPr>
        <w:t xml:space="preserve"> </w:t>
      </w:r>
      <w:proofErr w:type="gramStart"/>
      <w:r w:rsidRPr="00335483">
        <w:rPr>
          <w:rFonts w:ascii="Times New Roman" w:hAnsi="Times New Roman"/>
          <w:i/>
          <w:color w:val="000000" w:themeColor="text1"/>
          <w:sz w:val="24"/>
          <w:szCs w:val="24"/>
          <w:lang w:eastAsia="id-ID"/>
        </w:rPr>
        <w:t>apa</w:t>
      </w:r>
      <w:proofErr w:type="gramEnd"/>
      <w:r w:rsidRPr="00335483">
        <w:rPr>
          <w:rFonts w:ascii="Times New Roman" w:hAnsi="Times New Roman"/>
          <w:i/>
          <w:color w:val="000000" w:themeColor="text1"/>
          <w:sz w:val="24"/>
          <w:szCs w:val="24"/>
          <w:lang w:eastAsia="id-ID"/>
        </w:rPr>
        <w:t xml:space="preserve"> yang terjadi?" teriak Dewi Rembulan dan Dewi Kadita ketika bangun tidur.</w:t>
      </w:r>
    </w:p>
    <w:p w:rsidR="004078BA" w:rsidRPr="00335483" w:rsidRDefault="00555F15" w:rsidP="004E4BF5">
      <w:pPr>
        <w:spacing w:after="0" w:line="360" w:lineRule="auto"/>
        <w:ind w:left="1080"/>
        <w:jc w:val="both"/>
        <w:rPr>
          <w:rFonts w:ascii="Times New Roman" w:hAnsi="Times New Roman"/>
          <w:i/>
          <w:color w:val="000000" w:themeColor="text1"/>
          <w:sz w:val="24"/>
          <w:szCs w:val="24"/>
          <w:lang w:val="en-US"/>
        </w:rPr>
      </w:pPr>
      <w:proofErr w:type="spellStart"/>
      <w:proofErr w:type="gramStart"/>
      <w:r w:rsidRPr="00335483">
        <w:rPr>
          <w:rFonts w:ascii="Times New Roman" w:hAnsi="Times New Roman"/>
          <w:b/>
          <w:color w:val="000000" w:themeColor="text1"/>
          <w:sz w:val="24"/>
          <w:szCs w:val="24"/>
          <w:lang w:val="en-US"/>
        </w:rPr>
        <w:t>Zieltext</w:t>
      </w:r>
      <w:proofErr w:type="spellEnd"/>
      <w:r w:rsidRPr="00335483">
        <w:rPr>
          <w:rFonts w:ascii="Times New Roman" w:hAnsi="Times New Roman"/>
          <w:b/>
          <w:color w:val="000000" w:themeColor="text1"/>
          <w:sz w:val="24"/>
          <w:szCs w:val="24"/>
          <w:lang w:val="en-US"/>
        </w:rPr>
        <w:t xml:space="preserve"> :</w:t>
      </w:r>
      <w:proofErr w:type="gramEnd"/>
      <w:r w:rsidRPr="00335483">
        <w:rPr>
          <w:rFonts w:ascii="Times New Roman" w:hAnsi="Times New Roman"/>
          <w:b/>
          <w:color w:val="000000" w:themeColor="text1"/>
          <w:sz w:val="24"/>
          <w:szCs w:val="24"/>
          <w:lang w:val="en-US"/>
        </w:rPr>
        <w:t xml:space="preserve"> </w:t>
      </w:r>
      <w:r w:rsidRPr="00335483">
        <w:rPr>
          <w:rFonts w:ascii="Times New Roman" w:hAnsi="Times New Roman"/>
          <w:i/>
          <w:color w:val="000000" w:themeColor="text1"/>
          <w:sz w:val="24"/>
          <w:szCs w:val="24"/>
          <w:u w:val="single"/>
          <w:lang w:val="en-US"/>
        </w:rPr>
        <w:t>“</w:t>
      </w:r>
      <w:proofErr w:type="spellStart"/>
      <w:r w:rsidRPr="00335483">
        <w:rPr>
          <w:rFonts w:ascii="Times New Roman" w:hAnsi="Times New Roman"/>
          <w:i/>
          <w:color w:val="000000" w:themeColor="text1"/>
          <w:sz w:val="24"/>
          <w:szCs w:val="24"/>
          <w:u w:val="single"/>
          <w:lang w:val="en-US"/>
        </w:rPr>
        <w:t>Oje</w:t>
      </w:r>
      <w:proofErr w:type="spellEnd"/>
      <w:r w:rsidRPr="00335483">
        <w:rPr>
          <w:rFonts w:ascii="Times New Roman" w:hAnsi="Times New Roman"/>
          <w:i/>
          <w:color w:val="000000" w:themeColor="text1"/>
          <w:sz w:val="24"/>
          <w:szCs w:val="24"/>
          <w:lang w:val="en-US"/>
        </w:rPr>
        <w:t xml:space="preserve">… was </w:t>
      </w:r>
      <w:proofErr w:type="spellStart"/>
      <w:r w:rsidRPr="00335483">
        <w:rPr>
          <w:rFonts w:ascii="Times New Roman" w:hAnsi="Times New Roman"/>
          <w:i/>
          <w:color w:val="000000" w:themeColor="text1"/>
          <w:sz w:val="24"/>
          <w:szCs w:val="24"/>
          <w:lang w:val="en-US"/>
        </w:rPr>
        <w:t>ist</w:t>
      </w:r>
      <w:proofErr w:type="spellEnd"/>
      <w:r w:rsidRPr="00335483">
        <w:rPr>
          <w:rFonts w:ascii="Times New Roman" w:hAnsi="Times New Roman"/>
          <w:i/>
          <w:color w:val="000000" w:themeColor="text1"/>
          <w:sz w:val="24"/>
          <w:szCs w:val="24"/>
          <w:lang w:val="en-US"/>
        </w:rPr>
        <w:t xml:space="preserve"> </w:t>
      </w:r>
      <w:proofErr w:type="spellStart"/>
      <w:r w:rsidRPr="00335483">
        <w:rPr>
          <w:rFonts w:ascii="Times New Roman" w:hAnsi="Times New Roman"/>
          <w:i/>
          <w:color w:val="000000" w:themeColor="text1"/>
          <w:sz w:val="24"/>
          <w:szCs w:val="24"/>
          <w:lang w:val="en-US"/>
        </w:rPr>
        <w:t>denn</w:t>
      </w:r>
      <w:proofErr w:type="spellEnd"/>
      <w:r w:rsidRPr="00335483">
        <w:rPr>
          <w:rFonts w:ascii="Times New Roman" w:hAnsi="Times New Roman"/>
          <w:i/>
          <w:color w:val="000000" w:themeColor="text1"/>
          <w:sz w:val="24"/>
          <w:szCs w:val="24"/>
          <w:lang w:val="en-US"/>
        </w:rPr>
        <w:t xml:space="preserve"> los?”, </w:t>
      </w:r>
      <w:proofErr w:type="spellStart"/>
      <w:r w:rsidRPr="00335483">
        <w:rPr>
          <w:rFonts w:ascii="Times New Roman" w:hAnsi="Times New Roman"/>
          <w:i/>
          <w:color w:val="000000" w:themeColor="text1"/>
          <w:sz w:val="24"/>
          <w:szCs w:val="24"/>
          <w:lang w:val="en-US"/>
        </w:rPr>
        <w:t>rief</w:t>
      </w:r>
      <w:proofErr w:type="spellEnd"/>
      <w:r w:rsidRPr="00335483">
        <w:rPr>
          <w:rFonts w:ascii="Times New Roman" w:hAnsi="Times New Roman"/>
          <w:i/>
          <w:color w:val="000000" w:themeColor="text1"/>
          <w:sz w:val="24"/>
          <w:szCs w:val="24"/>
          <w:lang w:val="en-US"/>
        </w:rPr>
        <w:t xml:space="preserve"> </w:t>
      </w:r>
      <w:proofErr w:type="spellStart"/>
      <w:r w:rsidRPr="00335483">
        <w:rPr>
          <w:rFonts w:ascii="Times New Roman" w:hAnsi="Times New Roman"/>
          <w:i/>
          <w:color w:val="000000" w:themeColor="text1"/>
          <w:sz w:val="24"/>
          <w:szCs w:val="24"/>
          <w:lang w:val="en-US"/>
        </w:rPr>
        <w:t>Dewi</w:t>
      </w:r>
      <w:proofErr w:type="spellEnd"/>
      <w:r w:rsidRPr="00335483">
        <w:rPr>
          <w:rFonts w:ascii="Times New Roman" w:hAnsi="Times New Roman"/>
          <w:i/>
          <w:color w:val="000000" w:themeColor="text1"/>
          <w:sz w:val="24"/>
          <w:szCs w:val="24"/>
          <w:lang w:val="en-US"/>
        </w:rPr>
        <w:t xml:space="preserve"> </w:t>
      </w:r>
      <w:proofErr w:type="spellStart"/>
      <w:r w:rsidRPr="00335483">
        <w:rPr>
          <w:rFonts w:ascii="Times New Roman" w:hAnsi="Times New Roman"/>
          <w:i/>
          <w:color w:val="000000" w:themeColor="text1"/>
          <w:sz w:val="24"/>
          <w:szCs w:val="24"/>
          <w:lang w:val="en-US"/>
        </w:rPr>
        <w:t>Rembulan</w:t>
      </w:r>
      <w:proofErr w:type="spellEnd"/>
      <w:r w:rsidRPr="00335483">
        <w:rPr>
          <w:rFonts w:ascii="Times New Roman" w:hAnsi="Times New Roman"/>
          <w:i/>
          <w:color w:val="000000" w:themeColor="text1"/>
          <w:sz w:val="24"/>
          <w:szCs w:val="24"/>
          <w:lang w:val="en-US"/>
        </w:rPr>
        <w:t xml:space="preserve"> und</w:t>
      </w:r>
      <w:r w:rsidR="004078BA" w:rsidRPr="00335483">
        <w:rPr>
          <w:rFonts w:ascii="Times New Roman" w:hAnsi="Times New Roman"/>
          <w:i/>
          <w:color w:val="000000" w:themeColor="text1"/>
          <w:sz w:val="24"/>
          <w:szCs w:val="24"/>
          <w:lang w:val="en-US"/>
        </w:rPr>
        <w:t xml:space="preserve"> </w:t>
      </w:r>
      <w:proofErr w:type="spellStart"/>
      <w:r w:rsidR="004078BA" w:rsidRPr="00335483">
        <w:rPr>
          <w:rFonts w:ascii="Times New Roman" w:hAnsi="Times New Roman"/>
          <w:i/>
          <w:color w:val="000000" w:themeColor="text1"/>
          <w:sz w:val="24"/>
          <w:szCs w:val="24"/>
          <w:lang w:val="en-US"/>
        </w:rPr>
        <w:t>Dewi</w:t>
      </w:r>
      <w:proofErr w:type="spellEnd"/>
      <w:r w:rsidR="004078BA" w:rsidRPr="00335483">
        <w:rPr>
          <w:rFonts w:ascii="Times New Roman" w:hAnsi="Times New Roman"/>
          <w:i/>
          <w:color w:val="000000" w:themeColor="text1"/>
          <w:sz w:val="24"/>
          <w:szCs w:val="24"/>
          <w:lang w:val="en-US"/>
        </w:rPr>
        <w:t xml:space="preserve"> </w:t>
      </w:r>
      <w:proofErr w:type="spellStart"/>
      <w:r w:rsidR="004078BA" w:rsidRPr="00335483">
        <w:rPr>
          <w:rFonts w:ascii="Times New Roman" w:hAnsi="Times New Roman"/>
          <w:i/>
          <w:color w:val="000000" w:themeColor="text1"/>
          <w:sz w:val="24"/>
          <w:szCs w:val="24"/>
          <w:lang w:val="en-US"/>
        </w:rPr>
        <w:t>Kadita</w:t>
      </w:r>
      <w:proofErr w:type="spellEnd"/>
      <w:r w:rsidR="004078BA" w:rsidRPr="00335483">
        <w:rPr>
          <w:rFonts w:ascii="Times New Roman" w:hAnsi="Times New Roman"/>
          <w:i/>
          <w:color w:val="000000" w:themeColor="text1"/>
          <w:sz w:val="24"/>
          <w:szCs w:val="24"/>
          <w:lang w:val="en-US"/>
        </w:rPr>
        <w:t xml:space="preserve">, </w:t>
      </w:r>
      <w:proofErr w:type="spellStart"/>
      <w:r w:rsidR="004078BA" w:rsidRPr="00335483">
        <w:rPr>
          <w:rFonts w:ascii="Times New Roman" w:hAnsi="Times New Roman"/>
          <w:i/>
          <w:color w:val="000000" w:themeColor="text1"/>
          <w:sz w:val="24"/>
          <w:szCs w:val="24"/>
          <w:lang w:val="en-US"/>
        </w:rPr>
        <w:t>als</w:t>
      </w:r>
      <w:proofErr w:type="spellEnd"/>
      <w:r w:rsidR="004078BA" w:rsidRPr="00335483">
        <w:rPr>
          <w:rFonts w:ascii="Times New Roman" w:hAnsi="Times New Roman"/>
          <w:i/>
          <w:color w:val="000000" w:themeColor="text1"/>
          <w:sz w:val="24"/>
          <w:szCs w:val="24"/>
          <w:lang w:val="en-US"/>
        </w:rPr>
        <w:t xml:space="preserve"> </w:t>
      </w:r>
      <w:proofErr w:type="spellStart"/>
      <w:r w:rsidR="004078BA" w:rsidRPr="00335483">
        <w:rPr>
          <w:rFonts w:ascii="Times New Roman" w:hAnsi="Times New Roman"/>
          <w:i/>
          <w:color w:val="000000" w:themeColor="text1"/>
          <w:sz w:val="24"/>
          <w:szCs w:val="24"/>
          <w:lang w:val="en-US"/>
        </w:rPr>
        <w:t>sie</w:t>
      </w:r>
      <w:proofErr w:type="spellEnd"/>
      <w:r w:rsidR="004078BA" w:rsidRPr="00335483">
        <w:rPr>
          <w:rFonts w:ascii="Times New Roman" w:hAnsi="Times New Roman"/>
          <w:i/>
          <w:color w:val="000000" w:themeColor="text1"/>
          <w:sz w:val="24"/>
          <w:szCs w:val="24"/>
          <w:lang w:val="en-US"/>
        </w:rPr>
        <w:t xml:space="preserve"> </w:t>
      </w:r>
      <w:proofErr w:type="spellStart"/>
      <w:r w:rsidR="004078BA" w:rsidRPr="00335483">
        <w:rPr>
          <w:rFonts w:ascii="Times New Roman" w:hAnsi="Times New Roman"/>
          <w:i/>
          <w:color w:val="000000" w:themeColor="text1"/>
          <w:sz w:val="24"/>
          <w:szCs w:val="24"/>
          <w:lang w:val="en-US"/>
        </w:rPr>
        <w:t>aufwachte</w:t>
      </w:r>
      <w:proofErr w:type="spellEnd"/>
      <w:r w:rsidR="004078BA" w:rsidRPr="00335483">
        <w:rPr>
          <w:rFonts w:ascii="Times New Roman" w:hAnsi="Times New Roman"/>
          <w:i/>
          <w:color w:val="000000" w:themeColor="text1"/>
          <w:sz w:val="24"/>
          <w:szCs w:val="24"/>
          <w:lang w:val="en-US"/>
        </w:rPr>
        <w:t xml:space="preserve">. </w:t>
      </w:r>
    </w:p>
    <w:p w:rsidR="00A3275B" w:rsidRPr="00A21A8F" w:rsidRDefault="00555F15" w:rsidP="004E4BF5">
      <w:pPr>
        <w:spacing w:after="0" w:line="360" w:lineRule="auto"/>
        <w:ind w:left="1080" w:firstLine="450"/>
        <w:jc w:val="both"/>
        <w:rPr>
          <w:rFonts w:ascii="Times New Roman" w:hAnsi="Times New Roman"/>
          <w:color w:val="000000" w:themeColor="text1"/>
          <w:sz w:val="24"/>
          <w:szCs w:val="24"/>
        </w:rPr>
      </w:pPr>
      <w:r w:rsidRPr="00335483">
        <w:rPr>
          <w:rFonts w:ascii="Times New Roman" w:hAnsi="Times New Roman"/>
          <w:sz w:val="24"/>
          <w:szCs w:val="24"/>
        </w:rPr>
        <w:t xml:space="preserve">Die Ausrufwörter im "Ausgangstext", werden laut Ausrufwörter in Deutsch übersetzt, wie in der Tabelle "Zieltext". </w:t>
      </w:r>
      <w:r w:rsidRPr="00335483">
        <w:rPr>
          <w:rFonts w:ascii="Times New Roman" w:hAnsi="Times New Roman"/>
          <w:color w:val="000000" w:themeColor="text1"/>
          <w:sz w:val="24"/>
          <w:szCs w:val="24"/>
        </w:rPr>
        <w:t>Die ins deutsch übersetzte Le</w:t>
      </w:r>
      <w:r w:rsidR="004078BA" w:rsidRPr="00335483">
        <w:rPr>
          <w:rFonts w:ascii="Times New Roman" w:hAnsi="Times New Roman"/>
          <w:color w:val="000000" w:themeColor="text1"/>
          <w:sz w:val="24"/>
          <w:szCs w:val="24"/>
        </w:rPr>
        <w:t>g</w:t>
      </w:r>
      <w:r w:rsidR="00A3275B" w:rsidRPr="00335483">
        <w:rPr>
          <w:rFonts w:ascii="Times New Roman" w:hAnsi="Times New Roman"/>
          <w:color w:val="000000" w:themeColor="text1"/>
          <w:sz w:val="24"/>
          <w:szCs w:val="24"/>
        </w:rPr>
        <w:t>ende ist im Anhang 1 zu sehen.</w:t>
      </w:r>
    </w:p>
    <w:p w:rsidR="004078BA" w:rsidRPr="00335483" w:rsidRDefault="004078BA" w:rsidP="004E4BF5">
      <w:pPr>
        <w:pStyle w:val="ListParagraph"/>
        <w:numPr>
          <w:ilvl w:val="1"/>
          <w:numId w:val="19"/>
        </w:numPr>
        <w:spacing w:after="0" w:line="360" w:lineRule="auto"/>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Die Beschreibung des Dialogskripts</w:t>
      </w:r>
    </w:p>
    <w:p w:rsidR="00B757BD" w:rsidRPr="00335483" w:rsidRDefault="004078BA" w:rsidP="004E4BF5">
      <w:pPr>
        <w:pStyle w:val="ListParagraph"/>
        <w:spacing w:after="0" w:line="360" w:lineRule="auto"/>
        <w:ind w:firstLine="720"/>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In dieser Phase werden die Verfahren der Veränderung von na</w:t>
      </w:r>
      <w:r w:rsidRPr="00335483">
        <w:rPr>
          <w:rFonts w:ascii="Times New Roman" w:hAnsi="Times New Roman" w:cs="Times New Roman"/>
          <w:color w:val="000000" w:themeColor="text1"/>
          <w:sz w:val="24"/>
          <w:szCs w:val="24"/>
          <w:lang w:val="en-US"/>
        </w:rPr>
        <w:t>r</w:t>
      </w:r>
      <w:r w:rsidRPr="00335483">
        <w:rPr>
          <w:rFonts w:ascii="Times New Roman" w:hAnsi="Times New Roman" w:cs="Times New Roman"/>
          <w:color w:val="000000" w:themeColor="text1"/>
          <w:sz w:val="24"/>
          <w:szCs w:val="24"/>
        </w:rPr>
        <w:t>rative</w:t>
      </w:r>
      <w:r w:rsidRPr="00335483">
        <w:rPr>
          <w:rFonts w:ascii="Times New Roman" w:hAnsi="Times New Roman" w:cs="Times New Roman"/>
          <w:color w:val="000000" w:themeColor="text1"/>
          <w:sz w:val="24"/>
          <w:szCs w:val="24"/>
          <w:lang w:val="en-US"/>
        </w:rPr>
        <w:t>n</w:t>
      </w:r>
      <w:r w:rsidRPr="00335483">
        <w:rPr>
          <w:rFonts w:ascii="Times New Roman" w:hAnsi="Times New Roman" w:cs="Times New Roman"/>
          <w:color w:val="000000" w:themeColor="text1"/>
          <w:sz w:val="24"/>
          <w:szCs w:val="24"/>
        </w:rPr>
        <w:t xml:space="preserve"> Form zur Dialogform erklärt. Die Dialogform ist im Anhag 2. Folgenden sind einige Erklärungen der Verfahren : </w:t>
      </w:r>
    </w:p>
    <w:p w:rsidR="00B757BD" w:rsidRPr="00335483" w:rsidRDefault="004078BA" w:rsidP="00335483">
      <w:pPr>
        <w:pStyle w:val="ListParagraph"/>
        <w:numPr>
          <w:ilvl w:val="0"/>
          <w:numId w:val="20"/>
        </w:numPr>
        <w:spacing w:after="160" w:line="360" w:lineRule="auto"/>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 xml:space="preserve">Einige narrative Sätze werden in Dialogsform im Ganzen geändert. </w:t>
      </w:r>
    </w:p>
    <w:p w:rsidR="00B757BD" w:rsidRPr="00335483" w:rsidRDefault="004078BA" w:rsidP="00335483">
      <w:pPr>
        <w:pStyle w:val="ListParagraph"/>
        <w:numPr>
          <w:ilvl w:val="0"/>
          <w:numId w:val="20"/>
        </w:numPr>
        <w:spacing w:after="160" w:line="360" w:lineRule="auto"/>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 xml:space="preserve">Die narrative Sätze bleiben zum Teil als narrative Sätze. Um die Geschichte lebendiger zu gestalten, werden nötige Dialoge hinzugefügt. </w:t>
      </w:r>
    </w:p>
    <w:p w:rsidR="004078BA" w:rsidRPr="00335483" w:rsidRDefault="004078BA" w:rsidP="00335483">
      <w:pPr>
        <w:pStyle w:val="ListParagraph"/>
        <w:numPr>
          <w:ilvl w:val="0"/>
          <w:numId w:val="20"/>
        </w:numPr>
        <w:spacing w:after="160" w:line="360" w:lineRule="auto"/>
        <w:jc w:val="both"/>
        <w:rPr>
          <w:rFonts w:ascii="Times New Roman" w:hAnsi="Times New Roman" w:cs="Times New Roman"/>
          <w:color w:val="000000" w:themeColor="text1"/>
          <w:sz w:val="24"/>
          <w:szCs w:val="24"/>
        </w:rPr>
      </w:pPr>
      <w:r w:rsidRPr="00335483">
        <w:rPr>
          <w:rFonts w:ascii="Times New Roman" w:hAnsi="Times New Roman" w:cs="Times New Roman"/>
          <w:color w:val="000000" w:themeColor="text1"/>
          <w:sz w:val="24"/>
          <w:szCs w:val="24"/>
        </w:rPr>
        <w:t xml:space="preserve">Die ganzen narrative Satze bleiben als Narrative Satze. </w:t>
      </w:r>
    </w:p>
    <w:p w:rsidR="00290DEB" w:rsidRPr="00335483" w:rsidRDefault="00290DEB" w:rsidP="00335483">
      <w:pPr>
        <w:pStyle w:val="ListParagraph"/>
        <w:numPr>
          <w:ilvl w:val="0"/>
          <w:numId w:val="19"/>
        </w:numPr>
        <w:tabs>
          <w:tab w:val="left" w:pos="720"/>
          <w:tab w:val="left" w:pos="3915"/>
        </w:tabs>
        <w:spacing w:after="160" w:line="360" w:lineRule="auto"/>
        <w:jc w:val="both"/>
        <w:rPr>
          <w:rFonts w:ascii="Times New Roman" w:hAnsi="Times New Roman" w:cs="Times New Roman"/>
          <w:sz w:val="24"/>
          <w:szCs w:val="24"/>
        </w:rPr>
      </w:pPr>
      <w:r w:rsidRPr="00335483">
        <w:rPr>
          <w:rFonts w:ascii="Times New Roman" w:hAnsi="Times New Roman" w:cs="Times New Roman"/>
          <w:sz w:val="24"/>
          <w:szCs w:val="24"/>
        </w:rPr>
        <w:lastRenderedPageBreak/>
        <w:t>Die Erstellung des Produkts</w:t>
      </w:r>
    </w:p>
    <w:p w:rsidR="00290DEB" w:rsidRDefault="00290DEB" w:rsidP="00335483">
      <w:pPr>
        <w:tabs>
          <w:tab w:val="left" w:pos="720"/>
          <w:tab w:val="left" w:pos="3915"/>
        </w:tabs>
        <w:spacing w:after="160" w:line="360" w:lineRule="auto"/>
        <w:ind w:left="360"/>
        <w:jc w:val="both"/>
        <w:rPr>
          <w:rFonts w:ascii="Times New Roman" w:hAnsi="Times New Roman"/>
          <w:sz w:val="24"/>
          <w:szCs w:val="24"/>
        </w:rPr>
      </w:pPr>
      <w:r w:rsidRPr="00335483">
        <w:rPr>
          <w:rFonts w:ascii="Times New Roman" w:hAnsi="Times New Roman"/>
          <w:sz w:val="24"/>
          <w:szCs w:val="24"/>
        </w:rPr>
        <w:tab/>
        <w:t>In dieser Phase wird das Comic angepasst als erstes wird er entworfen dann die Bilder mit dem Dialogskript. Um ein Comic zu schreiben, wird das Comic-Herstellungs prozess von Scott McCloud verwendet. Nach Scott McCloud gibt es fünf Schritte zur Erstellung eines Comic, unter andere Momentenbestimmung, der Rahmenauswahl, der Handlungsauswahl, der Wortauswahl, und die Folge von Geschichten.</w:t>
      </w:r>
    </w:p>
    <w:p w:rsidR="00290DEB" w:rsidRPr="00335483" w:rsidRDefault="00290DEB" w:rsidP="00335483">
      <w:pPr>
        <w:pStyle w:val="ListParagraph"/>
        <w:numPr>
          <w:ilvl w:val="0"/>
          <w:numId w:val="10"/>
        </w:numPr>
        <w:tabs>
          <w:tab w:val="left" w:pos="3915"/>
        </w:tabs>
        <w:spacing w:line="360" w:lineRule="auto"/>
        <w:ind w:left="1080"/>
        <w:jc w:val="both"/>
        <w:rPr>
          <w:rFonts w:ascii="Times New Roman" w:hAnsi="Times New Roman" w:cs="Times New Roman"/>
          <w:sz w:val="24"/>
          <w:szCs w:val="24"/>
        </w:rPr>
      </w:pPr>
      <w:r w:rsidRPr="00335483">
        <w:rPr>
          <w:rFonts w:ascii="Times New Roman" w:eastAsia="SimSun" w:hAnsi="Times New Roman" w:cs="Times New Roman"/>
          <w:sz w:val="24"/>
          <w:szCs w:val="24"/>
        </w:rPr>
        <w:t>Die Momentenbestimmung</w:t>
      </w:r>
    </w:p>
    <w:p w:rsidR="00290DEB" w:rsidRPr="00335483" w:rsidRDefault="00290DEB" w:rsidP="00335483">
      <w:pPr>
        <w:tabs>
          <w:tab w:val="left" w:pos="990"/>
          <w:tab w:val="left" w:pos="1170"/>
          <w:tab w:val="left" w:pos="1440"/>
        </w:tabs>
        <w:spacing w:line="360" w:lineRule="auto"/>
        <w:ind w:left="720" w:firstLine="360"/>
        <w:jc w:val="both"/>
        <w:rPr>
          <w:rFonts w:ascii="Times New Roman" w:hAnsi="Times New Roman"/>
          <w:b/>
          <w:sz w:val="24"/>
          <w:szCs w:val="24"/>
        </w:rPr>
      </w:pPr>
      <w:r w:rsidRPr="00335483">
        <w:rPr>
          <w:rFonts w:ascii="Times New Roman" w:eastAsia="SimSun" w:hAnsi="Times New Roman"/>
          <w:sz w:val="24"/>
          <w:szCs w:val="24"/>
        </w:rPr>
        <w:t xml:space="preserve">Die Ermittlung des Moments erfolgt im Dialogskripts. Der ausgewählte Moment wird in der nächsten Phase angezeigt. Danach wird Tools zum Zeichnen von Comic bereitgestellt, da Comicskizzen manuell erstellt werden. </w:t>
      </w:r>
    </w:p>
    <w:p w:rsidR="00290DEB" w:rsidRPr="00335483" w:rsidRDefault="00290DEB" w:rsidP="00335483">
      <w:pPr>
        <w:pStyle w:val="ListParagraph"/>
        <w:numPr>
          <w:ilvl w:val="0"/>
          <w:numId w:val="10"/>
        </w:numPr>
        <w:tabs>
          <w:tab w:val="left" w:pos="1080"/>
        </w:tabs>
        <w:spacing w:line="360" w:lineRule="auto"/>
        <w:ind w:left="1080"/>
        <w:jc w:val="both"/>
        <w:rPr>
          <w:rFonts w:ascii="Times New Roman" w:hAnsi="Times New Roman" w:cs="Times New Roman"/>
          <w:sz w:val="24"/>
          <w:szCs w:val="24"/>
        </w:rPr>
      </w:pPr>
      <w:r w:rsidRPr="00335483">
        <w:rPr>
          <w:rFonts w:ascii="Times New Roman" w:eastAsia="SimSun" w:hAnsi="Times New Roman" w:cs="Times New Roman"/>
          <w:sz w:val="24"/>
          <w:szCs w:val="24"/>
        </w:rPr>
        <w:t>Die Rahmenauswahl</w:t>
      </w:r>
    </w:p>
    <w:p w:rsidR="00B757BD" w:rsidRPr="00335483" w:rsidRDefault="00290DEB" w:rsidP="00A21A8F">
      <w:pPr>
        <w:spacing w:line="360" w:lineRule="auto"/>
        <w:ind w:left="720" w:firstLine="360"/>
        <w:jc w:val="both"/>
        <w:rPr>
          <w:rFonts w:ascii="Times New Roman" w:eastAsia="SimSun" w:hAnsi="Times New Roman"/>
          <w:sz w:val="24"/>
          <w:szCs w:val="24"/>
        </w:rPr>
      </w:pPr>
      <w:r w:rsidRPr="00335483">
        <w:rPr>
          <w:rFonts w:ascii="Times New Roman" w:eastAsia="SimSun" w:hAnsi="Times New Roman"/>
          <w:sz w:val="24"/>
          <w:szCs w:val="24"/>
        </w:rPr>
        <w:t>In dieser Phase werden die richtige Rahmen und Blickwinkel für den zuvor ausgewählten Moment bearbeitet. Der Rahmen wird entsprechend der Anzahl der Momente auf jeder Seite auf Papier gezeichnet, der Autor bestimmt zwei Rahmen in einem Comic-Story-Blatt.</w:t>
      </w:r>
    </w:p>
    <w:p w:rsidR="00290DEB" w:rsidRPr="00335483" w:rsidRDefault="00290DEB" w:rsidP="00335483">
      <w:pPr>
        <w:pStyle w:val="ListParagraph1"/>
        <w:numPr>
          <w:ilvl w:val="0"/>
          <w:numId w:val="10"/>
        </w:numPr>
        <w:spacing w:line="360" w:lineRule="auto"/>
        <w:ind w:left="1080"/>
        <w:jc w:val="both"/>
        <w:rPr>
          <w:rFonts w:ascii="Times New Roman" w:hAnsi="Times New Roman" w:cs="Times New Roman"/>
          <w:sz w:val="24"/>
          <w:szCs w:val="24"/>
          <w:lang w:val="de-DE"/>
        </w:rPr>
      </w:pPr>
      <w:r w:rsidRPr="00335483">
        <w:rPr>
          <w:rFonts w:ascii="Times New Roman" w:eastAsia="SimSun" w:hAnsi="Times New Roman" w:cs="Times New Roman"/>
          <w:sz w:val="24"/>
          <w:szCs w:val="24"/>
          <w:lang w:val="de-DE"/>
        </w:rPr>
        <w:t>Die Handlungsauswahl</w:t>
      </w:r>
    </w:p>
    <w:p w:rsidR="00290DEB" w:rsidRPr="00335483" w:rsidRDefault="00290DEB" w:rsidP="00335483">
      <w:pPr>
        <w:pStyle w:val="ListParagraph1"/>
        <w:spacing w:line="360" w:lineRule="auto"/>
        <w:ind w:firstLine="360"/>
        <w:jc w:val="both"/>
        <w:rPr>
          <w:rFonts w:ascii="Times New Roman" w:hAnsi="Times New Roman" w:cs="Times New Roman"/>
          <w:b/>
          <w:sz w:val="24"/>
          <w:szCs w:val="24"/>
          <w:lang w:val="de-DE"/>
        </w:rPr>
      </w:pPr>
      <w:r w:rsidRPr="00335483">
        <w:rPr>
          <w:rFonts w:ascii="Times New Roman" w:eastAsia="SimSun" w:hAnsi="Times New Roman" w:cs="Times New Roman"/>
          <w:sz w:val="24"/>
          <w:szCs w:val="24"/>
          <w:lang w:val="de-DE"/>
        </w:rPr>
        <w:t>Nachdem der Rahmen und die Anzahl der Panels erstellt wurden, werden Physischer Charakter, Objekt und Umgebungssituation in den Rahmen gezeichnet. Die Sprachblassen werden entsprechend der Länge des Dialogs in Dialogscripts gezeichnet.</w:t>
      </w:r>
    </w:p>
    <w:p w:rsidR="00290DEB" w:rsidRPr="00335483" w:rsidRDefault="00290DEB" w:rsidP="00335483">
      <w:pPr>
        <w:pStyle w:val="ListParagraph1"/>
        <w:spacing w:line="360" w:lineRule="auto"/>
        <w:ind w:firstLine="36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Dieses Comic-Handbuch wird mit traditionellen Zeichenwerkzeugen gefärbt. Nachdem die Erstellung des Charakterbildes und der Umgebung übereingestimmt wird, stimmt die Farbe des Comics mit dem Moment und der Geschichteberein.</w:t>
      </w:r>
    </w:p>
    <w:p w:rsidR="00290DEB" w:rsidRPr="00335483" w:rsidRDefault="00290DEB" w:rsidP="00335483">
      <w:pPr>
        <w:pStyle w:val="ListParagraph1"/>
        <w:numPr>
          <w:ilvl w:val="0"/>
          <w:numId w:val="10"/>
        </w:numPr>
        <w:spacing w:line="360" w:lineRule="auto"/>
        <w:ind w:left="1080"/>
        <w:jc w:val="both"/>
        <w:rPr>
          <w:rFonts w:ascii="Times New Roman" w:hAnsi="Times New Roman" w:cs="Times New Roman"/>
          <w:sz w:val="24"/>
          <w:szCs w:val="24"/>
          <w:lang w:val="de-DE"/>
        </w:rPr>
      </w:pPr>
      <w:r w:rsidRPr="00335483">
        <w:rPr>
          <w:rFonts w:ascii="Times New Roman" w:eastAsia="SimSun" w:hAnsi="Times New Roman" w:cs="Times New Roman"/>
          <w:sz w:val="24"/>
          <w:szCs w:val="24"/>
          <w:lang w:val="de-DE"/>
        </w:rPr>
        <w:t>Die Wortauswahl</w:t>
      </w:r>
    </w:p>
    <w:p w:rsidR="00290DEB" w:rsidRPr="00335483" w:rsidRDefault="00290DEB" w:rsidP="00335483">
      <w:pPr>
        <w:pStyle w:val="ListParagraph1"/>
        <w:spacing w:line="360" w:lineRule="auto"/>
        <w:ind w:firstLine="360"/>
        <w:jc w:val="both"/>
        <w:rPr>
          <w:rFonts w:ascii="Times New Roman" w:hAnsi="Times New Roman" w:cs="Times New Roman"/>
          <w:b/>
          <w:sz w:val="24"/>
          <w:szCs w:val="24"/>
          <w:lang w:val="de-DE"/>
        </w:rPr>
      </w:pPr>
      <w:r w:rsidRPr="00335483">
        <w:rPr>
          <w:rFonts w:ascii="Times New Roman" w:hAnsi="Times New Roman" w:cs="Times New Roman"/>
          <w:sz w:val="24"/>
          <w:szCs w:val="24"/>
          <w:lang w:val="de-DE"/>
        </w:rPr>
        <w:t xml:space="preserve">Nachdem die Comicfigur und der Hintergrund gezeichnet wurden, wird der Dialog in Sprachblassen eingegeben. Zuerst werden die farbigen </w:t>
      </w:r>
      <w:r w:rsidRPr="00335483">
        <w:rPr>
          <w:rFonts w:ascii="Times New Roman" w:hAnsi="Times New Roman" w:cs="Times New Roman"/>
          <w:sz w:val="24"/>
          <w:szCs w:val="24"/>
          <w:lang w:val="de-DE"/>
        </w:rPr>
        <w:lastRenderedPageBreak/>
        <w:t>Comics gescannt, damit die Schreibwörter am Computer eingegeben werden können. Nach dem Scan werden die Comics über Photoshop auf dem Computer geöffnet und beginnen, die Wörter der Geschichte zu bearbeiten und zu schreiben.</w:t>
      </w:r>
    </w:p>
    <w:p w:rsidR="00290DEB" w:rsidRPr="00335483" w:rsidRDefault="00290DEB" w:rsidP="00335483">
      <w:pPr>
        <w:pStyle w:val="ListParagraph1"/>
        <w:numPr>
          <w:ilvl w:val="0"/>
          <w:numId w:val="10"/>
        </w:numPr>
        <w:spacing w:line="360" w:lineRule="auto"/>
        <w:ind w:left="1080"/>
        <w:jc w:val="both"/>
        <w:rPr>
          <w:rFonts w:ascii="Times New Roman" w:hAnsi="Times New Roman" w:cs="Times New Roman"/>
          <w:sz w:val="24"/>
          <w:szCs w:val="24"/>
          <w:lang w:val="de-DE"/>
        </w:rPr>
      </w:pPr>
      <w:r w:rsidRPr="00335483">
        <w:rPr>
          <w:rFonts w:ascii="Times New Roman" w:eastAsia="SimSun" w:hAnsi="Times New Roman" w:cs="Times New Roman"/>
          <w:sz w:val="24"/>
          <w:szCs w:val="24"/>
          <w:lang w:val="de-DE"/>
        </w:rPr>
        <w:t>Die Folge von Geschichten.</w:t>
      </w:r>
    </w:p>
    <w:p w:rsidR="004078BA" w:rsidRPr="00335483" w:rsidRDefault="00290DEB" w:rsidP="00335483">
      <w:pPr>
        <w:pStyle w:val="ListParagraph1"/>
        <w:spacing w:line="360" w:lineRule="auto"/>
        <w:ind w:firstLine="36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 xml:space="preserve">Im letzten Schritt muss das Comic in Übereinstimmung mit der Handlung von Nyi Roro Kidul arrangiert werden.. Es gibt keine Nummerierung oder Seite bei der Erstellung von Comic. Das Panel wird nacheinander vom ersten bis zum letzten Dialog sortiert. Das erste und zweite Panel werden auf einer Seite zusammengefasst und folgen der Geschichten. </w:t>
      </w:r>
    </w:p>
    <w:p w:rsidR="00290DEB" w:rsidRPr="00335483" w:rsidRDefault="00290DEB" w:rsidP="00335483">
      <w:pPr>
        <w:pStyle w:val="ListParagraph1"/>
        <w:numPr>
          <w:ilvl w:val="0"/>
          <w:numId w:val="19"/>
        </w:numPr>
        <w:tabs>
          <w:tab w:val="left" w:pos="720"/>
        </w:tabs>
        <w:spacing w:line="360" w:lineRule="auto"/>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Die Evaluation (Die Bewertungsphase, und die Revisionsphase)</w:t>
      </w:r>
    </w:p>
    <w:p w:rsidR="00290DEB" w:rsidRPr="00335483" w:rsidRDefault="00290DEB" w:rsidP="00335483">
      <w:pPr>
        <w:pStyle w:val="ListParagraph1"/>
        <w:tabs>
          <w:tab w:val="left" w:pos="720"/>
        </w:tabs>
        <w:spacing w:line="360" w:lineRule="auto"/>
        <w:ind w:left="360"/>
        <w:jc w:val="both"/>
        <w:rPr>
          <w:rFonts w:ascii="Times New Roman" w:hAnsi="Times New Roman" w:cs="Times New Roman"/>
          <w:b/>
          <w:sz w:val="24"/>
          <w:szCs w:val="24"/>
          <w:lang w:val="de-DE"/>
        </w:rPr>
      </w:pPr>
      <w:r w:rsidRPr="00335483">
        <w:rPr>
          <w:rFonts w:ascii="Times New Roman" w:hAnsi="Times New Roman" w:cs="Times New Roman"/>
          <w:b/>
          <w:sz w:val="24"/>
          <w:szCs w:val="24"/>
          <w:lang w:val="de-DE"/>
        </w:rPr>
        <w:tab/>
      </w:r>
      <w:r w:rsidRPr="00335483">
        <w:rPr>
          <w:rFonts w:ascii="Times New Roman" w:hAnsi="Times New Roman" w:cs="Times New Roman"/>
          <w:sz w:val="24"/>
          <w:szCs w:val="24"/>
          <w:lang w:val="de-DE"/>
        </w:rPr>
        <w:t>Auf dieser Phase wird das deutsche Comic der Legende Nyi Roro Kidul bewertet. Diese Comic wird von den Experten validiert.  Diese Experten sind Dozentin, deutsche Muttersprachler und Comicdesigner. Die Experten haben Ratschläge, Kommentare und Bewertung gegeben. Es kann herausgefunden werden, ob das Comic schon gut genug ist, oder</w:t>
      </w:r>
      <w:r w:rsidR="00673D72" w:rsidRPr="00335483">
        <w:rPr>
          <w:rFonts w:ascii="Times New Roman" w:hAnsi="Times New Roman" w:cs="Times New Roman"/>
          <w:sz w:val="24"/>
          <w:szCs w:val="24"/>
          <w:lang w:val="de-DE"/>
        </w:rPr>
        <w:t xml:space="preserve"> noch verbessert werden sollte.</w:t>
      </w:r>
      <w:r w:rsidRPr="00335483">
        <w:rPr>
          <w:rFonts w:ascii="Times New Roman" w:hAnsi="Times New Roman" w:cs="Times New Roman"/>
          <w:sz w:val="24"/>
          <w:szCs w:val="24"/>
          <w:lang w:val="de-DE"/>
        </w:rPr>
        <w:t xml:space="preserve"> </w:t>
      </w:r>
    </w:p>
    <w:p w:rsidR="00290DEB" w:rsidRPr="00335483" w:rsidRDefault="00A21A8F" w:rsidP="00A21A8F">
      <w:pPr>
        <w:pStyle w:val="ListParagraph1"/>
        <w:spacing w:line="360" w:lineRule="auto"/>
        <w:ind w:left="0"/>
        <w:jc w:val="center"/>
        <w:rPr>
          <w:rFonts w:ascii="Times New Roman" w:hAnsi="Times New Roman" w:cs="Times New Roman"/>
          <w:b/>
          <w:sz w:val="24"/>
          <w:szCs w:val="24"/>
          <w:lang w:val="de-DE"/>
        </w:rPr>
      </w:pPr>
      <w:r w:rsidRPr="00335483">
        <w:rPr>
          <w:rFonts w:ascii="Times New Roman" w:hAnsi="Times New Roman" w:cs="Times New Roman"/>
          <w:b/>
          <w:sz w:val="24"/>
          <w:szCs w:val="24"/>
          <w:lang w:val="de-DE"/>
        </w:rPr>
        <w:t>DAS ERGEBNIS DER UNTERSUCHUNG</w:t>
      </w:r>
    </w:p>
    <w:p w:rsidR="00290DEB" w:rsidRPr="00335483" w:rsidRDefault="00A21A8F" w:rsidP="00A21A8F">
      <w:pPr>
        <w:pStyle w:val="ListParagraph1"/>
        <w:tabs>
          <w:tab w:val="left" w:pos="720"/>
        </w:tabs>
        <w:spacing w:after="0" w:line="360" w:lineRule="auto"/>
        <w:ind w:left="0"/>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290DEB" w:rsidRPr="00335483">
        <w:rPr>
          <w:rFonts w:ascii="Times New Roman" w:hAnsi="Times New Roman" w:cs="Times New Roman"/>
          <w:sz w:val="24"/>
          <w:szCs w:val="24"/>
          <w:lang w:val="de-DE"/>
        </w:rPr>
        <w:t>Das Ergebnis der Erstellung dieser Untersuchung ist ein deutsches Comic der Legende “Nyi Roro Kidul Pantai Selatan”. Dieses Comic besteht aus 24 Seiten. Das Papierformat von diesem deutschen Comic ist A5. In diesem Comic  hat Dialog und Erzählung erstellt. In diesem Comic können 8 Charakter (Figuren) gefunden werden, der König Mundangwangi, seine Frau Dewi Rembulan, seine Tochter Dewi Kadita, eine Konkubine namens Dewi Mutiara, der Garde, Der Königsrat , Nenek Jahil und ein junger Mann sind. Das Comic “Nyi Roro Kidul” hat echte Charaktere und Bilder, um einen lebendigeren Effekt zu erzielen.</w:t>
      </w:r>
    </w:p>
    <w:p w:rsidR="00290DEB" w:rsidRPr="00335483" w:rsidRDefault="00290DEB" w:rsidP="00335483">
      <w:pPr>
        <w:pStyle w:val="ListParagraph1"/>
        <w:numPr>
          <w:ilvl w:val="0"/>
          <w:numId w:val="11"/>
        </w:numPr>
        <w:tabs>
          <w:tab w:val="left" w:pos="426"/>
          <w:tab w:val="left" w:pos="1080"/>
        </w:tabs>
        <w:spacing w:after="0" w:line="360" w:lineRule="auto"/>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Bewertung/ Vorschläge der Sprachele Experten</w:t>
      </w:r>
    </w:p>
    <w:p w:rsidR="00290DEB" w:rsidRPr="00335483" w:rsidRDefault="00290DEB" w:rsidP="00335483">
      <w:pPr>
        <w:pStyle w:val="ListParagraph1"/>
        <w:tabs>
          <w:tab w:val="left" w:pos="426"/>
          <w:tab w:val="left" w:pos="1080"/>
        </w:tabs>
        <w:spacing w:after="0" w:line="360" w:lineRule="auto"/>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ab/>
        <w:t xml:space="preserve">Die Validierung von Experten wird aus zwei Teilen durchgeführt. Zuerst ist die Evaluation der Wörter und der Sätze, die von dem Muttersprachler erstellt wurden. Die Kommentare der Experten zeigen, </w:t>
      </w:r>
      <w:r w:rsidRPr="00335483">
        <w:rPr>
          <w:rFonts w:ascii="Times New Roman" w:hAnsi="Times New Roman" w:cs="Times New Roman"/>
          <w:sz w:val="24"/>
          <w:szCs w:val="24"/>
          <w:lang w:val="de-DE"/>
        </w:rPr>
        <w:lastRenderedPageBreak/>
        <w:t>dass der Inhalt des Übersetzungergebnisses äquivalent und adäquat ist und das Übersetzungergebnis daher schon angemesen zu publizieren ist. Die Experten raten auch, die Wörter und kulturellen Wörter zu beachten, um die Übersetzung der Geschichte zu erreichen.</w:t>
      </w:r>
    </w:p>
    <w:p w:rsidR="00290DEB" w:rsidRPr="00335483" w:rsidRDefault="00290DEB" w:rsidP="00335483">
      <w:pPr>
        <w:pStyle w:val="ListParagraph1"/>
        <w:numPr>
          <w:ilvl w:val="0"/>
          <w:numId w:val="11"/>
        </w:numPr>
        <w:tabs>
          <w:tab w:val="left" w:pos="426"/>
          <w:tab w:val="left" w:pos="1080"/>
        </w:tabs>
        <w:spacing w:after="0" w:line="360" w:lineRule="auto"/>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Bewertung/ Vorschläge der Comicdesigner</w:t>
      </w:r>
    </w:p>
    <w:p w:rsidR="00364FF8" w:rsidRDefault="00290DEB" w:rsidP="00364FF8">
      <w:pPr>
        <w:pStyle w:val="ListParagraph1"/>
        <w:tabs>
          <w:tab w:val="left" w:pos="426"/>
          <w:tab w:val="left" w:pos="1080"/>
        </w:tabs>
        <w:spacing w:after="0" w:line="360" w:lineRule="auto"/>
        <w:jc w:val="both"/>
        <w:rPr>
          <w:rFonts w:ascii="Times New Roman" w:hAnsi="Times New Roman" w:cs="Times New Roman"/>
          <w:sz w:val="24"/>
          <w:szCs w:val="24"/>
          <w:lang w:val="de-DE"/>
        </w:rPr>
      </w:pPr>
      <w:r w:rsidRPr="00335483">
        <w:rPr>
          <w:rFonts w:ascii="Times New Roman" w:hAnsi="Times New Roman" w:cs="Times New Roman"/>
          <w:b/>
          <w:sz w:val="24"/>
          <w:szCs w:val="24"/>
          <w:lang w:val="de-DE"/>
        </w:rPr>
        <w:tab/>
      </w:r>
      <w:r w:rsidRPr="00335483">
        <w:rPr>
          <w:rFonts w:ascii="Times New Roman" w:hAnsi="Times New Roman" w:cs="Times New Roman"/>
          <w:sz w:val="24"/>
          <w:szCs w:val="24"/>
          <w:lang w:val="de-DE"/>
        </w:rPr>
        <w:t>Die Kommentare der Experten zeigen, dass die Bilder im Comic im Allgemeinen gut sind. Durch das Färben des Comics, die mit der Hand erstellt wurden, werden die Farben das Comic jedoch weniger hell, sodass sie beim Drucken weniger kontrastsind. Der Comicdesigner gab die. Gesamtnote 90 (sehr gut).</w:t>
      </w:r>
    </w:p>
    <w:p w:rsidR="00C27D70" w:rsidRPr="00335483" w:rsidRDefault="000E65B6" w:rsidP="00364FF8">
      <w:pPr>
        <w:pStyle w:val="ListParagraph1"/>
        <w:tabs>
          <w:tab w:val="left" w:pos="426"/>
          <w:tab w:val="left" w:pos="1080"/>
        </w:tabs>
        <w:spacing w:after="0" w:line="360" w:lineRule="auto"/>
        <w:ind w:left="0"/>
        <w:jc w:val="center"/>
        <w:rPr>
          <w:rFonts w:ascii="Times New Roman" w:hAnsi="Times New Roman" w:cs="Times New Roman"/>
          <w:b/>
          <w:sz w:val="24"/>
          <w:szCs w:val="24"/>
        </w:rPr>
      </w:pPr>
      <w:r w:rsidRPr="00335483">
        <w:rPr>
          <w:rFonts w:ascii="Times New Roman" w:hAnsi="Times New Roman" w:cs="Times New Roman"/>
          <w:b/>
          <w:sz w:val="24"/>
          <w:szCs w:val="24"/>
        </w:rPr>
        <w:t>DIE DISKUSSION</w:t>
      </w:r>
    </w:p>
    <w:p w:rsidR="00290DEB" w:rsidRPr="00335483" w:rsidRDefault="00290DEB" w:rsidP="00335483">
      <w:pPr>
        <w:pStyle w:val="ListParagraph1"/>
        <w:tabs>
          <w:tab w:val="left" w:pos="720"/>
        </w:tabs>
        <w:spacing w:after="0" w:line="360" w:lineRule="auto"/>
        <w:ind w:left="18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 xml:space="preserve">Während des Prozesses der Entwicklung vom Anfang des Comics bis ein Endprodukt erhalten wird, gibt es unterstützende Faktoren und die hemmenden Faktoren. Unterstützende Faktoren sind: </w:t>
      </w:r>
    </w:p>
    <w:p w:rsidR="00290DEB" w:rsidRPr="00335483" w:rsidRDefault="00290DEB" w:rsidP="00335483">
      <w:pPr>
        <w:pStyle w:val="ListParagraph1"/>
        <w:numPr>
          <w:ilvl w:val="0"/>
          <w:numId w:val="12"/>
        </w:numPr>
        <w:tabs>
          <w:tab w:val="left" w:pos="720"/>
        </w:tabs>
        <w:spacing w:after="0" w:line="360" w:lineRule="auto"/>
        <w:ind w:left="72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 xml:space="preserve"> Die Existenz des Internets macht es der Verfasserin leicht, die Legende zu lesen, bevor sie in Form von Comic verändert wurde und Ideen zu sammeln, in dem sie Beispiele von Bildern aus dem Internet in die Manga-Medien ziehen entwickelt.</w:t>
      </w:r>
    </w:p>
    <w:p w:rsidR="00290DEB" w:rsidRPr="00335483" w:rsidRDefault="00290DEB" w:rsidP="00335483">
      <w:pPr>
        <w:pStyle w:val="ListParagraph1"/>
        <w:numPr>
          <w:ilvl w:val="0"/>
          <w:numId w:val="12"/>
        </w:numPr>
        <w:tabs>
          <w:tab w:val="left" w:pos="720"/>
        </w:tabs>
        <w:spacing w:after="0" w:line="360" w:lineRule="auto"/>
        <w:ind w:left="72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Die Comics können immer und überall erstellt werden, da sie von Hand gezeichnet werden. Die Eingabe des Skriptdialogs kann mit einem Computer erfolgen.</w:t>
      </w:r>
    </w:p>
    <w:p w:rsidR="00290DEB" w:rsidRPr="00335483" w:rsidRDefault="00290DEB" w:rsidP="00335483">
      <w:pPr>
        <w:pStyle w:val="ListParagraph1"/>
        <w:tabs>
          <w:tab w:val="left" w:pos="720"/>
        </w:tabs>
        <w:spacing w:after="0" w:line="360" w:lineRule="auto"/>
        <w:ind w:left="18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ab/>
        <w:t>Auβer den unterstützenden Faktoren gibt es auch Faktoren, die die Medienentwicklung während des Prozesses dieses Comics hemmen. Die Faktoren, unter anderem sind:</w:t>
      </w:r>
    </w:p>
    <w:p w:rsidR="00290DEB" w:rsidRPr="00335483" w:rsidRDefault="00290DEB" w:rsidP="00335483">
      <w:pPr>
        <w:pStyle w:val="ListParagraph1"/>
        <w:numPr>
          <w:ilvl w:val="0"/>
          <w:numId w:val="13"/>
        </w:numPr>
        <w:tabs>
          <w:tab w:val="left" w:pos="720"/>
        </w:tabs>
        <w:spacing w:after="0" w:line="360" w:lineRule="auto"/>
        <w:ind w:left="72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Viele indonesischen Wörter sind aufgrund ihrer kulturellen Bedeutung nicht ins Deutsche übersetzbar.</w:t>
      </w:r>
    </w:p>
    <w:p w:rsidR="00290DEB" w:rsidRPr="00335483" w:rsidRDefault="00290DEB" w:rsidP="00335483">
      <w:pPr>
        <w:pStyle w:val="ListParagraph1"/>
        <w:numPr>
          <w:ilvl w:val="0"/>
          <w:numId w:val="13"/>
        </w:numPr>
        <w:tabs>
          <w:tab w:val="left" w:pos="720"/>
        </w:tabs>
        <w:spacing w:after="0" w:line="360" w:lineRule="auto"/>
        <w:ind w:left="72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Manualle Comic müssen in den Computer eingescannt werden, damit der Dialog eingegeben werden kann.</w:t>
      </w:r>
    </w:p>
    <w:p w:rsidR="00290DEB" w:rsidRPr="00335483" w:rsidRDefault="00290DEB" w:rsidP="00335483">
      <w:pPr>
        <w:pStyle w:val="ListParagraph1"/>
        <w:numPr>
          <w:ilvl w:val="0"/>
          <w:numId w:val="13"/>
        </w:numPr>
        <w:tabs>
          <w:tab w:val="left" w:pos="720"/>
        </w:tabs>
        <w:spacing w:after="0" w:line="360" w:lineRule="auto"/>
        <w:ind w:left="720"/>
        <w:jc w:val="both"/>
        <w:rPr>
          <w:rFonts w:ascii="Times New Roman" w:hAnsi="Times New Roman" w:cs="Times New Roman"/>
          <w:sz w:val="24"/>
          <w:szCs w:val="24"/>
          <w:lang w:val="de-DE"/>
        </w:rPr>
      </w:pPr>
      <w:r w:rsidRPr="00335483">
        <w:rPr>
          <w:rFonts w:ascii="Times New Roman" w:hAnsi="Times New Roman" w:cs="Times New Roman"/>
          <w:sz w:val="24"/>
          <w:szCs w:val="24"/>
          <w:lang w:val="de-DE"/>
        </w:rPr>
        <w:t>Durch das Scannen des Comic werden die Farben das Comic weniger kontrastreich die vorherigen Bildern.</w:t>
      </w:r>
    </w:p>
    <w:p w:rsidR="0086475A" w:rsidRPr="00364FF8" w:rsidRDefault="00290DEB" w:rsidP="00416DE9">
      <w:pPr>
        <w:pStyle w:val="ListParagraph1"/>
        <w:numPr>
          <w:ilvl w:val="0"/>
          <w:numId w:val="13"/>
        </w:numPr>
        <w:tabs>
          <w:tab w:val="left" w:pos="720"/>
        </w:tabs>
        <w:spacing w:after="0" w:line="360" w:lineRule="auto"/>
        <w:ind w:left="720"/>
        <w:jc w:val="both"/>
        <w:rPr>
          <w:rFonts w:ascii="Times New Roman" w:hAnsi="Times New Roman" w:cs="Times New Roman"/>
          <w:sz w:val="24"/>
          <w:szCs w:val="24"/>
          <w:lang w:val="de-DE"/>
        </w:rPr>
      </w:pPr>
      <w:r w:rsidRPr="00364FF8">
        <w:rPr>
          <w:rFonts w:ascii="Times New Roman" w:hAnsi="Times New Roman" w:cs="Times New Roman"/>
          <w:sz w:val="24"/>
          <w:szCs w:val="24"/>
          <w:lang w:val="de-DE"/>
        </w:rPr>
        <w:lastRenderedPageBreak/>
        <w:t>Das in diesem Medium verwendete Einbandmaterial und Papier ist schwierig und kann nicht nach der gewünschten Form hergestellt werden.</w:t>
      </w:r>
    </w:p>
    <w:p w:rsidR="00364FF8" w:rsidRDefault="00364FF8" w:rsidP="00364FF8">
      <w:pPr>
        <w:pStyle w:val="NoSpacing1"/>
        <w:tabs>
          <w:tab w:val="left" w:pos="180"/>
          <w:tab w:val="left" w:pos="720"/>
        </w:tabs>
        <w:spacing w:line="360" w:lineRule="auto"/>
        <w:ind w:left="180"/>
        <w:jc w:val="center"/>
        <w:rPr>
          <w:rFonts w:ascii="Times New Roman" w:hAnsi="Times New Roman"/>
          <w:sz w:val="24"/>
          <w:szCs w:val="24"/>
          <w:lang w:val="de-DE"/>
        </w:rPr>
      </w:pPr>
      <w:r w:rsidRPr="00A3309E">
        <w:rPr>
          <w:rFonts w:ascii="Times New Roman" w:hAnsi="Times New Roman"/>
          <w:b/>
          <w:sz w:val="24"/>
          <w:szCs w:val="24"/>
          <w:lang w:val="de-DE"/>
        </w:rPr>
        <w:t>SCHLUSSFOLGERUNG</w:t>
      </w:r>
    </w:p>
    <w:p w:rsidR="00290DEB" w:rsidRPr="00335483" w:rsidRDefault="00364FF8" w:rsidP="00364FF8">
      <w:pPr>
        <w:pStyle w:val="NoSpacing1"/>
        <w:tabs>
          <w:tab w:val="left" w:pos="180"/>
          <w:tab w:val="left" w:pos="720"/>
        </w:tabs>
        <w:spacing w:line="360" w:lineRule="auto"/>
        <w:jc w:val="both"/>
        <w:rPr>
          <w:rFonts w:ascii="Times New Roman" w:hAnsi="Times New Roman"/>
          <w:b/>
          <w:sz w:val="24"/>
          <w:szCs w:val="24"/>
          <w:lang w:val="de-DE"/>
        </w:rPr>
      </w:pPr>
      <w:r>
        <w:rPr>
          <w:rFonts w:ascii="Times New Roman" w:hAnsi="Times New Roman"/>
          <w:sz w:val="24"/>
          <w:szCs w:val="24"/>
          <w:lang w:val="de-DE"/>
        </w:rPr>
        <w:tab/>
      </w:r>
      <w:r w:rsidR="00290DEB" w:rsidRPr="00335483">
        <w:rPr>
          <w:rFonts w:ascii="Times New Roman" w:hAnsi="Times New Roman"/>
          <w:sz w:val="24"/>
          <w:szCs w:val="24"/>
          <w:lang w:val="de-DE"/>
        </w:rPr>
        <w:t xml:space="preserve">Nach den Untersuchungergebnissen fallen die Schlussfolgerungen folgendermaβen aus: </w:t>
      </w:r>
    </w:p>
    <w:p w:rsidR="00364FF8" w:rsidRDefault="00290DEB" w:rsidP="00364FF8">
      <w:pPr>
        <w:pStyle w:val="NoSpacing1"/>
        <w:numPr>
          <w:ilvl w:val="3"/>
          <w:numId w:val="14"/>
        </w:numPr>
        <w:tabs>
          <w:tab w:val="left" w:pos="720"/>
        </w:tabs>
        <w:spacing w:line="360" w:lineRule="auto"/>
        <w:ind w:left="720"/>
        <w:jc w:val="both"/>
        <w:rPr>
          <w:rFonts w:ascii="Times New Roman" w:hAnsi="Times New Roman"/>
          <w:sz w:val="24"/>
          <w:szCs w:val="24"/>
          <w:lang w:val="de-DE"/>
        </w:rPr>
      </w:pPr>
      <w:r w:rsidRPr="00335483">
        <w:rPr>
          <w:rFonts w:ascii="Times New Roman" w:hAnsi="Times New Roman"/>
          <w:color w:val="000000" w:themeColor="text1"/>
          <w:sz w:val="24"/>
          <w:szCs w:val="24"/>
          <w:lang w:val="de-DE"/>
        </w:rPr>
        <w:t>Der Prozess der Erstellung eines Comics der Legende “Nyi Roro Kidul Pantai Selatan“ basierte auf den  Schritten  von Richey und Klein, dies sind: (a) Die Planungsphase (die Informationen sammeln uber das Lesestoff der Deutschstudenten und der Legende zu Übersetzung), (b) die Erstellungsphase (</w:t>
      </w:r>
      <w:r w:rsidRPr="00335483">
        <w:rPr>
          <w:rFonts w:ascii="Times New Roman" w:eastAsia="SimSun" w:hAnsi="Times New Roman"/>
          <w:sz w:val="24"/>
          <w:szCs w:val="24"/>
          <w:lang w:val="de-DE"/>
        </w:rPr>
        <w:t>Die Ermittlung des Moments erfolgt im Dialogskript. Der ausgewählte Moment wird in der nächsten Phase angezeigt.</w:t>
      </w:r>
      <w:r w:rsidRPr="00335483">
        <w:rPr>
          <w:rFonts w:ascii="Times New Roman" w:hAnsi="Times New Roman"/>
          <w:color w:val="000000" w:themeColor="text1"/>
          <w:sz w:val="24"/>
          <w:szCs w:val="24"/>
          <w:lang w:val="de-DE"/>
        </w:rPr>
        <w:t xml:space="preserve">), (c) </w:t>
      </w:r>
      <w:r w:rsidRPr="00335483">
        <w:rPr>
          <w:rFonts w:ascii="Times New Roman" w:hAnsi="Times New Roman"/>
          <w:sz w:val="24"/>
          <w:szCs w:val="24"/>
          <w:lang w:val="de-DE"/>
        </w:rPr>
        <w:t>die Evaluation (Die Bewertungsphase und die Revisionsphase).</w:t>
      </w:r>
    </w:p>
    <w:p w:rsidR="00290DEB" w:rsidRPr="00364FF8" w:rsidRDefault="00290DEB" w:rsidP="00364FF8">
      <w:pPr>
        <w:pStyle w:val="NoSpacing1"/>
        <w:numPr>
          <w:ilvl w:val="3"/>
          <w:numId w:val="14"/>
        </w:numPr>
        <w:tabs>
          <w:tab w:val="left" w:pos="720"/>
        </w:tabs>
        <w:spacing w:line="360" w:lineRule="auto"/>
        <w:ind w:left="720"/>
        <w:jc w:val="both"/>
        <w:rPr>
          <w:rFonts w:ascii="Times New Roman" w:hAnsi="Times New Roman"/>
          <w:sz w:val="24"/>
          <w:szCs w:val="24"/>
          <w:lang w:val="de-DE"/>
        </w:rPr>
      </w:pPr>
      <w:r w:rsidRPr="00364FF8">
        <w:rPr>
          <w:rFonts w:ascii="Times New Roman" w:hAnsi="Times New Roman"/>
          <w:sz w:val="24"/>
          <w:szCs w:val="24"/>
          <w:lang w:val="de-DE"/>
        </w:rPr>
        <w:t xml:space="preserve">Das Ergebnis der Erstellung des Comics der Legende “Nyi Roro Kidul Pantai Selatan“ </w:t>
      </w:r>
      <w:r w:rsidRPr="00364FF8">
        <w:rPr>
          <w:rFonts w:ascii="Times New Roman" w:hAnsi="Times New Roman"/>
          <w:color w:val="000000" w:themeColor="text1"/>
          <w:sz w:val="24"/>
          <w:szCs w:val="24"/>
          <w:lang w:val="de-DE"/>
        </w:rPr>
        <w:t xml:space="preserve">sind : </w:t>
      </w:r>
    </w:p>
    <w:p w:rsidR="00290DEB" w:rsidRPr="00335483" w:rsidRDefault="00290DEB" w:rsidP="00335483">
      <w:pPr>
        <w:pStyle w:val="NoSpacing1"/>
        <w:numPr>
          <w:ilvl w:val="4"/>
          <w:numId w:val="14"/>
        </w:numPr>
        <w:spacing w:line="360" w:lineRule="auto"/>
        <w:ind w:left="1260"/>
        <w:jc w:val="both"/>
        <w:rPr>
          <w:rFonts w:ascii="Times New Roman" w:hAnsi="Times New Roman"/>
          <w:sz w:val="24"/>
          <w:szCs w:val="24"/>
          <w:lang w:val="de-DE"/>
        </w:rPr>
      </w:pPr>
      <w:r w:rsidRPr="00335483">
        <w:rPr>
          <w:rFonts w:ascii="Times New Roman" w:hAnsi="Times New Roman"/>
          <w:sz w:val="24"/>
          <w:szCs w:val="24"/>
          <w:lang w:val="de-DE"/>
        </w:rPr>
        <w:t xml:space="preserve">In dieser Untersuchung wurde das Comic der Legende Nyi Roro Kidul erstellt und das Produkt wird in diese Abschlussarbeit angehängt.  </w:t>
      </w:r>
    </w:p>
    <w:p w:rsidR="00364FF8" w:rsidRDefault="00290DEB" w:rsidP="00364FF8">
      <w:pPr>
        <w:pStyle w:val="NoSpacing1"/>
        <w:numPr>
          <w:ilvl w:val="4"/>
          <w:numId w:val="14"/>
        </w:numPr>
        <w:spacing w:line="360" w:lineRule="auto"/>
        <w:ind w:left="1260"/>
        <w:jc w:val="both"/>
        <w:rPr>
          <w:rFonts w:ascii="Times New Roman" w:hAnsi="Times New Roman"/>
          <w:sz w:val="24"/>
          <w:szCs w:val="24"/>
          <w:lang w:val="de-DE"/>
        </w:rPr>
      </w:pPr>
      <w:r w:rsidRPr="00335483">
        <w:rPr>
          <w:rFonts w:ascii="Times New Roman" w:hAnsi="Times New Roman"/>
          <w:sz w:val="24"/>
          <w:szCs w:val="24"/>
          <w:lang w:val="de-DE"/>
        </w:rPr>
        <w:t>Die Erstellung das Comic der Legende "Nyi Roro Kidul" wurde von Experten evaluiert. Die Validierung das Comic Nyi Roro Kidul besteht aus zwei Teilen. Zuerst ist die Evaluation der Übersetzung, bezuglich des Äquivalent und der Adäquatheit von Experten. Danach wird das Design Experten des Comics evaluiert. Das Comic besteht aus 24 Seiten und mit Fotopapierformat A5</w:t>
      </w:r>
      <w:r w:rsidR="00364FF8">
        <w:rPr>
          <w:rFonts w:ascii="Times New Roman" w:hAnsi="Times New Roman"/>
          <w:sz w:val="24"/>
          <w:szCs w:val="24"/>
          <w:lang w:val="de-DE"/>
        </w:rPr>
        <w:t>.</w:t>
      </w:r>
    </w:p>
    <w:p w:rsidR="0086475A" w:rsidRPr="00364FF8" w:rsidRDefault="0086475A" w:rsidP="00364FF8">
      <w:pPr>
        <w:pStyle w:val="NoSpacing1"/>
        <w:spacing w:line="360" w:lineRule="auto"/>
        <w:jc w:val="center"/>
        <w:rPr>
          <w:rFonts w:ascii="Times New Roman" w:hAnsi="Times New Roman"/>
          <w:sz w:val="24"/>
          <w:szCs w:val="24"/>
          <w:lang w:val="de-DE"/>
        </w:rPr>
      </w:pPr>
      <w:r w:rsidRPr="00364FF8">
        <w:rPr>
          <w:rFonts w:ascii="Times New Roman" w:hAnsi="Times New Roman"/>
          <w:b/>
          <w:bCs/>
          <w:sz w:val="24"/>
          <w:szCs w:val="24"/>
          <w:lang w:val="de-DE"/>
        </w:rPr>
        <w:t>LITERATURVERZEICHNIS</w:t>
      </w:r>
    </w:p>
    <w:p w:rsidR="00364FF8" w:rsidRDefault="00364FF8" w:rsidP="004E4BF5">
      <w:pPr>
        <w:spacing w:line="240" w:lineRule="auto"/>
        <w:ind w:left="720" w:hanging="720"/>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0DEB" w:rsidRPr="00335483">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Aji. 2016. </w:t>
      </w:r>
      <w:r w:rsidR="00290DEB" w:rsidRPr="00335483">
        <w:rPr>
          <w:rFonts w:ascii="Times New Roman" w:hAnsi="Times New Roman"/>
          <w:i/>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Entwicklung von Lehrmaterialien</w:t>
      </w:r>
      <w:r>
        <w:rPr>
          <w:rFonts w:ascii="Times New Roman" w:hAnsi="Times New Roman"/>
          <w:i/>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für ein legenden Drama für die </w:t>
      </w:r>
      <w:r w:rsidR="00290DEB" w:rsidRPr="00335483">
        <w:rPr>
          <w:rFonts w:ascii="Times New Roman" w:hAnsi="Times New Roman"/>
          <w:i/>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Oberschule der VII Klasse in der Region Java. </w:t>
      </w:r>
      <w:proofErr w:type="gram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gele</w:t>
      </w:r>
      <w:r>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w:t>
      </w:r>
      <w:proofErr w:type="spellEnd"/>
      <w:proofErr w:type="gramEnd"/>
      <w:r>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 06. </w:t>
      </w:r>
      <w:proofErr w:type="spellStart"/>
      <w:proofErr w:type="gramStart"/>
      <w:r>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w:t>
      </w:r>
      <w:proofErr w:type="spellEnd"/>
      <w:r>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um </w:t>
      </w:r>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04.44 </w:t>
      </w:r>
      <w:proofErr w:type="spell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Uhr</w:t>
      </w:r>
      <w:proofErr w:type="spellEnd"/>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290DEB" w:rsidRPr="00335483" w:rsidRDefault="00364FF8" w:rsidP="004E4BF5">
      <w:pPr>
        <w:spacing w:line="240" w:lineRule="auto"/>
        <w:ind w:left="720" w:hanging="720"/>
        <w:jc w:val="both"/>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Buchori</w:t>
      </w:r>
      <w:proofErr w:type="spellEnd"/>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 </w:t>
      </w:r>
      <w:proofErr w:type="spell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hmad</w:t>
      </w:r>
      <w:proofErr w:type="spellEnd"/>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2015. </w:t>
      </w:r>
      <w:r w:rsidRPr="00364FF8">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Development Learning Model </w:t>
      </w:r>
      <w:proofErr w:type="gramStart"/>
      <w:r w:rsidRPr="00364FF8">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proofErr w:type="gramEnd"/>
      <w:r w:rsidRPr="00364FF8">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64FF8">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Charactereducation</w:t>
      </w:r>
      <w:proofErr w:type="spellEnd"/>
      <w:r w:rsidRPr="00364FF8">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0DEB" w:rsidRPr="00364FF8">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 E-Comic In El</w:t>
      </w:r>
      <w:r w:rsidRPr="00364FF8">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ementary School International.</w:t>
      </w:r>
      <w:r>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Journal of Education </w:t>
      </w:r>
      <w:r w:rsidR="00290DEB"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Research.</w:t>
      </w:r>
      <w:proofErr w:type="gramEnd"/>
      <w:r w:rsidR="00290DEB"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gelesen</w:t>
      </w:r>
      <w:proofErr w:type="spellEnd"/>
      <w:proofErr w:type="gramEnd"/>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 05. </w:t>
      </w:r>
      <w:proofErr w:type="spell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w:t>
      </w:r>
      <w:proofErr w:type="spellEnd"/>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um 12.46 </w:t>
      </w:r>
      <w:proofErr w:type="spellStart"/>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Uhr</w:t>
      </w:r>
      <w:proofErr w:type="spellEnd"/>
      <w:r w:rsidR="00290DEB"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64FF8" w:rsidRDefault="00290DEB" w:rsidP="004E4BF5">
      <w:pPr>
        <w:spacing w:line="240" w:lineRule="auto"/>
        <w:ind w:left="630" w:hanging="630"/>
        <w:jc w:val="both"/>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Danandjaja, James. 2002. </w:t>
      </w:r>
      <w:r w:rsidRPr="00335483">
        <w:rPr>
          <w:rFonts w:ascii="Times New Roman" w:hAnsi="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Folklor Indonesia, Ilmu Gosip, Dongeng, dan lain-lain</w:t>
      </w:r>
      <w:r w:rsidR="00364FF8">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Jakarta: Pustaka Utama Grafiti.</w:t>
      </w:r>
    </w:p>
    <w:p w:rsidR="00364FF8" w:rsidRDefault="00290DEB" w:rsidP="004E4BF5">
      <w:pPr>
        <w:spacing w:line="240" w:lineRule="auto"/>
        <w:ind w:left="630" w:hanging="630"/>
        <w:jc w:val="both"/>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Ikranegara, Tira. 2012. </w:t>
      </w:r>
      <w:r w:rsidRPr="00335483">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Legenda Nyi Roro Kidul Pantai Selatan</w:t>
      </w:r>
      <w:r w:rsidR="00364FF8">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Jakarta: Bintang </w:t>
      </w: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Indonesia.</w:t>
      </w:r>
    </w:p>
    <w:p w:rsidR="00290DEB" w:rsidRPr="00364FF8" w:rsidRDefault="00290DEB" w:rsidP="004E4BF5">
      <w:pPr>
        <w:spacing w:line="240" w:lineRule="auto"/>
        <w:ind w:left="630" w:hanging="630"/>
        <w:jc w:val="both"/>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Jailani, Indaryati. 2015. </w:t>
      </w:r>
      <w:r w:rsidRPr="00335483">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Developing </w:t>
      </w:r>
      <w:r w:rsidR="00364FF8">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Comic Media For The Teaching Of</w:t>
      </w:r>
      <w:r w:rsidR="00364FF8">
        <w:rPr>
          <w:rFonts w:ascii="Times New Roman" w:hAnsi="Times New Roman"/>
          <w:bCs/>
          <w:i/>
          <w:i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5483">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Mathematics To Enchance The Moti</w:t>
      </w:r>
      <w:r w:rsidR="00364FF8">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vation And Mathematics Learnin </w:t>
      </w:r>
      <w:r w:rsidRPr="00335483">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Outcomes Grade V. </w:t>
      </w:r>
      <w:proofErr w:type="gramStart"/>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gelesen</w:t>
      </w:r>
      <w:proofErr w:type="spellEnd"/>
      <w:proofErr w:type="gramEnd"/>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 05.</w:t>
      </w:r>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November 2018 um 15.30 </w:t>
      </w:r>
      <w:proofErr w:type="spellStart"/>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Uhr</w:t>
      </w:r>
      <w:proofErr w:type="spellEnd"/>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64FF8" w:rsidRDefault="00290DEB" w:rsidP="004E4BF5">
      <w:pPr>
        <w:spacing w:line="240" w:lineRule="auto"/>
        <w:ind w:left="630" w:hanging="63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Juanda, Nickolas Isac. 2014. </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Perancangan Komik Pembelajaran Bertemak</w:t>
      </w:r>
      <w:r w:rsidR="00364FF8">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Fabel Untuk Pembentukan Karakter Pada Anak. </w:t>
      </w:r>
      <w:proofErr w:type="gramStart"/>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gelesen</w:t>
      </w:r>
      <w:proofErr w:type="spellEnd"/>
      <w:proofErr w:type="gramEnd"/>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 08.</w:t>
      </w:r>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gramStart"/>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November </w:t>
      </w:r>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2018 um 10.45 </w:t>
      </w:r>
      <w:proofErr w:type="spellStart"/>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Uhr</w:t>
      </w:r>
      <w:proofErr w:type="spellEnd"/>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64FF8" w:rsidRDefault="00290DEB" w:rsidP="004E4BF5">
      <w:pPr>
        <w:spacing w:line="240" w:lineRule="auto"/>
        <w:ind w:left="630" w:hanging="63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Maeyama, </w:t>
      </w: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Machiko</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2008. </w:t>
      </w:r>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Ayo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Bikin</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Komik</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Mewarnai</w:t>
      </w:r>
      <w:proofErr w:type="spellEnd"/>
      <w:r w:rsidR="00364FF8">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Jakarta: PTEI </w:t>
      </w: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exMedia</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Komputindo</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64FF8" w:rsidRDefault="00290DEB" w:rsidP="004E4BF5">
      <w:pPr>
        <w:spacing w:line="360" w:lineRule="auto"/>
        <w:ind w:left="720" w:hanging="72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Mahardika, Tedy. 2012. </w:t>
      </w:r>
      <w:r w:rsidRPr="00335483">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Aplikasi Elektro</w:t>
      </w:r>
      <w:r w:rsidR="00364FF8">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nik Komik Malin Kundang </w:t>
      </w:r>
      <w:bookmarkStart w:id="0" w:name="_GoBack"/>
      <w:bookmarkEnd w:id="0"/>
      <w:r w:rsidR="00364FF8">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Sebagai </w:t>
      </w:r>
      <w:r w:rsidRPr="00335483">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Media membanca Cerita Rakyat Berbasis Andreoid</w:t>
      </w: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gelesen</w:t>
      </w:r>
      <w:proofErr w:type="spellEnd"/>
      <w:proofErr w:type="gramEnd"/>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 08. </w:t>
      </w:r>
      <w:proofErr w:type="gramStart"/>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November 2018 um 09.10 </w:t>
      </w:r>
      <w:proofErr w:type="spellStart"/>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Uhr</w:t>
      </w:r>
      <w:proofErr w:type="spellEnd"/>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64FF8">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364FF8" w:rsidRDefault="00290DEB" w:rsidP="004E4BF5">
      <w:pPr>
        <w:spacing w:line="240" w:lineRule="auto"/>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McCloud, Scott. 2016. </w:t>
      </w:r>
      <w:proofErr w:type="spellStart"/>
      <w:r w:rsidRPr="00335483">
        <w:rPr>
          <w:rFonts w:ascii="Times New Roman" w:hAnsi="Times New Roman"/>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Membuat</w:t>
      </w:r>
      <w:proofErr w:type="spellEnd"/>
      <w:r w:rsidRPr="00335483">
        <w:rPr>
          <w:rFonts w:ascii="Times New Roman" w:hAnsi="Times New Roman"/>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Komik</w:t>
      </w:r>
      <w:proofErr w:type="spellEnd"/>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Jakarta: </w:t>
      </w:r>
      <w:proofErr w:type="spellStart"/>
      <w:r w:rsidRPr="00335483">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Gramedia</w:t>
      </w:r>
      <w:proofErr w:type="spellEnd"/>
    </w:p>
    <w:p w:rsidR="00364FF8" w:rsidRDefault="00290DEB" w:rsidP="004E4BF5">
      <w:pPr>
        <w:spacing w:line="240" w:lineRule="auto"/>
        <w:ind w:left="630" w:hanging="63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Muchtar, Muhizar. 2015. </w:t>
      </w:r>
      <w:r w:rsidRPr="00335483">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Penerjemahan Teori, Praktek, dan Kajian. </w:t>
      </w:r>
      <w:r w:rsidR="00364FF8">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Medan </w:t>
      </w: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Bartongjaya. </w:t>
      </w:r>
    </w:p>
    <w:p w:rsidR="00364FF8" w:rsidRDefault="00290DEB" w:rsidP="004E4BF5">
      <w:pPr>
        <w:spacing w:line="240" w:lineRule="auto"/>
        <w:ind w:left="630" w:hanging="63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Nugraheni</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w:t>
      </w: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Oti</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2015</w:t>
      </w:r>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Pengembangan Media </w:t>
      </w:r>
      <w:proofErr w:type="gramStart"/>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Pembelajaran  Memahami</w:t>
      </w:r>
      <w:proofErr w:type="gramEnd"/>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Cerita</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Legenda Dengan Buku Pop-Up  Untuk Si</w:t>
      </w:r>
      <w:r w:rsidR="00364FF8">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swa Smp Kelas Viii Di Kabupaten </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w:t>
      </w:r>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gelesen</w:t>
      </w:r>
      <w:proofErr w:type="spellEnd"/>
      <w:proofErr w:type="gram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 25. August 2018 um 07.59 </w:t>
      </w: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Uhr</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64FF8" w:rsidRDefault="00290DEB" w:rsidP="004E4BF5">
      <w:pPr>
        <w:spacing w:line="360" w:lineRule="auto"/>
        <w:ind w:left="630" w:hanging="63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Nurgiyantoro</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2005.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Legenda</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Bagong</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64FF8">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Ngantru</w:t>
      </w:r>
      <w:proofErr w:type="spellEnd"/>
      <w:r w:rsidR="00364FF8">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364FF8">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Trenggalek</w:t>
      </w:r>
      <w:proofErr w:type="spellEnd"/>
      <w:r w:rsidR="00364FF8">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64FF8">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Jawa</w:t>
      </w:r>
      <w:proofErr w:type="spellEnd"/>
      <w:proofErr w:type="gramEnd"/>
      <w:r w:rsidR="00364FF8">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64FF8">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Timur</w:t>
      </w:r>
      <w:proofErr w:type="spellEnd"/>
      <w:r w:rsidR="00364FF8">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Telaah</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Kajian</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Folklor</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proofErr w:type="gram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gelesen</w:t>
      </w:r>
      <w:proofErr w:type="spellEnd"/>
      <w:proofErr w:type="gram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 16. April 2018 um 04.34 </w:t>
      </w: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Uhr</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64FF8" w:rsidRDefault="00290DEB" w:rsidP="004E4BF5">
      <w:pPr>
        <w:spacing w:line="240" w:lineRule="auto"/>
        <w:ind w:left="720" w:hanging="720"/>
        <w:jc w:val="both"/>
        <w:rPr>
          <w:rFonts w:ascii="Times New Roman" w:hAnsi="Times New Roman"/>
          <w:bCs/>
          <w:i/>
          <w:i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Rahmawaty, Anindia. 2016. </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Kajian Teknik Penerjemahan Dan Kualitas</w:t>
      </w:r>
      <w:r w:rsidR="00364FF8">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Terjemahan Ungkapan Yang Mengandung Seksisme Dalam Novel </w:t>
      </w:r>
      <w:r w:rsidR="00364FF8">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335483">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Mistress’s</w:t>
      </w:r>
      <w:r w:rsidRPr="0033548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5483">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Revenge </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 Novel </w:t>
      </w:r>
      <w:r w:rsidRPr="00335483">
        <w:rPr>
          <w:rFonts w:ascii="Times New Roman" w:hAnsi="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19th Wife</w:t>
      </w:r>
      <w:r w:rsidRPr="00335483">
        <w:rPr>
          <w:rFonts w:ascii="Times New Roman" w:hAnsi="Times New Roman"/>
          <w:bCs/>
          <w:i/>
          <w:i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64FF8" w:rsidRDefault="00290DEB" w:rsidP="004E4BF5">
      <w:pPr>
        <w:spacing w:line="240" w:lineRule="auto"/>
        <w:ind w:left="720" w:hanging="720"/>
        <w:jc w:val="both"/>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483">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Sanjaya, Wina. 2012</w:t>
      </w:r>
      <w:r w:rsidRPr="00335483">
        <w:rPr>
          <w:rFonts w:ascii="Times New Roman" w:hAnsi="Times New Roman"/>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Media Komunikasi Pembelajaran</w:t>
      </w:r>
      <w:r w:rsidR="00364FF8">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Jakarta: Kencana </w:t>
      </w:r>
      <w:r w:rsidRPr="00335483">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Prenadanedia Grup.</w:t>
      </w:r>
    </w:p>
    <w:p w:rsidR="00364FF8" w:rsidRDefault="00290DEB" w:rsidP="004E4BF5">
      <w:pPr>
        <w:spacing w:line="240" w:lineRule="auto"/>
        <w:ind w:left="720" w:hanging="72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Sugiyono</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2016.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Penelitian</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w:t>
      </w:r>
      <w:proofErr w:type="spellStart"/>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Pengembangan</w:t>
      </w:r>
      <w:proofErr w:type="spellEnd"/>
      <w:r w:rsidRPr="00335483">
        <w:rPr>
          <w:rFonts w:ascii="Times New Roman" w:hAnsi="Times New Roman"/>
          <w:bCs/>
          <w:i/>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Bandung: </w:t>
      </w:r>
      <w:proofErr w:type="spellStart"/>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Alfabeta</w:t>
      </w:r>
      <w:proofErr w:type="spellEnd"/>
      <w:r w:rsidRPr="00335483">
        <w:rPr>
          <w:rFonts w:ascii="Times New Roman" w:hAnsi="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64FF8" w:rsidRDefault="00364FF8" w:rsidP="004E4BF5">
      <w:pPr>
        <w:spacing w:line="240" w:lineRule="auto"/>
        <w:ind w:left="720" w:hanging="72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Sunendar</w:t>
      </w:r>
      <w:proofErr w:type="spellEnd"/>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Dadang</w:t>
      </w:r>
      <w:proofErr w:type="spellEnd"/>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2016. </w:t>
      </w:r>
      <w:r w:rsidR="00290DEB" w:rsidRPr="00335483">
        <w:rPr>
          <w:rFonts w:ascii="Times New Roman" w:hAnsi="Times New Roman"/>
          <w:i/>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KBBI </w:t>
      </w:r>
      <w:r w:rsidR="00290DEB" w:rsidRPr="00335483">
        <w:rPr>
          <w:rFonts w:ascii="Times New Roman" w:hAnsi="Times New Roman"/>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 daring: 1.4.10.2-20190521165842.</w:t>
      </w:r>
      <w:r w:rsidR="00290DEB" w:rsidRPr="00335483">
        <w:rPr>
          <w:rFonts w:ascii="Times New Roman" w:hAnsi="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8" w:history="1">
        <w:r w:rsidR="00290DEB" w:rsidRPr="00335483">
          <w:rPr>
            <w:rStyle w:val="Hyperlink"/>
            <w:rFonts w:ascii="Times New Roman" w:hAnsi="Times New Roman"/>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Badan</w:t>
        </w:r>
        <w:r>
          <w:rPr>
            <w:rStyle w:val="Hyperlink"/>
            <w:rFonts w:ascii="Times New Roman" w:hAnsi="Times New Roman"/>
            <w:color w:val="000000" w:themeColor="text1"/>
            <w:sz w:val="24"/>
            <w:szCs w:val="24"/>
            <w:u w:val="none"/>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0DEB" w:rsidRPr="00335483">
          <w:rPr>
            <w:rStyle w:val="Hyperlink"/>
            <w:rFonts w:ascii="Times New Roman" w:hAnsi="Times New Roman"/>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Pengembangan dan</w:t>
        </w:r>
        <w:r w:rsidR="00290DEB" w:rsidRPr="00335483">
          <w:rPr>
            <w:rStyle w:val="Hyperlink"/>
            <w:rFonts w:ascii="Times New Roman" w:hAnsi="Times New Roman"/>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Pembinaan Bahasa</w:t>
        </w:r>
      </w:hyperlink>
      <w:r w:rsidR="00290DEB" w:rsidRPr="00335483">
        <w:rPr>
          <w:rFonts w:ascii="Times New Roman" w:hAnsi="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Kementerian Pendidikan dan</w:t>
      </w:r>
      <w:r>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0DEB" w:rsidRPr="00335483">
        <w:rPr>
          <w:rFonts w:ascii="Times New Roman" w:hAnsi="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Kebudayaan Republik</w:t>
      </w:r>
      <w:r w:rsidR="00290DEB" w:rsidRPr="00335483">
        <w:rPr>
          <w:rFonts w:ascii="Times New Roman" w:hAnsi="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Indonesia</w:t>
      </w:r>
      <w:r>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64FF8" w:rsidRDefault="00364FF8" w:rsidP="004E4BF5">
      <w:pPr>
        <w:spacing w:line="240" w:lineRule="auto"/>
        <w:ind w:left="720" w:hanging="720"/>
        <w:jc w:val="both"/>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roofErr w:type="spellStart"/>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Sutrisno</w:t>
      </w:r>
      <w:proofErr w:type="spellEnd"/>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Berlian</w:t>
      </w:r>
      <w:proofErr w:type="spellEnd"/>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w:t>
      </w:r>
      <w:r w:rsidR="00290DEB" w:rsidRPr="00335483">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Untersuchung von</w:t>
      </w:r>
      <w:r>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Sutrisno mit dem Titel “Die </w:t>
      </w:r>
      <w:r w:rsidR="00290DEB" w:rsidRPr="00335483">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Erstellung Eines Comics Als Lernmedium Für Leseko</w:t>
      </w:r>
      <w:r>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mpetenz im </w:t>
      </w:r>
      <w:r w:rsidR="00290DEB" w:rsidRPr="00335483">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Deutschunterricht”. Jurnal Studia. </w:t>
      </w:r>
    </w:p>
    <w:p w:rsidR="003D7D07" w:rsidRDefault="00364FF8" w:rsidP="003D7D07">
      <w:pPr>
        <w:spacing w:line="240" w:lineRule="auto"/>
        <w:ind w:left="630" w:hanging="630"/>
        <w:jc w:val="both"/>
        <w:rPr>
          <w:rFonts w:ascii="Times New Roman" w:hAnsi="Times New Roman"/>
          <w:sz w:val="24"/>
          <w:szCs w:val="24"/>
        </w:rPr>
      </w:pPr>
      <w:r>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Yuliana</w:t>
      </w:r>
      <w:proofErr w:type="spellEnd"/>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290DEB" w:rsidRPr="00335483">
        <w:rPr>
          <w:rFonts w:ascii="Times New Roman" w:hAnsi="Times New Roman"/>
          <w:color w:val="000000" w:themeColor="text1"/>
          <w:sz w:val="24"/>
          <w:szCs w:val="24"/>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w:t>
      </w:r>
      <w:r w:rsidR="00290DEB" w:rsidRPr="00335483">
        <w:rPr>
          <w:rFonts w:ascii="Times New Roman" w:hAnsi="Times New Roman"/>
          <w:i/>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Entwicklung des Rechnungswesens für digitale Comic-Medien im</w:t>
      </w:r>
      <w:r w:rsidR="00290DEB" w:rsidRPr="00335483">
        <w:rPr>
          <w:rFonts w:ascii="Times New Roman" w:hAnsi="Times New Roman"/>
          <w:i/>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Schreibmaterial Bank Reconciliation Report für Schüler der beruflichen</w:t>
      </w:r>
      <w:r w:rsidR="00290DEB" w:rsidRPr="00335483">
        <w:rPr>
          <w:rFonts w:ascii="Times New Roman" w:hAnsi="Times New Roman"/>
          <w:i/>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Sekundarstufe. </w:t>
      </w:r>
      <w:r w:rsidR="00290DEB" w:rsidRPr="00335483">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Bildung und Kultur, seite 135-146</w:t>
      </w:r>
      <w:r>
        <w:rPr>
          <w:rFonts w:ascii="Times New Roman" w:hAnsi="Times New Roman"/>
          <w:color w:val="000000" w:themeColor="text1"/>
          <w:sz w:val="24"/>
          <w:szCs w:val="24"/>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D7D07" w:rsidRPr="00DD4336" w:rsidRDefault="003D7D07" w:rsidP="003D7D07">
      <w:pPr>
        <w:pBdr>
          <w:bottom w:val="single" w:sz="6" w:space="1" w:color="auto"/>
        </w:pBdr>
        <w:spacing w:after="0" w:line="240" w:lineRule="auto"/>
        <w:ind w:left="907" w:hanging="475"/>
        <w:jc w:val="both"/>
        <w:rPr>
          <w:rFonts w:ascii="Times New Roman" w:hAnsi="Times New Roman"/>
          <w:sz w:val="24"/>
          <w:szCs w:val="24"/>
          <w:lang w:val="en-US"/>
        </w:rPr>
      </w:pPr>
    </w:p>
    <w:p w:rsidR="003D7D07" w:rsidRDefault="003D7D07" w:rsidP="003D7D07">
      <w:pPr>
        <w:spacing w:after="0" w:line="240" w:lineRule="auto"/>
        <w:ind w:left="907" w:hanging="475"/>
        <w:jc w:val="both"/>
        <w:rPr>
          <w:rFonts w:ascii="Times New Roman" w:hAnsi="Times New Roman"/>
          <w:sz w:val="24"/>
          <w:szCs w:val="24"/>
        </w:rPr>
      </w:pPr>
      <w:r>
        <w:rPr>
          <w:rFonts w:ascii="Times New Roman" w:hAnsi="Times New Roman"/>
          <w:sz w:val="24"/>
          <w:szCs w:val="24"/>
        </w:rPr>
        <w:t>Biografie der Author</w:t>
      </w:r>
      <w:r>
        <w:rPr>
          <w:rFonts w:ascii="Times New Roman" w:hAnsi="Times New Roman"/>
          <w:sz w:val="24"/>
          <w:szCs w:val="24"/>
          <w:lang w:val="en-US"/>
        </w:rPr>
        <w:t>i</w:t>
      </w:r>
      <w:r>
        <w:rPr>
          <w:rFonts w:ascii="Times New Roman" w:hAnsi="Times New Roman"/>
          <w:sz w:val="24"/>
          <w:szCs w:val="24"/>
        </w:rPr>
        <w:t>nnen :</w:t>
      </w:r>
    </w:p>
    <w:p w:rsidR="003D7D07" w:rsidRPr="00DD4336" w:rsidRDefault="003D7D07" w:rsidP="003D7D07">
      <w:pPr>
        <w:pStyle w:val="ListParagraph"/>
        <w:numPr>
          <w:ilvl w:val="0"/>
          <w:numId w:val="24"/>
        </w:numPr>
        <w:spacing w:after="0" w:line="240" w:lineRule="auto"/>
        <w:jc w:val="both"/>
        <w:rPr>
          <w:rFonts w:ascii="Times New Roman" w:hAnsi="Times New Roman"/>
          <w:sz w:val="24"/>
          <w:szCs w:val="24"/>
        </w:rPr>
      </w:pPr>
      <w:r w:rsidRPr="00B030CC">
        <w:rPr>
          <w:rFonts w:ascii="Times New Roman" w:hAnsi="Times New Roman"/>
          <w:sz w:val="24"/>
          <w:szCs w:val="24"/>
        </w:rPr>
        <w:t>ist Alumni des Deutschprogramms von Unimed, Medan.</w:t>
      </w:r>
    </w:p>
    <w:p w:rsidR="003D7D07" w:rsidRPr="00B030CC" w:rsidRDefault="003D7D07" w:rsidP="003D7D07">
      <w:pPr>
        <w:pStyle w:val="ListParagraph"/>
        <w:numPr>
          <w:ilvl w:val="0"/>
          <w:numId w:val="24"/>
        </w:numPr>
        <w:spacing w:after="0" w:line="240" w:lineRule="auto"/>
        <w:jc w:val="both"/>
        <w:rPr>
          <w:rFonts w:ascii="Times New Roman" w:hAnsi="Times New Roman"/>
          <w:sz w:val="24"/>
          <w:szCs w:val="24"/>
        </w:rPr>
      </w:pPr>
      <w:r>
        <w:rPr>
          <w:rFonts w:ascii="Times New Roman" w:hAnsi="Times New Roman"/>
          <w:sz w:val="24"/>
          <w:szCs w:val="24"/>
        </w:rPr>
        <w:t>ist Dozent</w:t>
      </w:r>
      <w:r>
        <w:rPr>
          <w:rFonts w:ascii="Times New Roman" w:hAnsi="Times New Roman"/>
          <w:sz w:val="24"/>
          <w:szCs w:val="24"/>
          <w:lang w:val="en-US"/>
        </w:rPr>
        <w:t>in</w:t>
      </w:r>
      <w:r w:rsidRPr="00B030CC">
        <w:rPr>
          <w:rFonts w:ascii="Times New Roman" w:hAnsi="Times New Roman"/>
          <w:sz w:val="24"/>
          <w:szCs w:val="24"/>
        </w:rPr>
        <w:t xml:space="preserve"> des Deutschprogramms von Unimed, Medan.</w:t>
      </w:r>
    </w:p>
    <w:p w:rsidR="003D7D07" w:rsidRPr="00B030CC" w:rsidRDefault="003D7D07" w:rsidP="003D7D07">
      <w:pPr>
        <w:pStyle w:val="ListParagraph"/>
        <w:numPr>
          <w:ilvl w:val="0"/>
          <w:numId w:val="24"/>
        </w:numPr>
        <w:spacing w:after="0" w:line="240" w:lineRule="auto"/>
        <w:jc w:val="both"/>
        <w:rPr>
          <w:rFonts w:ascii="Times New Roman" w:hAnsi="Times New Roman"/>
          <w:sz w:val="24"/>
          <w:szCs w:val="24"/>
        </w:rPr>
      </w:pPr>
      <w:r w:rsidRPr="00B030CC">
        <w:rPr>
          <w:rFonts w:ascii="Times New Roman" w:hAnsi="Times New Roman"/>
          <w:sz w:val="24"/>
          <w:szCs w:val="24"/>
        </w:rPr>
        <w:t>ist Dozentin des Deutschprogramms von Unimed, Medan.</w:t>
      </w:r>
    </w:p>
    <w:p w:rsidR="003D7D07" w:rsidRPr="00DD4336" w:rsidRDefault="003D7D07" w:rsidP="003D7D07">
      <w:pPr>
        <w:spacing w:line="240" w:lineRule="auto"/>
        <w:ind w:left="426" w:hanging="426"/>
        <w:jc w:val="both"/>
        <w:rPr>
          <w:rFonts w:ascii="Times New Roman" w:hAnsi="Times New Roman"/>
          <w:sz w:val="24"/>
          <w:szCs w:val="24"/>
          <w:lang w:val="en-US"/>
        </w:rPr>
      </w:pPr>
    </w:p>
    <w:p w:rsidR="00C27D70" w:rsidRPr="00335483" w:rsidRDefault="00C27D70" w:rsidP="00335483">
      <w:pPr>
        <w:spacing w:line="360" w:lineRule="auto"/>
        <w:ind w:left="397"/>
        <w:jc w:val="both"/>
        <w:rPr>
          <w:rFonts w:ascii="Times New Roman" w:hAnsi="Times New Roman"/>
          <w:sz w:val="24"/>
          <w:szCs w:val="24"/>
        </w:rPr>
      </w:pPr>
    </w:p>
    <w:sectPr w:rsidR="00C27D70" w:rsidRPr="00335483" w:rsidSect="00C84F85">
      <w:headerReference w:type="default" r:id="rId9"/>
      <w:footerReference w:type="default" r:id="rId10"/>
      <w:type w:val="continuous"/>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1A" w:rsidRDefault="00E03A1A">
      <w:pPr>
        <w:spacing w:after="0" w:line="240" w:lineRule="auto"/>
      </w:pPr>
      <w:r>
        <w:separator/>
      </w:r>
    </w:p>
  </w:endnote>
  <w:endnote w:type="continuationSeparator" w:id="0">
    <w:p w:rsidR="00E03A1A" w:rsidRDefault="00E0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521213322"/>
      <w:docPartObj>
        <w:docPartGallery w:val="Page Numbers (Bottom of Page)"/>
        <w:docPartUnique/>
      </w:docPartObj>
    </w:sdtPr>
    <w:sdtEndPr>
      <w:rPr>
        <w:noProof/>
      </w:rPr>
    </w:sdtEndPr>
    <w:sdtContent>
      <w:p w:rsidR="00C51A4F" w:rsidRPr="00A10975" w:rsidRDefault="00C51A4F">
        <w:pPr>
          <w:pStyle w:val="Footer"/>
          <w:jc w:val="right"/>
          <w:rPr>
            <w:rFonts w:ascii="Times New Roman" w:hAnsi="Times New Roman"/>
            <w:sz w:val="24"/>
            <w:szCs w:val="24"/>
          </w:rPr>
        </w:pPr>
        <w:r w:rsidRPr="00A10975">
          <w:rPr>
            <w:rFonts w:ascii="Times New Roman" w:hAnsi="Times New Roman"/>
            <w:sz w:val="24"/>
            <w:szCs w:val="24"/>
          </w:rPr>
          <w:fldChar w:fldCharType="begin"/>
        </w:r>
        <w:r w:rsidRPr="00A10975">
          <w:rPr>
            <w:rFonts w:ascii="Times New Roman" w:hAnsi="Times New Roman"/>
            <w:sz w:val="24"/>
            <w:szCs w:val="24"/>
          </w:rPr>
          <w:instrText xml:space="preserve"> PAGE   \* MERGEFORMAT </w:instrText>
        </w:r>
        <w:r w:rsidRPr="00A10975">
          <w:rPr>
            <w:rFonts w:ascii="Times New Roman" w:hAnsi="Times New Roman"/>
            <w:sz w:val="24"/>
            <w:szCs w:val="24"/>
          </w:rPr>
          <w:fldChar w:fldCharType="separate"/>
        </w:r>
        <w:r w:rsidR="00BC5373">
          <w:rPr>
            <w:rFonts w:ascii="Times New Roman" w:hAnsi="Times New Roman"/>
            <w:noProof/>
            <w:sz w:val="24"/>
            <w:szCs w:val="24"/>
          </w:rPr>
          <w:t>1</w:t>
        </w:r>
        <w:r w:rsidRPr="00A10975">
          <w:rPr>
            <w:rFonts w:ascii="Times New Roman" w:hAnsi="Times New Roman"/>
            <w:noProof/>
            <w:sz w:val="24"/>
            <w:szCs w:val="24"/>
          </w:rPr>
          <w:fldChar w:fldCharType="end"/>
        </w:r>
      </w:p>
    </w:sdtContent>
  </w:sdt>
  <w:p w:rsidR="00C51A4F" w:rsidRPr="00A10975" w:rsidRDefault="00C51A4F" w:rsidP="000B6742">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1A" w:rsidRDefault="00E03A1A">
      <w:pPr>
        <w:spacing w:after="0" w:line="240" w:lineRule="auto"/>
      </w:pPr>
      <w:r>
        <w:separator/>
      </w:r>
    </w:p>
  </w:footnote>
  <w:footnote w:type="continuationSeparator" w:id="0">
    <w:p w:rsidR="00E03A1A" w:rsidRDefault="00E03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73" w:rsidRDefault="00BC5373" w:rsidP="00BC5373">
    <w:pPr>
      <w:pStyle w:val="Header"/>
      <w:jc w:val="right"/>
      <w:rPr>
        <w:rFonts w:ascii="Times New Roman" w:hAnsi="Times New Roman"/>
        <w:sz w:val="24"/>
        <w:szCs w:val="24"/>
      </w:rPr>
    </w:pPr>
    <w:r>
      <w:rPr>
        <w:rFonts w:ascii="Times New Roman" w:hAnsi="Times New Roman"/>
        <w:sz w:val="24"/>
        <w:szCs w:val="24"/>
      </w:rPr>
      <w:t>Studia: Journal des Deutschsprogramms</w:t>
    </w:r>
  </w:p>
  <w:p w:rsidR="00BC5373" w:rsidRPr="00A87065" w:rsidRDefault="00BC5373" w:rsidP="00BC5373">
    <w:pPr>
      <w:pStyle w:val="Header"/>
      <w:jc w:val="right"/>
      <w:rPr>
        <w:rFonts w:ascii="Times New Roman" w:hAnsi="Times New Roman"/>
        <w:color w:val="111111"/>
        <w:sz w:val="24"/>
        <w:szCs w:val="24"/>
        <w:shd w:val="clear" w:color="auto" w:fill="FBFBF3"/>
      </w:rPr>
    </w:pPr>
    <w:r w:rsidRPr="00A87065">
      <w:rPr>
        <w:rFonts w:ascii="Times New Roman" w:hAnsi="Times New Roman"/>
        <w:color w:val="111111"/>
        <w:sz w:val="24"/>
        <w:szCs w:val="24"/>
        <w:shd w:val="clear" w:color="auto" w:fill="FBFBF3"/>
      </w:rPr>
      <w:t xml:space="preserve">p-ISSN 2301-6108 </w:t>
    </w:r>
  </w:p>
  <w:p w:rsidR="00BC5373" w:rsidRDefault="00BC5373" w:rsidP="00BC5373">
    <w:pPr>
      <w:pStyle w:val="Header"/>
      <w:jc w:val="right"/>
      <w:rPr>
        <w:rFonts w:ascii="Times New Roman" w:hAnsi="Times New Roman"/>
        <w:color w:val="111111"/>
        <w:sz w:val="24"/>
        <w:szCs w:val="24"/>
        <w:shd w:val="clear" w:color="auto" w:fill="FBFBF3"/>
      </w:rPr>
    </w:pPr>
    <w:r w:rsidRPr="00A87065">
      <w:rPr>
        <w:rFonts w:ascii="Times New Roman" w:hAnsi="Times New Roman"/>
        <w:color w:val="111111"/>
        <w:sz w:val="24"/>
        <w:szCs w:val="24"/>
        <w:shd w:val="clear" w:color="auto" w:fill="FBFBF3"/>
      </w:rPr>
      <w:t>e-ISSN 2654-9573</w:t>
    </w:r>
  </w:p>
  <w:p w:rsidR="00BC5373" w:rsidRPr="00A87065" w:rsidRDefault="00BC5373" w:rsidP="00BC5373">
    <w:pPr>
      <w:pStyle w:val="Header"/>
      <w:jc w:val="right"/>
      <w:rPr>
        <w:rFonts w:ascii="Times New Roman" w:hAnsi="Times New Roman"/>
        <w:sz w:val="24"/>
        <w:szCs w:val="24"/>
      </w:rPr>
    </w:pPr>
    <w:hyperlink r:id="rId1" w:history="1">
      <w:r w:rsidRPr="00A87065">
        <w:rPr>
          <w:rStyle w:val="Hyperlink"/>
        </w:rPr>
        <w:t>https://jurnal.unimed.ac.id/2012/index.php/studia/index</w:t>
      </w:r>
    </w:hyperlink>
  </w:p>
  <w:p w:rsidR="00BC5373" w:rsidRDefault="00BC53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049F"/>
    <w:multiLevelType w:val="multilevel"/>
    <w:tmpl w:val="D79862BC"/>
    <w:lvl w:ilvl="0">
      <w:start w:val="1"/>
      <w:numFmt w:val="upperLetter"/>
      <w:lvlText w:val="%1."/>
      <w:lvlJc w:val="left"/>
      <w:pPr>
        <w:ind w:left="630" w:hanging="360"/>
      </w:pPr>
      <w:rPr>
        <w:rFonts w:ascii="Times New Roman" w:eastAsia="Calibri" w:hAnsi="Times New Roman" w:cs="Times New Roman"/>
        <w:b/>
        <w:sz w:val="24"/>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990" w:hanging="360"/>
      </w:pPr>
      <w:rPr>
        <w:rFonts w:ascii="Times New Roman" w:eastAsia="Calibri" w:hAnsi="Times New Roman" w:cs="Times New Roman"/>
      </w:rPr>
    </w:lvl>
    <w:lvl w:ilvl="4">
      <w:start w:val="1"/>
      <w:numFmt w:val="lowerLetter"/>
      <w:lvlText w:val="%5."/>
      <w:lvlJc w:val="left"/>
      <w:pPr>
        <w:ind w:left="144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14217CA8"/>
    <w:multiLevelType w:val="hybridMultilevel"/>
    <w:tmpl w:val="05C6C014"/>
    <w:lvl w:ilvl="0" w:tplc="183CF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F9160B"/>
    <w:multiLevelType w:val="hybridMultilevel"/>
    <w:tmpl w:val="4DE6FCDC"/>
    <w:lvl w:ilvl="0" w:tplc="10B698E6">
      <w:start w:val="1"/>
      <w:numFmt w:val="decimal"/>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22A62BB"/>
    <w:multiLevelType w:val="hybridMultilevel"/>
    <w:tmpl w:val="8E2E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541E4"/>
    <w:multiLevelType w:val="hybridMultilevel"/>
    <w:tmpl w:val="94EEF712"/>
    <w:lvl w:ilvl="0" w:tplc="C98A3F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713035"/>
    <w:multiLevelType w:val="hybridMultilevel"/>
    <w:tmpl w:val="3E0008AA"/>
    <w:lvl w:ilvl="0" w:tplc="2E0615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4BF405F"/>
    <w:multiLevelType w:val="hybridMultilevel"/>
    <w:tmpl w:val="C4D6EA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0C450E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B1D70"/>
    <w:multiLevelType w:val="hybridMultilevel"/>
    <w:tmpl w:val="F0A489C2"/>
    <w:lvl w:ilvl="0" w:tplc="D43A7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953886"/>
    <w:multiLevelType w:val="hybridMultilevel"/>
    <w:tmpl w:val="0616EC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A539D"/>
    <w:multiLevelType w:val="hybridMultilevel"/>
    <w:tmpl w:val="EE968F6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1470D8D"/>
    <w:multiLevelType w:val="hybridMultilevel"/>
    <w:tmpl w:val="FECA2BFE"/>
    <w:lvl w:ilvl="0" w:tplc="AB50D1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A85E1D"/>
    <w:multiLevelType w:val="hybridMultilevel"/>
    <w:tmpl w:val="B0D69F04"/>
    <w:lvl w:ilvl="0" w:tplc="04090015">
      <w:start w:val="1"/>
      <w:numFmt w:val="upperLetter"/>
      <w:lvlText w:val="%1."/>
      <w:lvlJc w:val="left"/>
      <w:pPr>
        <w:ind w:left="72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794AB62">
      <w:start w:val="1"/>
      <w:numFmt w:val="lowerLetter"/>
      <w:lvlText w:val="%5."/>
      <w:lvlJc w:val="left"/>
      <w:pPr>
        <w:ind w:left="99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209A6"/>
    <w:multiLevelType w:val="multilevel"/>
    <w:tmpl w:val="4DA209A6"/>
    <w:lvl w:ilvl="0">
      <w:start w:val="1"/>
      <w:numFmt w:val="upperLetter"/>
      <w:lvlText w:val="%1."/>
      <w:lvlJc w:val="left"/>
      <w:pPr>
        <w:ind w:left="720" w:hanging="360"/>
      </w:pPr>
      <w:rPr>
        <w:sz w:val="28"/>
      </w:rPr>
    </w:lvl>
    <w:lvl w:ilvl="1">
      <w:start w:val="1"/>
      <w:numFmt w:val="decimal"/>
      <w:lvlText w:val="%2."/>
      <w:lvlJc w:val="left"/>
      <w:pPr>
        <w:tabs>
          <w:tab w:val="left" w:pos="810"/>
        </w:tabs>
        <w:ind w:left="81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080"/>
        </w:tabs>
        <w:ind w:left="10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33D1217"/>
    <w:multiLevelType w:val="hybridMultilevel"/>
    <w:tmpl w:val="49CEDB4E"/>
    <w:lvl w:ilvl="0" w:tplc="04090015">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E050F754">
      <w:start w:val="1"/>
      <w:numFmt w:val="decimal"/>
      <w:lvlText w:val="%3."/>
      <w:lvlJc w:val="right"/>
      <w:pPr>
        <w:ind w:left="1080" w:hanging="180"/>
      </w:pPr>
      <w:rPr>
        <w:rFonts w:ascii="Times New Roman" w:eastAsiaTheme="minorHAnsi" w:hAnsi="Times New Roman"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2374C4"/>
    <w:multiLevelType w:val="hybridMultilevel"/>
    <w:tmpl w:val="B602F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B94E53"/>
    <w:multiLevelType w:val="hybridMultilevel"/>
    <w:tmpl w:val="D3B2E74E"/>
    <w:lvl w:ilvl="0" w:tplc="B6266C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57117705"/>
    <w:multiLevelType w:val="hybridMultilevel"/>
    <w:tmpl w:val="6F629044"/>
    <w:lvl w:ilvl="0" w:tplc="13AE6F12">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8D17FBA"/>
    <w:multiLevelType w:val="hybridMultilevel"/>
    <w:tmpl w:val="1B18CCA2"/>
    <w:lvl w:ilvl="0" w:tplc="87F8BFF8">
      <w:start w:val="1"/>
      <w:numFmt w:val="decimal"/>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5AC45D94"/>
    <w:multiLevelType w:val="hybridMultilevel"/>
    <w:tmpl w:val="DD467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B561C4"/>
    <w:multiLevelType w:val="hybridMultilevel"/>
    <w:tmpl w:val="D228DA44"/>
    <w:lvl w:ilvl="0" w:tplc="FE42D3A4">
      <w:start w:val="1"/>
      <w:numFmt w:val="decimal"/>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72B56AF6"/>
    <w:multiLevelType w:val="hybridMultilevel"/>
    <w:tmpl w:val="A33A7A90"/>
    <w:lvl w:ilvl="0" w:tplc="7A08EBD0">
      <w:start w:val="1"/>
      <w:numFmt w:val="decimal"/>
      <w:lvlText w:val="%1)"/>
      <w:lvlJc w:val="left"/>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3A37B0C"/>
    <w:multiLevelType w:val="hybridMultilevel"/>
    <w:tmpl w:val="F2F2C3A2"/>
    <w:lvl w:ilvl="0" w:tplc="4D74B0C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78EC59CB"/>
    <w:multiLevelType w:val="hybridMultilevel"/>
    <w:tmpl w:val="159419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CF17E0A"/>
    <w:multiLevelType w:val="multilevel"/>
    <w:tmpl w:val="7CF17E0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3"/>
  </w:num>
  <w:num w:numId="3">
    <w:abstractNumId w:val="11"/>
  </w:num>
  <w:num w:numId="4">
    <w:abstractNumId w:val="20"/>
  </w:num>
  <w:num w:numId="5">
    <w:abstractNumId w:val="13"/>
  </w:num>
  <w:num w:numId="6">
    <w:abstractNumId w:val="10"/>
  </w:num>
  <w:num w:numId="7">
    <w:abstractNumId w:val="12"/>
  </w:num>
  <w:num w:numId="8">
    <w:abstractNumId w:val="21"/>
  </w:num>
  <w:num w:numId="9">
    <w:abstractNumId w:val="19"/>
  </w:num>
  <w:num w:numId="10">
    <w:abstractNumId w:val="15"/>
  </w:num>
  <w:num w:numId="11">
    <w:abstractNumId w:val="1"/>
  </w:num>
  <w:num w:numId="12">
    <w:abstractNumId w:val="9"/>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4"/>
  </w:num>
  <w:num w:numId="18">
    <w:abstractNumId w:val="3"/>
  </w:num>
  <w:num w:numId="19">
    <w:abstractNumId w:val="18"/>
  </w:num>
  <w:num w:numId="20">
    <w:abstractNumId w:val="22"/>
  </w:num>
  <w:num w:numId="21">
    <w:abstractNumId w:val="7"/>
  </w:num>
  <w:num w:numId="22">
    <w:abstractNumId w:val="2"/>
  </w:num>
  <w:num w:numId="23">
    <w:abstractNumId w:val="5"/>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70"/>
    <w:rsid w:val="000059B0"/>
    <w:rsid w:val="000B6742"/>
    <w:rsid w:val="000E4EAE"/>
    <w:rsid w:val="000E63E4"/>
    <w:rsid w:val="000E65B6"/>
    <w:rsid w:val="00135B3F"/>
    <w:rsid w:val="001A2E7C"/>
    <w:rsid w:val="002652A3"/>
    <w:rsid w:val="00270816"/>
    <w:rsid w:val="00290DEB"/>
    <w:rsid w:val="002A4EAC"/>
    <w:rsid w:val="002D5497"/>
    <w:rsid w:val="0031311B"/>
    <w:rsid w:val="00335483"/>
    <w:rsid w:val="00363A0E"/>
    <w:rsid w:val="00364FF8"/>
    <w:rsid w:val="003B38E4"/>
    <w:rsid w:val="003C39CF"/>
    <w:rsid w:val="003D7BAD"/>
    <w:rsid w:val="003D7D07"/>
    <w:rsid w:val="004078BA"/>
    <w:rsid w:val="004B3F3B"/>
    <w:rsid w:val="004E4BF5"/>
    <w:rsid w:val="004F3B88"/>
    <w:rsid w:val="00527A9A"/>
    <w:rsid w:val="00555F15"/>
    <w:rsid w:val="005E0776"/>
    <w:rsid w:val="00673D72"/>
    <w:rsid w:val="006B2D7C"/>
    <w:rsid w:val="006B46E2"/>
    <w:rsid w:val="0074223B"/>
    <w:rsid w:val="0086475A"/>
    <w:rsid w:val="008D6AF3"/>
    <w:rsid w:val="00977C65"/>
    <w:rsid w:val="009C08ED"/>
    <w:rsid w:val="00A10975"/>
    <w:rsid w:val="00A21A8F"/>
    <w:rsid w:val="00A3275B"/>
    <w:rsid w:val="00B757BD"/>
    <w:rsid w:val="00BB1827"/>
    <w:rsid w:val="00BC5373"/>
    <w:rsid w:val="00C17D13"/>
    <w:rsid w:val="00C27CF0"/>
    <w:rsid w:val="00C27D70"/>
    <w:rsid w:val="00C35BF0"/>
    <w:rsid w:val="00C51A4F"/>
    <w:rsid w:val="00C60CB8"/>
    <w:rsid w:val="00C84F85"/>
    <w:rsid w:val="00DB3E03"/>
    <w:rsid w:val="00DB551A"/>
    <w:rsid w:val="00DF174D"/>
    <w:rsid w:val="00E03A1A"/>
    <w:rsid w:val="00E73942"/>
    <w:rsid w:val="00E76FD1"/>
    <w:rsid w:val="00ED0DA5"/>
    <w:rsid w:val="00F077C0"/>
    <w:rsid w:val="00F3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70"/>
    <w:pPr>
      <w:spacing w:after="200" w:line="276"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27D7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27D70"/>
    <w:rPr>
      <w:rFonts w:ascii="Calibri" w:eastAsia="Times New Roman" w:hAnsi="Calibri" w:cs="Times New Roman"/>
      <w:lang w:val="id-ID"/>
    </w:rPr>
  </w:style>
  <w:style w:type="character" w:customStyle="1" w:styleId="alt-edited">
    <w:name w:val="alt-edited"/>
    <w:basedOn w:val="DefaultParagraphFont"/>
    <w:qFormat/>
    <w:rsid w:val="00C27D70"/>
  </w:style>
  <w:style w:type="paragraph" w:styleId="ListParagraph">
    <w:name w:val="List Paragraph"/>
    <w:aliases w:val="Body of text"/>
    <w:basedOn w:val="Normal"/>
    <w:uiPriority w:val="34"/>
    <w:qFormat/>
    <w:rsid w:val="00C27D70"/>
    <w:pPr>
      <w:ind w:left="720"/>
      <w:contextualSpacing/>
    </w:pPr>
    <w:rPr>
      <w:rFonts w:asciiTheme="minorHAnsi" w:eastAsiaTheme="minorHAnsi" w:hAnsiTheme="minorHAnsi" w:cstheme="minorBidi"/>
    </w:rPr>
  </w:style>
  <w:style w:type="character" w:customStyle="1" w:styleId="shorttext">
    <w:name w:val="short_text"/>
    <w:basedOn w:val="DefaultParagraphFont"/>
    <w:qFormat/>
    <w:rsid w:val="00C27D70"/>
  </w:style>
  <w:style w:type="paragraph" w:customStyle="1" w:styleId="ListParagraph1">
    <w:name w:val="List Paragraph1"/>
    <w:basedOn w:val="Normal"/>
    <w:uiPriority w:val="34"/>
    <w:qFormat/>
    <w:rsid w:val="00C27D70"/>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qFormat/>
    <w:rsid w:val="00C27D70"/>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sid w:val="00C27D70"/>
    <w:rPr>
      <w:lang w:val="id-ID"/>
    </w:rPr>
  </w:style>
  <w:style w:type="character" w:styleId="Hyperlink">
    <w:name w:val="Hyperlink"/>
    <w:basedOn w:val="DefaultParagraphFont"/>
    <w:uiPriority w:val="99"/>
    <w:unhideWhenUsed/>
    <w:rsid w:val="00C27D70"/>
    <w:rPr>
      <w:color w:val="0563C1" w:themeColor="hyperlink"/>
      <w:u w:val="single"/>
    </w:rPr>
  </w:style>
  <w:style w:type="character" w:customStyle="1" w:styleId="ListParagraphChar">
    <w:name w:val="List Paragraph Char"/>
    <w:aliases w:val="Body of text Char"/>
    <w:link w:val="ListParagraph2"/>
    <w:uiPriority w:val="34"/>
    <w:qFormat/>
    <w:locked/>
    <w:rsid w:val="00C27D70"/>
  </w:style>
  <w:style w:type="paragraph" w:customStyle="1" w:styleId="ListParagraph2">
    <w:name w:val="List Paragraph2"/>
    <w:basedOn w:val="Normal"/>
    <w:link w:val="ListParagraphChar"/>
    <w:uiPriority w:val="34"/>
    <w:qFormat/>
    <w:rsid w:val="00C27D70"/>
    <w:pPr>
      <w:ind w:left="720"/>
      <w:contextualSpacing/>
    </w:pPr>
    <w:rPr>
      <w:rFonts w:asciiTheme="minorHAnsi" w:eastAsiaTheme="minorHAnsi" w:hAnsiTheme="minorHAnsi" w:cstheme="minorBidi"/>
      <w:lang w:val="en-US"/>
    </w:rPr>
  </w:style>
  <w:style w:type="paragraph" w:styleId="NoSpacing">
    <w:name w:val="No Spacing"/>
    <w:uiPriority w:val="1"/>
    <w:qFormat/>
    <w:rsid w:val="00C27D70"/>
    <w:pPr>
      <w:spacing w:after="0" w:line="240" w:lineRule="auto"/>
    </w:pPr>
    <w:rPr>
      <w:rFonts w:ascii="Calibri" w:eastAsia="Times New Roman" w:hAnsi="Calibri" w:cs="Times New Roman"/>
      <w:lang w:val="id-ID" w:eastAsia="id-ID"/>
    </w:rPr>
  </w:style>
  <w:style w:type="paragraph" w:customStyle="1" w:styleId="Default">
    <w:name w:val="Default"/>
    <w:rsid w:val="002652A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D0DA5"/>
    <w:rPr>
      <w:color w:val="808080"/>
    </w:rPr>
  </w:style>
  <w:style w:type="paragraph" w:customStyle="1" w:styleId="NoSpacing1">
    <w:name w:val="No Spacing1"/>
    <w:uiPriority w:val="1"/>
    <w:qFormat/>
    <w:rsid w:val="00290DEB"/>
    <w:pPr>
      <w:spacing w:after="0" w:line="276" w:lineRule="auto"/>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4E4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BF5"/>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70"/>
    <w:pPr>
      <w:spacing w:after="200" w:line="276"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27D7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27D70"/>
    <w:rPr>
      <w:rFonts w:ascii="Calibri" w:eastAsia="Times New Roman" w:hAnsi="Calibri" w:cs="Times New Roman"/>
      <w:lang w:val="id-ID"/>
    </w:rPr>
  </w:style>
  <w:style w:type="character" w:customStyle="1" w:styleId="alt-edited">
    <w:name w:val="alt-edited"/>
    <w:basedOn w:val="DefaultParagraphFont"/>
    <w:qFormat/>
    <w:rsid w:val="00C27D70"/>
  </w:style>
  <w:style w:type="paragraph" w:styleId="ListParagraph">
    <w:name w:val="List Paragraph"/>
    <w:aliases w:val="Body of text"/>
    <w:basedOn w:val="Normal"/>
    <w:uiPriority w:val="34"/>
    <w:qFormat/>
    <w:rsid w:val="00C27D70"/>
    <w:pPr>
      <w:ind w:left="720"/>
      <w:contextualSpacing/>
    </w:pPr>
    <w:rPr>
      <w:rFonts w:asciiTheme="minorHAnsi" w:eastAsiaTheme="minorHAnsi" w:hAnsiTheme="minorHAnsi" w:cstheme="minorBidi"/>
    </w:rPr>
  </w:style>
  <w:style w:type="character" w:customStyle="1" w:styleId="shorttext">
    <w:name w:val="short_text"/>
    <w:basedOn w:val="DefaultParagraphFont"/>
    <w:qFormat/>
    <w:rsid w:val="00C27D70"/>
  </w:style>
  <w:style w:type="paragraph" w:customStyle="1" w:styleId="ListParagraph1">
    <w:name w:val="List Paragraph1"/>
    <w:basedOn w:val="Normal"/>
    <w:uiPriority w:val="34"/>
    <w:qFormat/>
    <w:rsid w:val="00C27D70"/>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qFormat/>
    <w:rsid w:val="00C27D70"/>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sid w:val="00C27D70"/>
    <w:rPr>
      <w:lang w:val="id-ID"/>
    </w:rPr>
  </w:style>
  <w:style w:type="character" w:styleId="Hyperlink">
    <w:name w:val="Hyperlink"/>
    <w:basedOn w:val="DefaultParagraphFont"/>
    <w:uiPriority w:val="99"/>
    <w:unhideWhenUsed/>
    <w:rsid w:val="00C27D70"/>
    <w:rPr>
      <w:color w:val="0563C1" w:themeColor="hyperlink"/>
      <w:u w:val="single"/>
    </w:rPr>
  </w:style>
  <w:style w:type="character" w:customStyle="1" w:styleId="ListParagraphChar">
    <w:name w:val="List Paragraph Char"/>
    <w:aliases w:val="Body of text Char"/>
    <w:link w:val="ListParagraph2"/>
    <w:uiPriority w:val="34"/>
    <w:qFormat/>
    <w:locked/>
    <w:rsid w:val="00C27D70"/>
  </w:style>
  <w:style w:type="paragraph" w:customStyle="1" w:styleId="ListParagraph2">
    <w:name w:val="List Paragraph2"/>
    <w:basedOn w:val="Normal"/>
    <w:link w:val="ListParagraphChar"/>
    <w:uiPriority w:val="34"/>
    <w:qFormat/>
    <w:rsid w:val="00C27D70"/>
    <w:pPr>
      <w:ind w:left="720"/>
      <w:contextualSpacing/>
    </w:pPr>
    <w:rPr>
      <w:rFonts w:asciiTheme="minorHAnsi" w:eastAsiaTheme="minorHAnsi" w:hAnsiTheme="minorHAnsi" w:cstheme="minorBidi"/>
      <w:lang w:val="en-US"/>
    </w:rPr>
  </w:style>
  <w:style w:type="paragraph" w:styleId="NoSpacing">
    <w:name w:val="No Spacing"/>
    <w:uiPriority w:val="1"/>
    <w:qFormat/>
    <w:rsid w:val="00C27D70"/>
    <w:pPr>
      <w:spacing w:after="0" w:line="240" w:lineRule="auto"/>
    </w:pPr>
    <w:rPr>
      <w:rFonts w:ascii="Calibri" w:eastAsia="Times New Roman" w:hAnsi="Calibri" w:cs="Times New Roman"/>
      <w:lang w:val="id-ID" w:eastAsia="id-ID"/>
    </w:rPr>
  </w:style>
  <w:style w:type="paragraph" w:customStyle="1" w:styleId="Default">
    <w:name w:val="Default"/>
    <w:rsid w:val="002652A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D0DA5"/>
    <w:rPr>
      <w:color w:val="808080"/>
    </w:rPr>
  </w:style>
  <w:style w:type="paragraph" w:customStyle="1" w:styleId="NoSpacing1">
    <w:name w:val="No Spacing1"/>
    <w:uiPriority w:val="1"/>
    <w:qFormat/>
    <w:rsid w:val="00290DEB"/>
    <w:pPr>
      <w:spacing w:after="0" w:line="276" w:lineRule="auto"/>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4E4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BF5"/>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danbahasa.kemdikbud.go.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unimed.ac.id/2012/index.php/studia/inde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75"/>
    <w:rsid w:val="00BB4C1D"/>
    <w:rsid w:val="00EB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67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6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Windows10</cp:lastModifiedBy>
  <cp:revision>4</cp:revision>
  <dcterms:created xsi:type="dcterms:W3CDTF">2020-06-29T05:35:00Z</dcterms:created>
  <dcterms:modified xsi:type="dcterms:W3CDTF">2020-06-29T07:47:00Z</dcterms:modified>
</cp:coreProperties>
</file>